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E19E5" w14:textId="25EFD789" w:rsidR="00812942" w:rsidRPr="000159BD" w:rsidRDefault="00E716D6" w:rsidP="00E716D6">
      <w:pPr>
        <w:spacing w:after="0" w:line="288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sz w:val="32"/>
          <w:szCs w:val="32"/>
        </w:rPr>
        <w:t>实验一</w:t>
      </w:r>
    </w:p>
    <w:p w14:paraId="237A7CC2" w14:textId="173C42B8" w:rsidR="00E716D6" w:rsidRPr="000159BD" w:rsidRDefault="00E716D6" w:rsidP="00E716D6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深智能</w:t>
      </w:r>
      <w:proofErr w:type="gramStart"/>
      <w:r w:rsidRPr="000159BD">
        <w:rPr>
          <w:rFonts w:ascii="Times New Roman" w:eastAsia="宋体" w:hAnsi="Times New Roman" w:cs="Times New Roman"/>
          <w:sz w:val="24"/>
        </w:rPr>
        <w:t>硕</w:t>
      </w:r>
      <w:proofErr w:type="gramEnd"/>
      <w:r w:rsidRPr="000159BD">
        <w:rPr>
          <w:rFonts w:ascii="Times New Roman" w:eastAsia="宋体" w:hAnsi="Times New Roman" w:cs="Times New Roman"/>
          <w:sz w:val="24"/>
        </w:rPr>
        <w:t xml:space="preserve">52  2025213972  </w:t>
      </w:r>
      <w:r w:rsidRPr="000159BD">
        <w:rPr>
          <w:rFonts w:ascii="Times New Roman" w:eastAsia="宋体" w:hAnsi="Times New Roman" w:cs="Times New Roman"/>
          <w:sz w:val="24"/>
        </w:rPr>
        <w:t>马逸宁</w:t>
      </w:r>
    </w:p>
    <w:p w14:paraId="779F678E" w14:textId="77777777" w:rsidR="00EA15C9" w:rsidRPr="000159BD" w:rsidRDefault="00EA15C9" w:rsidP="00EA15C9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sz w:val="32"/>
          <w:szCs w:val="32"/>
        </w:rPr>
        <w:t>1.</w:t>
      </w:r>
      <w:r w:rsidRPr="000159BD">
        <w:rPr>
          <w:rFonts w:ascii="Times New Roman" w:eastAsia="宋体" w:hAnsi="Times New Roman" w:cs="Times New Roman"/>
          <w:sz w:val="32"/>
          <w:szCs w:val="32"/>
        </w:rPr>
        <w:t>运行环境</w:t>
      </w:r>
    </w:p>
    <w:p w14:paraId="366FC024" w14:textId="77777777" w:rsidR="00EA15C9" w:rsidRPr="000159BD" w:rsidRDefault="00EA15C9" w:rsidP="00EA15C9">
      <w:pPr>
        <w:spacing w:after="0" w:line="288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语言：</w:t>
      </w:r>
      <w:r w:rsidRPr="000159BD">
        <w:rPr>
          <w:rFonts w:ascii="Times New Roman" w:eastAsia="宋体" w:hAnsi="Times New Roman" w:cs="Times New Roman"/>
          <w:sz w:val="24"/>
        </w:rPr>
        <w:t>python</w:t>
      </w:r>
    </w:p>
    <w:p w14:paraId="53F26993" w14:textId="77777777" w:rsidR="0048232E" w:rsidRPr="000159BD" w:rsidRDefault="00EA15C9" w:rsidP="0048232E">
      <w:pPr>
        <w:spacing w:after="0" w:line="288" w:lineRule="auto"/>
        <w:ind w:firstLineChars="200" w:firstLine="480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sz w:val="24"/>
        </w:rPr>
        <w:t>依赖：</w:t>
      </w:r>
      <w:r w:rsidRPr="000159BD">
        <w:rPr>
          <w:rFonts w:ascii="Times New Roman" w:eastAsia="宋体" w:hAnsi="Times New Roman" w:cs="Times New Roman"/>
          <w:sz w:val="24"/>
        </w:rPr>
        <w:t>torch</w:t>
      </w:r>
      <w:r w:rsidRPr="000159BD">
        <w:rPr>
          <w:rFonts w:ascii="Times New Roman" w:eastAsia="宋体" w:hAnsi="Times New Roman" w:cs="Times New Roman"/>
          <w:sz w:val="24"/>
        </w:rPr>
        <w:t>、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numpy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>、</w:t>
      </w:r>
      <w:r w:rsidRPr="000159BD">
        <w:rPr>
          <w:rFonts w:ascii="Times New Roman" w:eastAsia="宋体" w:hAnsi="Times New Roman" w:cs="Times New Roman"/>
          <w:sz w:val="24"/>
        </w:rPr>
        <w:t>PIL</w:t>
      </w:r>
      <w:r w:rsidRPr="000159BD">
        <w:rPr>
          <w:rFonts w:ascii="Times New Roman" w:eastAsia="宋体" w:hAnsi="Times New Roman" w:cs="Times New Roman"/>
          <w:sz w:val="24"/>
        </w:rPr>
        <w:t>、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os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>等</w:t>
      </w:r>
      <w:r w:rsidRPr="000159BD">
        <w:rPr>
          <w:rFonts w:ascii="Times New Roman" w:eastAsia="宋体" w:hAnsi="Times New Roman" w:cs="Times New Roman"/>
          <w:sz w:val="32"/>
          <w:szCs w:val="32"/>
        </w:rPr>
        <w:br/>
        <w:t>2.</w:t>
      </w:r>
      <w:r w:rsidRPr="000159BD">
        <w:rPr>
          <w:rFonts w:ascii="Times New Roman" w:eastAsia="宋体" w:hAnsi="Times New Roman" w:cs="Times New Roman"/>
          <w:sz w:val="32"/>
          <w:szCs w:val="32"/>
        </w:rPr>
        <w:t>实验步骤</w:t>
      </w:r>
    </w:p>
    <w:p w14:paraId="5C436C13" w14:textId="2517410E" w:rsidR="0048232E" w:rsidRPr="000159BD" w:rsidRDefault="0048232E" w:rsidP="00713CD1">
      <w:pPr>
        <w:pStyle w:val="a9"/>
        <w:numPr>
          <w:ilvl w:val="0"/>
          <w:numId w:val="1"/>
        </w:numPr>
        <w:spacing w:after="0" w:line="288" w:lineRule="auto"/>
        <w:ind w:left="1083" w:hanging="442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计算输入带雾图像的暗通道</w:t>
      </w:r>
    </w:p>
    <w:p w14:paraId="676439F5" w14:textId="5F42D1B6" w:rsidR="00713CD1" w:rsidRPr="000159BD" w:rsidRDefault="00C57D48" w:rsidP="00C85408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59C08E75" wp14:editId="7A010E78">
            <wp:extent cx="2854863" cy="398353"/>
            <wp:effectExtent l="0" t="0" r="3175" b="1905"/>
            <wp:docPr id="917544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4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4146" cy="4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t xml:space="preserve"> </w:t>
      </w:r>
    </w:p>
    <w:p w14:paraId="6A8160B1" w14:textId="684C0B9F" w:rsidR="00207B8D" w:rsidRPr="000159BD" w:rsidRDefault="00207B8D" w:rsidP="00207B8D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根据公式，我们先用最小值滤波对图像进行处理，再求得三通道最小值。通过对比发现交换顺序得到的结果一样。</w:t>
      </w:r>
    </w:p>
    <w:p w14:paraId="5899412B" w14:textId="63DF9310" w:rsidR="007E196A" w:rsidRPr="000159BD" w:rsidRDefault="00C57D48" w:rsidP="00C57D48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2AF5D3B" wp14:editId="4055A32A">
            <wp:extent cx="5428525" cy="2453489"/>
            <wp:effectExtent l="0" t="0" r="1270" b="4445"/>
            <wp:docPr id="212510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04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755" cy="24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t xml:space="preserve"> </w:t>
      </w:r>
    </w:p>
    <w:p w14:paraId="3B920812" w14:textId="7E12EB41" w:rsidR="0048232E" w:rsidRPr="000159BD" w:rsidRDefault="0048232E" w:rsidP="00713CD1">
      <w:pPr>
        <w:pStyle w:val="a9"/>
        <w:numPr>
          <w:ilvl w:val="0"/>
          <w:numId w:val="1"/>
        </w:numPr>
        <w:spacing w:after="0" w:line="288" w:lineRule="auto"/>
        <w:ind w:left="1083" w:hanging="442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估计大气亮度</w:t>
      </w:r>
    </w:p>
    <w:p w14:paraId="3E1332AD" w14:textId="08F7EF86" w:rsidR="00207B8D" w:rsidRPr="000159BD" w:rsidRDefault="006F6FFA" w:rsidP="006F6FFA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记录暗通道图中灰度最大的前</w:t>
      </w:r>
      <w:r w:rsidRPr="000159BD">
        <w:rPr>
          <w:rFonts w:ascii="Times New Roman" w:eastAsia="宋体" w:hAnsi="Times New Roman" w:cs="Times New Roman"/>
          <w:sz w:val="24"/>
        </w:rPr>
        <w:t>0.1%</w:t>
      </w:r>
      <w:r w:rsidRPr="000159BD">
        <w:rPr>
          <w:rFonts w:ascii="Times New Roman" w:eastAsia="宋体" w:hAnsi="Times New Roman" w:cs="Times New Roman"/>
          <w:sz w:val="24"/>
        </w:rPr>
        <w:t>的像素所在的位置，把带雾图像在这些位置中最大的灰度值当做大气亮度</w:t>
      </w:r>
      <w:r w:rsidR="00881A2E" w:rsidRPr="000159BD">
        <w:rPr>
          <w:rFonts w:ascii="Times New Roman" w:eastAsia="宋体" w:hAnsi="Times New Roman" w:cs="Times New Roman"/>
          <w:sz w:val="24"/>
        </w:rPr>
        <w:t>。</w:t>
      </w:r>
    </w:p>
    <w:p w14:paraId="6373CF87" w14:textId="5199526C" w:rsidR="0034613A" w:rsidRPr="000159BD" w:rsidRDefault="00C57D48" w:rsidP="00592EC5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5C2967AB" wp14:editId="7F03C43D">
            <wp:extent cx="5366888" cy="2099328"/>
            <wp:effectExtent l="0" t="0" r="5715" b="0"/>
            <wp:docPr id="73976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69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024" cy="21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t xml:space="preserve"> </w:t>
      </w:r>
    </w:p>
    <w:p w14:paraId="7F7B86C2" w14:textId="0B48D65D" w:rsidR="00592EC5" w:rsidRPr="000159BD" w:rsidRDefault="0048232E" w:rsidP="00592EC5">
      <w:pPr>
        <w:pStyle w:val="a9"/>
        <w:numPr>
          <w:ilvl w:val="0"/>
          <w:numId w:val="1"/>
        </w:numPr>
        <w:spacing w:after="0" w:line="288" w:lineRule="auto"/>
        <w:ind w:left="1083" w:hanging="442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lastRenderedPageBreak/>
        <w:t>计算传导图像</w:t>
      </w:r>
    </w:p>
    <w:p w14:paraId="358DF4C0" w14:textId="4FF43298" w:rsidR="00592EC5" w:rsidRPr="000159BD" w:rsidRDefault="00592EC5" w:rsidP="002F107D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根据暗通道和估计的大气亮度计算传导图</w:t>
      </w:r>
      <w:r w:rsidR="00A749FF" w:rsidRPr="000159BD">
        <w:rPr>
          <w:rFonts w:ascii="Times New Roman" w:eastAsia="宋体" w:hAnsi="Times New Roman" w:cs="Times New Roman"/>
          <w:sz w:val="24"/>
        </w:rPr>
        <w:t>，考虑到透视情况，将</w:t>
      </w:r>
      <m:oMath>
        <m:r>
          <w:rPr>
            <w:rFonts w:ascii="Cambria Math" w:eastAsia="宋体" w:hAnsi="Cambria Math" w:cs="Times New Roman"/>
            <w:sz w:val="24"/>
          </w:rPr>
          <m:t xml:space="preserve"> ω </m:t>
        </m:r>
      </m:oMath>
      <w:r w:rsidR="00A749FF" w:rsidRPr="000159BD">
        <w:rPr>
          <w:rFonts w:ascii="Times New Roman" w:eastAsia="宋体" w:hAnsi="Times New Roman" w:cs="Times New Roman"/>
          <w:sz w:val="24"/>
        </w:rPr>
        <w:t>设置为</w:t>
      </w:r>
      <w:r w:rsidR="00A749FF" w:rsidRPr="000159BD">
        <w:rPr>
          <w:rFonts w:ascii="Times New Roman" w:eastAsia="宋体" w:hAnsi="Times New Roman" w:cs="Times New Roman"/>
          <w:sz w:val="24"/>
        </w:rPr>
        <w:t>0.95</w:t>
      </w:r>
      <w:r w:rsidRPr="000159BD">
        <w:rPr>
          <w:rFonts w:ascii="Times New Roman" w:eastAsia="宋体" w:hAnsi="Times New Roman" w:cs="Times New Roman"/>
          <w:sz w:val="24"/>
        </w:rPr>
        <w:t>。</w:t>
      </w:r>
    </w:p>
    <w:p w14:paraId="2332D8E1" w14:textId="55F614F2" w:rsidR="0034613A" w:rsidRPr="000159BD" w:rsidRDefault="00592EC5" w:rsidP="00592EC5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5C8E5AC9" wp14:editId="74421D97">
            <wp:extent cx="2561967" cy="454206"/>
            <wp:effectExtent l="0" t="0" r="0" b="3175"/>
            <wp:docPr id="150867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76385" name=""/>
                    <pic:cNvPicPr/>
                  </pic:nvPicPr>
                  <pic:blipFill rotWithShape="1">
                    <a:blip r:embed="rId8"/>
                    <a:srcRect t="15528" r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53" cy="46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3B797" w14:textId="5C3030A5" w:rsidR="00592EC5" w:rsidRPr="000159BD" w:rsidRDefault="00C57D48" w:rsidP="00592EC5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FC7104B" wp14:editId="0E228292">
            <wp:extent cx="5274310" cy="1834515"/>
            <wp:effectExtent l="0" t="0" r="2540" b="0"/>
            <wp:docPr id="2118206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6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5EB" w14:textId="52F2671F" w:rsidR="0048232E" w:rsidRPr="000159BD" w:rsidRDefault="0048232E" w:rsidP="00713CD1">
      <w:pPr>
        <w:pStyle w:val="a9"/>
        <w:numPr>
          <w:ilvl w:val="0"/>
          <w:numId w:val="1"/>
        </w:numPr>
        <w:spacing w:after="0" w:line="288" w:lineRule="auto"/>
        <w:ind w:left="1083" w:hanging="442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估计原始场景图</w:t>
      </w:r>
    </w:p>
    <w:p w14:paraId="4E7CB2A0" w14:textId="77777777" w:rsidR="009E5008" w:rsidRPr="000159BD" w:rsidRDefault="00302F9B" w:rsidP="009E5008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i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根据计算的传导图像恢复原始的场景的图像</w:t>
      </w:r>
      <w:r w:rsidRPr="000159BD">
        <w:rPr>
          <w:rFonts w:ascii="Times New Roman" w:eastAsia="宋体" w:hAnsi="Times New Roman" w:cs="Times New Roman"/>
          <w:sz w:val="24"/>
        </w:rPr>
        <w:t>。</w:t>
      </w:r>
    </w:p>
    <w:p w14:paraId="6F968ACF" w14:textId="41CC6931" w:rsidR="009E5008" w:rsidRPr="000159BD" w:rsidRDefault="009E5008" w:rsidP="009E5008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i/>
          <w:i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I</m:t>
          </m:r>
          <m:d>
            <m:dP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=J</m:t>
          </m:r>
          <m:d>
            <m:dP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t</m:t>
          </m:r>
          <m:d>
            <m:dP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+A</m:t>
          </m:r>
          <m:d>
            <m:dP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1-t</m:t>
              </m:r>
              <m:d>
                <m:dPr>
                  <m:ctrlPr>
                    <w:rPr>
                      <w:rFonts w:ascii="Cambria Math" w:eastAsia="宋体" w:hAnsi="Cambria Math" w:cs="Times New Roman"/>
                      <w:iCs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eastAsia="宋体" w:hAnsi="Cambria Math" w:cs="Times New Roman"/>
              <w:sz w:val="24"/>
            </w:rPr>
            <m:t>,</m:t>
          </m:r>
        </m:oMath>
      </m:oMathPara>
    </w:p>
    <w:p w14:paraId="5361F512" w14:textId="2DF9CEDF" w:rsidR="00302F9B" w:rsidRPr="000159BD" w:rsidRDefault="009E5008" w:rsidP="009E5008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i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J</m:t>
          </m:r>
          <m:d>
            <m:dP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  <w:noProof/>
                  <w:sz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Cs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-A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Cs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1-t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Cs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noProof/>
                  <w:sz w:val="24"/>
                </w:rPr>
                <m:t>t</m:t>
              </m:r>
              <m:d>
                <m:dPr>
                  <m:ctrlPr>
                    <w:rPr>
                      <w:rFonts w:ascii="Cambria Math" w:eastAsia="宋体" w:hAnsi="Cambria Math" w:cs="Times New Roman"/>
                      <w:iCs/>
                      <w:noProof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noProof/>
                      <w:sz w:val="24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noProof/>
              <w:sz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  <w:noProof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I</m:t>
              </m:r>
              <m:d>
                <m:dPr>
                  <m:ctrlPr>
                    <w:rPr>
                      <w:rFonts w:ascii="Cambria Math" w:eastAsia="宋体" w:hAnsi="Cambria Math" w:cs="Times New Roman"/>
                      <w:iCs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-A</m:t>
              </m:r>
              <m:ctrlPr>
                <w:rPr>
                  <w:rFonts w:ascii="Cambria Math" w:eastAsia="宋体" w:hAnsi="Cambria Math" w:cs="Times New Roman"/>
                  <w:iCs/>
                  <w:sz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noProof/>
                  <w:sz w:val="24"/>
                </w:rPr>
                <m:t>max⁡(t</m:t>
              </m:r>
              <m:d>
                <m:dPr>
                  <m:ctrlPr>
                    <w:rPr>
                      <w:rFonts w:ascii="Cambria Math" w:eastAsia="宋体" w:hAnsi="Cambria Math" w:cs="Times New Roman"/>
                      <w:iCs/>
                      <w:noProof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noProof/>
                      <w:sz w:val="24"/>
                    </w:rPr>
                    <m:t>x</m:t>
                  </m:r>
                </m:e>
              </m:d>
              <m:r>
                <w:rPr>
                  <w:rFonts w:ascii="Cambria Math" w:eastAsia="宋体" w:hAnsi="Cambria Math" w:cs="Times New Roman"/>
                  <w:noProof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iCs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noProof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noProof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="宋体" w:hAnsi="Cambria Math" w:cs="Times New Roman"/>
                  <w:noProof/>
                  <w:sz w:val="24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noProof/>
              <w:sz w:val="24"/>
            </w:rPr>
            <m:t>+</m:t>
          </m:r>
          <m:r>
            <m:rPr>
              <m:sty m:val="p"/>
            </m:rPr>
            <w:rPr>
              <w:rFonts w:ascii="Cambria Math" w:eastAsia="宋体" w:hAnsi="Cambria Math" w:cs="Times New Roman"/>
              <w:noProof/>
              <w:sz w:val="24"/>
            </w:rPr>
            <m:t>A</m:t>
          </m:r>
          <m:r>
            <m:rPr>
              <m:sty m:val="p"/>
            </m:rPr>
            <w:rPr>
              <w:rFonts w:ascii="Cambria Math" w:eastAsia="宋体" w:hAnsi="Cambria Math" w:cs="Times New Roman"/>
              <w:noProof/>
              <w:sz w:val="24"/>
            </w:rPr>
            <m:t>,</m:t>
          </m:r>
        </m:oMath>
      </m:oMathPara>
    </w:p>
    <w:p w14:paraId="50210006" w14:textId="410EA61B" w:rsidR="009E5008" w:rsidRPr="000159BD" w:rsidRDefault="009E5008" w:rsidP="009E5008">
      <w:pPr>
        <w:pStyle w:val="a9"/>
        <w:spacing w:after="0" w:line="288" w:lineRule="auto"/>
        <w:ind w:left="1083"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这里，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I</m:t>
        </m:r>
        <m:d>
          <m:dPr>
            <m:ctrlPr>
              <w:rPr>
                <w:rFonts w:ascii="Cambria Math" w:eastAsia="宋体" w:hAnsi="Cambria Math" w:cs="Times New Roman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</m:oMath>
      <w:r w:rsidRPr="000159BD">
        <w:rPr>
          <w:rFonts w:ascii="Times New Roman" w:eastAsia="宋体" w:hAnsi="Times New Roman" w:cs="Times New Roman"/>
          <w:sz w:val="24"/>
        </w:rPr>
        <w:t>为观测到的带雾图像，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J</m:t>
        </m:r>
        <m:d>
          <m:dPr>
            <m:ctrlPr>
              <w:rPr>
                <w:rFonts w:ascii="Cambria Math" w:eastAsia="宋体" w:hAnsi="Cambria Math" w:cs="Times New Roman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</m:oMath>
      <w:r w:rsidRPr="000159BD">
        <w:rPr>
          <w:rFonts w:ascii="Times New Roman" w:eastAsia="宋体" w:hAnsi="Times New Roman" w:cs="Times New Roman"/>
          <w:sz w:val="24"/>
        </w:rPr>
        <w:t>为原始场景图，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t</m:t>
        </m:r>
        <m:d>
          <m:dPr>
            <m:ctrlPr>
              <w:rPr>
                <w:rFonts w:ascii="Cambria Math" w:eastAsia="宋体" w:hAnsi="Cambria Math" w:cs="Times New Roman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</m:oMath>
      <w:r w:rsidRPr="000159BD">
        <w:rPr>
          <w:rFonts w:ascii="Times New Roman" w:eastAsia="宋体" w:hAnsi="Times New Roman" w:cs="Times New Roman"/>
          <w:sz w:val="24"/>
        </w:rPr>
        <w:t>为传导图像，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A</m:t>
        </m:r>
        <m:r>
          <m:rPr>
            <m:sty m:val="p"/>
          </m:rPr>
          <w:rPr>
            <w:rFonts w:ascii="Cambria Math" w:eastAsia="宋体" w:hAnsi="Cambria Math" w:cs="Times New Roman"/>
            <w:sz w:val="24"/>
          </w:rPr>
          <m:t xml:space="preserve"> </m:t>
        </m:r>
      </m:oMath>
      <w:r w:rsidRPr="000159BD">
        <w:rPr>
          <w:rFonts w:ascii="Times New Roman" w:eastAsia="宋体" w:hAnsi="Times New Roman" w:cs="Times New Roman"/>
          <w:sz w:val="24"/>
        </w:rPr>
        <w:t>为大气亮度。</w:t>
      </w:r>
      <w:r w:rsidR="00963723" w:rsidRPr="000159BD">
        <w:rPr>
          <w:rFonts w:ascii="Times New Roman" w:eastAsia="宋体" w:hAnsi="Times New Roman" w:cs="Times New Roman"/>
          <w:sz w:val="24"/>
        </w:rPr>
        <w:t>但当透射率</w:t>
      </w:r>
      <w:r w:rsidR="00963723" w:rsidRPr="000159BD">
        <w:rPr>
          <w:rFonts w:ascii="Times New Roman" w:eastAsia="宋体" w:hAnsi="Times New Roman" w:cs="Times New Roman"/>
          <w:sz w:val="24"/>
        </w:rPr>
        <w:t>t(x)</w:t>
      </w:r>
      <w:r w:rsidR="00963723" w:rsidRPr="000159BD">
        <w:rPr>
          <w:rFonts w:ascii="Times New Roman" w:eastAsia="宋体" w:hAnsi="Times New Roman" w:cs="Times New Roman"/>
          <w:sz w:val="24"/>
        </w:rPr>
        <w:t>接近于零时，</w:t>
      </w:r>
      <m:oMath>
        <m:r>
          <w:rPr>
            <w:rFonts w:ascii="Cambria Math" w:eastAsia="宋体" w:hAnsi="Cambria Math" w:cs="Times New Roman"/>
            <w:sz w:val="24"/>
          </w:rPr>
          <m:t>J(x)t(x)</m:t>
        </m:r>
      </m:oMath>
      <w:r w:rsidR="00963723" w:rsidRPr="000159BD">
        <w:rPr>
          <w:rFonts w:ascii="Times New Roman" w:eastAsia="宋体" w:hAnsi="Times New Roman" w:cs="Times New Roman"/>
          <w:sz w:val="24"/>
        </w:rPr>
        <w:t>可能非常接近于零</w:t>
      </w:r>
      <w:r w:rsidR="00963723" w:rsidRPr="000159BD">
        <w:rPr>
          <w:rFonts w:ascii="Times New Roman" w:eastAsia="宋体" w:hAnsi="Times New Roman" w:cs="Times New Roman"/>
          <w:sz w:val="24"/>
        </w:rPr>
        <w:t>，此时</w:t>
      </w:r>
      <w:r w:rsidR="00963723" w:rsidRPr="000159BD">
        <w:rPr>
          <w:rFonts w:ascii="Times New Roman" w:eastAsia="宋体" w:hAnsi="Times New Roman" w:cs="Times New Roman"/>
          <w:sz w:val="24"/>
        </w:rPr>
        <w:t>直接恢复的场景容易产生噪声。因此将透射率</w:t>
      </w:r>
      <w:r w:rsidR="00963723" w:rsidRPr="000159BD">
        <w:rPr>
          <w:rFonts w:ascii="Times New Roman" w:eastAsia="宋体" w:hAnsi="Times New Roman" w:cs="Times New Roman"/>
          <w:sz w:val="24"/>
        </w:rPr>
        <w:t>t(x)</w:t>
      </w:r>
      <w:r w:rsidR="00963723" w:rsidRPr="000159BD">
        <w:rPr>
          <w:rFonts w:ascii="Times New Roman" w:eastAsia="宋体" w:hAnsi="Times New Roman" w:cs="Times New Roman"/>
          <w:sz w:val="24"/>
        </w:rPr>
        <w:t>限制在一个下界</w:t>
      </w:r>
      <w:r w:rsidR="00963723" w:rsidRPr="000159BD">
        <w:rPr>
          <w:rFonts w:ascii="Times New Roman" w:eastAsia="宋体" w:hAnsi="Times New Roman" w:cs="Times New Roman"/>
          <w:sz w:val="24"/>
        </w:rPr>
        <w:t>为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iCs/>
                <w:noProof/>
                <w:sz w:val="24"/>
              </w:rPr>
            </m:ctrlPr>
          </m:sSubPr>
          <m:e>
            <m:r>
              <w:rPr>
                <w:rFonts w:ascii="Cambria Math" w:eastAsia="宋体" w:hAnsi="Cambria Math" w:cs="Times New Roman"/>
                <w:noProof/>
                <w:sz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noProof/>
                <w:sz w:val="24"/>
              </w:rPr>
              <m:t>0</m:t>
            </m:r>
          </m:sub>
        </m:sSub>
      </m:oMath>
      <w:r w:rsidR="00963723" w:rsidRPr="000159BD">
        <w:rPr>
          <w:rFonts w:ascii="Times New Roman" w:eastAsia="宋体" w:hAnsi="Times New Roman" w:cs="Times New Roman"/>
          <w:iCs/>
          <w:sz w:val="24"/>
        </w:rPr>
        <w:t>的范围。</w:t>
      </w:r>
    </w:p>
    <w:p w14:paraId="4B9C114B" w14:textId="1614DF28" w:rsidR="00A564A0" w:rsidRPr="000159BD" w:rsidRDefault="00C57D48" w:rsidP="00A564A0">
      <w:pPr>
        <w:spacing w:after="0" w:line="288" w:lineRule="auto"/>
        <w:jc w:val="center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1049BF76" wp14:editId="2338F944">
            <wp:extent cx="4717522" cy="3026688"/>
            <wp:effectExtent l="0" t="0" r="6985" b="2540"/>
            <wp:docPr id="1550249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49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135" cy="3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t xml:space="preserve"> </w:t>
      </w:r>
    </w:p>
    <w:p w14:paraId="6A286B77" w14:textId="64EF9DEC" w:rsidR="0048232E" w:rsidRPr="000159BD" w:rsidRDefault="0048232E" w:rsidP="00713CD1">
      <w:pPr>
        <w:pStyle w:val="a9"/>
        <w:numPr>
          <w:ilvl w:val="0"/>
          <w:numId w:val="1"/>
        </w:numPr>
        <w:spacing w:after="0" w:line="288" w:lineRule="auto"/>
        <w:ind w:left="1083" w:hanging="442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lastRenderedPageBreak/>
        <w:t>优化传导图像</w:t>
      </w:r>
    </w:p>
    <w:p w14:paraId="0D045AEF" w14:textId="77777777" w:rsidR="00316B86" w:rsidRPr="000159BD" w:rsidRDefault="00A749FF" w:rsidP="0048232E">
      <w:pPr>
        <w:spacing w:after="0" w:line="288" w:lineRule="auto"/>
        <w:ind w:firstLineChars="200" w:firstLine="440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14C92168" wp14:editId="619E5ABC">
            <wp:extent cx="5274310" cy="4854575"/>
            <wp:effectExtent l="0" t="0" r="2540" b="3175"/>
            <wp:docPr id="653990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0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C9" w:rsidRPr="000159BD">
        <w:rPr>
          <w:rFonts w:ascii="Times New Roman" w:eastAsia="宋体" w:hAnsi="Times New Roman" w:cs="Times New Roman"/>
          <w:sz w:val="32"/>
          <w:szCs w:val="32"/>
        </w:rPr>
        <w:br/>
      </w:r>
    </w:p>
    <w:p w14:paraId="474C15B1" w14:textId="77777777" w:rsidR="00316B86" w:rsidRPr="000159BD" w:rsidRDefault="00316B86">
      <w:pPr>
        <w:widowControl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sz w:val="32"/>
          <w:szCs w:val="32"/>
        </w:rPr>
        <w:br w:type="page"/>
      </w:r>
    </w:p>
    <w:p w14:paraId="033DB31F" w14:textId="24B79651" w:rsidR="00A81A31" w:rsidRPr="000159BD" w:rsidRDefault="00EA15C9" w:rsidP="00EE114B">
      <w:pPr>
        <w:spacing w:after="0" w:line="288" w:lineRule="auto"/>
        <w:ind w:firstLineChars="200" w:firstLine="640"/>
        <w:rPr>
          <w:rFonts w:ascii="Times New Roman" w:eastAsia="宋体" w:hAnsi="Times New Roman" w:cs="Times New Roman" w:hint="eastAsia"/>
          <w:sz w:val="32"/>
          <w:szCs w:val="32"/>
        </w:rPr>
      </w:pPr>
      <w:r w:rsidRPr="000159BD">
        <w:rPr>
          <w:rFonts w:ascii="Times New Roman" w:eastAsia="宋体" w:hAnsi="Times New Roman" w:cs="Times New Roman"/>
          <w:sz w:val="32"/>
          <w:szCs w:val="32"/>
        </w:rPr>
        <w:lastRenderedPageBreak/>
        <w:t>3.</w:t>
      </w:r>
      <w:r w:rsidRPr="000159BD">
        <w:rPr>
          <w:rFonts w:ascii="Times New Roman" w:eastAsia="宋体" w:hAnsi="Times New Roman" w:cs="Times New Roman"/>
          <w:sz w:val="32"/>
          <w:szCs w:val="32"/>
        </w:rPr>
        <w:t>实验成果</w:t>
      </w:r>
      <w:r w:rsidRPr="000159BD">
        <w:rPr>
          <w:rFonts w:ascii="Times New Roman" w:eastAsia="宋体" w:hAnsi="Times New Roman" w:cs="Times New Roman"/>
          <w:sz w:val="32"/>
          <w:szCs w:val="32"/>
        </w:rPr>
        <w:t xml:space="preserve"> </w:t>
      </w:r>
    </w:p>
    <w:p w14:paraId="21240849" w14:textId="77777777" w:rsidR="002707AF" w:rsidRDefault="006105D6" w:rsidP="002707AF">
      <w:pPr>
        <w:spacing w:after="0" w:line="288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在最小值滤波大小为</w:t>
      </w:r>
      <w:r w:rsidRPr="000159BD">
        <w:rPr>
          <w:rFonts w:ascii="Times New Roman" w:eastAsia="宋体" w:hAnsi="Times New Roman" w:cs="Times New Roman"/>
          <w:sz w:val="24"/>
        </w:rPr>
        <w:t>3×3</w:t>
      </w:r>
      <w:r w:rsidRPr="000159BD">
        <w:rPr>
          <w:rFonts w:ascii="Times New Roman" w:eastAsia="宋体" w:hAnsi="Times New Roman" w:cs="Times New Roman"/>
          <w:sz w:val="24"/>
        </w:rPr>
        <w:t>情况下实验结果。</w:t>
      </w:r>
    </w:p>
    <w:p w14:paraId="1A15C28A" w14:textId="7164B6AC" w:rsidR="006105D6" w:rsidRPr="000159BD" w:rsidRDefault="002707AF" w:rsidP="00634A74">
      <w:pPr>
        <w:spacing w:afterLines="50" w:after="156" w:line="288" w:lineRule="auto"/>
        <w:ind w:firstLineChars="250" w:firstLine="600"/>
        <w:rPr>
          <w:rFonts w:ascii="Times New Roman" w:eastAsia="宋体" w:hAnsi="Times New Roman" w:cs="Times New Roman" w:hint="eastAsia"/>
          <w:sz w:val="24"/>
        </w:rPr>
      </w:pPr>
      <w:r w:rsidRPr="002707AF">
        <w:rPr>
          <w:rFonts w:ascii="Times New Roman" w:eastAsia="宋体" w:hAnsi="Times New Roman" w:cs="Times New Roman"/>
          <w:sz w:val="24"/>
        </w:rPr>
        <w:t>其中</w:t>
      </w:r>
      <w:proofErr w:type="spellStart"/>
      <w:r w:rsidRPr="002707AF">
        <w:rPr>
          <w:rFonts w:ascii="Times New Roman" w:eastAsia="宋体" w:hAnsi="Times New Roman" w:cs="Times New Roman"/>
          <w:sz w:val="24"/>
        </w:rPr>
        <w:t>dark_channel</w:t>
      </w:r>
      <w:proofErr w:type="spellEnd"/>
      <w:r w:rsidRPr="002707AF">
        <w:rPr>
          <w:rFonts w:ascii="Times New Roman" w:eastAsia="宋体" w:hAnsi="Times New Roman" w:cs="Times New Roman"/>
          <w:sz w:val="24"/>
        </w:rPr>
        <w:t>为图像暗通道信息，</w:t>
      </w:r>
      <w:r w:rsidRPr="002707AF">
        <w:rPr>
          <w:rFonts w:ascii="Times New Roman" w:eastAsia="宋体" w:hAnsi="Times New Roman" w:cs="Times New Roman"/>
          <w:sz w:val="24"/>
        </w:rPr>
        <w:t>transmission-map</w:t>
      </w:r>
      <w:r w:rsidRPr="002707AF">
        <w:rPr>
          <w:rFonts w:ascii="Times New Roman" w:eastAsia="宋体" w:hAnsi="Times New Roman" w:cs="Times New Roman"/>
          <w:sz w:val="24"/>
        </w:rPr>
        <w:t>为引导图像，</w:t>
      </w:r>
      <w:proofErr w:type="spellStart"/>
      <w:r w:rsidRPr="002707AF">
        <w:rPr>
          <w:rFonts w:ascii="Times New Roman" w:eastAsia="宋体" w:hAnsi="Times New Roman" w:cs="Times New Roman"/>
          <w:sz w:val="24"/>
        </w:rPr>
        <w:t>softmatting</w:t>
      </w:r>
      <w:proofErr w:type="spellEnd"/>
      <w:r w:rsidRPr="002707AF">
        <w:rPr>
          <w:rFonts w:ascii="Times New Roman" w:eastAsia="宋体" w:hAnsi="Times New Roman" w:cs="Times New Roman"/>
          <w:sz w:val="24"/>
        </w:rPr>
        <w:t>为优化引导图像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Pr="002707AF">
        <w:rPr>
          <w:rFonts w:ascii="Times New Roman" w:eastAsia="宋体" w:hAnsi="Times New Roman" w:cs="Times New Roman"/>
          <w:sz w:val="24"/>
        </w:rPr>
        <w:t>origin</w:t>
      </w:r>
      <w:r w:rsidRPr="002707AF">
        <w:rPr>
          <w:rFonts w:ascii="Times New Roman" w:eastAsia="宋体" w:hAnsi="Times New Roman" w:cs="Times New Roman"/>
          <w:sz w:val="24"/>
        </w:rPr>
        <w:t>为带雾图像，</w:t>
      </w:r>
      <w:r w:rsidRPr="002707AF">
        <w:rPr>
          <w:rFonts w:ascii="Times New Roman" w:eastAsia="宋体" w:hAnsi="Times New Roman" w:cs="Times New Roman"/>
          <w:sz w:val="24"/>
        </w:rPr>
        <w:t>recover</w:t>
      </w:r>
      <w:r w:rsidRPr="002707AF">
        <w:rPr>
          <w:rFonts w:ascii="Times New Roman" w:eastAsia="宋体" w:hAnsi="Times New Roman" w:cs="Times New Roman"/>
          <w:sz w:val="24"/>
        </w:rPr>
        <w:t>为</w:t>
      </w:r>
      <w:proofErr w:type="gramStart"/>
      <w:r w:rsidRPr="002707AF">
        <w:rPr>
          <w:rFonts w:ascii="Times New Roman" w:eastAsia="宋体" w:hAnsi="Times New Roman" w:cs="Times New Roman"/>
          <w:sz w:val="24"/>
        </w:rPr>
        <w:t>普通引导</w:t>
      </w:r>
      <w:proofErr w:type="gramEnd"/>
      <w:r w:rsidRPr="002707AF">
        <w:rPr>
          <w:rFonts w:ascii="Times New Roman" w:eastAsia="宋体" w:hAnsi="Times New Roman" w:cs="Times New Roman"/>
          <w:sz w:val="24"/>
        </w:rPr>
        <w:t>图像恢复结果，</w:t>
      </w:r>
      <w:r w:rsidRPr="002707AF">
        <w:rPr>
          <w:rFonts w:ascii="Times New Roman" w:eastAsia="宋体" w:hAnsi="Times New Roman" w:cs="Times New Roman"/>
          <w:sz w:val="24"/>
        </w:rPr>
        <w:t xml:space="preserve">recover with </w:t>
      </w:r>
      <w:proofErr w:type="spellStart"/>
      <w:r w:rsidRPr="002707AF">
        <w:rPr>
          <w:rFonts w:ascii="Times New Roman" w:eastAsia="宋体" w:hAnsi="Times New Roman" w:cs="Times New Roman"/>
          <w:sz w:val="24"/>
        </w:rPr>
        <w:t>softmatting</w:t>
      </w:r>
      <w:proofErr w:type="spellEnd"/>
      <w:r w:rsidRPr="002707AF">
        <w:rPr>
          <w:rFonts w:ascii="Times New Roman" w:eastAsia="宋体" w:hAnsi="Times New Roman" w:cs="Times New Roman"/>
          <w:sz w:val="24"/>
        </w:rPr>
        <w:t>为优化引导图像恢复结果</w:t>
      </w:r>
      <w:r w:rsidR="00634A74">
        <w:rPr>
          <w:rFonts w:ascii="Times New Roman" w:eastAsia="宋体" w:hAnsi="Times New Roman" w:cs="Times New Roman" w:hint="eastAsia"/>
          <w:sz w:val="24"/>
        </w:rPr>
        <w:t>。</w:t>
      </w:r>
    </w:p>
    <w:p w14:paraId="7DB95ADA" w14:textId="4D77E880" w:rsidR="00316B86" w:rsidRPr="000159BD" w:rsidRDefault="00316B86" w:rsidP="00316B86">
      <w:pPr>
        <w:spacing w:after="0" w:line="288" w:lineRule="auto"/>
        <w:rPr>
          <w:rFonts w:ascii="Times New Roman" w:eastAsia="宋体" w:hAnsi="Times New Roman" w:cs="Times New Roman"/>
          <w:noProof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14E8B98C" wp14:editId="32650F53">
            <wp:extent cx="1732389" cy="1297083"/>
            <wp:effectExtent l="0" t="0" r="1270" b="0"/>
            <wp:docPr id="7666033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03" cy="13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2731BC3C" wp14:editId="229467F6">
            <wp:extent cx="1715632" cy="1284506"/>
            <wp:effectExtent l="0" t="0" r="0" b="0"/>
            <wp:docPr id="19645787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" cy="132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9515B4D" wp14:editId="0C3D312E">
            <wp:extent cx="1692512" cy="1267197"/>
            <wp:effectExtent l="0" t="0" r="3175" b="9525"/>
            <wp:docPr id="2151414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9" cy="130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0AAB" w14:textId="68446D7A" w:rsidR="00316B86" w:rsidRPr="000159BD" w:rsidRDefault="00316B86" w:rsidP="00316B86">
      <w:pPr>
        <w:spacing w:after="0" w:line="288" w:lineRule="auto"/>
        <w:ind w:firstLineChars="450" w:firstLine="99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t xml:space="preserve">Origin                   </w:t>
      </w:r>
      <w:r w:rsidRPr="000159BD">
        <w:rPr>
          <w:rFonts w:ascii="Times New Roman" w:eastAsia="宋体" w:hAnsi="Times New Roman" w:cs="Times New Roman"/>
          <w:sz w:val="24"/>
        </w:rPr>
        <w:t xml:space="preserve">recover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recover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with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22958B7A" w14:textId="21BAFBD0" w:rsidR="00316B86" w:rsidRPr="000159BD" w:rsidRDefault="00316B86" w:rsidP="00316B86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1F12D59" wp14:editId="412A3B99">
            <wp:extent cx="1722674" cy="1289780"/>
            <wp:effectExtent l="0" t="0" r="0" b="5715"/>
            <wp:docPr id="20963438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33" cy="1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2C8B0575" wp14:editId="0468BD13">
            <wp:extent cx="1733801" cy="1298109"/>
            <wp:effectExtent l="0" t="0" r="0" b="0"/>
            <wp:docPr id="3764754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040" cy="13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81EE156" wp14:editId="5F6A19B2">
            <wp:extent cx="1724873" cy="1291425"/>
            <wp:effectExtent l="0" t="0" r="8890" b="4445"/>
            <wp:docPr id="14101193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96" cy="131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53A3" w14:textId="6CF0729E" w:rsidR="00316B86" w:rsidRPr="000159BD" w:rsidRDefault="00316B86" w:rsidP="00316B86">
      <w:pPr>
        <w:spacing w:after="0" w:line="288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proofErr w:type="spellStart"/>
      <w:r w:rsidRPr="000159BD">
        <w:rPr>
          <w:rFonts w:ascii="Times New Roman" w:eastAsia="宋体" w:hAnsi="Times New Roman" w:cs="Times New Roman"/>
          <w:sz w:val="24"/>
        </w:rPr>
        <w:t>Dark_channel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         transmission-map  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252B9FBA" w14:textId="38055CBB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0C3543D" wp14:editId="7F0325EB">
            <wp:extent cx="1742792" cy="1163009"/>
            <wp:effectExtent l="0" t="0" r="0" b="0"/>
            <wp:docPr id="11948983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07" cy="11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DC89B85" wp14:editId="4F2CA6AD">
            <wp:extent cx="1733738" cy="1156967"/>
            <wp:effectExtent l="0" t="0" r="0" b="5715"/>
            <wp:docPr id="7967430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013" cy="11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1BC5EED" wp14:editId="50E3D344">
            <wp:extent cx="1735116" cy="1157887"/>
            <wp:effectExtent l="0" t="0" r="0" b="4445"/>
            <wp:docPr id="9308043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70" cy="11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E20D" w14:textId="77777777" w:rsidR="00A81A31" w:rsidRPr="000159BD" w:rsidRDefault="00A81A31" w:rsidP="00A81A31">
      <w:pPr>
        <w:spacing w:after="0" w:line="288" w:lineRule="auto"/>
        <w:ind w:firstLineChars="450" w:firstLine="99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t xml:space="preserve">Origin                   </w:t>
      </w:r>
      <w:r w:rsidRPr="000159BD">
        <w:rPr>
          <w:rFonts w:ascii="Times New Roman" w:eastAsia="宋体" w:hAnsi="Times New Roman" w:cs="Times New Roman"/>
          <w:sz w:val="24"/>
        </w:rPr>
        <w:t xml:space="preserve">recover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recover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with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262D0D53" w14:textId="6072443A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40DE5AC" wp14:editId="39F6ECB6">
            <wp:extent cx="1715632" cy="1144884"/>
            <wp:effectExtent l="0" t="0" r="0" b="0"/>
            <wp:docPr id="7083883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09" cy="116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1AB06161" wp14:editId="71FE0AF2">
            <wp:extent cx="1722493" cy="1149464"/>
            <wp:effectExtent l="0" t="0" r="0" b="0"/>
            <wp:docPr id="11683097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493" cy="11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B01285A" wp14:editId="72C7B1D4">
            <wp:extent cx="1720159" cy="1147905"/>
            <wp:effectExtent l="0" t="0" r="0" b="0"/>
            <wp:docPr id="3132223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462" cy="118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0F00" w14:textId="77777777" w:rsidR="00A81A31" w:rsidRPr="000159BD" w:rsidRDefault="00A81A31" w:rsidP="00A81A31">
      <w:pPr>
        <w:spacing w:after="0" w:line="288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proofErr w:type="spellStart"/>
      <w:r w:rsidRPr="000159BD">
        <w:rPr>
          <w:rFonts w:ascii="Times New Roman" w:eastAsia="宋体" w:hAnsi="Times New Roman" w:cs="Times New Roman"/>
          <w:sz w:val="24"/>
        </w:rPr>
        <w:t>Dark_channel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         transmission-map  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2247C66C" w14:textId="2B28EC62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5C01261F" wp14:editId="187C474A">
            <wp:extent cx="1709438" cy="1136681"/>
            <wp:effectExtent l="0" t="0" r="5080" b="6350"/>
            <wp:docPr id="16409683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69" cy="11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2553C83D" wp14:editId="6C446FA7">
            <wp:extent cx="1722120" cy="1145112"/>
            <wp:effectExtent l="0" t="0" r="0" b="0"/>
            <wp:docPr id="4014652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120" cy="11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B5AF25B" wp14:editId="0E72FC44">
            <wp:extent cx="1719580" cy="1143425"/>
            <wp:effectExtent l="0" t="0" r="0" b="0"/>
            <wp:docPr id="15924927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75" cy="11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B38B" w14:textId="77777777" w:rsidR="00A81A31" w:rsidRPr="000159BD" w:rsidRDefault="00A81A31" w:rsidP="00A81A31">
      <w:pPr>
        <w:spacing w:after="0" w:line="288" w:lineRule="auto"/>
        <w:ind w:firstLineChars="450" w:firstLine="99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lastRenderedPageBreak/>
        <w:t xml:space="preserve">Origin                   </w:t>
      </w:r>
      <w:r w:rsidRPr="000159BD">
        <w:rPr>
          <w:rFonts w:ascii="Times New Roman" w:eastAsia="宋体" w:hAnsi="Times New Roman" w:cs="Times New Roman"/>
          <w:sz w:val="24"/>
        </w:rPr>
        <w:t xml:space="preserve">recover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recover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with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63B15A23" w14:textId="297F0507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F117D36" wp14:editId="269B6C57">
            <wp:extent cx="1747319" cy="1161869"/>
            <wp:effectExtent l="0" t="0" r="5715" b="635"/>
            <wp:docPr id="445937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405" cy="11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23B754AA" wp14:editId="302DB226">
            <wp:extent cx="1756353" cy="1167875"/>
            <wp:effectExtent l="0" t="0" r="0" b="0"/>
            <wp:docPr id="13431746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470" cy="11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2FBB7F2" wp14:editId="6823204F">
            <wp:extent cx="1747112" cy="1161731"/>
            <wp:effectExtent l="0" t="0" r="5715" b="635"/>
            <wp:docPr id="13679714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206" cy="117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C91E" w14:textId="77777777" w:rsidR="00A81A31" w:rsidRPr="000159BD" w:rsidRDefault="00A81A31" w:rsidP="00A81A31">
      <w:pPr>
        <w:spacing w:after="0" w:line="288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proofErr w:type="spellStart"/>
      <w:r w:rsidRPr="000159BD">
        <w:rPr>
          <w:rFonts w:ascii="Times New Roman" w:eastAsia="宋体" w:hAnsi="Times New Roman" w:cs="Times New Roman"/>
          <w:sz w:val="24"/>
        </w:rPr>
        <w:t>Dark_channel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         transmission-map  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7C5B16BA" w14:textId="0800EC61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26790A66" wp14:editId="52D3EFCA">
            <wp:extent cx="1715632" cy="1022233"/>
            <wp:effectExtent l="0" t="0" r="0" b="6985"/>
            <wp:docPr id="17512135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71" cy="10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D3B0F5F" wp14:editId="4C00B95D">
            <wp:extent cx="1751846" cy="1044020"/>
            <wp:effectExtent l="0" t="0" r="1270" b="3810"/>
            <wp:docPr id="196152618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343" cy="106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4C653C9" wp14:editId="0E8CD62A">
            <wp:extent cx="1752927" cy="1044665"/>
            <wp:effectExtent l="0" t="0" r="0" b="3175"/>
            <wp:docPr id="16517878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59" cy="10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53C6" w14:textId="55792B00" w:rsidR="00A81A31" w:rsidRPr="000159BD" w:rsidRDefault="00A81A31" w:rsidP="00A81A31">
      <w:pPr>
        <w:spacing w:after="0" w:line="288" w:lineRule="auto"/>
        <w:ind w:firstLineChars="450" w:firstLine="99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t xml:space="preserve">Origin                   </w:t>
      </w:r>
      <w:r w:rsidRPr="000159BD">
        <w:rPr>
          <w:rFonts w:ascii="Times New Roman" w:eastAsia="宋体" w:hAnsi="Times New Roman" w:cs="Times New Roman"/>
          <w:sz w:val="24"/>
        </w:rPr>
        <w:t xml:space="preserve">recover          </w:t>
      </w:r>
      <w:r w:rsidR="007A77DE" w:rsidRPr="000159BD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recover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with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58301778" w14:textId="762AF945" w:rsidR="00A81A31" w:rsidRPr="000159BD" w:rsidRDefault="00A81A31" w:rsidP="00A81A31">
      <w:pPr>
        <w:spacing w:after="0" w:line="288" w:lineRule="auto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62FA115" wp14:editId="2ADD8039">
            <wp:extent cx="1737204" cy="1035295"/>
            <wp:effectExtent l="0" t="0" r="0" b="0"/>
            <wp:docPr id="18023363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08" cy="105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33B48CC" wp14:editId="5DDAB84E">
            <wp:extent cx="1751330" cy="1043715"/>
            <wp:effectExtent l="0" t="0" r="1270" b="4445"/>
            <wp:docPr id="290206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58" cy="105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69A9B8A3" wp14:editId="51379EFA">
            <wp:extent cx="1769952" cy="1054811"/>
            <wp:effectExtent l="0" t="0" r="1905" b="0"/>
            <wp:docPr id="145149697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000" cy="10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9E89" w14:textId="77777777" w:rsidR="00A81A31" w:rsidRPr="000159BD" w:rsidRDefault="00A81A31" w:rsidP="001A446B">
      <w:pPr>
        <w:spacing w:afterLines="50" w:after="156" w:line="288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proofErr w:type="spellStart"/>
      <w:r w:rsidRPr="000159BD">
        <w:rPr>
          <w:rFonts w:ascii="Times New Roman" w:eastAsia="宋体" w:hAnsi="Times New Roman" w:cs="Times New Roman"/>
          <w:sz w:val="24"/>
        </w:rPr>
        <w:t>Dark_channel</w:t>
      </w:r>
      <w:proofErr w:type="spellEnd"/>
      <w:r w:rsidRPr="000159BD">
        <w:rPr>
          <w:rFonts w:ascii="Times New Roman" w:eastAsia="宋体" w:hAnsi="Times New Roman" w:cs="Times New Roman"/>
          <w:sz w:val="24"/>
        </w:rPr>
        <w:t xml:space="preserve">          transmission-map            </w:t>
      </w:r>
      <w:proofErr w:type="spellStart"/>
      <w:r w:rsidRPr="000159BD">
        <w:rPr>
          <w:rFonts w:ascii="Times New Roman" w:eastAsia="宋体" w:hAnsi="Times New Roman" w:cs="Times New Roman"/>
          <w:sz w:val="24"/>
        </w:rPr>
        <w:t>softmatting</w:t>
      </w:r>
      <w:proofErr w:type="spellEnd"/>
    </w:p>
    <w:p w14:paraId="6B7B9AAE" w14:textId="11E86025" w:rsidR="00AE3223" w:rsidRPr="000159BD" w:rsidRDefault="00AE3223" w:rsidP="001A3CE1">
      <w:pPr>
        <w:spacing w:after="0" w:line="288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进一步对比试验，在不同的最小值滤波半径下</w:t>
      </w:r>
      <w:r w:rsidR="001A3CE1" w:rsidRPr="000159BD">
        <w:rPr>
          <w:rFonts w:ascii="Times New Roman" w:eastAsia="宋体" w:hAnsi="Times New Roman" w:cs="Times New Roman"/>
          <w:sz w:val="24"/>
        </w:rPr>
        <w:t>对比实验结果，得到传导图像，</w:t>
      </w:r>
      <w:r w:rsidR="001A3CE1" w:rsidRPr="000159BD">
        <w:rPr>
          <w:rFonts w:ascii="Times New Roman" w:eastAsia="宋体" w:hAnsi="Times New Roman" w:cs="Times New Roman"/>
          <w:sz w:val="24"/>
        </w:rPr>
        <w:t>soft</w:t>
      </w:r>
      <w:r w:rsidR="001A3CE1" w:rsidRPr="000159BD">
        <w:rPr>
          <w:rFonts w:ascii="Times New Roman" w:eastAsia="宋体" w:hAnsi="Times New Roman" w:cs="Times New Roman"/>
          <w:sz w:val="24"/>
        </w:rPr>
        <w:t>-</w:t>
      </w:r>
      <w:r w:rsidR="001A3CE1" w:rsidRPr="000159BD">
        <w:rPr>
          <w:rFonts w:ascii="Times New Roman" w:eastAsia="宋体" w:hAnsi="Times New Roman" w:cs="Times New Roman"/>
          <w:sz w:val="24"/>
        </w:rPr>
        <w:t>matting</w:t>
      </w:r>
      <w:r w:rsidR="001A3CE1" w:rsidRPr="000159BD">
        <w:rPr>
          <w:rFonts w:ascii="Times New Roman" w:eastAsia="宋体" w:hAnsi="Times New Roman" w:cs="Times New Roman"/>
          <w:sz w:val="24"/>
        </w:rPr>
        <w:t>传导图像，暗通道灰度图和</w:t>
      </w:r>
      <w:r w:rsidR="001A3CE1" w:rsidRPr="000159BD">
        <w:rPr>
          <w:rFonts w:ascii="Times New Roman" w:eastAsia="宋体" w:hAnsi="Times New Roman" w:cs="Times New Roman"/>
          <w:sz w:val="24"/>
        </w:rPr>
        <w:t>soft-matting</w:t>
      </w:r>
      <w:r w:rsidR="001A3CE1" w:rsidRPr="000159BD">
        <w:rPr>
          <w:rFonts w:ascii="Times New Roman" w:eastAsia="宋体" w:hAnsi="Times New Roman" w:cs="Times New Roman"/>
          <w:sz w:val="24"/>
        </w:rPr>
        <w:t>恢复结果如下图所示。</w:t>
      </w:r>
    </w:p>
    <w:p w14:paraId="72C7A9D2" w14:textId="70EA8F5B" w:rsidR="00AE3223" w:rsidRPr="000159BD" w:rsidRDefault="00AE3223" w:rsidP="00AE3223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18A8F11" wp14:editId="4742C8EE">
            <wp:extent cx="1763193" cy="1172424"/>
            <wp:effectExtent l="0" t="0" r="8890" b="8890"/>
            <wp:docPr id="2354575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661" cy="120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0CAC86F" wp14:editId="75E0AC66">
            <wp:extent cx="1736725" cy="1154824"/>
            <wp:effectExtent l="0" t="0" r="0" b="7620"/>
            <wp:docPr id="3477710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517" cy="11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4223782C" wp14:editId="3DF1874F">
            <wp:extent cx="1723356" cy="1145936"/>
            <wp:effectExtent l="0" t="0" r="0" b="0"/>
            <wp:docPr id="12945946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905" cy="11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0AC" w14:textId="1B96EEA4" w:rsidR="00AE3223" w:rsidRPr="000159BD" w:rsidRDefault="00AE3223" w:rsidP="00AE3223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D71B01B" wp14:editId="66D61506">
            <wp:extent cx="1752043" cy="1165011"/>
            <wp:effectExtent l="0" t="0" r="635" b="0"/>
            <wp:docPr id="574317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01" cy="121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517EF7E5" wp14:editId="2A8FB9C2">
            <wp:extent cx="1753412" cy="1165920"/>
            <wp:effectExtent l="0" t="0" r="0" b="0"/>
            <wp:docPr id="2966209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102" cy="12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84DC201" wp14:editId="7DC285B0">
            <wp:extent cx="1726092" cy="1147754"/>
            <wp:effectExtent l="0" t="0" r="7620" b="0"/>
            <wp:docPr id="167681899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60" cy="11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9683" w14:textId="3F81CF29" w:rsidR="00AE3223" w:rsidRPr="000159BD" w:rsidRDefault="00AE3223" w:rsidP="00AE3223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71F52119" wp14:editId="4A857ABD">
            <wp:extent cx="1746885" cy="1161581"/>
            <wp:effectExtent l="0" t="0" r="5715" b="635"/>
            <wp:docPr id="14813981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440" cy="11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5AAD6C7" wp14:editId="4CC55CC9">
            <wp:extent cx="1745370" cy="1160573"/>
            <wp:effectExtent l="0" t="0" r="7620" b="1905"/>
            <wp:docPr id="20251613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766" cy="11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69E999E8" wp14:editId="0004A1F1">
            <wp:extent cx="1742032" cy="1158354"/>
            <wp:effectExtent l="0" t="0" r="0" b="3810"/>
            <wp:docPr id="13171891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6" cy="11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623E" w14:textId="77777777" w:rsidR="00AE3223" w:rsidRPr="000159BD" w:rsidRDefault="00AE3223" w:rsidP="00AE3223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</w:p>
    <w:p w14:paraId="48BFDE48" w14:textId="77777777" w:rsidR="00AE3223" w:rsidRPr="000159BD" w:rsidRDefault="00AE3223" w:rsidP="00AE3223">
      <w:pPr>
        <w:spacing w:after="0" w:line="288" w:lineRule="auto"/>
        <w:rPr>
          <w:rFonts w:ascii="Times New Roman" w:eastAsia="宋体" w:hAnsi="Times New Roman" w:cs="Times New Roman"/>
          <w:sz w:val="32"/>
          <w:szCs w:val="32"/>
        </w:rPr>
      </w:pP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3BF5071" wp14:editId="09FB1295">
            <wp:extent cx="1707273" cy="1135241"/>
            <wp:effectExtent l="0" t="0" r="7620" b="8255"/>
            <wp:docPr id="810271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43" cy="11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3C8F7BB0" wp14:editId="60A73723">
            <wp:extent cx="1720155" cy="1143807"/>
            <wp:effectExtent l="0" t="0" r="0" b="0"/>
            <wp:docPr id="35633599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433" cy="116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9BD">
        <w:rPr>
          <w:rFonts w:ascii="Times New Roman" w:eastAsia="宋体" w:hAnsi="Times New Roman" w:cs="Times New Roman"/>
          <w:noProof/>
        </w:rPr>
        <w:drawing>
          <wp:inline distT="0" distB="0" distL="0" distR="0" wp14:anchorId="07ADAA9E" wp14:editId="32CC3F5A">
            <wp:extent cx="1759287" cy="1169827"/>
            <wp:effectExtent l="0" t="0" r="0" b="0"/>
            <wp:docPr id="98629971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730" cy="119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C074" w14:textId="77777777" w:rsidR="00FC669A" w:rsidRDefault="001A3CE1" w:rsidP="001A3CE1">
      <w:pPr>
        <w:spacing w:after="0" w:line="288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从上至下依次为传导图像，</w:t>
      </w:r>
      <w:r w:rsidRPr="000159BD">
        <w:rPr>
          <w:rFonts w:ascii="Times New Roman" w:eastAsia="宋体" w:hAnsi="Times New Roman" w:cs="Times New Roman"/>
          <w:sz w:val="24"/>
        </w:rPr>
        <w:t>soft-matting</w:t>
      </w:r>
      <w:r w:rsidRPr="000159BD">
        <w:rPr>
          <w:rFonts w:ascii="Times New Roman" w:eastAsia="宋体" w:hAnsi="Times New Roman" w:cs="Times New Roman"/>
          <w:sz w:val="24"/>
        </w:rPr>
        <w:t>传导图像，暗通道灰度图和</w:t>
      </w:r>
      <w:r w:rsidRPr="000159BD">
        <w:rPr>
          <w:rFonts w:ascii="Times New Roman" w:eastAsia="宋体" w:hAnsi="Times New Roman" w:cs="Times New Roman"/>
          <w:sz w:val="24"/>
        </w:rPr>
        <w:t>soft-matting</w:t>
      </w:r>
      <w:r w:rsidRPr="000159BD">
        <w:rPr>
          <w:rFonts w:ascii="Times New Roman" w:eastAsia="宋体" w:hAnsi="Times New Roman" w:cs="Times New Roman"/>
          <w:sz w:val="24"/>
        </w:rPr>
        <w:t>恢复结果，从左至右分别为</w:t>
      </w:r>
      <w:r w:rsidRPr="000159BD">
        <w:rPr>
          <w:rFonts w:ascii="Times New Roman" w:eastAsia="宋体" w:hAnsi="Times New Roman" w:cs="Times New Roman"/>
          <w:sz w:val="24"/>
        </w:rPr>
        <w:t>radius</w:t>
      </w:r>
      <w:r w:rsidRPr="000159BD">
        <w:rPr>
          <w:rFonts w:ascii="Times New Roman" w:eastAsia="宋体" w:hAnsi="Times New Roman" w:cs="Times New Roman"/>
          <w:sz w:val="24"/>
        </w:rPr>
        <w:t>选取为</w:t>
      </w:r>
      <w:r w:rsidRPr="000159BD">
        <w:rPr>
          <w:rFonts w:ascii="Times New Roman" w:eastAsia="宋体" w:hAnsi="Times New Roman" w:cs="Times New Roman"/>
          <w:sz w:val="24"/>
        </w:rPr>
        <w:t>1</w:t>
      </w:r>
      <w:r w:rsidR="000159BD">
        <w:rPr>
          <w:rFonts w:ascii="Times New Roman" w:eastAsia="宋体" w:hAnsi="Times New Roman" w:cs="Times New Roman" w:hint="eastAsia"/>
          <w:sz w:val="24"/>
        </w:rPr>
        <w:t>、</w:t>
      </w:r>
      <w:r w:rsidRPr="000159BD">
        <w:rPr>
          <w:rFonts w:ascii="Times New Roman" w:eastAsia="宋体" w:hAnsi="Times New Roman" w:cs="Times New Roman"/>
          <w:sz w:val="24"/>
        </w:rPr>
        <w:t>2</w:t>
      </w:r>
      <w:r w:rsidR="000159BD">
        <w:rPr>
          <w:rFonts w:ascii="Times New Roman" w:eastAsia="宋体" w:hAnsi="Times New Roman" w:cs="Times New Roman" w:hint="eastAsia"/>
          <w:sz w:val="24"/>
        </w:rPr>
        <w:t>、</w:t>
      </w:r>
      <w:r w:rsidRPr="000159BD">
        <w:rPr>
          <w:rFonts w:ascii="Times New Roman" w:eastAsia="宋体" w:hAnsi="Times New Roman" w:cs="Times New Roman"/>
          <w:sz w:val="24"/>
        </w:rPr>
        <w:t>3</w:t>
      </w:r>
      <w:r w:rsidRPr="000159BD">
        <w:rPr>
          <w:rFonts w:ascii="Times New Roman" w:eastAsia="宋体" w:hAnsi="Times New Roman" w:cs="Times New Roman"/>
          <w:sz w:val="24"/>
        </w:rPr>
        <w:t>，即</w:t>
      </w:r>
      <w:proofErr w:type="gramStart"/>
      <w:r w:rsidRPr="000159BD">
        <w:rPr>
          <w:rFonts w:ascii="Times New Roman" w:eastAsia="宋体" w:hAnsi="Times New Roman" w:cs="Times New Roman"/>
          <w:sz w:val="24"/>
        </w:rPr>
        <w:t>最小池化卷积</w:t>
      </w:r>
      <w:proofErr w:type="gramEnd"/>
      <w:r w:rsidRPr="000159BD">
        <w:rPr>
          <w:rFonts w:ascii="Times New Roman" w:eastAsia="宋体" w:hAnsi="Times New Roman" w:cs="Times New Roman"/>
          <w:sz w:val="24"/>
        </w:rPr>
        <w:t>核大小为</w:t>
      </w:r>
      <w:r w:rsidRPr="000159BD">
        <w:rPr>
          <w:rFonts w:ascii="Times New Roman" w:eastAsia="宋体" w:hAnsi="Times New Roman" w:cs="Times New Roman"/>
          <w:sz w:val="24"/>
        </w:rPr>
        <w:t>3</w:t>
      </w:r>
      <w:r w:rsidR="000159BD">
        <w:rPr>
          <w:rFonts w:ascii="Times New Roman" w:eastAsia="宋体" w:hAnsi="Times New Roman" w:cs="Times New Roman" w:hint="eastAsia"/>
          <w:sz w:val="24"/>
        </w:rPr>
        <w:t>×</w:t>
      </w:r>
      <w:r w:rsidRPr="000159BD">
        <w:rPr>
          <w:rFonts w:ascii="Times New Roman" w:eastAsia="宋体" w:hAnsi="Times New Roman" w:cs="Times New Roman"/>
          <w:sz w:val="24"/>
        </w:rPr>
        <w:t>3</w:t>
      </w:r>
      <w:r w:rsidR="000159BD">
        <w:rPr>
          <w:rFonts w:ascii="Times New Roman" w:eastAsia="宋体" w:hAnsi="Times New Roman" w:cs="Times New Roman" w:hint="eastAsia"/>
          <w:sz w:val="24"/>
        </w:rPr>
        <w:t>、</w:t>
      </w:r>
      <w:r w:rsidRPr="000159BD">
        <w:rPr>
          <w:rFonts w:ascii="Times New Roman" w:eastAsia="宋体" w:hAnsi="Times New Roman" w:cs="Times New Roman"/>
          <w:sz w:val="24"/>
        </w:rPr>
        <w:t>4</w:t>
      </w:r>
      <w:r w:rsidR="000159BD">
        <w:rPr>
          <w:rFonts w:ascii="Times New Roman" w:eastAsia="宋体" w:hAnsi="Times New Roman" w:cs="Times New Roman" w:hint="eastAsia"/>
          <w:sz w:val="24"/>
        </w:rPr>
        <w:t>×</w:t>
      </w:r>
      <w:r w:rsidRPr="000159BD">
        <w:rPr>
          <w:rFonts w:ascii="Times New Roman" w:eastAsia="宋体" w:hAnsi="Times New Roman" w:cs="Times New Roman"/>
          <w:sz w:val="24"/>
        </w:rPr>
        <w:t>4</w:t>
      </w:r>
      <w:r w:rsidR="000159BD">
        <w:rPr>
          <w:rFonts w:ascii="Times New Roman" w:eastAsia="宋体" w:hAnsi="Times New Roman" w:cs="Times New Roman" w:hint="eastAsia"/>
          <w:sz w:val="24"/>
        </w:rPr>
        <w:t>、</w:t>
      </w:r>
      <w:r w:rsidRPr="000159BD">
        <w:rPr>
          <w:rFonts w:ascii="Times New Roman" w:eastAsia="宋体" w:hAnsi="Times New Roman" w:cs="Times New Roman"/>
          <w:sz w:val="24"/>
        </w:rPr>
        <w:t>5</w:t>
      </w:r>
      <w:r w:rsidR="000159BD">
        <w:rPr>
          <w:rFonts w:ascii="Times New Roman" w:eastAsia="宋体" w:hAnsi="Times New Roman" w:cs="Times New Roman" w:hint="eastAsia"/>
          <w:sz w:val="24"/>
        </w:rPr>
        <w:t>×</w:t>
      </w:r>
      <w:r w:rsidRPr="000159BD">
        <w:rPr>
          <w:rFonts w:ascii="Times New Roman" w:eastAsia="宋体" w:hAnsi="Times New Roman" w:cs="Times New Roman"/>
          <w:sz w:val="24"/>
        </w:rPr>
        <w:t>5</w:t>
      </w:r>
      <w:r w:rsidRPr="000159BD">
        <w:rPr>
          <w:rFonts w:ascii="Times New Roman" w:eastAsia="宋体" w:hAnsi="Times New Roman" w:cs="Times New Roman"/>
          <w:sz w:val="24"/>
        </w:rPr>
        <w:t>情况下的结果。</w:t>
      </w:r>
    </w:p>
    <w:p w14:paraId="71B5F035" w14:textId="5C82A7E4" w:rsidR="00EA15C9" w:rsidRPr="000159BD" w:rsidRDefault="001A3CE1" w:rsidP="001A3CE1">
      <w:pPr>
        <w:spacing w:after="0" w:line="288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随着半径增大，恢复效果的颗粒感明显下降，并且边界恢复效果明显下降。</w:t>
      </w:r>
      <w:r w:rsidR="00EA15C9" w:rsidRPr="000159BD">
        <w:rPr>
          <w:rFonts w:ascii="Times New Roman" w:eastAsia="宋体" w:hAnsi="Times New Roman" w:cs="Times New Roman"/>
          <w:sz w:val="32"/>
          <w:szCs w:val="32"/>
        </w:rPr>
        <w:br/>
        <w:t>4.</w:t>
      </w:r>
      <w:r w:rsidR="00EA15C9" w:rsidRPr="000159BD">
        <w:rPr>
          <w:rFonts w:ascii="Times New Roman" w:eastAsia="宋体" w:hAnsi="Times New Roman" w:cs="Times New Roman"/>
          <w:sz w:val="32"/>
          <w:szCs w:val="32"/>
        </w:rPr>
        <w:t>实验总结或心得感悟</w:t>
      </w:r>
    </w:p>
    <w:p w14:paraId="14F9DC46" w14:textId="37319801" w:rsidR="00AE3223" w:rsidRPr="000159BD" w:rsidRDefault="000159BD" w:rsidP="00FC669A">
      <w:pPr>
        <w:spacing w:after="0"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0159BD">
        <w:rPr>
          <w:rFonts w:ascii="Times New Roman" w:eastAsia="宋体" w:hAnsi="Times New Roman" w:cs="Times New Roman"/>
          <w:sz w:val="24"/>
        </w:rPr>
        <w:t>本</w:t>
      </w:r>
      <w:r w:rsidR="00FC669A">
        <w:rPr>
          <w:rFonts w:ascii="Times New Roman" w:eastAsia="宋体" w:hAnsi="Times New Roman" w:cs="Times New Roman" w:hint="eastAsia"/>
          <w:sz w:val="24"/>
        </w:rPr>
        <w:t>方法利用</w:t>
      </w:r>
      <w:r w:rsidRPr="000159BD">
        <w:rPr>
          <w:rFonts w:ascii="Times New Roman" w:eastAsia="宋体" w:hAnsi="Times New Roman" w:cs="Times New Roman"/>
          <w:sz w:val="24"/>
        </w:rPr>
        <w:t>暗通道先验，用于单幅图像的去雾。</w:t>
      </w:r>
      <w:r w:rsidR="00FC669A">
        <w:rPr>
          <w:rFonts w:ascii="Times New Roman" w:eastAsia="宋体" w:hAnsi="Times New Roman" w:cs="Times New Roman" w:hint="eastAsia"/>
          <w:sz w:val="24"/>
        </w:rPr>
        <w:t>通过对带雾图像、真实图像、引导图像和大气光强的关系建模，并通过求得暗通道先验来反</w:t>
      </w:r>
      <w:proofErr w:type="gramStart"/>
      <w:r w:rsidR="00FC669A">
        <w:rPr>
          <w:rFonts w:ascii="Times New Roman" w:eastAsia="宋体" w:hAnsi="Times New Roman" w:cs="Times New Roman" w:hint="eastAsia"/>
          <w:sz w:val="24"/>
        </w:rPr>
        <w:t>求</w:t>
      </w:r>
      <w:r w:rsidR="00FC669A">
        <w:rPr>
          <w:rFonts w:ascii="Times New Roman" w:eastAsia="宋体" w:hAnsi="Times New Roman" w:cs="Times New Roman" w:hint="eastAsia"/>
          <w:sz w:val="24"/>
        </w:rPr>
        <w:t>引导</w:t>
      </w:r>
      <w:proofErr w:type="gramEnd"/>
      <w:r w:rsidR="00FC669A">
        <w:rPr>
          <w:rFonts w:ascii="Times New Roman" w:eastAsia="宋体" w:hAnsi="Times New Roman" w:cs="Times New Roman" w:hint="eastAsia"/>
          <w:sz w:val="24"/>
        </w:rPr>
        <w:t>图像</w:t>
      </w:r>
      <w:r w:rsidR="00FC669A">
        <w:rPr>
          <w:rFonts w:ascii="Times New Roman" w:eastAsia="宋体" w:hAnsi="Times New Roman" w:cs="Times New Roman" w:hint="eastAsia"/>
          <w:sz w:val="24"/>
        </w:rPr>
        <w:t>，进一步通过拉普拉斯滤波优化了引导图像的求解。</w:t>
      </w:r>
    </w:p>
    <w:sectPr w:rsidR="00AE3223" w:rsidRPr="00015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1E6D48"/>
    <w:multiLevelType w:val="hybridMultilevel"/>
    <w:tmpl w:val="558EA820"/>
    <w:lvl w:ilvl="0" w:tplc="04090011">
      <w:start w:val="1"/>
      <w:numFmt w:val="decimal"/>
      <w:lvlText w:val="%1)"/>
      <w:lvlJc w:val="left"/>
      <w:pPr>
        <w:ind w:left="1080" w:hanging="440"/>
      </w:p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num w:numId="1" w16cid:durableId="1504469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19"/>
    <w:rsid w:val="000159BD"/>
    <w:rsid w:val="00067F93"/>
    <w:rsid w:val="001A3CE1"/>
    <w:rsid w:val="001A446B"/>
    <w:rsid w:val="00207B8D"/>
    <w:rsid w:val="00221A9C"/>
    <w:rsid w:val="002707AF"/>
    <w:rsid w:val="002F107D"/>
    <w:rsid w:val="00302F9B"/>
    <w:rsid w:val="00316B86"/>
    <w:rsid w:val="0032068D"/>
    <w:rsid w:val="003442E3"/>
    <w:rsid w:val="0034613A"/>
    <w:rsid w:val="0048232E"/>
    <w:rsid w:val="00530354"/>
    <w:rsid w:val="00592EC5"/>
    <w:rsid w:val="005C5429"/>
    <w:rsid w:val="005F46FF"/>
    <w:rsid w:val="006105D6"/>
    <w:rsid w:val="00634A74"/>
    <w:rsid w:val="006F6FFA"/>
    <w:rsid w:val="00713CD1"/>
    <w:rsid w:val="00717235"/>
    <w:rsid w:val="007A77DE"/>
    <w:rsid w:val="007E196A"/>
    <w:rsid w:val="00812942"/>
    <w:rsid w:val="00881A2E"/>
    <w:rsid w:val="00963723"/>
    <w:rsid w:val="009B3952"/>
    <w:rsid w:val="009E5008"/>
    <w:rsid w:val="00A564A0"/>
    <w:rsid w:val="00A749FF"/>
    <w:rsid w:val="00A81A31"/>
    <w:rsid w:val="00AD1599"/>
    <w:rsid w:val="00AE3223"/>
    <w:rsid w:val="00B44319"/>
    <w:rsid w:val="00B736F6"/>
    <w:rsid w:val="00BA7C9C"/>
    <w:rsid w:val="00C57D48"/>
    <w:rsid w:val="00C85408"/>
    <w:rsid w:val="00D96709"/>
    <w:rsid w:val="00E716D6"/>
    <w:rsid w:val="00EA15C9"/>
    <w:rsid w:val="00EE114B"/>
    <w:rsid w:val="00FC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6E28A"/>
  <w15:chartTrackingRefBased/>
  <w15:docId w15:val="{3A248FB5-C13B-43EF-B9F1-7D8E9DBD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4431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4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431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31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31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31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31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31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31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431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443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443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4431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431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4431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4431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4431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4431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4431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44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431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443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4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4431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431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431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43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4431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44319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5F46F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6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逸宁 马</dc:creator>
  <cp:keywords/>
  <dc:description/>
  <cp:lastModifiedBy>逸宁 马</cp:lastModifiedBy>
  <cp:revision>32</cp:revision>
  <dcterms:created xsi:type="dcterms:W3CDTF">2025-10-07T11:25:00Z</dcterms:created>
  <dcterms:modified xsi:type="dcterms:W3CDTF">2025-10-08T09:03:00Z</dcterms:modified>
</cp:coreProperties>
</file>