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B32C92" w:rsidRDefault="0006362F" w:rsidP="0006362F">
      <w:pPr>
        <w:jc w:val="center"/>
        <w:rPr>
          <w:b/>
          <w:bCs/>
          <w:sz w:val="30"/>
          <w:szCs w:val="32"/>
        </w:rPr>
      </w:pPr>
      <w:r w:rsidRPr="00B32C92">
        <w:rPr>
          <w:b/>
          <w:bCs/>
          <w:sz w:val="30"/>
          <w:szCs w:val="32"/>
        </w:rPr>
        <w:t>Graduation Project Proposal Form</w:t>
      </w:r>
    </w:p>
    <w:p w14:paraId="58EF173A" w14:textId="77777777" w:rsidR="0006362F" w:rsidRPr="00B32C92" w:rsidRDefault="0006362F" w:rsidP="00144C6F">
      <w:pPr>
        <w:contextualSpacing/>
        <w:rPr>
          <w:sz w:val="26"/>
          <w:szCs w:val="28"/>
        </w:rPr>
      </w:pPr>
      <w:r w:rsidRPr="0006362F">
        <w:rPr>
          <w:b/>
          <w:bCs/>
        </w:rPr>
        <w:t>1</w:t>
      </w:r>
      <w:r w:rsidRPr="00B32C92">
        <w:rPr>
          <w:b/>
          <w:bCs/>
          <w:sz w:val="26"/>
          <w:szCs w:val="28"/>
        </w:rPr>
        <w:t>. Project Information</w:t>
      </w:r>
    </w:p>
    <w:p w14:paraId="6A792DC2" w14:textId="77777777" w:rsidR="00BC6AB0" w:rsidRPr="00B32C92" w:rsidRDefault="0006362F" w:rsidP="00144C6F">
      <w:pPr>
        <w:numPr>
          <w:ilvl w:val="0"/>
          <w:numId w:val="1"/>
        </w:numPr>
        <w:contextualSpacing/>
        <w:rPr>
          <w:sz w:val="24"/>
          <w:szCs w:val="24"/>
        </w:rPr>
      </w:pPr>
      <w:r w:rsidRPr="00B32C92">
        <w:rPr>
          <w:b/>
          <w:bCs/>
          <w:sz w:val="24"/>
          <w:szCs w:val="24"/>
        </w:rPr>
        <w:t>Project Title:</w:t>
      </w:r>
      <w:r w:rsidRPr="00B32C92">
        <w:rPr>
          <w:sz w:val="24"/>
          <w:szCs w:val="24"/>
        </w:rPr>
        <w:t xml:space="preserve"> </w:t>
      </w:r>
      <w:r w:rsidR="00960F98" w:rsidRPr="00B32C92">
        <w:rPr>
          <w:sz w:val="24"/>
          <w:szCs w:val="24"/>
        </w:rPr>
        <w:t xml:space="preserve"> </w:t>
      </w:r>
      <w:r w:rsidR="007C1F43" w:rsidRPr="00B32C92">
        <w:rPr>
          <w:sz w:val="24"/>
          <w:szCs w:val="24"/>
        </w:rPr>
        <w:t xml:space="preserve">Oracle ERP Accounts payable module </w:t>
      </w:r>
    </w:p>
    <w:p w14:paraId="6F56FB6B" w14:textId="632FDF70" w:rsidR="00B32C92" w:rsidRDefault="0006362F" w:rsidP="00B32C92">
      <w:pPr>
        <w:numPr>
          <w:ilvl w:val="0"/>
          <w:numId w:val="1"/>
        </w:numPr>
        <w:contextualSpacing/>
        <w:rPr>
          <w:sz w:val="24"/>
          <w:szCs w:val="24"/>
        </w:rPr>
      </w:pPr>
      <w:r w:rsidRPr="00B32C92">
        <w:rPr>
          <w:b/>
          <w:bCs/>
          <w:sz w:val="24"/>
          <w:szCs w:val="24"/>
        </w:rPr>
        <w:t>Course/Track:</w:t>
      </w:r>
      <w:r w:rsidRPr="00B32C92">
        <w:rPr>
          <w:sz w:val="24"/>
          <w:szCs w:val="24"/>
        </w:rPr>
        <w:t xml:space="preserve"> </w:t>
      </w:r>
      <w:r w:rsidR="00960F98" w:rsidRPr="00B32C92">
        <w:rPr>
          <w:sz w:val="24"/>
          <w:szCs w:val="24"/>
        </w:rPr>
        <w:t xml:space="preserve"> </w:t>
      </w:r>
      <w:r w:rsidR="007C1F43" w:rsidRPr="00B32C92">
        <w:rPr>
          <w:sz w:val="24"/>
          <w:szCs w:val="24"/>
        </w:rPr>
        <w:t>Oracle ERP Digital Accounting Specialist</w:t>
      </w:r>
    </w:p>
    <w:p w14:paraId="3E9BB21D" w14:textId="2CBEDC2C" w:rsidR="00BC2FC3" w:rsidRPr="00BC2FC3" w:rsidRDefault="00BC2FC3" w:rsidP="00BC2FC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Group code:</w:t>
      </w:r>
      <w:r w:rsidRPr="00BC2FC3">
        <w:t xml:space="preserve"> </w:t>
      </w:r>
      <w:r w:rsidRPr="00BC2FC3">
        <w:rPr>
          <w:b/>
          <w:bCs/>
          <w:sz w:val="24"/>
          <w:szCs w:val="24"/>
        </w:rPr>
        <w:t>NXT14_ONL2_ERP4_S2</w:t>
      </w:r>
    </w:p>
    <w:p w14:paraId="311148C5" w14:textId="7BE821A7" w:rsidR="00BC2FC3" w:rsidRDefault="00BC2FC3" w:rsidP="00BC2FC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number: </w:t>
      </w:r>
      <w:r w:rsidR="00294327">
        <w:rPr>
          <w:b/>
          <w:bCs/>
          <w:sz w:val="24"/>
          <w:szCs w:val="24"/>
        </w:rPr>
        <w:t>Three</w:t>
      </w:r>
    </w:p>
    <w:p w14:paraId="49464FD3" w14:textId="09D2997D" w:rsidR="0006362F" w:rsidRPr="00B32C92" w:rsidRDefault="0006362F" w:rsidP="00B32C92">
      <w:pPr>
        <w:numPr>
          <w:ilvl w:val="0"/>
          <w:numId w:val="1"/>
        </w:numPr>
        <w:contextualSpacing/>
        <w:rPr>
          <w:sz w:val="24"/>
          <w:szCs w:val="24"/>
        </w:rPr>
      </w:pPr>
      <w:r w:rsidRPr="00B32C92">
        <w:rPr>
          <w:b/>
          <w:bCs/>
          <w:color w:val="404040" w:themeColor="text1" w:themeTint="BF"/>
          <w:sz w:val="26"/>
        </w:rPr>
        <w:t>Team Members:</w:t>
      </w:r>
      <w:r w:rsidRPr="00B32C92">
        <w:rPr>
          <w:color w:val="404040" w:themeColor="text1" w:themeTint="BF"/>
          <w:sz w:val="26"/>
        </w:rPr>
        <w:t xml:space="preserve"> </w:t>
      </w:r>
      <w:r w:rsidR="00414C39" w:rsidRPr="00B32C92">
        <w:rPr>
          <w:color w:val="404040" w:themeColor="text1" w:themeTint="BF"/>
          <w:sz w:val="26"/>
        </w:rPr>
        <w:t xml:space="preserve"> </w:t>
      </w:r>
    </w:p>
    <w:p w14:paraId="4CB3FD31" w14:textId="757B8097" w:rsidR="00414C39" w:rsidRPr="00B32C92" w:rsidRDefault="00E83247" w:rsidP="00144C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32C92">
        <w:rPr>
          <w:sz w:val="24"/>
          <w:szCs w:val="24"/>
        </w:rPr>
        <w:t xml:space="preserve">Sally Adel Mohamed </w:t>
      </w:r>
      <w:proofErr w:type="spellStart"/>
      <w:r w:rsidRPr="00B32C92">
        <w:rPr>
          <w:sz w:val="24"/>
          <w:szCs w:val="24"/>
        </w:rPr>
        <w:t>Elhady</w:t>
      </w:r>
      <w:proofErr w:type="spellEnd"/>
      <w:r w:rsidRPr="00B32C92">
        <w:rPr>
          <w:sz w:val="24"/>
          <w:szCs w:val="24"/>
        </w:rPr>
        <w:t xml:space="preserve">          </w:t>
      </w:r>
    </w:p>
    <w:p w14:paraId="2DA173D3" w14:textId="45E84284" w:rsidR="00414C39" w:rsidRPr="00B32C92" w:rsidRDefault="00E83247" w:rsidP="00144C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32C92">
        <w:rPr>
          <w:sz w:val="24"/>
          <w:szCs w:val="24"/>
        </w:rPr>
        <w:t xml:space="preserve">Ahmed Mohamed </w:t>
      </w:r>
      <w:proofErr w:type="spellStart"/>
      <w:r w:rsidRPr="00B32C92">
        <w:rPr>
          <w:sz w:val="24"/>
          <w:szCs w:val="24"/>
        </w:rPr>
        <w:t>Esmail</w:t>
      </w:r>
      <w:proofErr w:type="spellEnd"/>
      <w:r w:rsidRPr="00B32C92">
        <w:rPr>
          <w:sz w:val="24"/>
          <w:szCs w:val="24"/>
        </w:rPr>
        <w:t xml:space="preserve"> </w:t>
      </w:r>
      <w:r w:rsidR="007C1F43" w:rsidRPr="00B32C92">
        <w:rPr>
          <w:sz w:val="24"/>
          <w:szCs w:val="24"/>
        </w:rPr>
        <w:t xml:space="preserve"> </w:t>
      </w:r>
    </w:p>
    <w:p w14:paraId="4061DE2F" w14:textId="6F0D0464" w:rsidR="00414C39" w:rsidRPr="00B32C92" w:rsidRDefault="00E83247" w:rsidP="00144C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32C92">
        <w:rPr>
          <w:sz w:val="24"/>
          <w:szCs w:val="24"/>
        </w:rPr>
        <w:t xml:space="preserve">Antony </w:t>
      </w:r>
      <w:proofErr w:type="spellStart"/>
      <w:r w:rsidRPr="00B32C92">
        <w:rPr>
          <w:sz w:val="24"/>
          <w:szCs w:val="24"/>
        </w:rPr>
        <w:t>Maged</w:t>
      </w:r>
      <w:proofErr w:type="spellEnd"/>
      <w:r w:rsidRPr="00B32C92">
        <w:rPr>
          <w:sz w:val="24"/>
          <w:szCs w:val="24"/>
        </w:rPr>
        <w:t xml:space="preserve"> </w:t>
      </w:r>
      <w:proofErr w:type="spellStart"/>
      <w:r w:rsidRPr="00B32C92">
        <w:rPr>
          <w:sz w:val="24"/>
          <w:szCs w:val="24"/>
        </w:rPr>
        <w:t>Fakhry</w:t>
      </w:r>
      <w:proofErr w:type="spellEnd"/>
      <w:r w:rsidRPr="00B32C92">
        <w:rPr>
          <w:sz w:val="24"/>
          <w:szCs w:val="24"/>
        </w:rPr>
        <w:t xml:space="preserve"> </w:t>
      </w:r>
    </w:p>
    <w:p w14:paraId="18274508" w14:textId="77777777" w:rsidR="007C1F43" w:rsidRPr="00B32C92" w:rsidRDefault="00E83247" w:rsidP="00144C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32C92">
        <w:rPr>
          <w:sz w:val="24"/>
          <w:szCs w:val="24"/>
        </w:rPr>
        <w:t xml:space="preserve">Marina </w:t>
      </w:r>
      <w:proofErr w:type="spellStart"/>
      <w:r w:rsidRPr="00B32C92">
        <w:rPr>
          <w:sz w:val="24"/>
          <w:szCs w:val="24"/>
        </w:rPr>
        <w:t>Mekhael</w:t>
      </w:r>
      <w:proofErr w:type="spellEnd"/>
      <w:r w:rsidRPr="00B32C92">
        <w:rPr>
          <w:sz w:val="24"/>
          <w:szCs w:val="24"/>
        </w:rPr>
        <w:t xml:space="preserve"> </w:t>
      </w:r>
      <w:proofErr w:type="spellStart"/>
      <w:r w:rsidRPr="00B32C92">
        <w:rPr>
          <w:sz w:val="24"/>
          <w:szCs w:val="24"/>
        </w:rPr>
        <w:t>Sereeg</w:t>
      </w:r>
      <w:proofErr w:type="spellEnd"/>
    </w:p>
    <w:p w14:paraId="1E34C0DB" w14:textId="3B9A90C8" w:rsidR="007C1F43" w:rsidRPr="00B32C92" w:rsidRDefault="0056001F" w:rsidP="00144C6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Ebrahim</w:t>
      </w:r>
      <w:proofErr w:type="spellEnd"/>
      <w:r>
        <w:rPr>
          <w:sz w:val="24"/>
          <w:szCs w:val="24"/>
        </w:rPr>
        <w:t xml:space="preserve"> Khaled </w:t>
      </w:r>
      <w:proofErr w:type="spellStart"/>
      <w:r>
        <w:rPr>
          <w:sz w:val="24"/>
          <w:szCs w:val="24"/>
        </w:rPr>
        <w:t>Ebrahim</w:t>
      </w:r>
      <w:proofErr w:type="spellEnd"/>
    </w:p>
    <w:p w14:paraId="204DC99D" w14:textId="62629E1E" w:rsidR="007C1F43" w:rsidRPr="00B32C92" w:rsidRDefault="007C1F43" w:rsidP="00144C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32C92">
        <w:rPr>
          <w:sz w:val="24"/>
          <w:szCs w:val="24"/>
        </w:rPr>
        <w:t>Khadija Ayman Mohamed</w:t>
      </w:r>
    </w:p>
    <w:p w14:paraId="73F34652" w14:textId="407E029C" w:rsidR="007C1F43" w:rsidRPr="00B32C92" w:rsidRDefault="007C1F43" w:rsidP="00144C6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B32C92">
        <w:rPr>
          <w:sz w:val="24"/>
          <w:szCs w:val="24"/>
        </w:rPr>
        <w:t>Ashrakat</w:t>
      </w:r>
      <w:proofErr w:type="spellEnd"/>
      <w:r w:rsidRPr="00B32C92">
        <w:rPr>
          <w:sz w:val="24"/>
          <w:szCs w:val="24"/>
        </w:rPr>
        <w:t xml:space="preserve"> </w:t>
      </w:r>
      <w:proofErr w:type="spellStart"/>
      <w:r w:rsidRPr="00B32C92">
        <w:rPr>
          <w:sz w:val="24"/>
          <w:szCs w:val="24"/>
        </w:rPr>
        <w:t>Sabri</w:t>
      </w:r>
      <w:proofErr w:type="spellEnd"/>
      <w:r w:rsidRPr="00B32C92">
        <w:rPr>
          <w:sz w:val="24"/>
          <w:szCs w:val="24"/>
        </w:rPr>
        <w:t xml:space="preserve"> </w:t>
      </w:r>
      <w:proofErr w:type="spellStart"/>
      <w:r w:rsidR="00EB5547" w:rsidRPr="00B32C92">
        <w:rPr>
          <w:sz w:val="24"/>
          <w:szCs w:val="24"/>
        </w:rPr>
        <w:t>S</w:t>
      </w:r>
      <w:r w:rsidRPr="00B32C92">
        <w:rPr>
          <w:sz w:val="24"/>
          <w:szCs w:val="24"/>
        </w:rPr>
        <w:t>aad</w:t>
      </w:r>
      <w:proofErr w:type="spellEnd"/>
    </w:p>
    <w:p w14:paraId="0CFC2FB5" w14:textId="4729B07C" w:rsidR="007C1F43" w:rsidRPr="00F96BA3" w:rsidRDefault="007C1F43" w:rsidP="00F96BA3">
      <w:pPr>
        <w:ind w:left="1080"/>
        <w:rPr>
          <w:sz w:val="24"/>
          <w:szCs w:val="24"/>
        </w:rPr>
      </w:pPr>
    </w:p>
    <w:p w14:paraId="5CD625D0" w14:textId="77777777" w:rsidR="006D4B50" w:rsidRPr="00B32C92" w:rsidRDefault="00E83247" w:rsidP="00144C6F">
      <w:pPr>
        <w:rPr>
          <w:sz w:val="24"/>
          <w:szCs w:val="24"/>
        </w:rPr>
      </w:pPr>
      <w:r w:rsidRPr="00B32C92">
        <w:rPr>
          <w:sz w:val="24"/>
          <w:szCs w:val="24"/>
        </w:rPr>
        <w:t xml:space="preserve">                              </w:t>
      </w:r>
    </w:p>
    <w:p w14:paraId="29712C18" w14:textId="38721A9F" w:rsidR="0006362F" w:rsidRPr="006D4B50" w:rsidRDefault="0006362F" w:rsidP="00144C6F">
      <w:pPr>
        <w:rPr>
          <w:sz w:val="26"/>
          <w:szCs w:val="28"/>
        </w:rPr>
      </w:pPr>
      <w:r w:rsidRPr="006D4B50">
        <w:rPr>
          <w:b/>
          <w:bCs/>
          <w:sz w:val="26"/>
          <w:szCs w:val="28"/>
        </w:rPr>
        <w:t>2. Project Overview</w:t>
      </w:r>
    </w:p>
    <w:p w14:paraId="6CC56F44" w14:textId="69FF6B19" w:rsidR="006D4B50" w:rsidRPr="006D4B50" w:rsidRDefault="0006362F" w:rsidP="00144C6F">
      <w:pPr>
        <w:numPr>
          <w:ilvl w:val="0"/>
          <w:numId w:val="2"/>
        </w:numPr>
        <w:contextualSpacing/>
        <w:rPr>
          <w:sz w:val="24"/>
          <w:szCs w:val="24"/>
        </w:rPr>
      </w:pPr>
      <w:r w:rsidRPr="00FB3AA2">
        <w:rPr>
          <w:b/>
          <w:bCs/>
          <w:sz w:val="28"/>
          <w:szCs w:val="32"/>
        </w:rPr>
        <w:t>Objective</w:t>
      </w:r>
      <w:r w:rsidR="006D4B50" w:rsidRPr="00FB3AA2">
        <w:rPr>
          <w:b/>
          <w:bCs/>
          <w:sz w:val="28"/>
          <w:szCs w:val="32"/>
        </w:rPr>
        <w:t>:</w:t>
      </w:r>
    </w:p>
    <w:p w14:paraId="35AF2B25" w14:textId="0A5D08A2" w:rsidR="00FB3AA2" w:rsidRPr="00FB3AA2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FB3AA2">
        <w:rPr>
          <w:rFonts w:ascii="Calibri" w:hAnsi="Calibri" w:cs="Calibri"/>
          <w:sz w:val="24"/>
          <w:szCs w:val="24"/>
        </w:rPr>
        <w:t>To enable the user to manage vendor invoices, payments, reconciliation from Cash management module, period closing activities in the Accounts Payable module and post the payable entries from General Ledger Module.</w:t>
      </w:r>
    </w:p>
    <w:p w14:paraId="1C170A21" w14:textId="57CC5185" w:rsidR="00FB3AA2" w:rsidRDefault="00FB3AA2" w:rsidP="00FB3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FB3AA2">
        <w:rPr>
          <w:rFonts w:ascii="Calibri" w:hAnsi="Calibri" w:cs="Calibri"/>
          <w:b/>
          <w:bCs/>
          <w:sz w:val="32"/>
          <w:szCs w:val="32"/>
        </w:rPr>
        <w:t>Scope of work</w:t>
      </w:r>
      <w:r w:rsidR="00321050">
        <w:rPr>
          <w:rFonts w:ascii="Calibri" w:hAnsi="Calibri" w:cs="Calibri"/>
          <w:b/>
          <w:bCs/>
          <w:sz w:val="32"/>
          <w:szCs w:val="32"/>
        </w:rPr>
        <w:t>:</w:t>
      </w:r>
    </w:p>
    <w:p w14:paraId="2ED94866" w14:textId="671682A4" w:rsidR="00FB3AA2" w:rsidRPr="00BC2FC3" w:rsidRDefault="00321050" w:rsidP="0032105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8"/>
          <w:szCs w:val="28"/>
        </w:rPr>
      </w:pPr>
      <w:r w:rsidRPr="00BC2FC3">
        <w:rPr>
          <w:rFonts w:ascii="Calibri" w:hAnsi="Calibri" w:cs="Calibri"/>
          <w:b/>
          <w:bCs/>
          <w:sz w:val="28"/>
          <w:szCs w:val="28"/>
        </w:rPr>
        <w:t>1.</w:t>
      </w:r>
      <w:r w:rsidR="00FB3AA2" w:rsidRPr="00BC2FC3">
        <w:rPr>
          <w:rFonts w:ascii="Calibri" w:hAnsi="Calibri" w:cs="Calibri"/>
          <w:b/>
          <w:bCs/>
          <w:sz w:val="28"/>
          <w:szCs w:val="28"/>
        </w:rPr>
        <w:t xml:space="preserve">  </w:t>
      </w:r>
      <w:r w:rsidR="00FB3AA2" w:rsidRPr="00BC2FC3">
        <w:rPr>
          <w:rFonts w:ascii="Calibri-Bold" w:hAnsi="Calibri-Bold" w:cs="Calibri-Bold"/>
          <w:b/>
          <w:bCs/>
          <w:sz w:val="28"/>
          <w:szCs w:val="28"/>
        </w:rPr>
        <w:t>Create and Manage Supplier Invoices</w:t>
      </w:r>
      <w:r w:rsidR="00FB3AA2" w:rsidRPr="00BC2FC3">
        <w:rPr>
          <w:rFonts w:ascii="Calibri" w:hAnsi="Calibri" w:cs="Calibri"/>
          <w:sz w:val="28"/>
          <w:szCs w:val="28"/>
        </w:rPr>
        <w:t>:</w:t>
      </w:r>
    </w:p>
    <w:p w14:paraId="60BB2F3E" w14:textId="77777777" w:rsidR="00FB3AA2" w:rsidRPr="00BC2FC3" w:rsidRDefault="00FB3AA2" w:rsidP="00FB3A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C2FC3">
        <w:rPr>
          <w:rFonts w:ascii="Calibri" w:hAnsi="Calibri" w:cs="Calibri"/>
          <w:sz w:val="24"/>
          <w:szCs w:val="24"/>
        </w:rPr>
        <w:t>Create supplier.</w:t>
      </w:r>
    </w:p>
    <w:p w14:paraId="08105497" w14:textId="77777777" w:rsidR="00FB3AA2" w:rsidRPr="00BC2FC3" w:rsidRDefault="00FB3AA2" w:rsidP="00FB3A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C2FC3">
        <w:rPr>
          <w:rFonts w:ascii="Calibri" w:hAnsi="Calibri" w:cs="Calibri"/>
          <w:sz w:val="24"/>
          <w:szCs w:val="24"/>
        </w:rPr>
        <w:t>Create Distribution set, payment term and withholding Tax code and Group.</w:t>
      </w:r>
    </w:p>
    <w:p w14:paraId="7589CA04" w14:textId="77777777" w:rsidR="00FB3AA2" w:rsidRPr="00BC2FC3" w:rsidRDefault="00FB3AA2" w:rsidP="00FB3A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C2FC3">
        <w:rPr>
          <w:rFonts w:ascii="Calibri" w:hAnsi="Calibri" w:cs="Calibri"/>
          <w:sz w:val="24"/>
          <w:szCs w:val="24"/>
        </w:rPr>
        <w:t>Enter many invoice [ Standard, debit invoices] details such as supplier information, payment terms, and line items, calculate withholding Tax.</w:t>
      </w:r>
    </w:p>
    <w:p w14:paraId="4217FF41" w14:textId="77777777" w:rsidR="00FB3AA2" w:rsidRPr="00BC2FC3" w:rsidRDefault="00FB3AA2" w:rsidP="00FB3A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C2FC3">
        <w:rPr>
          <w:rFonts w:ascii="Calibri" w:hAnsi="Calibri" w:cs="Calibri"/>
          <w:sz w:val="24"/>
          <w:szCs w:val="24"/>
        </w:rPr>
        <w:t>Validate and create account.</w:t>
      </w:r>
    </w:p>
    <w:p w14:paraId="2DA82792" w14:textId="77777777" w:rsidR="00FB3AA2" w:rsidRPr="00BC2FC3" w:rsidRDefault="00FB3AA2" w:rsidP="00FB3A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C2FC3">
        <w:rPr>
          <w:rFonts w:ascii="Calibri" w:hAnsi="Calibri" w:cs="Calibri"/>
          <w:sz w:val="24"/>
          <w:szCs w:val="24"/>
        </w:rPr>
        <w:t>Create quick invoice.</w:t>
      </w:r>
    </w:p>
    <w:p w14:paraId="2702E668" w14:textId="77777777" w:rsidR="00FB3AA2" w:rsidRPr="00BC2FC3" w:rsidRDefault="00FB3AA2" w:rsidP="00FB3A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C2FC3">
        <w:rPr>
          <w:rFonts w:ascii="Calibri" w:hAnsi="Calibri" w:cs="Calibri"/>
          <w:sz w:val="24"/>
          <w:szCs w:val="24"/>
        </w:rPr>
        <w:t>Create Recurring invoice with special calendar.</w:t>
      </w:r>
    </w:p>
    <w:p w14:paraId="069E0CC6" w14:textId="5C96E91B" w:rsidR="00FB3AA2" w:rsidRPr="00BC2FC3" w:rsidRDefault="00FB3AA2" w:rsidP="00FB3A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C2FC3">
        <w:rPr>
          <w:rFonts w:ascii="Calibri" w:hAnsi="Calibri" w:cs="Calibri"/>
          <w:sz w:val="24"/>
          <w:szCs w:val="24"/>
        </w:rPr>
        <w:t xml:space="preserve">Show all accounting entries for each invoice. </w:t>
      </w:r>
    </w:p>
    <w:p w14:paraId="785CB269" w14:textId="4BEADA24" w:rsidR="00FB3AA2" w:rsidRPr="00BC2FC3" w:rsidRDefault="00321050" w:rsidP="00321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C2FC3">
        <w:rPr>
          <w:rFonts w:ascii="Calibri-Bold" w:hAnsi="Calibri-Bold" w:cs="Calibri-Bold"/>
          <w:b/>
          <w:bCs/>
          <w:sz w:val="26"/>
          <w:szCs w:val="26"/>
        </w:rPr>
        <w:t xml:space="preserve">  </w:t>
      </w:r>
      <w:r w:rsidR="00FB3AA2" w:rsidRPr="00BC2FC3">
        <w:rPr>
          <w:rFonts w:ascii="Calibri-Bold" w:hAnsi="Calibri-Bold" w:cs="Calibri-Bold"/>
          <w:b/>
          <w:bCs/>
          <w:sz w:val="26"/>
          <w:szCs w:val="26"/>
        </w:rPr>
        <w:t xml:space="preserve">  </w:t>
      </w:r>
      <w:r w:rsidRPr="00BC2FC3">
        <w:rPr>
          <w:rFonts w:ascii="Calibri-Bold" w:hAnsi="Calibri-Bold" w:cs="Calibri-Bold"/>
          <w:b/>
          <w:bCs/>
          <w:sz w:val="28"/>
          <w:szCs w:val="28"/>
        </w:rPr>
        <w:t>2.</w:t>
      </w:r>
      <w:r w:rsidR="00FB3AA2" w:rsidRPr="00BC2FC3">
        <w:rPr>
          <w:rFonts w:ascii="Calibri-Bold" w:hAnsi="Calibri-Bold" w:cs="Calibri-Bold"/>
          <w:b/>
          <w:bCs/>
          <w:sz w:val="28"/>
          <w:szCs w:val="28"/>
        </w:rPr>
        <w:t xml:space="preserve"> Payment Processing </w:t>
      </w:r>
      <w:r w:rsidRPr="00BC2FC3">
        <w:rPr>
          <w:rFonts w:ascii="Calibri-Bold" w:hAnsi="Calibri-Bold" w:cs="Calibri-Bold"/>
          <w:b/>
          <w:bCs/>
          <w:sz w:val="28"/>
          <w:szCs w:val="28"/>
        </w:rPr>
        <w:t>:</w:t>
      </w:r>
    </w:p>
    <w:p w14:paraId="7695D6CC" w14:textId="49C98C99" w:rsidR="00FB3AA2" w:rsidRPr="00321050" w:rsidRDefault="00FB3AA2" w:rsidP="0032105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1050">
        <w:rPr>
          <w:rFonts w:ascii="Calibri" w:hAnsi="Calibri" w:cs="Calibri"/>
          <w:sz w:val="24"/>
          <w:szCs w:val="24"/>
        </w:rPr>
        <w:t>Create Bank, branch and bank account.</w:t>
      </w:r>
    </w:p>
    <w:p w14:paraId="6D5E4C0A" w14:textId="40D71CC2" w:rsidR="00FB3AA2" w:rsidRPr="00321050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1050">
        <w:rPr>
          <w:rFonts w:ascii="Calibri" w:hAnsi="Calibri" w:cs="Calibri"/>
          <w:sz w:val="24"/>
          <w:szCs w:val="24"/>
        </w:rPr>
        <w:t xml:space="preserve">       2.</w:t>
      </w:r>
      <w:r w:rsidR="00321050" w:rsidRPr="00321050">
        <w:rPr>
          <w:rFonts w:ascii="Calibri" w:hAnsi="Calibri" w:cs="Calibri"/>
          <w:sz w:val="24"/>
          <w:szCs w:val="24"/>
        </w:rPr>
        <w:t xml:space="preserve">   </w:t>
      </w:r>
      <w:r w:rsidR="00321050" w:rsidRPr="00321050">
        <w:rPr>
          <w:rFonts w:ascii="Calibri-Bold" w:hAnsi="Calibri-Bold" w:cs="Calibri-Bold"/>
          <w:sz w:val="24"/>
          <w:szCs w:val="24"/>
        </w:rPr>
        <w:t xml:space="preserve"> </w:t>
      </w:r>
      <w:r w:rsidRPr="00321050">
        <w:rPr>
          <w:rFonts w:ascii="Calibri-Bold" w:hAnsi="Calibri-Bold" w:cs="Calibri-Bold"/>
          <w:sz w:val="24"/>
          <w:szCs w:val="24"/>
        </w:rPr>
        <w:t>Payment Batches</w:t>
      </w:r>
      <w:r w:rsidRPr="00321050">
        <w:rPr>
          <w:rFonts w:ascii="Calibri" w:hAnsi="Calibri" w:cs="Calibri"/>
          <w:sz w:val="24"/>
          <w:szCs w:val="24"/>
        </w:rPr>
        <w:t>:</w:t>
      </w:r>
    </w:p>
    <w:p w14:paraId="55980641" w14:textId="77777777" w:rsidR="00FB3AA2" w:rsidRPr="00294327" w:rsidRDefault="00FB3AA2" w:rsidP="00FB3A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4327">
        <w:rPr>
          <w:rFonts w:ascii="Calibri" w:hAnsi="Calibri" w:cs="Calibri"/>
          <w:sz w:val="24"/>
          <w:szCs w:val="24"/>
        </w:rPr>
        <w:t xml:space="preserve">Create payments for your created invoices. </w:t>
      </w:r>
    </w:p>
    <w:p w14:paraId="4434D7BC" w14:textId="77777777" w:rsidR="00FB3AA2" w:rsidRPr="00321050" w:rsidRDefault="00FB3AA2" w:rsidP="00FB3A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294327">
        <w:rPr>
          <w:rFonts w:ascii="Calibri" w:hAnsi="Calibri" w:cs="Calibri"/>
          <w:sz w:val="24"/>
          <w:szCs w:val="24"/>
        </w:rPr>
        <w:t>Show all accounting entries for each payment</w:t>
      </w:r>
      <w:r w:rsidRPr="00321050">
        <w:rPr>
          <w:rFonts w:ascii="CourierNewPSMT" w:hAnsi="CourierNewPSMT" w:cs="CourierNewPSMT"/>
          <w:sz w:val="24"/>
          <w:szCs w:val="24"/>
        </w:rPr>
        <w:t xml:space="preserve"> .</w:t>
      </w:r>
    </w:p>
    <w:p w14:paraId="24A87470" w14:textId="0559059C" w:rsidR="00FB3AA2" w:rsidRPr="00321050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1050">
        <w:rPr>
          <w:rFonts w:ascii="Calibri" w:hAnsi="Calibri" w:cs="Calibri"/>
          <w:sz w:val="24"/>
          <w:szCs w:val="24"/>
        </w:rPr>
        <w:t xml:space="preserve">       </w:t>
      </w:r>
      <w:r w:rsidRPr="00BC2FC3">
        <w:rPr>
          <w:rFonts w:ascii="Calibri" w:hAnsi="Calibri" w:cs="Calibri"/>
          <w:sz w:val="28"/>
          <w:szCs w:val="28"/>
        </w:rPr>
        <w:t>3</w:t>
      </w:r>
      <w:r w:rsidRPr="00321050">
        <w:rPr>
          <w:rFonts w:ascii="Calibri" w:hAnsi="Calibri" w:cs="Calibri"/>
          <w:sz w:val="24"/>
          <w:szCs w:val="24"/>
        </w:rPr>
        <w:t>.</w:t>
      </w:r>
      <w:r w:rsidR="00BC2FC3">
        <w:rPr>
          <w:rFonts w:ascii="Calibri" w:hAnsi="Calibri" w:cs="Calibri"/>
          <w:sz w:val="24"/>
          <w:szCs w:val="24"/>
        </w:rPr>
        <w:t xml:space="preserve"> </w:t>
      </w:r>
      <w:r w:rsidRPr="00321050">
        <w:rPr>
          <w:rFonts w:ascii="Calibri-Bold" w:hAnsi="Calibri-Bold" w:cs="Calibri-Bold"/>
          <w:sz w:val="24"/>
          <w:szCs w:val="24"/>
        </w:rPr>
        <w:t>Handle Prepayments and Advances</w:t>
      </w:r>
      <w:r w:rsidRPr="00321050">
        <w:rPr>
          <w:rFonts w:ascii="Calibri" w:hAnsi="Calibri" w:cs="Calibri"/>
          <w:sz w:val="24"/>
          <w:szCs w:val="24"/>
        </w:rPr>
        <w:t>:</w:t>
      </w:r>
    </w:p>
    <w:p w14:paraId="6D87B690" w14:textId="77777777" w:rsidR="00FB3AA2" w:rsidRPr="00321050" w:rsidRDefault="00FB3AA2" w:rsidP="00FB3A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1050">
        <w:rPr>
          <w:rFonts w:ascii="Calibri" w:hAnsi="Calibri" w:cs="Calibri"/>
          <w:sz w:val="24"/>
          <w:szCs w:val="24"/>
        </w:rPr>
        <w:t>Create prepayment invoices cycle prepayments and advances with payment and apply.</w:t>
      </w:r>
    </w:p>
    <w:p w14:paraId="43B6B8EB" w14:textId="2C26DC8D" w:rsidR="00FB3AA2" w:rsidRPr="00321050" w:rsidRDefault="00FB3AA2" w:rsidP="0032105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321050">
        <w:rPr>
          <w:rFonts w:ascii="CourierNewPSMT" w:hAnsi="CourierNewPSMT" w:cs="CourierNewPSMT"/>
          <w:sz w:val="24"/>
          <w:szCs w:val="24"/>
        </w:rPr>
        <w:t>Show all accou</w:t>
      </w:r>
      <w:r w:rsidR="00321050" w:rsidRPr="00321050">
        <w:rPr>
          <w:rFonts w:ascii="CourierNewPSMT" w:hAnsi="CourierNewPSMT" w:cs="CourierNewPSMT"/>
          <w:sz w:val="24"/>
          <w:szCs w:val="24"/>
        </w:rPr>
        <w:t>nting entries for each invoice.</w:t>
      </w:r>
    </w:p>
    <w:p w14:paraId="53E0EC35" w14:textId="77777777" w:rsidR="00FB3AA2" w:rsidRPr="00321050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D2891D" w14:textId="4338DD5B" w:rsidR="00FB3AA2" w:rsidRPr="00321050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321050">
        <w:rPr>
          <w:rFonts w:ascii="Calibri" w:hAnsi="Calibri" w:cs="Calibri"/>
          <w:sz w:val="24"/>
          <w:szCs w:val="24"/>
        </w:rPr>
        <w:t xml:space="preserve">      4.</w:t>
      </w:r>
      <w:r w:rsidR="00BC2FC3">
        <w:rPr>
          <w:rFonts w:ascii="Calibri-Bold" w:hAnsi="Calibri-Bold" w:cs="Calibri-Bold"/>
          <w:sz w:val="24"/>
          <w:szCs w:val="24"/>
        </w:rPr>
        <w:t xml:space="preserve"> </w:t>
      </w:r>
      <w:r w:rsidRPr="00321050">
        <w:rPr>
          <w:rFonts w:ascii="Calibri-Bold" w:hAnsi="Calibri-Bold" w:cs="Calibri-Bold"/>
          <w:sz w:val="24"/>
          <w:szCs w:val="24"/>
        </w:rPr>
        <w:t>Void Payments:</w:t>
      </w:r>
    </w:p>
    <w:p w14:paraId="05E311E7" w14:textId="77777777" w:rsidR="00FB3AA2" w:rsidRPr="0097689B" w:rsidRDefault="00FB3AA2" w:rsidP="00FB3A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1050">
        <w:rPr>
          <w:rFonts w:ascii="Calibri" w:hAnsi="Calibri" w:cs="Calibri"/>
          <w:sz w:val="24"/>
          <w:szCs w:val="24"/>
        </w:rPr>
        <w:t>Process voids for incorrectly issued payments</w:t>
      </w:r>
      <w:r w:rsidRPr="0097689B">
        <w:rPr>
          <w:rFonts w:ascii="Calibri" w:hAnsi="Calibri" w:cs="Calibri"/>
          <w:sz w:val="24"/>
          <w:szCs w:val="24"/>
        </w:rPr>
        <w:t>.</w:t>
      </w:r>
    </w:p>
    <w:p w14:paraId="733281D6" w14:textId="77777777" w:rsidR="00FB3AA2" w:rsidRPr="0097689B" w:rsidRDefault="00FB3AA2" w:rsidP="00FB3A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7689B">
        <w:rPr>
          <w:rFonts w:ascii="Calibri" w:hAnsi="Calibri" w:cs="Calibri"/>
          <w:sz w:val="24"/>
          <w:szCs w:val="24"/>
        </w:rPr>
        <w:t xml:space="preserve">Show all accounting entries for each invoice. </w:t>
      </w:r>
    </w:p>
    <w:p w14:paraId="2571B500" w14:textId="7620C953" w:rsidR="00FB3AA2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39F3476B" w14:textId="29167F27" w:rsidR="00FB3AA2" w:rsidRPr="00321050" w:rsidRDefault="00321050" w:rsidP="0032105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3. </w:t>
      </w:r>
      <w:r w:rsidR="00FB3AA2" w:rsidRPr="00321050">
        <w:rPr>
          <w:rFonts w:ascii="Calibri-Bold" w:hAnsi="Calibri-Bold" w:cs="Calibri-Bold"/>
          <w:b/>
          <w:bCs/>
          <w:sz w:val="28"/>
          <w:szCs w:val="28"/>
        </w:rPr>
        <w:t>Reconcile the payments from Cash Management Module.</w:t>
      </w:r>
    </w:p>
    <w:p w14:paraId="4507A086" w14:textId="77777777" w:rsidR="00FB3AA2" w:rsidRDefault="00FB3AA2" w:rsidP="00FB3A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B7A5F">
        <w:rPr>
          <w:rFonts w:ascii="Calibri" w:hAnsi="Calibri" w:cs="Calibri"/>
          <w:sz w:val="24"/>
          <w:szCs w:val="24"/>
        </w:rPr>
        <w:t>Perform the Reconcile the payments from Cash Management Module</w:t>
      </w:r>
      <w:r>
        <w:rPr>
          <w:rFonts w:ascii="Calibri" w:hAnsi="Calibri" w:cs="Calibri"/>
          <w:sz w:val="24"/>
          <w:szCs w:val="24"/>
        </w:rPr>
        <w:t>.</w:t>
      </w:r>
    </w:p>
    <w:p w14:paraId="50A6078D" w14:textId="77777777" w:rsidR="00FB3AA2" w:rsidRDefault="00FB3AA2" w:rsidP="00FB3A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account for the payments after reconcile the payments </w:t>
      </w:r>
      <w:r w:rsidRPr="008B7A5F">
        <w:rPr>
          <w:rFonts w:ascii="Calibri" w:hAnsi="Calibri" w:cs="Calibri"/>
          <w:sz w:val="24"/>
          <w:szCs w:val="24"/>
        </w:rPr>
        <w:t>from Cash Management Module</w:t>
      </w:r>
      <w:r>
        <w:rPr>
          <w:rFonts w:ascii="Calibri" w:hAnsi="Calibri" w:cs="Calibri"/>
          <w:sz w:val="24"/>
          <w:szCs w:val="24"/>
        </w:rPr>
        <w:t>.</w:t>
      </w:r>
    </w:p>
    <w:p w14:paraId="0C7C8205" w14:textId="77777777" w:rsidR="00FB3AA2" w:rsidRPr="008B7A5F" w:rsidRDefault="00FB3AA2" w:rsidP="00FB3AA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5A94958" w14:textId="7A2432CD" w:rsidR="00FB3AA2" w:rsidRDefault="00321050" w:rsidP="00FB3A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rFonts w:ascii="Calibri-Bold" w:hAnsi="Calibri-Bold" w:cs="Calibri-Bold"/>
          <w:b/>
          <w:bCs/>
          <w:sz w:val="27"/>
          <w:szCs w:val="27"/>
        </w:rPr>
        <w:t xml:space="preserve">4. </w:t>
      </w:r>
      <w:r w:rsidR="00FB3AA2">
        <w:rPr>
          <w:rFonts w:ascii="Calibri-Bold" w:hAnsi="Calibri-Bold" w:cs="Calibri-Bold"/>
          <w:b/>
          <w:bCs/>
          <w:sz w:val="27"/>
          <w:szCs w:val="27"/>
        </w:rPr>
        <w:t>Period-End Closing and Reporting</w:t>
      </w:r>
    </w:p>
    <w:p w14:paraId="62DC0D23" w14:textId="77777777" w:rsidR="00321050" w:rsidRPr="00321050" w:rsidRDefault="00321050" w:rsidP="0032105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21050">
        <w:rPr>
          <w:rFonts w:ascii="Calibri-Bold" w:hAnsi="Calibri-Bold" w:cs="Calibri-Bold"/>
          <w:sz w:val="24"/>
          <w:szCs w:val="24"/>
        </w:rPr>
        <w:t>AP Period-End Close</w:t>
      </w:r>
      <w:r w:rsidRPr="00321050">
        <w:rPr>
          <w:rFonts w:ascii="Calibri" w:hAnsi="Calibri" w:cs="Calibri"/>
          <w:sz w:val="24"/>
          <w:szCs w:val="24"/>
        </w:rPr>
        <w:t>:</w:t>
      </w:r>
    </w:p>
    <w:p w14:paraId="2EF0D29B" w14:textId="0AB5D4DA" w:rsidR="00321050" w:rsidRPr="00321050" w:rsidRDefault="00321050" w:rsidP="003210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321050">
        <w:rPr>
          <w:rFonts w:ascii="Calibri" w:hAnsi="Calibri" w:cs="Calibri"/>
          <w:sz w:val="24"/>
          <w:szCs w:val="24"/>
        </w:rPr>
        <w:t xml:space="preserve">  Perform the AP period-end closing process requests and reports.</w:t>
      </w:r>
    </w:p>
    <w:p w14:paraId="67CC4472" w14:textId="3AF0EF80" w:rsidR="00321050" w:rsidRPr="00321050" w:rsidRDefault="00321050" w:rsidP="0032105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ymbolMT" w:hAnsi="Calibri-Bold" w:cs="SymbolMT"/>
          <w:sz w:val="24"/>
          <w:szCs w:val="24"/>
        </w:rPr>
      </w:pPr>
      <w:r w:rsidRPr="00321050">
        <w:rPr>
          <w:rFonts w:ascii="Calibri" w:hAnsi="Calibri" w:cs="Calibri"/>
          <w:sz w:val="24"/>
          <w:szCs w:val="24"/>
        </w:rPr>
        <w:t>Accounts reconciled with the General Ledger.</w:t>
      </w:r>
    </w:p>
    <w:p w14:paraId="1037A2E0" w14:textId="5D7DAC30" w:rsidR="00FB3AA2" w:rsidRPr="00321050" w:rsidRDefault="00FB3AA2" w:rsidP="0032105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7"/>
          <w:szCs w:val="27"/>
        </w:rPr>
      </w:pPr>
    </w:p>
    <w:p w14:paraId="41701B68" w14:textId="77777777" w:rsidR="00FB3AA2" w:rsidRDefault="00FB3AA2" w:rsidP="00FB3AA2">
      <w:pPr>
        <w:rPr>
          <w:b/>
          <w:bCs/>
        </w:rPr>
      </w:pPr>
      <w:r>
        <w:rPr>
          <w:b/>
          <w:bCs/>
        </w:rPr>
        <w:t>Extra Task:</w:t>
      </w:r>
    </w:p>
    <w:p w14:paraId="04D83452" w14:textId="77777777" w:rsidR="00FB3AA2" w:rsidRDefault="00FB3AA2" w:rsidP="00FB3AA2">
      <w:r>
        <w:t>1 – Create journal entries, post and reverse journals with two way .</w:t>
      </w:r>
    </w:p>
    <w:p w14:paraId="755BED2D" w14:textId="77777777" w:rsidR="00FB3AA2" w:rsidRDefault="00FB3AA2" w:rsidP="00FB3AA2">
      <w:r>
        <w:t>2-Create Auto copy batch.</w:t>
      </w:r>
    </w:p>
    <w:p w14:paraId="62A6CACF" w14:textId="77777777" w:rsidR="00FB3AA2" w:rsidRDefault="00FB3AA2" w:rsidP="00FB3AA2">
      <w:r>
        <w:t>3-Create Recurring Journals.</w:t>
      </w:r>
    </w:p>
    <w:p w14:paraId="33BF63F5" w14:textId="77777777" w:rsidR="00FB3AA2" w:rsidRDefault="00FB3AA2" w:rsidP="00FB3AA2">
      <w:r>
        <w:t>4-Define daily rates and create journals with foreign currency.</w:t>
      </w:r>
    </w:p>
    <w:p w14:paraId="506A720A" w14:textId="77777777" w:rsidR="00FB3AA2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6E548C75" w14:textId="52D9E3E0" w:rsidR="00FB3AA2" w:rsidRPr="00FB3AA2" w:rsidRDefault="00FB3AA2" w:rsidP="00FB3A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6DFF58C0" w14:textId="77777777" w:rsidR="006D4B50" w:rsidRPr="006D4B50" w:rsidRDefault="0006362F" w:rsidP="00144C6F">
      <w:pPr>
        <w:numPr>
          <w:ilvl w:val="0"/>
          <w:numId w:val="2"/>
        </w:numPr>
        <w:contextualSpacing/>
        <w:rPr>
          <w:sz w:val="24"/>
          <w:szCs w:val="24"/>
        </w:rPr>
      </w:pPr>
      <w:r w:rsidRPr="006D4B50">
        <w:rPr>
          <w:b/>
          <w:bCs/>
          <w:sz w:val="24"/>
          <w:szCs w:val="24"/>
        </w:rPr>
        <w:t>Expected Outcomes:</w:t>
      </w:r>
    </w:p>
    <w:p w14:paraId="3AC34599" w14:textId="468B577C" w:rsidR="00BC6AB0" w:rsidRDefault="0006362F" w:rsidP="00144C6F">
      <w:pPr>
        <w:contextualSpacing/>
      </w:pPr>
      <w:r w:rsidRPr="0006362F">
        <w:t xml:space="preserve"> </w:t>
      </w:r>
      <w:r w:rsidR="00BC6AB0" w:rsidRPr="00BC6AB0">
        <w:t>Automated and Efficient Operations: Reduction in manual tasks and processing time, leading to faster invoice processing and payment cycles.</w:t>
      </w:r>
    </w:p>
    <w:p w14:paraId="610B08B3" w14:textId="77777777" w:rsidR="00BC6AB0" w:rsidRDefault="00BC6AB0" w:rsidP="00144C6F">
      <w:r w:rsidRPr="00BC6AB0">
        <w:t>Improved Accuracy: Minimization of errors in invoicing, payments, and vendor information through automation and integration.</w:t>
      </w:r>
    </w:p>
    <w:p w14:paraId="2A9676B0" w14:textId="0C8E0082" w:rsidR="00BC6AB0" w:rsidRDefault="00BC6AB0" w:rsidP="00144C6F">
      <w:pPr>
        <w:ind w:left="90"/>
      </w:pPr>
      <w:r w:rsidRPr="00BC6AB0">
        <w:t>Enhanced Financial Visibility: Real-time access to accurate AP data and timely reporting on key metrics.</w:t>
      </w:r>
    </w:p>
    <w:p w14:paraId="2244F3C4" w14:textId="77777777" w:rsidR="00BC6AB0" w:rsidRPr="00BC6AB0" w:rsidRDefault="00BC6AB0" w:rsidP="00144C6F">
      <w:r w:rsidRPr="00BC6AB0">
        <w:t>Stronger Vendor Relationships: Streamlined payment processes ensuring on-time payments and improved vendor satisfaction.</w:t>
      </w:r>
    </w:p>
    <w:p w14:paraId="6F9790A3" w14:textId="43FB8312" w:rsidR="00BC6AB0" w:rsidRPr="00BC6AB0" w:rsidRDefault="00BC6AB0" w:rsidP="00144C6F">
      <w:r w:rsidRPr="00BC6AB0">
        <w:t>Cost Reduction: Reduced operational costs through automation, less paperwork, and improved efficiency.</w:t>
      </w:r>
    </w:p>
    <w:p w14:paraId="6A9A06C2" w14:textId="5570FDD2" w:rsidR="0006362F" w:rsidRPr="006D4B50" w:rsidRDefault="0006362F" w:rsidP="00144C6F">
      <w:pPr>
        <w:ind w:left="360"/>
        <w:contextualSpacing/>
        <w:rPr>
          <w:sz w:val="24"/>
          <w:szCs w:val="24"/>
        </w:rPr>
      </w:pPr>
    </w:p>
    <w:p w14:paraId="32021D64" w14:textId="5E1B268C" w:rsidR="0006362F" w:rsidRPr="00BC2FC3" w:rsidRDefault="0006362F" w:rsidP="00144C6F">
      <w:pPr>
        <w:contextualSpacing/>
        <w:rPr>
          <w:sz w:val="28"/>
          <w:szCs w:val="28"/>
        </w:rPr>
      </w:pPr>
      <w:r w:rsidRPr="00BC2FC3">
        <w:rPr>
          <w:b/>
          <w:bCs/>
          <w:sz w:val="28"/>
          <w:szCs w:val="28"/>
        </w:rPr>
        <w:t>3. Problem Statement</w:t>
      </w:r>
    </w:p>
    <w:p w14:paraId="25872CBF" w14:textId="5A3E3085" w:rsidR="0023108E" w:rsidRPr="006D4B50" w:rsidRDefault="00BC6AB0" w:rsidP="00144C6F">
      <w:pPr>
        <w:numPr>
          <w:ilvl w:val="0"/>
          <w:numId w:val="2"/>
        </w:numPr>
        <w:contextualSpacing/>
        <w:rPr>
          <w:sz w:val="24"/>
          <w:szCs w:val="24"/>
        </w:rPr>
      </w:pPr>
      <w:r w:rsidRPr="00BC6AB0">
        <w:t xml:space="preserve">Current manual AP processes are time-consuming, error-prone, and lack transparency. The organization faces challenges in managing invoices, payments, and vendor relationships efficiently. Delays in processing and inaccuracies in financial reporting are common, leading to strained </w:t>
      </w:r>
      <w:r w:rsidRPr="006D4B50">
        <w:rPr>
          <w:sz w:val="24"/>
          <w:szCs w:val="24"/>
        </w:rPr>
        <w:t xml:space="preserve">vendor relationships, delayed payments, and increased operational costs. </w:t>
      </w:r>
    </w:p>
    <w:p w14:paraId="31ED9F6B" w14:textId="77777777" w:rsidR="00A7536F" w:rsidRDefault="00A7536F" w:rsidP="00144C6F">
      <w:pPr>
        <w:contextualSpacing/>
        <w:rPr>
          <w:b/>
          <w:bCs/>
        </w:rPr>
      </w:pPr>
    </w:p>
    <w:p w14:paraId="78C2DF7E" w14:textId="45D52CDA" w:rsidR="0006362F" w:rsidRPr="00BC2FC3" w:rsidRDefault="0006362F" w:rsidP="00144C6F">
      <w:pPr>
        <w:contextualSpacing/>
        <w:rPr>
          <w:sz w:val="28"/>
          <w:szCs w:val="28"/>
        </w:rPr>
      </w:pPr>
      <w:r w:rsidRPr="00BC2FC3">
        <w:rPr>
          <w:b/>
          <w:bCs/>
          <w:sz w:val="28"/>
          <w:szCs w:val="28"/>
        </w:rPr>
        <w:t>4. Proposed Solution</w:t>
      </w:r>
    </w:p>
    <w:p w14:paraId="2CFF03CA" w14:textId="77777777" w:rsidR="006A51B2" w:rsidRPr="006A51B2" w:rsidRDefault="0006362F" w:rsidP="00144C6F">
      <w:pPr>
        <w:numPr>
          <w:ilvl w:val="0"/>
          <w:numId w:val="2"/>
        </w:numPr>
        <w:contextualSpacing/>
      </w:pPr>
      <w:r w:rsidRPr="0006362F">
        <w:rPr>
          <w:b/>
          <w:bCs/>
        </w:rPr>
        <w:t>Technologies Used:</w:t>
      </w:r>
    </w:p>
    <w:p w14:paraId="58F29643" w14:textId="6F33B04A" w:rsidR="006A51B2" w:rsidRDefault="0006362F" w:rsidP="00144C6F">
      <w:pPr>
        <w:contextualSpacing/>
      </w:pPr>
      <w:r w:rsidRPr="0006362F">
        <w:t xml:space="preserve"> </w:t>
      </w:r>
      <w:r w:rsidR="006A51B2" w:rsidRPr="006A51B2">
        <w:t>By implementing the Oracle ERP Accounts Payable module, the organization will:</w:t>
      </w:r>
    </w:p>
    <w:p w14:paraId="78916CDC" w14:textId="3B120FF9" w:rsidR="00A7536F" w:rsidRDefault="006A51B2" w:rsidP="00144C6F">
      <w:r w:rsidRPr="006A51B2">
        <w:t xml:space="preserve"> Automate key processes such as invoice generation, payment processing, and payment reconciliation.</w:t>
      </w:r>
    </w:p>
    <w:p w14:paraId="3EFB9AC0" w14:textId="562CB333" w:rsidR="00A7536F" w:rsidRPr="00A7536F" w:rsidRDefault="00A7536F" w:rsidP="00144C6F">
      <w:r w:rsidRPr="00A7536F">
        <w:t>Improve data accuracy and streamline workflows</w:t>
      </w:r>
      <w:r>
        <w:t>.</w:t>
      </w:r>
    </w:p>
    <w:p w14:paraId="3B433A62" w14:textId="77777777" w:rsidR="006A51B2" w:rsidRPr="006A51B2" w:rsidRDefault="0023108E" w:rsidP="00144C6F">
      <w:pPr>
        <w:numPr>
          <w:ilvl w:val="0"/>
          <w:numId w:val="2"/>
        </w:numPr>
        <w:contextualSpacing/>
      </w:pPr>
      <w:r>
        <w:rPr>
          <w:b/>
          <w:bCs/>
        </w:rPr>
        <w:t>S</w:t>
      </w:r>
      <w:r w:rsidR="0006362F" w:rsidRPr="0006362F">
        <w:rPr>
          <w:b/>
          <w:bCs/>
        </w:rPr>
        <w:t>ystem Architecture:</w:t>
      </w:r>
    </w:p>
    <w:p w14:paraId="07AA3B4B" w14:textId="3ECAD656" w:rsidR="00A7536F" w:rsidRPr="00BC2FC3" w:rsidRDefault="0006362F" w:rsidP="00BC2FC3">
      <w:pPr>
        <w:contextualSpacing/>
      </w:pPr>
      <w:r w:rsidRPr="0006362F">
        <w:t xml:space="preserve"> </w:t>
      </w:r>
      <w:r w:rsidR="006A51B2" w:rsidRPr="006A51B2">
        <w:t xml:space="preserve">Centralized Oracle ERP platform integrated with the Accounts Payable and General Ledger. </w:t>
      </w:r>
      <w:r w:rsidR="00BC2FC3">
        <w:t xml:space="preserve"> </w:t>
      </w:r>
    </w:p>
    <w:p w14:paraId="7AC65CAC" w14:textId="77777777" w:rsidR="00BC2FC3" w:rsidRDefault="00BC2FC3" w:rsidP="00144C6F">
      <w:pPr>
        <w:rPr>
          <w:b/>
          <w:bCs/>
          <w:sz w:val="28"/>
          <w:szCs w:val="28"/>
        </w:rPr>
      </w:pPr>
    </w:p>
    <w:p w14:paraId="4F61F396" w14:textId="068D6E1F" w:rsidR="006D4B50" w:rsidRPr="00BC2FC3" w:rsidRDefault="006D4B50" w:rsidP="00144C6F">
      <w:pPr>
        <w:rPr>
          <w:sz w:val="28"/>
          <w:szCs w:val="28"/>
        </w:rPr>
      </w:pPr>
      <w:r w:rsidRPr="00BC2FC3">
        <w:rPr>
          <w:b/>
          <w:bCs/>
          <w:sz w:val="28"/>
          <w:szCs w:val="28"/>
        </w:rPr>
        <w:t xml:space="preserve">5. </w:t>
      </w:r>
      <w:r w:rsidR="0006362F" w:rsidRPr="00BC2FC3">
        <w:rPr>
          <w:b/>
          <w:bCs/>
          <w:sz w:val="28"/>
          <w:szCs w:val="28"/>
        </w:rPr>
        <w:t>Resources Needed</w:t>
      </w:r>
    </w:p>
    <w:p w14:paraId="77941558" w14:textId="77777777" w:rsidR="006A51B2" w:rsidRDefault="0006362F" w:rsidP="00144C6F">
      <w:pPr>
        <w:numPr>
          <w:ilvl w:val="0"/>
          <w:numId w:val="2"/>
        </w:numPr>
        <w:contextualSpacing/>
      </w:pPr>
      <w:r w:rsidRPr="0006362F">
        <w:rPr>
          <w:b/>
          <w:bCs/>
        </w:rPr>
        <w:t>Hardware/Software:</w:t>
      </w:r>
      <w:r w:rsidRPr="0006362F">
        <w:t xml:space="preserve"> </w:t>
      </w:r>
    </w:p>
    <w:p w14:paraId="3726460C" w14:textId="77777777" w:rsidR="006A51B2" w:rsidRPr="00A7536F" w:rsidRDefault="006A51B2" w:rsidP="00144C6F">
      <w:pPr>
        <w:contextualSpacing/>
        <w:rPr>
          <w:b/>
          <w:bCs/>
        </w:rPr>
      </w:pPr>
      <w:r w:rsidRPr="00A7536F">
        <w:rPr>
          <w:b/>
          <w:bCs/>
        </w:rPr>
        <w:t xml:space="preserve">Hardware: </w:t>
      </w:r>
    </w:p>
    <w:p w14:paraId="4432C511" w14:textId="252D600C" w:rsidR="006A51B2" w:rsidRDefault="006D4B50" w:rsidP="00144C6F">
      <w:pPr>
        <w:contextualSpacing/>
      </w:pPr>
      <w:r>
        <w:t xml:space="preserve"> </w:t>
      </w:r>
      <w:r w:rsidR="006A51B2" w:rsidRPr="006A51B2">
        <w:t>Servers and storage to support Oracle ERP and its components.</w:t>
      </w:r>
    </w:p>
    <w:p w14:paraId="16C111E8" w14:textId="77777777" w:rsidR="006A51B2" w:rsidRDefault="006A51B2" w:rsidP="00144C6F">
      <w:pPr>
        <w:contextualSpacing/>
      </w:pPr>
      <w:r w:rsidRPr="006A51B2">
        <w:t xml:space="preserve"> Client workstations for AP team members to access the system.</w:t>
      </w:r>
    </w:p>
    <w:p w14:paraId="2D35BFD9" w14:textId="77777777" w:rsidR="006A51B2" w:rsidRDefault="006A51B2" w:rsidP="00144C6F">
      <w:pPr>
        <w:contextualSpacing/>
      </w:pPr>
      <w:r w:rsidRPr="00A7536F">
        <w:rPr>
          <w:b/>
          <w:bCs/>
        </w:rPr>
        <w:t>Software</w:t>
      </w:r>
      <w:r w:rsidRPr="006A51B2">
        <w:t>:</w:t>
      </w:r>
    </w:p>
    <w:p w14:paraId="28E6CD0B" w14:textId="5F283D0A" w:rsidR="006A51B2" w:rsidRDefault="006A51B2" w:rsidP="00144C6F">
      <w:pPr>
        <w:contextualSpacing/>
      </w:pPr>
      <w:r w:rsidRPr="006A51B2">
        <w:t xml:space="preserve">Oracle ERP software license (including Accounts Payable, General Ledger, and Cash </w:t>
      </w:r>
      <w:r w:rsidR="006D4B50">
        <w:t xml:space="preserve">    </w:t>
      </w:r>
      <w:r w:rsidRPr="006A51B2">
        <w:t>Management modules).</w:t>
      </w:r>
    </w:p>
    <w:p w14:paraId="6C049F55" w14:textId="1F47F5EA" w:rsidR="0023108E" w:rsidRPr="0006362F" w:rsidRDefault="006A51B2" w:rsidP="00144C6F">
      <w:pPr>
        <w:contextualSpacing/>
      </w:pPr>
      <w:r w:rsidRPr="006A51B2">
        <w:t xml:space="preserve"> Oracle Database for transaction data storage.</w:t>
      </w:r>
    </w:p>
    <w:p w14:paraId="64E51CA1" w14:textId="77777777" w:rsidR="00BC2FC3" w:rsidRDefault="00BC2FC3" w:rsidP="00144C6F">
      <w:pPr>
        <w:contextualSpacing/>
        <w:rPr>
          <w:b/>
          <w:bCs/>
          <w:sz w:val="26"/>
          <w:szCs w:val="28"/>
        </w:rPr>
      </w:pPr>
    </w:p>
    <w:p w14:paraId="1C171E33" w14:textId="50C9B301" w:rsidR="0006362F" w:rsidRPr="00BC2FC3" w:rsidRDefault="0023108E" w:rsidP="00144C6F">
      <w:pPr>
        <w:contextualSpacing/>
        <w:rPr>
          <w:sz w:val="26"/>
          <w:szCs w:val="28"/>
        </w:rPr>
      </w:pPr>
      <w:r w:rsidRPr="00BC2FC3">
        <w:rPr>
          <w:b/>
          <w:bCs/>
          <w:sz w:val="26"/>
          <w:szCs w:val="28"/>
        </w:rPr>
        <w:t>6</w:t>
      </w:r>
      <w:r w:rsidR="0006362F" w:rsidRPr="00BC2FC3">
        <w:rPr>
          <w:b/>
          <w:bCs/>
          <w:sz w:val="26"/>
          <w:szCs w:val="28"/>
        </w:rPr>
        <w:t>. Approval</w:t>
      </w:r>
    </w:p>
    <w:p w14:paraId="3DEE3AA2" w14:textId="57A5A0D1" w:rsidR="0006362F" w:rsidRPr="0006362F" w:rsidRDefault="0006362F" w:rsidP="00144C6F">
      <w:pPr>
        <w:numPr>
          <w:ilvl w:val="0"/>
          <w:numId w:val="10"/>
        </w:numPr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23108E">
        <w:t>………………………………………………………………...</w:t>
      </w:r>
      <w:r w:rsidR="001B605D">
        <w:t>..................................</w:t>
      </w:r>
    </w:p>
    <w:p w14:paraId="449263D3" w14:textId="69A2B9D0" w:rsidR="00923C96" w:rsidRDefault="0006362F" w:rsidP="00144C6F">
      <w:pPr>
        <w:numPr>
          <w:ilvl w:val="0"/>
          <w:numId w:val="10"/>
        </w:numPr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……………………………………………………………………………</w:t>
      </w:r>
      <w:r w:rsidR="001B605D">
        <w:t>…………………………</w:t>
      </w:r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-Bold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154FB"/>
    <w:multiLevelType w:val="hybridMultilevel"/>
    <w:tmpl w:val="B838D63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70E66"/>
    <w:multiLevelType w:val="hybridMultilevel"/>
    <w:tmpl w:val="3AECDECC"/>
    <w:lvl w:ilvl="0" w:tplc="0B1A540E">
      <w:start w:val="1"/>
      <w:numFmt w:val="bullet"/>
      <w:lvlText w:val="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105DD"/>
    <w:multiLevelType w:val="hybridMultilevel"/>
    <w:tmpl w:val="158C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92573"/>
    <w:multiLevelType w:val="hybridMultilevel"/>
    <w:tmpl w:val="E10ABBF4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0" w15:restartNumberingAfterBreak="0">
    <w:nsid w:val="38816F16"/>
    <w:multiLevelType w:val="hybridMultilevel"/>
    <w:tmpl w:val="78DE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C112B"/>
    <w:multiLevelType w:val="hybridMultilevel"/>
    <w:tmpl w:val="8C52B24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4E623D28"/>
    <w:multiLevelType w:val="hybridMultilevel"/>
    <w:tmpl w:val="C9D44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53B13"/>
    <w:multiLevelType w:val="hybridMultilevel"/>
    <w:tmpl w:val="2C08997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8" w15:restartNumberingAfterBreak="0">
    <w:nsid w:val="6E1745CD"/>
    <w:multiLevelType w:val="hybridMultilevel"/>
    <w:tmpl w:val="F96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94970"/>
    <w:multiLevelType w:val="hybridMultilevel"/>
    <w:tmpl w:val="D708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19697">
    <w:abstractNumId w:val="3"/>
  </w:num>
  <w:num w:numId="2" w16cid:durableId="2096510823">
    <w:abstractNumId w:val="8"/>
  </w:num>
  <w:num w:numId="3" w16cid:durableId="991373888">
    <w:abstractNumId w:val="12"/>
  </w:num>
  <w:num w:numId="4" w16cid:durableId="1762485137">
    <w:abstractNumId w:val="6"/>
  </w:num>
  <w:num w:numId="5" w16cid:durableId="163863087">
    <w:abstractNumId w:val="16"/>
  </w:num>
  <w:num w:numId="6" w16cid:durableId="1293556374">
    <w:abstractNumId w:val="0"/>
  </w:num>
  <w:num w:numId="7" w16cid:durableId="754326981">
    <w:abstractNumId w:val="11"/>
  </w:num>
  <w:num w:numId="8" w16cid:durableId="1657950928">
    <w:abstractNumId w:val="13"/>
  </w:num>
  <w:num w:numId="9" w16cid:durableId="2079404065">
    <w:abstractNumId w:val="20"/>
  </w:num>
  <w:num w:numId="10" w16cid:durableId="1825315313">
    <w:abstractNumId w:val="4"/>
  </w:num>
  <w:num w:numId="11" w16cid:durableId="605383871">
    <w:abstractNumId w:val="2"/>
  </w:num>
  <w:num w:numId="12" w16cid:durableId="1555386352">
    <w:abstractNumId w:val="15"/>
  </w:num>
  <w:num w:numId="13" w16cid:durableId="479611954">
    <w:abstractNumId w:val="10"/>
  </w:num>
  <w:num w:numId="14" w16cid:durableId="1114134918">
    <w:abstractNumId w:val="7"/>
  </w:num>
  <w:num w:numId="15" w16cid:durableId="1470590487">
    <w:abstractNumId w:val="19"/>
  </w:num>
  <w:num w:numId="16" w16cid:durableId="1420177396">
    <w:abstractNumId w:val="9"/>
  </w:num>
  <w:num w:numId="17" w16cid:durableId="1984315307">
    <w:abstractNumId w:val="5"/>
  </w:num>
  <w:num w:numId="18" w16cid:durableId="550264080">
    <w:abstractNumId w:val="1"/>
  </w:num>
  <w:num w:numId="19" w16cid:durableId="455830548">
    <w:abstractNumId w:val="17"/>
  </w:num>
  <w:num w:numId="20" w16cid:durableId="445194007">
    <w:abstractNumId w:val="14"/>
  </w:num>
  <w:num w:numId="21" w16cid:durableId="14864367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67"/>
    <w:rsid w:val="0006362F"/>
    <w:rsid w:val="000C5D67"/>
    <w:rsid w:val="00144C6F"/>
    <w:rsid w:val="001B605D"/>
    <w:rsid w:val="001E60A4"/>
    <w:rsid w:val="0023108E"/>
    <w:rsid w:val="00294327"/>
    <w:rsid w:val="002A0658"/>
    <w:rsid w:val="00321050"/>
    <w:rsid w:val="00414C39"/>
    <w:rsid w:val="00436F9E"/>
    <w:rsid w:val="0053627E"/>
    <w:rsid w:val="0056001F"/>
    <w:rsid w:val="006A51B2"/>
    <w:rsid w:val="006D4B50"/>
    <w:rsid w:val="00796535"/>
    <w:rsid w:val="007C1F43"/>
    <w:rsid w:val="008430C5"/>
    <w:rsid w:val="008643DB"/>
    <w:rsid w:val="00923C96"/>
    <w:rsid w:val="00960F98"/>
    <w:rsid w:val="00A7536F"/>
    <w:rsid w:val="00B32C92"/>
    <w:rsid w:val="00BC2FC3"/>
    <w:rsid w:val="00BC6AB0"/>
    <w:rsid w:val="00E1386F"/>
    <w:rsid w:val="00E83247"/>
    <w:rsid w:val="00EB5547"/>
    <w:rsid w:val="00F9205E"/>
    <w:rsid w:val="00F96BA3"/>
    <w:rsid w:val="00FB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9858-C18F-4565-BADD-6748C28DAE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shosho.sabry2002@hotmail.com</cp:lastModifiedBy>
  <cp:revision>2</cp:revision>
  <dcterms:created xsi:type="dcterms:W3CDTF">2025-04-13T00:49:00Z</dcterms:created>
  <dcterms:modified xsi:type="dcterms:W3CDTF">2025-04-13T00:49:00Z</dcterms:modified>
</cp:coreProperties>
</file>