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STAT413</w:t>
      </w:r>
      <w:r>
        <w:t xml:space="preserve"> </w:t>
      </w:r>
      <w:r>
        <w:t xml:space="preserve">HW2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3.0.6     ✓ dplyr   1.0.4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DocumentationTok"/>
        </w:rPr>
        <w:t xml:space="preserve">##1. </w:t>
      </w:r>
      <w:r>
        <w:br/>
      </w:r>
      <w:r>
        <w:rPr>
          <w:rStyle w:val="DocumentationTok"/>
        </w:rPr>
        <w:t xml:space="preserve">## Two objects are doubles. And two objects are integer. The objects are different type, thus, the tyow of information of this dataset is List. </w:t>
      </w:r>
    </w:p>
    <w:p>
      <w:pPr>
        <w:pStyle w:val="SourceCode"/>
      </w:pPr>
      <w:r>
        <w:rPr>
          <w:rStyle w:val="DocumentationTok"/>
        </w:rPr>
        <w:t xml:space="preserve">##2. </w:t>
      </w:r>
      <w:r>
        <w:br/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p>
      <w:pPr>
        <w:pStyle w:val="SourceCode"/>
      </w:pPr>
      <w:r>
        <w:rPr>
          <w:rStyle w:val="NormalTok"/>
        </w:rPr>
        <w:t xml:space="preserve">USArrests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(Assault)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(Assault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Assault</w:t>
      </w:r>
      <w:r>
        <w:br/>
      </w:r>
      <w:r>
        <w:rPr>
          <w:rStyle w:val="VerbatimChar"/>
        </w:rPr>
        <w:t xml:space="preserve">## North Carolina     337</w:t>
      </w:r>
    </w:p>
    <w:p>
      <w:pPr>
        <w:pStyle w:val="SourceCode"/>
      </w:pPr>
      <w:r>
        <w:rPr>
          <w:rStyle w:val="DocumentationTok"/>
        </w:rPr>
        <w:t xml:space="preserve">##North Carolina has the largest Assault. </w:t>
      </w:r>
    </w:p>
    <w:p>
      <w:pPr>
        <w:pStyle w:val="SourceCode"/>
      </w:pPr>
      <w:r>
        <w:rPr>
          <w:rStyle w:val="DocumentationTok"/>
        </w:rPr>
        <w:t xml:space="preserve">##3.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DocumentationTok"/>
        </w:rPr>
        <w:t xml:space="preserve">##4. 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DocumentationTok"/>
        </w:rPr>
        <w:t xml:space="preserve">## There are 336776 rows and 19 columns. 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DocumentationTok"/>
        </w:rPr>
        <w:t xml:space="preserve">## Tibble is data frames, and its column headings are defined by formulas, and entries are separated by commas.</w:t>
      </w:r>
      <w:r>
        <w:br/>
      </w:r>
      <w:r>
        <w:rPr>
          <w:rStyle w:val="Function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ocumentationTok"/>
        </w:rPr>
        <w:t xml:space="preserve">##5.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dep_time)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sched_dep_time)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dep_delay)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arr_time)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sched_arr_time)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arr_delay)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carrier)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flight)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tailnum)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air_time)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time_hour)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DocumentationTok"/>
        </w:rPr>
        <w:t xml:space="preserve">##6. </w:t>
      </w:r>
      <w:r>
        <w:br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models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3.9068       0.9015</w:t>
      </w:r>
    </w:p>
    <w:p>
      <w:pPr>
        <w:pStyle w:val="SourceCode"/>
      </w:pPr>
      <w:r>
        <w:rPr>
          <w:rStyle w:val="DocumentationTok"/>
        </w:rPr>
        <w:t xml:space="preserve">##7.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DocumentationTok"/>
        </w:rPr>
        <w:t xml:space="preserve">##7a. 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DocumentationTok"/>
        </w:rPr>
        <w:t xml:space="preserve">##7b. </w:t>
      </w:r>
      <w:r>
        <w:br/>
      </w:r>
      <w:r>
        <w:rPr>
          <w:rStyle w:val="NormalTok"/>
        </w:rPr>
        <w:t xml:space="preserve">V[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DocumentationTok"/>
        </w:rPr>
        <w:t xml:space="preserve">##7c. </w:t>
      </w:r>
      <w:r>
        <w:br/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DocumentationTok"/>
        </w:rPr>
        <w:t xml:space="preserve">##7d. </w:t>
      </w:r>
      <w:r>
        <w:br/>
      </w:r>
      <w:r>
        <w:rPr>
          <w:rStyle w:val="NormalTok"/>
        </w:rPr>
        <w:t xml:space="preserve">V[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"east"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DocumentationTok"/>
        </w:rPr>
        <w:t xml:space="preserve">##7e.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chr "east"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STAT413 HW2</dc:title>
  <dc:creator/>
  <cp:keywords/>
  <dcterms:created xsi:type="dcterms:W3CDTF">2021-02-18T14:28:17Z</dcterms:created>
  <dcterms:modified xsi:type="dcterms:W3CDTF">2021-02-18T14:28:17Z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