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Yue</w:t>
      </w:r>
      <w:r>
        <w:t xml:space="preserve"> </w:t>
      </w:r>
      <w:r>
        <w:t xml:space="preserve">Shang</w:t>
      </w:r>
    </w:p>
    <w:p>
      <w:pPr>
        <w:pStyle w:val="Date"/>
      </w:pPr>
      <w:r>
        <w:t xml:space="preserve">2/13/2021</w:t>
      </w:r>
    </w:p>
    <w:p>
      <w:pPr>
        <w:numPr>
          <w:ilvl w:val="0"/>
          <w:numId w:val="1001"/>
        </w:numPr>
        <w:pStyle w:val="Compact"/>
      </w:pPr>
      <w:r>
        <w:t xml:space="preserve">Enter and run USArrests. What type of information is shown in the data table USArrests? (Three or four sentences)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 tidyverse 1.3.0 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 tidyverse_conflicts() 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CommentTok"/>
        </w:rPr>
        <w:t xml:space="preserve">#State, value(double ) of Murder, integer of Assault, integer of UrbanPop, value(double ) of Rape</w:t>
      </w:r>
    </w:p>
    <w:p>
      <w:pPr>
        <w:numPr>
          <w:ilvl w:val="0"/>
          <w:numId w:val="1002"/>
        </w:numPr>
        <w:pStyle w:val="Compact"/>
      </w:pPr>
      <w:r>
        <w:t xml:space="preserve">Use and show R coding that features a map function to show maximum values for all variables of the USArerests data frame. Which State has the largest number of Assaults according to the USAressts data frame ?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CommentTok"/>
        </w:rPr>
        <w:t xml:space="preserve">#North Carolina has the largest number of Assaults</w:t>
      </w:r>
    </w:p>
    <w:p>
      <w:pPr>
        <w:numPr>
          <w:ilvl w:val="0"/>
          <w:numId w:val="1003"/>
        </w:numPr>
        <w:pStyle w:val="Compact"/>
      </w:pPr>
      <w:r>
        <w:t xml:space="preserve">Install the nycflights13 package，call the following library, and then enter flights (this will produce the flights data table)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numPr>
          <w:ilvl w:val="0"/>
          <w:numId w:val="1004"/>
        </w:numPr>
        <w:pStyle w:val="Compact"/>
      </w:pPr>
      <w:r>
        <w:t xml:space="preserve">Use and show R code that will indicate how many rows and how many columns the flights data has. Review and revisit your notes from STAT 412/612. Describe a tibble (two or three sentences). Now use and show R code that verifies that flights is a tibble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#tibble() is much lazier than base::data.frame() in terms of transforming the user's input. Character vectors are not coerced to factor. List-columns are expressly anticipated and do not require special tricks. Column names are not modified.tibble() builds columns sequentially. When defining a column, you can refer to columns created earlier in the call. Only columns of length one are recycled.</w:t>
      </w:r>
      <w:r>
        <w:br/>
      </w:r>
      <w:r>
        <w:rPr>
          <w:rStyle w:val="Function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numPr>
          <w:ilvl w:val="0"/>
          <w:numId w:val="1005"/>
        </w:numPr>
        <w:pStyle w:val="Compact"/>
      </w:pPr>
      <w:r>
        <w:t xml:space="preserve">Now Use and show R code (featuring a map function) that will output the type of each column of the flights tibble.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(flights,typeof)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"double"</w:t>
      </w:r>
    </w:p>
    <w:p>
      <w:pPr>
        <w:numPr>
          <w:ilvl w:val="0"/>
          <w:numId w:val="1006"/>
        </w:numPr>
        <w:pStyle w:val="Compact"/>
      </w:pPr>
      <w:r>
        <w:t xml:space="preserve">Use and show R coding that features usage of a map function to find the slope and the intercept of models for the different levels of the Species variable of the iris data frame. For each model, Sepal.Width predicts Sepal.Length.</w:t>
      </w:r>
    </w:p>
    <w:p>
      <w:pPr>
        <w:pStyle w:val="SourceCode"/>
      </w:pPr>
      <w:r>
        <w:rPr>
          <w:rStyle w:val="NormalTok"/>
        </w:rPr>
        <w:t xml:space="preserve">abc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(Sepal.Width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Sepal.Length,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abc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-0.5694        0.7985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 0.8721        0.3197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 1.4463        0.2319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FirstParagraph"/>
      </w:pPr>
      <w:r>
        <w:t xml:space="preserve">7a) Use and show R code to find the length of the list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7b) Use and show R code that will extract the missing value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7c) Use and show R code that will extract the third object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7d) Use and show R code that will extract the character string and the minimum number.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character string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number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7e) Use one line of code to show that the seventh object is a character object.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Yue Shang</dc:creator>
  <cp:keywords/>
  <dcterms:created xsi:type="dcterms:W3CDTF">2021-02-21T07:25:04Z</dcterms:created>
  <dcterms:modified xsi:type="dcterms:W3CDTF">2021-02-21T07:25:04Z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>word_document</vt:lpwstr>
  </property>
</Properties>
</file>