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fdb59ba961d47d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novel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Native deep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6B6CD896">
      <w:headerReference w:type="default" r:id="R0edc44bdf43f4393"/>
      <w:footerReference w:type="default" r:id="Ra51a2d2d29e24dc3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18AE4B"/>
    <w:multiLevelType w:val="hybridMultilevel"/>
    <w:tmpl w:val="C2CF29AD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C06CF54A"/>
    <w:multiLevelType w:val="hybridMultilevel"/>
    <w:tmpl w:val="2E182EC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03F80C95"/>
    <w:multiLevelType w:val="hybridMultilevel"/>
    <w:tmpl w:val="17A91BCD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22494963"/>
    <w:multiLevelType w:val="hybridMultilevel"/>
    <w:tmpl w:val="C24330B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C52FF309"/>
    <w:multiLevelType w:val="hybridMultilevel"/>
    <w:tmpl w:val="8424934F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6A1A4692"/>
    <w:multiLevelType w:val="hybridMultilevel"/>
    <w:tmpl w:val="F6BDCC7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F501C2DF"/>
    <w:multiLevelType w:val="hybridMultilevel"/>
    <w:tmpl w:val="B6D7FA21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379ECF08"/>
    <w:multiLevelType w:val="hybridMultilevel"/>
    <w:tmpl w:val="A0D8090B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4fca6b67b75c4961" />
  <Relationship Type="http://schemas.openxmlformats.org/officeDocument/2006/relationships/header" Target="header1.xml" Id="R0edc44bdf43f4393" />
  <Relationship Type="http://schemas.openxmlformats.org/officeDocument/2006/relationships/footer" Target="footer1.xml" Id="Ra51a2d2d29e24dc3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