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1451d5d31ba408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native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1DA6619">
      <w:headerReference w:type="default" r:id="Rba4c78855e404da4"/>
      <w:footerReference w:type="default" r:id="R3c03b59408f54b26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148DE9F"/>
    <w:multiLevelType w:val="hybridMultilevel"/>
    <w:tmpl w:val="D55EBEFF"/>
    <w:lvl w:ilvl="0">
      <w:start w:val="7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EC49F266"/>
    <w:multiLevelType w:val="hybridMultilevel"/>
    <w:tmpl w:val="FDDC05F2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6B7E053F"/>
    <w:multiLevelType w:val="hybridMultilevel"/>
    <w:tmpl w:val="56533132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0F53A9AE"/>
    <w:multiLevelType w:val="hybridMultilevel"/>
    <w:tmpl w:val="3FA0CBF6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F0A4C431"/>
    <w:multiLevelType w:val="hybridMultilevel"/>
    <w:tmpl w:val="16DA200F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10EF2844"/>
    <w:multiLevelType w:val="hybridMultilevel"/>
    <w:tmpl w:val="1A9C92C4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554605E3"/>
    <w:multiLevelType w:val="hybridMultilevel"/>
    <w:tmpl w:val="6D507B5F"/>
    <w:lvl w:ilvl="0">
      <w:start w:val="8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045C8536"/>
    <w:multiLevelType w:val="hybridMultilevel"/>
    <w:tmpl w:val="4743A28C"/>
    <w:lvl w:ilvl="0">
      <w:start w:val="4"/>
      <w:numFmt w:val="decimal"/>
      <w:suff w:val="tab"/>
      <w:lvlText w:val="(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dd5518761b2f456e" />
  <Relationship Type="http://schemas.openxmlformats.org/officeDocument/2006/relationships/header" Target="header1.xml" Id="Rba4c78855e404da4" />
  <Relationship Type="http://schemas.openxmlformats.org/officeDocument/2006/relationships/footer" Target="footer1.xml" Id="R3c03b59408f54b26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