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exact"/>
      </w:pPr>
      <w:r>
        <w:t xml:space="preserve">BEFORE BODY</w:t>
      </w:r>
    </w:p>
    <w:tbl>
      <w:tblPr>
        <w:tblW w:w="5000" w:type="pct"/>
        <w:jc w:val="left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713"/>
        <w:gridCol w:w="2877"/>
      </w:tblGrid>
      <w:tr>
        <w:tc>
          <w:tcPr>
            <w:tcW w:w="3500" w:type="pct"/>
            <w:tcBorders>
              <w:bottom w:val="single" w:sz="4" w:color="222222"/>
            </w:tcBorders>
            <w:shd w:fill="FF8080" w:val="clear"/>
          </w:tcPr>
          <w:p>
            <w:pPr>
              <w:spacing w:before="0" w:after="0" w:line="240" w:lineRule="exact"/>
            </w:pPr>
            <w:r>
              <w:t xml:space="preserve">BODY A</w:t>
            </w:r>
          </w:p>
        </w:tc>
        <w:tc>
          <w:tcPr>
            <w:tcW w:w="1500" w:type="pct"/>
            <w:tcBorders>
              <w:bottom w:val="single" w:sz="4" w:color="222222"/>
            </w:tcBorders>
            <w:shd w:fill="A0D0FF" w:val="clear"/>
          </w:tcPr>
          <w:p>
            <w:pPr>
              <w:spacing w:before="0" w:after="0" w:line="240" w:lineRule="exact"/>
            </w:pPr>
            <w:r>
              <w:t xml:space="preserve">BODY B</w:t>
            </w:r>
          </w:p>
        </w:tc>
      </w:tr>
    </w:tbl>
    <w:p>
      <w:pPr>
        <w:spacing w:before="0" w:after="0" w:line="240" w:lineRule="exact"/>
      </w:pPr>
      <w:r>
        <w:t xml:space="preserve">AFTER BODY</w:t>
      </w:r>
    </w:p>
    <w:sectPr>
      <w:headerReference w:type="default" r:id="header"/>
      <w:footerReference w:type="default" r:id="footer"/>
      <w:pgSz w:w="12240" w:h="15840"/>
      <w:pgMar w:top="1440" w:right="1440" w:bottom="1440" w:left="144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tbl>
    <w:tblPr>
      <w:tblW w:w="5000" w:type="pct"/>
      <w:jc w:val="left"/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6713"/>
      <w:gridCol w:w="2877"/>
    </w:tblGrid>
    <w:tr>
      <w:tc>
        <w:tcPr>
          <w:tcW w:w="3500" w:type="pct"/>
          <w:tcBorders>
            <w:bottom w:val="single" w:sz="4" w:color="222222"/>
          </w:tcBorders>
          <w:shd w:fill="FF8080" w:val="clear"/>
        </w:tcPr>
        <w:p>
          <w:pPr>
            <w:spacing w:before="0" w:after="0" w:line="240" w:lineRule="exact"/>
          </w:pPr>
          <w:r>
            <w:t xml:space="preserve">FOOTER A</w:t>
          </w:r>
        </w:p>
      </w:tc>
      <w:tc>
        <w:tcPr>
          <w:tcW w:w="1500" w:type="pct"/>
          <w:tcBorders>
            <w:bottom w:val="single" w:sz="4" w:color="222222"/>
          </w:tcBorders>
          <w:shd w:fill="A0D0FF" w:val="clear"/>
        </w:tcPr>
        <w:p>
          <w:pPr>
            <w:spacing w:before="0" w:after="0" w:line="240" w:lineRule="exact"/>
          </w:pPr>
          <w:r>
            <w:t xml:space="preserve">FOOTER B</w:t>
          </w:r>
        </w:p>
      </w:tc>
    </w:tr>
  </w:tbl>
  <w:p>
    <w:pPr>
      <w:spacing w:before="0" w:after="0" w:line="240" w:lineRule="exact"/>
    </w:pPr>
    <w:r>
      <w:t xml:space="preserve"/>
    </w:r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5000" w:type="pct"/>
      <w:jc w:val="left"/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6713"/>
      <w:gridCol w:w="2877"/>
    </w:tblGrid>
    <w:tr>
      <w:tc>
        <w:tcPr>
          <w:tcW w:w="3500" w:type="pct"/>
          <w:tcBorders>
            <w:bottom w:val="single" w:sz="4" w:color="222222"/>
          </w:tcBorders>
          <w:shd w:fill="FF8080" w:val="clear"/>
        </w:tcPr>
        <w:p>
          <w:pPr>
            <w:spacing w:before="0" w:after="0" w:line="240" w:lineRule="exact"/>
          </w:pPr>
          <w:r>
            <w:t xml:space="preserve">HEADER A</w:t>
          </w:r>
        </w:p>
      </w:tc>
      <w:tc>
        <w:tcPr>
          <w:tcW w:w="1500" w:type="pct"/>
          <w:tcBorders>
            <w:bottom w:val="single" w:sz="4" w:color="222222"/>
          </w:tcBorders>
          <w:shd w:fill="A0D0FF" w:val="clear"/>
        </w:tcPr>
        <w:p>
          <w:pPr>
            <w:spacing w:before="0" w:after="0" w:line="240" w:lineRule="exact"/>
          </w:pPr>
          <w:r>
            <w:t xml:space="preserve">HEADER B</w:t>
          </w:r>
        </w:p>
      </w:tc>
    </w:tr>
  </w:tbl>
  <w:p>
    <w:pPr>
      <w:spacing w:before="0" w:after="0" w:line="240" w:lineRule="exact"/>
    </w:pPr>
    <w:r>
      <w:t xml:space="preserve"/>
    </w:r>
  </w:p>
</w:hdr>
</file>

<file path=word/settings.xml><?xml version="1.0" encoding="utf-8"?>
<w:settings xmlns:w="http://schemas.openxmlformats.org/wordprocessingml/2006/main" xmlns:r="http://schemas.openxmlformats.org/officeDocument/2006/relationships">
  <w:compat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sz w:val="20"/>
      </w:rPr>
    </w:r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1.xml"/><Relationship Id="footer" Type="http://schemas.openxmlformats.org/officeDocument/2006/relationships/footer" Target="footer1.xml"/></Relationships>
</file>