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BEGIN LONG</w:t>
      </w:r>
    </w:p>
    <w:p>
      <w:pPr>
        <w:spacing w:before="0" w:after="0" w:line="240" w:lineRule="auto"/>
      </w:pPr>
      <w:r>
        <w:t xml:space="preserve">LONG REFERENCE </w:t>
      </w:r>
      <w:r>
        <w:rPr>
          <w:rStyle w:val="FootnoteReference"/>
        </w:rPr>
        <w:footnoteReference w:id="1"/>
      </w:r>
      <w:r>
        <w:t xml:space="preserve"> REFERENCE TAIL</w:t>
      </w:r>
    </w:p>
    <w:p>
      <w:pPr>
        <w:spacing w:before="0" w:after="0" w:line="240" w:lineRule="auto"/>
      </w:pPr>
      <w:r>
        <w:t xml:space="preserve">AFTER LONG 01</w:t>
      </w:r>
    </w:p>
    <w:p>
      <w:pPr>
        <w:spacing w:before="0" w:after="0" w:line="240" w:lineRule="auto"/>
      </w:pPr>
      <w:r>
        <w:t xml:space="preserve">AFTER LONG 02</w:t>
      </w:r>
    </w:p>
    <w:p>
      <w:pPr>
        <w:spacing w:before="0" w:after="0" w:line="240" w:lineRule="auto"/>
      </w:pPr>
      <w:r>
        <w:t xml:space="preserve">AFTER LONG 03</w:t>
      </w:r>
    </w:p>
    <w:p>
      <w:pPr>
        <w:spacing w:before="0" w:after="0" w:line="240" w:lineRule="auto"/>
      </w:pPr>
      <w:r>
        <w:t xml:space="preserve">AFTER LONG 04</w:t>
      </w:r>
    </w:p>
    <w:p>
      <w:pPr>
        <w:spacing w:before="0" w:after="0" w:line="240" w:lineRule="auto"/>
      </w:pPr>
      <w:r>
        <w:t xml:space="preserve">AFTER LONG 05</w:t>
      </w:r>
    </w:p>
    <w:p>
      <w:pPr>
        <w:spacing w:before="0" w:after="0" w:line="240" w:lineRule="auto"/>
      </w:pPr>
      <w:r>
        <w:t xml:space="preserve">AFTER LONG 06</w:t>
      </w:r>
    </w:p>
    <w:sectPr>
      <w:footerReference w:type="default" r:id="footer"/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t xml:space="preserve">START SEPARATOR </w:t>
      </w:r>
      <w:r>
        <w:rPr>
          <w:rFonts w:ascii="Arial" w:hAnsi="Arial"/>
          <w:color w:val="000000"/>
          <w:sz w:val="24"/>
          <w:szCs w:val="24"/>
        </w:rPr>
        <w:separator/>
      </w:r>
    </w:p>
  </w:footnote>
  <w:footnote w:type="continuationSeparator" w:id="0"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t xml:space="preserve">CONTINUATION SEPARATOR </w:t>
      </w:r>
      <w:r>
        <w:rPr>
          <w:rFonts w:ascii="Arial" w:hAnsi="Arial"/>
          <w:color w:val="000000"/>
          <w:sz w:val="24"/>
          <w:szCs w:val="24"/>
        </w:rPr>
        <w:continuationSeparator/>
      </w:r>
    </w:p>
  </w:footnote>
  <w:footnote w:type="continuationNotice" w:id="2"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t xml:space="preserve">NOTICE MODE 15 CONTINUED ON NEXT PAGE</w:t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NOTE SHORT BODY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  <w:numFmt w:val="decimal"/>
    <w:numStart w:val="1"/>
    <w:footnote w:id="-1"/>
    <w:footnote w:id="0"/>
    <w:footnote w:id="2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