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E6143" w14:textId="77777777" w:rsidR="00C53359" w:rsidRPr="00C53359" w:rsidRDefault="00C53359" w:rsidP="00C53359">
      <w:r w:rsidRPr="00C53359">
        <w:t xml:space="preserve">Here’s a landscape map of the main grant-research tools nonprofits </w:t>
      </w:r>
      <w:proofErr w:type="gramStart"/>
      <w:r w:rsidRPr="00C53359">
        <w:t>are</w:t>
      </w:r>
      <w:proofErr w:type="gramEnd"/>
      <w:r w:rsidRPr="00C53359">
        <w:t xml:space="preserve"> using now, plus the business issues around them. I’ll separate </w:t>
      </w:r>
      <w:r w:rsidRPr="00C53359">
        <w:rPr>
          <w:b/>
          <w:bCs/>
        </w:rPr>
        <w:t>paid, freemium, and free</w:t>
      </w:r>
      <w:r w:rsidRPr="00C53359">
        <w:t xml:space="preserve"> tools, then zoom out to the structural problems (access, updating, accuracy, etc.), including Candid and the other big players.</w:t>
      </w:r>
    </w:p>
    <w:p w14:paraId="5C763136" w14:textId="77777777" w:rsidR="00C53359" w:rsidRPr="00C53359" w:rsidRDefault="00C53359" w:rsidP="00C53359">
      <w:r w:rsidRPr="00C53359">
        <w:pict w14:anchorId="7BD49948">
          <v:rect id="_x0000_i1025" style="width:0;height:1.5pt" o:hralign="center" o:hrstd="t" o:hr="t" fillcolor="#a0a0a0" stroked="f"/>
        </w:pict>
      </w:r>
    </w:p>
    <w:p w14:paraId="3D4AD7B5" w14:textId="77777777" w:rsidR="00C53359" w:rsidRPr="00C53359" w:rsidRDefault="00C53359" w:rsidP="00C53359">
      <w:pPr>
        <w:rPr>
          <w:b/>
          <w:bCs/>
        </w:rPr>
      </w:pPr>
      <w:r w:rsidRPr="00C53359">
        <w:rPr>
          <w:b/>
          <w:bCs/>
        </w:rPr>
        <w:t>1. Major paid grant-research platforms (foundation + corporate + gov)</w:t>
      </w:r>
    </w:p>
    <w:p w14:paraId="7B421497" w14:textId="77777777" w:rsidR="00C53359" w:rsidRPr="00C53359" w:rsidRDefault="00C53359" w:rsidP="00C53359">
      <w:r w:rsidRPr="00C53359">
        <w:t>These are the “big guns” that try to be one-stop shops.</w:t>
      </w:r>
    </w:p>
    <w:p w14:paraId="311CDCE4" w14:textId="77777777" w:rsidR="00C53359" w:rsidRPr="00C53359" w:rsidRDefault="00C53359" w:rsidP="00C53359">
      <w:pPr>
        <w:rPr>
          <w:b/>
          <w:bCs/>
        </w:rPr>
      </w:pPr>
      <w:r w:rsidRPr="00C53359">
        <w:rPr>
          <w:b/>
          <w:bCs/>
        </w:rPr>
        <w:t>1.1 Candid (Foundation Directory / Candid Search)</w:t>
      </w:r>
    </w:p>
    <w:p w14:paraId="3B52F05E" w14:textId="77777777" w:rsidR="00C53359" w:rsidRPr="00C53359" w:rsidRDefault="00C53359" w:rsidP="00C53359">
      <w:pPr>
        <w:numPr>
          <w:ilvl w:val="0"/>
          <w:numId w:val="1"/>
        </w:numPr>
      </w:pPr>
      <w:r w:rsidRPr="00C53359">
        <w:rPr>
          <w:b/>
          <w:bCs/>
        </w:rPr>
        <w:t>What it is</w:t>
      </w:r>
    </w:p>
    <w:p w14:paraId="77DC224F" w14:textId="77777777" w:rsidR="00C53359" w:rsidRPr="00C53359" w:rsidRDefault="00C53359" w:rsidP="00C53359">
      <w:pPr>
        <w:numPr>
          <w:ilvl w:val="1"/>
          <w:numId w:val="1"/>
        </w:numPr>
      </w:pPr>
      <w:r w:rsidRPr="00C53359">
        <w:t xml:space="preserve">Candid is the merged Foundation Center + GuideStar entity; it runs the Foundation Directory (FDO) and is moving toward a consolidated “Candid search” </w:t>
      </w:r>
      <w:proofErr w:type="spellStart"/>
      <w:r w:rsidRPr="00C53359">
        <w:t>product.</w:t>
      </w:r>
      <w:hyperlink r:id="rId5" w:tgtFrame="_blank" w:history="1">
        <w:r w:rsidRPr="00C53359">
          <w:rPr>
            <w:rStyle w:val="Hyperlink"/>
          </w:rPr>
          <w:t>Funding</w:t>
        </w:r>
        <w:proofErr w:type="spellEnd"/>
        <w:r w:rsidRPr="00C53359">
          <w:rPr>
            <w:rStyle w:val="Hyperlink"/>
          </w:rPr>
          <w:t xml:space="preserve"> for Good</w:t>
        </w:r>
      </w:hyperlink>
    </w:p>
    <w:p w14:paraId="531D1A92" w14:textId="77777777" w:rsidR="00C53359" w:rsidRPr="00C53359" w:rsidRDefault="00C53359" w:rsidP="00C53359">
      <w:pPr>
        <w:numPr>
          <w:ilvl w:val="1"/>
          <w:numId w:val="1"/>
        </w:numPr>
      </w:pPr>
      <w:r w:rsidRPr="00C53359">
        <w:t xml:space="preserve">Database scale: hundreds of thousands of </w:t>
      </w:r>
      <w:proofErr w:type="spellStart"/>
      <w:r w:rsidRPr="00C53359">
        <w:t>grantmaker</w:t>
      </w:r>
      <w:proofErr w:type="spellEnd"/>
      <w:r w:rsidRPr="00C53359">
        <w:t xml:space="preserve"> profiles and tens of millions of grants, built largely from IRS 990/990-PFs and other </w:t>
      </w:r>
      <w:proofErr w:type="spellStart"/>
      <w:r w:rsidRPr="00C53359">
        <w:t>data.</w:t>
      </w:r>
      <w:hyperlink r:id="rId6" w:tgtFrame="_blank" w:history="1">
        <w:r w:rsidRPr="00C53359">
          <w:rPr>
            <w:rStyle w:val="Hyperlink"/>
          </w:rPr>
          <w:t>Candid</w:t>
        </w:r>
        <w:proofErr w:type="spellEnd"/>
      </w:hyperlink>
    </w:p>
    <w:p w14:paraId="1E914635" w14:textId="77777777" w:rsidR="00C53359" w:rsidRPr="00C53359" w:rsidRDefault="00C53359" w:rsidP="00C53359">
      <w:pPr>
        <w:numPr>
          <w:ilvl w:val="0"/>
          <w:numId w:val="1"/>
        </w:numPr>
      </w:pPr>
      <w:r w:rsidRPr="00C53359">
        <w:rPr>
          <w:b/>
          <w:bCs/>
        </w:rPr>
        <w:t>Key features</w:t>
      </w:r>
    </w:p>
    <w:p w14:paraId="463F19B3" w14:textId="77777777" w:rsidR="00C53359" w:rsidRPr="00C53359" w:rsidRDefault="00C53359" w:rsidP="00C53359">
      <w:pPr>
        <w:numPr>
          <w:ilvl w:val="1"/>
          <w:numId w:val="1"/>
        </w:numPr>
      </w:pPr>
      <w:r w:rsidRPr="00C53359">
        <w:t>Deep funder profiles, giving history, 990s, key staff, past grantees.</w:t>
      </w:r>
    </w:p>
    <w:p w14:paraId="7DC9B593" w14:textId="77777777" w:rsidR="00C53359" w:rsidRPr="00C53359" w:rsidRDefault="00C53359" w:rsidP="00C53359">
      <w:pPr>
        <w:numPr>
          <w:ilvl w:val="1"/>
          <w:numId w:val="1"/>
        </w:numPr>
      </w:pPr>
      <w:r w:rsidRPr="00C53359">
        <w:t>Very granular filtering (geography down to congressional district, subject, population, etc.).</w:t>
      </w:r>
      <w:hyperlink r:id="rId7" w:tgtFrame="_blank" w:history="1">
        <w:r w:rsidRPr="00C53359">
          <w:rPr>
            <w:rStyle w:val="Hyperlink"/>
          </w:rPr>
          <w:t>Funding for Good</w:t>
        </w:r>
      </w:hyperlink>
    </w:p>
    <w:p w14:paraId="3E47C888" w14:textId="77777777" w:rsidR="00C53359" w:rsidRPr="00C53359" w:rsidRDefault="00C53359" w:rsidP="00C53359">
      <w:pPr>
        <w:numPr>
          <w:ilvl w:val="1"/>
          <w:numId w:val="1"/>
        </w:numPr>
      </w:pPr>
      <w:r w:rsidRPr="00C53359">
        <w:t>New “Candid for nonprofits” experience with:</w:t>
      </w:r>
    </w:p>
    <w:p w14:paraId="62E4D442" w14:textId="77777777" w:rsidR="00C53359" w:rsidRPr="00C53359" w:rsidRDefault="00C53359" w:rsidP="00C53359">
      <w:pPr>
        <w:numPr>
          <w:ilvl w:val="2"/>
          <w:numId w:val="1"/>
        </w:numPr>
      </w:pPr>
      <w:r w:rsidRPr="00C53359">
        <w:t>Tailored funder recommendations</w:t>
      </w:r>
    </w:p>
    <w:p w14:paraId="7FAFD36C" w14:textId="77777777" w:rsidR="00C53359" w:rsidRPr="00C53359" w:rsidRDefault="00C53359" w:rsidP="00C53359">
      <w:pPr>
        <w:numPr>
          <w:ilvl w:val="2"/>
          <w:numId w:val="1"/>
        </w:numPr>
      </w:pPr>
      <w:r w:rsidRPr="00C53359">
        <w:t>AI-powered LOI-writing tool</w:t>
      </w:r>
    </w:p>
    <w:p w14:paraId="174EC235" w14:textId="77777777" w:rsidR="00C53359" w:rsidRPr="00C53359" w:rsidRDefault="00C53359" w:rsidP="00C53359">
      <w:pPr>
        <w:numPr>
          <w:ilvl w:val="2"/>
          <w:numId w:val="1"/>
        </w:numPr>
      </w:pPr>
      <w:r w:rsidRPr="00C53359">
        <w:t xml:space="preserve">Saved prospect lists and personalized </w:t>
      </w:r>
      <w:proofErr w:type="spellStart"/>
      <w:r w:rsidRPr="00C53359">
        <w:t>dashboard</w:t>
      </w:r>
      <w:hyperlink r:id="rId8" w:tgtFrame="_blank" w:history="1">
        <w:r w:rsidRPr="00C53359">
          <w:rPr>
            <w:rStyle w:val="Hyperlink"/>
          </w:rPr>
          <w:t>Candid</w:t>
        </w:r>
        <w:proofErr w:type="spellEnd"/>
      </w:hyperlink>
    </w:p>
    <w:p w14:paraId="437D3B5A" w14:textId="77777777" w:rsidR="00C53359" w:rsidRPr="00C53359" w:rsidRDefault="00C53359" w:rsidP="00C53359">
      <w:pPr>
        <w:numPr>
          <w:ilvl w:val="0"/>
          <w:numId w:val="1"/>
        </w:numPr>
      </w:pPr>
      <w:r w:rsidRPr="00C53359">
        <w:rPr>
          <w:b/>
          <w:bCs/>
        </w:rPr>
        <w:t>Pricing / access</w:t>
      </w:r>
    </w:p>
    <w:p w14:paraId="365ACC34" w14:textId="77777777" w:rsidR="00C53359" w:rsidRPr="00C53359" w:rsidRDefault="00C53359" w:rsidP="00C53359">
      <w:pPr>
        <w:numPr>
          <w:ilvl w:val="1"/>
          <w:numId w:val="1"/>
        </w:numPr>
      </w:pPr>
      <w:r w:rsidRPr="00C53359">
        <w:t xml:space="preserve">Candid Search Premium is currently listed at </w:t>
      </w:r>
      <w:r w:rsidRPr="00C53359">
        <w:rPr>
          <w:b/>
          <w:bCs/>
        </w:rPr>
        <w:t>~$1,199/year</w:t>
      </w:r>
      <w:r w:rsidRPr="00C53359">
        <w:t xml:space="preserve">; Ultimate tier around </w:t>
      </w:r>
      <w:r w:rsidRPr="00C53359">
        <w:rPr>
          <w:b/>
          <w:bCs/>
        </w:rPr>
        <w:t>$1,699/year</w:t>
      </w:r>
      <w:r w:rsidRPr="00C53359">
        <w:t xml:space="preserve"> for more data and compliance </w:t>
      </w:r>
      <w:proofErr w:type="spellStart"/>
      <w:r w:rsidRPr="00C53359">
        <w:t>features.</w:t>
      </w:r>
      <w:hyperlink r:id="rId9" w:tgtFrame="_blank" w:history="1">
        <w:r w:rsidRPr="00C53359">
          <w:rPr>
            <w:rStyle w:val="Hyperlink"/>
          </w:rPr>
          <w:t>Candid</w:t>
        </w:r>
        <w:proofErr w:type="spellEnd"/>
      </w:hyperlink>
    </w:p>
    <w:p w14:paraId="5458BEEE" w14:textId="77777777" w:rsidR="00C53359" w:rsidRPr="00C53359" w:rsidRDefault="00C53359" w:rsidP="00C53359">
      <w:pPr>
        <w:numPr>
          <w:ilvl w:val="1"/>
          <w:numId w:val="1"/>
        </w:numPr>
      </w:pPr>
      <w:r w:rsidRPr="00C53359">
        <w:t xml:space="preserve">But: </w:t>
      </w:r>
      <w:r w:rsidRPr="00C53359">
        <w:rPr>
          <w:b/>
          <w:bCs/>
        </w:rPr>
        <w:t>free access at hundreds of libraries and community “Funding Information Network” sites</w:t>
      </w:r>
      <w:r w:rsidRPr="00C53359">
        <w:t xml:space="preserve"> across the </w:t>
      </w:r>
      <w:proofErr w:type="spellStart"/>
      <w:r w:rsidRPr="00C53359">
        <w:t>U.S.</w:t>
      </w:r>
      <w:hyperlink r:id="rId10" w:tgtFrame="_blank" w:history="1">
        <w:r w:rsidRPr="00C53359">
          <w:rPr>
            <w:rStyle w:val="Hyperlink"/>
          </w:rPr>
          <w:t>Funding</w:t>
        </w:r>
        <w:proofErr w:type="spellEnd"/>
        <w:r w:rsidRPr="00C53359">
          <w:rPr>
            <w:rStyle w:val="Hyperlink"/>
          </w:rPr>
          <w:t xml:space="preserve"> for Good+1</w:t>
        </w:r>
      </w:hyperlink>
    </w:p>
    <w:p w14:paraId="6BA19AB5" w14:textId="77777777" w:rsidR="00C53359" w:rsidRPr="00C53359" w:rsidRDefault="00C53359" w:rsidP="00C53359">
      <w:pPr>
        <w:numPr>
          <w:ilvl w:val="0"/>
          <w:numId w:val="1"/>
        </w:numPr>
      </w:pPr>
      <w:r w:rsidRPr="00C53359">
        <w:rPr>
          <w:b/>
          <w:bCs/>
        </w:rPr>
        <w:t>Business issues</w:t>
      </w:r>
    </w:p>
    <w:p w14:paraId="31B90153" w14:textId="77777777" w:rsidR="00C53359" w:rsidRPr="00C53359" w:rsidRDefault="00C53359" w:rsidP="00C53359">
      <w:pPr>
        <w:numPr>
          <w:ilvl w:val="1"/>
          <w:numId w:val="1"/>
        </w:numPr>
      </w:pPr>
      <w:r w:rsidRPr="00C53359">
        <w:rPr>
          <w:b/>
          <w:bCs/>
        </w:rPr>
        <w:lastRenderedPageBreak/>
        <w:t>Strengths</w:t>
      </w:r>
      <w:r w:rsidRPr="00C53359">
        <w:t>: dataset breadth and history; sector standard; widely trusted; strong 990 backbone.</w:t>
      </w:r>
    </w:p>
    <w:p w14:paraId="21749277" w14:textId="77777777" w:rsidR="00C53359" w:rsidRPr="00C53359" w:rsidRDefault="00C53359" w:rsidP="00C53359">
      <w:pPr>
        <w:numPr>
          <w:ilvl w:val="1"/>
          <w:numId w:val="1"/>
        </w:numPr>
      </w:pPr>
      <w:r w:rsidRPr="00C53359">
        <w:rPr>
          <w:b/>
          <w:bCs/>
        </w:rPr>
        <w:t>Pain points</w:t>
      </w:r>
      <w:r w:rsidRPr="00C53359">
        <w:t xml:space="preserve">: high price for small orgs; interface often described as “congested” and click-heavy; fewer workflow/PM features than newer tools like </w:t>
      </w:r>
      <w:proofErr w:type="spellStart"/>
      <w:r w:rsidRPr="00C53359">
        <w:t>Instrumentl.</w:t>
      </w:r>
      <w:hyperlink r:id="rId11" w:tgtFrame="_blank" w:history="1">
        <w:r w:rsidRPr="00C53359">
          <w:rPr>
            <w:rStyle w:val="Hyperlink"/>
          </w:rPr>
          <w:t>Funding</w:t>
        </w:r>
        <w:proofErr w:type="spellEnd"/>
        <w:r w:rsidRPr="00C53359">
          <w:rPr>
            <w:rStyle w:val="Hyperlink"/>
          </w:rPr>
          <w:t xml:space="preserve"> for Good</w:t>
        </w:r>
      </w:hyperlink>
    </w:p>
    <w:p w14:paraId="10239362" w14:textId="77777777" w:rsidR="00C53359" w:rsidRPr="00C53359" w:rsidRDefault="00C53359" w:rsidP="00C53359">
      <w:r w:rsidRPr="00C53359">
        <w:pict w14:anchorId="260956AB">
          <v:rect id="_x0000_i1026" style="width:0;height:1.5pt" o:hralign="center" o:hrstd="t" o:hr="t" fillcolor="#a0a0a0" stroked="f"/>
        </w:pict>
      </w:r>
    </w:p>
    <w:p w14:paraId="3FD9DA43" w14:textId="77777777" w:rsidR="00C53359" w:rsidRPr="00C53359" w:rsidRDefault="00C53359" w:rsidP="00C53359">
      <w:pPr>
        <w:rPr>
          <w:b/>
          <w:bCs/>
        </w:rPr>
      </w:pPr>
      <w:r w:rsidRPr="00C53359">
        <w:rPr>
          <w:b/>
          <w:bCs/>
        </w:rPr>
        <w:t xml:space="preserve">1.2 </w:t>
      </w:r>
      <w:proofErr w:type="spellStart"/>
      <w:r w:rsidRPr="00C53359">
        <w:rPr>
          <w:b/>
          <w:bCs/>
        </w:rPr>
        <w:t>Instrumentl</w:t>
      </w:r>
      <w:proofErr w:type="spellEnd"/>
    </w:p>
    <w:p w14:paraId="23971701" w14:textId="77777777" w:rsidR="00C53359" w:rsidRPr="00C53359" w:rsidRDefault="00C53359" w:rsidP="00C53359">
      <w:pPr>
        <w:numPr>
          <w:ilvl w:val="0"/>
          <w:numId w:val="2"/>
        </w:numPr>
      </w:pPr>
      <w:r w:rsidRPr="00C53359">
        <w:rPr>
          <w:b/>
          <w:bCs/>
        </w:rPr>
        <w:t>What it is</w:t>
      </w:r>
    </w:p>
    <w:p w14:paraId="765A52F5" w14:textId="77777777" w:rsidR="00C53359" w:rsidRPr="00C53359" w:rsidRDefault="00C53359" w:rsidP="00C53359">
      <w:pPr>
        <w:numPr>
          <w:ilvl w:val="1"/>
          <w:numId w:val="2"/>
        </w:numPr>
      </w:pPr>
      <w:r w:rsidRPr="00C53359">
        <w:t xml:space="preserve">All-in-one </w:t>
      </w:r>
      <w:r w:rsidRPr="00C53359">
        <w:rPr>
          <w:b/>
          <w:bCs/>
        </w:rPr>
        <w:t>grant discovery + research + tracking</w:t>
      </w:r>
      <w:r w:rsidRPr="00C53359">
        <w:t xml:space="preserve"> SaaS platform for nonprofits, universities, and hospitals.</w:t>
      </w:r>
      <w:hyperlink r:id="rId12" w:tgtFrame="_blank" w:history="1">
        <w:r w:rsidRPr="00C53359">
          <w:rPr>
            <w:rStyle w:val="Hyperlink"/>
          </w:rPr>
          <w:t>F6S+1</w:t>
        </w:r>
      </w:hyperlink>
    </w:p>
    <w:p w14:paraId="022D79CB" w14:textId="77777777" w:rsidR="00C53359" w:rsidRPr="00C53359" w:rsidRDefault="00C53359" w:rsidP="00C53359">
      <w:pPr>
        <w:numPr>
          <w:ilvl w:val="1"/>
          <w:numId w:val="2"/>
        </w:numPr>
      </w:pPr>
      <w:r w:rsidRPr="00C53359">
        <w:t xml:space="preserve">Recently raised </w:t>
      </w:r>
      <w:r w:rsidRPr="00C53359">
        <w:rPr>
          <w:b/>
          <w:bCs/>
        </w:rPr>
        <w:t>$55M from Summit Partners</w:t>
      </w:r>
      <w:r w:rsidRPr="00C53359">
        <w:t xml:space="preserve"> and is growing fast (4,500+ customer orgs, 80% annual revenue growth).</w:t>
      </w:r>
      <w:hyperlink r:id="rId13" w:tgtFrame="_blank" w:history="1">
        <w:r w:rsidRPr="00C53359">
          <w:rPr>
            <w:rStyle w:val="Hyperlink"/>
          </w:rPr>
          <w:t>Wall Street Journal</w:t>
        </w:r>
      </w:hyperlink>
    </w:p>
    <w:p w14:paraId="25A60CBB" w14:textId="77777777" w:rsidR="00C53359" w:rsidRPr="00C53359" w:rsidRDefault="00C53359" w:rsidP="00C53359">
      <w:pPr>
        <w:numPr>
          <w:ilvl w:val="0"/>
          <w:numId w:val="2"/>
        </w:numPr>
      </w:pPr>
      <w:r w:rsidRPr="00C53359">
        <w:rPr>
          <w:b/>
          <w:bCs/>
        </w:rPr>
        <w:t>Key features</w:t>
      </w:r>
    </w:p>
    <w:p w14:paraId="6E432D50" w14:textId="77777777" w:rsidR="00C53359" w:rsidRPr="00C53359" w:rsidRDefault="00C53359" w:rsidP="00C53359">
      <w:pPr>
        <w:numPr>
          <w:ilvl w:val="1"/>
          <w:numId w:val="2"/>
        </w:numPr>
      </w:pPr>
      <w:r w:rsidRPr="00C53359">
        <w:t>“Smart matching” that continually pushes relevant opportunities based on a project profile (keywords, geography, budget, etc.).</w:t>
      </w:r>
      <w:hyperlink r:id="rId14" w:tgtFrame="_blank" w:history="1">
        <w:r w:rsidRPr="00C53359">
          <w:rPr>
            <w:rStyle w:val="Hyperlink"/>
          </w:rPr>
          <w:t>Funding for Good+1</w:t>
        </w:r>
      </w:hyperlink>
    </w:p>
    <w:p w14:paraId="222E3C91" w14:textId="77777777" w:rsidR="00C53359" w:rsidRPr="00C53359" w:rsidRDefault="00C53359" w:rsidP="00C53359">
      <w:pPr>
        <w:numPr>
          <w:ilvl w:val="1"/>
          <w:numId w:val="2"/>
        </w:numPr>
      </w:pPr>
      <w:r w:rsidRPr="00C53359">
        <w:t>Integrated grants calendar, task tracking, pipeline views, and deadline reminders.</w:t>
      </w:r>
    </w:p>
    <w:p w14:paraId="62D64CBB" w14:textId="77777777" w:rsidR="00C53359" w:rsidRPr="00C53359" w:rsidRDefault="00C53359" w:rsidP="00C53359">
      <w:pPr>
        <w:numPr>
          <w:ilvl w:val="1"/>
          <w:numId w:val="2"/>
        </w:numPr>
      </w:pPr>
      <w:r w:rsidRPr="00C53359">
        <w:t>Pulls from foundation, corporate, and government sources; daily updates.</w:t>
      </w:r>
      <w:hyperlink r:id="rId15" w:tgtFrame="_blank" w:history="1">
        <w:r w:rsidRPr="00C53359">
          <w:rPr>
            <w:rStyle w:val="Hyperlink"/>
          </w:rPr>
          <w:t>Financesonline.com+1</w:t>
        </w:r>
      </w:hyperlink>
    </w:p>
    <w:p w14:paraId="524A9BC4" w14:textId="77777777" w:rsidR="00C53359" w:rsidRPr="00C53359" w:rsidRDefault="00C53359" w:rsidP="00C53359">
      <w:pPr>
        <w:numPr>
          <w:ilvl w:val="0"/>
          <w:numId w:val="2"/>
        </w:numPr>
      </w:pPr>
      <w:r w:rsidRPr="00C53359">
        <w:rPr>
          <w:b/>
          <w:bCs/>
        </w:rPr>
        <w:t>Pricing</w:t>
      </w:r>
    </w:p>
    <w:p w14:paraId="13469562" w14:textId="77777777" w:rsidR="00C53359" w:rsidRPr="00C53359" w:rsidRDefault="00C53359" w:rsidP="00C53359">
      <w:pPr>
        <w:numPr>
          <w:ilvl w:val="1"/>
          <w:numId w:val="2"/>
        </w:numPr>
      </w:pPr>
      <w:r w:rsidRPr="00C53359">
        <w:t xml:space="preserve">Current public pricing: Standard plans around </w:t>
      </w:r>
      <w:r w:rsidRPr="00C53359">
        <w:rPr>
          <w:b/>
          <w:bCs/>
        </w:rPr>
        <w:t>$299/month+</w:t>
      </w:r>
      <w:r w:rsidRPr="00C53359">
        <w:t xml:space="preserve"> as of late 2025 (varies by org type/size).</w:t>
      </w:r>
      <w:hyperlink r:id="rId16" w:tgtFrame="_blank" w:history="1">
        <w:r w:rsidRPr="00C53359">
          <w:rPr>
            <w:rStyle w:val="Hyperlink"/>
          </w:rPr>
          <w:t>Instrumentl+1</w:t>
        </w:r>
      </w:hyperlink>
    </w:p>
    <w:p w14:paraId="15DD88A7" w14:textId="77777777" w:rsidR="00C53359" w:rsidRPr="00C53359" w:rsidRDefault="00C53359" w:rsidP="00C53359">
      <w:pPr>
        <w:numPr>
          <w:ilvl w:val="1"/>
          <w:numId w:val="2"/>
        </w:numPr>
      </w:pPr>
      <w:r w:rsidRPr="00C53359">
        <w:t xml:space="preserve">Funding for Good notes entry pricing from </w:t>
      </w:r>
      <w:r w:rsidRPr="00C53359">
        <w:rPr>
          <w:b/>
          <w:bCs/>
        </w:rPr>
        <w:t>$179/month</w:t>
      </w:r>
      <w:r w:rsidRPr="00C53359">
        <w:t xml:space="preserve"> in 2024; price points have increased over </w:t>
      </w:r>
      <w:proofErr w:type="spellStart"/>
      <w:r w:rsidRPr="00C53359">
        <w:t>time.</w:t>
      </w:r>
      <w:hyperlink r:id="rId17" w:tgtFrame="_blank" w:history="1">
        <w:r w:rsidRPr="00C53359">
          <w:rPr>
            <w:rStyle w:val="Hyperlink"/>
          </w:rPr>
          <w:t>Funding</w:t>
        </w:r>
        <w:proofErr w:type="spellEnd"/>
        <w:r w:rsidRPr="00C53359">
          <w:rPr>
            <w:rStyle w:val="Hyperlink"/>
          </w:rPr>
          <w:t xml:space="preserve"> for Good</w:t>
        </w:r>
      </w:hyperlink>
    </w:p>
    <w:p w14:paraId="6ED01D0C" w14:textId="77777777" w:rsidR="00C53359" w:rsidRPr="00C53359" w:rsidRDefault="00C53359" w:rsidP="00C53359">
      <w:pPr>
        <w:numPr>
          <w:ilvl w:val="0"/>
          <w:numId w:val="2"/>
        </w:numPr>
      </w:pPr>
      <w:r w:rsidRPr="00C53359">
        <w:rPr>
          <w:b/>
          <w:bCs/>
        </w:rPr>
        <w:t>Business issues</w:t>
      </w:r>
    </w:p>
    <w:p w14:paraId="40F73FE8" w14:textId="77777777" w:rsidR="00C53359" w:rsidRPr="00C53359" w:rsidRDefault="00C53359" w:rsidP="00C53359">
      <w:pPr>
        <w:numPr>
          <w:ilvl w:val="1"/>
          <w:numId w:val="2"/>
        </w:numPr>
      </w:pPr>
      <w:r w:rsidRPr="00C53359">
        <w:rPr>
          <w:b/>
          <w:bCs/>
        </w:rPr>
        <w:t>Strengths</w:t>
      </w:r>
      <w:r w:rsidRPr="00C53359">
        <w:t xml:space="preserve">: very strong UX, automation (weekly new-match emails), and workflow tools; high marks from consultants who’ve used FDO, Cause IQ, and </w:t>
      </w:r>
      <w:proofErr w:type="spellStart"/>
      <w:r w:rsidRPr="00C53359">
        <w:t>GrantStation.</w:t>
      </w:r>
      <w:hyperlink r:id="rId18" w:tgtFrame="_blank" w:history="1">
        <w:r w:rsidRPr="00C53359">
          <w:rPr>
            <w:rStyle w:val="Hyperlink"/>
          </w:rPr>
          <w:t>Funding</w:t>
        </w:r>
        <w:proofErr w:type="spellEnd"/>
        <w:r w:rsidRPr="00C53359">
          <w:rPr>
            <w:rStyle w:val="Hyperlink"/>
          </w:rPr>
          <w:t xml:space="preserve"> for Good+1</w:t>
        </w:r>
      </w:hyperlink>
    </w:p>
    <w:p w14:paraId="685B8C82" w14:textId="77777777" w:rsidR="00C53359" w:rsidRPr="00C53359" w:rsidRDefault="00C53359" w:rsidP="00C53359">
      <w:pPr>
        <w:numPr>
          <w:ilvl w:val="1"/>
          <w:numId w:val="2"/>
        </w:numPr>
      </w:pPr>
      <w:r w:rsidRPr="00C53359">
        <w:rPr>
          <w:b/>
          <w:bCs/>
        </w:rPr>
        <w:t>Risks</w:t>
      </w:r>
      <w:r w:rsidRPr="00C53359">
        <w:t>: VC-backed growth = ongoing price pressure; lock-in risk if you adopt it as the system of record; limited library-style free access.</w:t>
      </w:r>
    </w:p>
    <w:p w14:paraId="1B2A4047" w14:textId="77777777" w:rsidR="00C53359" w:rsidRPr="00C53359" w:rsidRDefault="00C53359" w:rsidP="00C53359">
      <w:r w:rsidRPr="00C53359">
        <w:lastRenderedPageBreak/>
        <w:pict w14:anchorId="4F4EAD2B">
          <v:rect id="_x0000_i1027" style="width:0;height:1.5pt" o:hralign="center" o:hrstd="t" o:hr="t" fillcolor="#a0a0a0" stroked="f"/>
        </w:pict>
      </w:r>
    </w:p>
    <w:p w14:paraId="3EF0B098" w14:textId="77777777" w:rsidR="00C53359" w:rsidRPr="00C53359" w:rsidRDefault="00C53359" w:rsidP="00C53359">
      <w:pPr>
        <w:rPr>
          <w:b/>
          <w:bCs/>
        </w:rPr>
      </w:pPr>
      <w:r w:rsidRPr="00C53359">
        <w:rPr>
          <w:b/>
          <w:bCs/>
        </w:rPr>
        <w:t xml:space="preserve">1.3 </w:t>
      </w:r>
      <w:proofErr w:type="spellStart"/>
      <w:r w:rsidRPr="00C53359">
        <w:rPr>
          <w:b/>
          <w:bCs/>
        </w:rPr>
        <w:t>GrantStation</w:t>
      </w:r>
      <w:proofErr w:type="spellEnd"/>
    </w:p>
    <w:p w14:paraId="32B39807" w14:textId="77777777" w:rsidR="00C53359" w:rsidRPr="00C53359" w:rsidRDefault="00C53359" w:rsidP="00C53359">
      <w:pPr>
        <w:numPr>
          <w:ilvl w:val="0"/>
          <w:numId w:val="3"/>
        </w:numPr>
      </w:pPr>
      <w:r w:rsidRPr="00C53359">
        <w:rPr>
          <w:b/>
          <w:bCs/>
        </w:rPr>
        <w:t>What it is</w:t>
      </w:r>
    </w:p>
    <w:p w14:paraId="2EDC1218" w14:textId="77777777" w:rsidR="00C53359" w:rsidRPr="00C53359" w:rsidRDefault="00C53359" w:rsidP="00C53359">
      <w:pPr>
        <w:numPr>
          <w:ilvl w:val="1"/>
          <w:numId w:val="3"/>
        </w:numPr>
      </w:pPr>
      <w:r w:rsidRPr="00C53359">
        <w:t xml:space="preserve">Long-standing database with </w:t>
      </w:r>
      <w:r w:rsidRPr="00C53359">
        <w:rPr>
          <w:b/>
          <w:bCs/>
        </w:rPr>
        <w:t>150k+ funder profiles</w:t>
      </w:r>
      <w:r w:rsidRPr="00C53359">
        <w:t xml:space="preserve"> and </w:t>
      </w:r>
      <w:r w:rsidRPr="00C53359">
        <w:rPr>
          <w:b/>
          <w:bCs/>
        </w:rPr>
        <w:t>15k+ curated active grants</w:t>
      </w:r>
      <w:r w:rsidRPr="00C53359">
        <w:t>.</w:t>
      </w:r>
      <w:hyperlink r:id="rId19" w:tgtFrame="_blank" w:history="1">
        <w:r w:rsidRPr="00C53359">
          <w:rPr>
            <w:rStyle w:val="Hyperlink"/>
          </w:rPr>
          <w:t>GrantStation+1</w:t>
        </w:r>
      </w:hyperlink>
    </w:p>
    <w:p w14:paraId="4BAEFC7C" w14:textId="77777777" w:rsidR="00C53359" w:rsidRPr="00C53359" w:rsidRDefault="00C53359" w:rsidP="00C53359">
      <w:pPr>
        <w:numPr>
          <w:ilvl w:val="0"/>
          <w:numId w:val="3"/>
        </w:numPr>
      </w:pPr>
      <w:r w:rsidRPr="00C53359">
        <w:rPr>
          <w:b/>
          <w:bCs/>
        </w:rPr>
        <w:t>Key features</w:t>
      </w:r>
    </w:p>
    <w:p w14:paraId="1318EBC1" w14:textId="77777777" w:rsidR="00C53359" w:rsidRPr="00C53359" w:rsidRDefault="00C53359" w:rsidP="00C53359">
      <w:pPr>
        <w:numPr>
          <w:ilvl w:val="1"/>
          <w:numId w:val="3"/>
        </w:numPr>
      </w:pPr>
      <w:r w:rsidRPr="00C53359">
        <w:t xml:space="preserve">Focus on </w:t>
      </w:r>
      <w:r w:rsidRPr="00C53359">
        <w:rPr>
          <w:b/>
          <w:bCs/>
        </w:rPr>
        <w:t>curated, “grant-ready” opportunities</w:t>
      </w:r>
      <w:r w:rsidRPr="00C53359">
        <w:t xml:space="preserve"> across private, corporate, faith-based, government, and international sources.</w:t>
      </w:r>
      <w:hyperlink r:id="rId20" w:tgtFrame="_blank" w:history="1">
        <w:r w:rsidRPr="00C53359">
          <w:rPr>
            <w:rStyle w:val="Hyperlink"/>
          </w:rPr>
          <w:t>SNPO+1</w:t>
        </w:r>
      </w:hyperlink>
    </w:p>
    <w:p w14:paraId="3E190243" w14:textId="77777777" w:rsidR="00C53359" w:rsidRPr="00C53359" w:rsidRDefault="00C53359" w:rsidP="00C53359">
      <w:pPr>
        <w:numPr>
          <w:ilvl w:val="1"/>
          <w:numId w:val="3"/>
        </w:numPr>
      </w:pPr>
      <w:r w:rsidRPr="00C53359">
        <w:t>Offers training, strategy resources, and newsletters (</w:t>
      </w:r>
      <w:proofErr w:type="spellStart"/>
      <w:r w:rsidRPr="00C53359">
        <w:t>GrantStation</w:t>
      </w:r>
      <w:proofErr w:type="spellEnd"/>
      <w:r w:rsidRPr="00C53359">
        <w:t xml:space="preserve"> Insider).</w:t>
      </w:r>
      <w:hyperlink r:id="rId21" w:tgtFrame="_blank" w:history="1">
        <w:r w:rsidRPr="00C53359">
          <w:rPr>
            <w:rStyle w:val="Hyperlink"/>
          </w:rPr>
          <w:t>Funding for Good</w:t>
        </w:r>
      </w:hyperlink>
    </w:p>
    <w:p w14:paraId="60789230" w14:textId="77777777" w:rsidR="00C53359" w:rsidRPr="00C53359" w:rsidRDefault="00C53359" w:rsidP="00C53359">
      <w:pPr>
        <w:numPr>
          <w:ilvl w:val="0"/>
          <w:numId w:val="3"/>
        </w:numPr>
      </w:pPr>
      <w:r w:rsidRPr="00C53359">
        <w:rPr>
          <w:b/>
          <w:bCs/>
        </w:rPr>
        <w:t>Pricing</w:t>
      </w:r>
    </w:p>
    <w:p w14:paraId="0C8D3114" w14:textId="77777777" w:rsidR="00C53359" w:rsidRPr="00C53359" w:rsidRDefault="00C53359" w:rsidP="00C53359">
      <w:pPr>
        <w:numPr>
          <w:ilvl w:val="1"/>
          <w:numId w:val="3"/>
        </w:numPr>
      </w:pPr>
      <w:r w:rsidRPr="00C53359">
        <w:t xml:space="preserve">Generally lower than Candid and </w:t>
      </w:r>
      <w:proofErr w:type="spellStart"/>
      <w:r w:rsidRPr="00C53359">
        <w:t>Instrumentl</w:t>
      </w:r>
      <w:proofErr w:type="spellEnd"/>
      <w:r w:rsidRPr="00C53359">
        <w:t>; often heavily discounted via membership associations (Society for Nonprofits, state associations, TechSoup).</w:t>
      </w:r>
    </w:p>
    <w:p w14:paraId="1FA0867D" w14:textId="77777777" w:rsidR="00C53359" w:rsidRPr="00C53359" w:rsidRDefault="00C53359" w:rsidP="00C53359">
      <w:pPr>
        <w:numPr>
          <w:ilvl w:val="0"/>
          <w:numId w:val="3"/>
        </w:numPr>
      </w:pPr>
      <w:r w:rsidRPr="00C53359">
        <w:rPr>
          <w:b/>
          <w:bCs/>
        </w:rPr>
        <w:t>Business issues</w:t>
      </w:r>
    </w:p>
    <w:p w14:paraId="6C54220E" w14:textId="77777777" w:rsidR="00C53359" w:rsidRPr="00C53359" w:rsidRDefault="00C53359" w:rsidP="00C53359">
      <w:pPr>
        <w:numPr>
          <w:ilvl w:val="1"/>
          <w:numId w:val="3"/>
        </w:numPr>
      </w:pPr>
      <w:r w:rsidRPr="00C53359">
        <w:rPr>
          <w:b/>
          <w:bCs/>
        </w:rPr>
        <w:t>Strengths</w:t>
      </w:r>
      <w:r w:rsidRPr="00C53359">
        <w:t xml:space="preserve">: price-accessible, especially via partners; curated listings vs raw 990 scraping; popular in small/mid-size </w:t>
      </w:r>
      <w:proofErr w:type="spellStart"/>
      <w:r w:rsidRPr="00C53359">
        <w:t>orgs.</w:t>
      </w:r>
      <w:hyperlink r:id="rId22" w:tgtFrame="_blank" w:history="1">
        <w:r w:rsidRPr="00C53359">
          <w:rPr>
            <w:rStyle w:val="Hyperlink"/>
          </w:rPr>
          <w:t>Littlestone</w:t>
        </w:r>
        <w:proofErr w:type="spellEnd"/>
        <w:r w:rsidRPr="00C53359">
          <w:rPr>
            <w:rStyle w:val="Hyperlink"/>
          </w:rPr>
          <w:t xml:space="preserve"> Group+1</w:t>
        </w:r>
      </w:hyperlink>
    </w:p>
    <w:p w14:paraId="72AB5936" w14:textId="77777777" w:rsidR="00C53359" w:rsidRPr="00C53359" w:rsidRDefault="00C53359" w:rsidP="00C53359">
      <w:pPr>
        <w:numPr>
          <w:ilvl w:val="1"/>
          <w:numId w:val="3"/>
        </w:numPr>
      </w:pPr>
      <w:r w:rsidRPr="00C53359">
        <w:rPr>
          <w:b/>
          <w:bCs/>
        </w:rPr>
        <w:t>Trade-offs</w:t>
      </w:r>
      <w:r w:rsidRPr="00C53359">
        <w:t xml:space="preserve">: less sophisticated matching/automation than </w:t>
      </w:r>
      <w:proofErr w:type="spellStart"/>
      <w:r w:rsidRPr="00C53359">
        <w:t>Instrumentl</w:t>
      </w:r>
      <w:proofErr w:type="spellEnd"/>
      <w:r w:rsidRPr="00C53359">
        <w:t>; not as deep a historical dataset as Candid.</w:t>
      </w:r>
    </w:p>
    <w:p w14:paraId="328A5CA3" w14:textId="77777777" w:rsidR="00C53359" w:rsidRPr="00C53359" w:rsidRDefault="00C53359" w:rsidP="00C53359">
      <w:r w:rsidRPr="00C53359">
        <w:pict w14:anchorId="18563CAA">
          <v:rect id="_x0000_i1028" style="width:0;height:1.5pt" o:hralign="center" o:hrstd="t" o:hr="t" fillcolor="#a0a0a0" stroked="f"/>
        </w:pict>
      </w:r>
    </w:p>
    <w:p w14:paraId="0110A1F9" w14:textId="77777777" w:rsidR="00C53359" w:rsidRPr="00C53359" w:rsidRDefault="00C53359" w:rsidP="00C53359">
      <w:pPr>
        <w:rPr>
          <w:b/>
          <w:bCs/>
        </w:rPr>
      </w:pPr>
      <w:r w:rsidRPr="00C53359">
        <w:rPr>
          <w:b/>
          <w:bCs/>
        </w:rPr>
        <w:t xml:space="preserve">1.4 </w:t>
      </w:r>
      <w:proofErr w:type="spellStart"/>
      <w:r w:rsidRPr="00C53359">
        <w:rPr>
          <w:b/>
          <w:bCs/>
        </w:rPr>
        <w:t>FoundationSearch</w:t>
      </w:r>
      <w:proofErr w:type="spellEnd"/>
      <w:r w:rsidRPr="00C53359">
        <w:rPr>
          <w:b/>
          <w:bCs/>
        </w:rPr>
        <w:t xml:space="preserve"> (</w:t>
      </w:r>
      <w:proofErr w:type="spellStart"/>
      <w:r w:rsidRPr="00C53359">
        <w:rPr>
          <w:b/>
          <w:bCs/>
        </w:rPr>
        <w:t>Metasoft</w:t>
      </w:r>
      <w:proofErr w:type="spellEnd"/>
      <w:r w:rsidRPr="00C53359">
        <w:rPr>
          <w:b/>
          <w:bCs/>
        </w:rPr>
        <w:t xml:space="preserve"> Systems)</w:t>
      </w:r>
    </w:p>
    <w:p w14:paraId="76228F3E" w14:textId="77777777" w:rsidR="00C53359" w:rsidRPr="00C53359" w:rsidRDefault="00C53359" w:rsidP="00C53359">
      <w:pPr>
        <w:numPr>
          <w:ilvl w:val="0"/>
          <w:numId w:val="4"/>
        </w:numPr>
      </w:pPr>
      <w:r w:rsidRPr="00C53359">
        <w:rPr>
          <w:b/>
          <w:bCs/>
        </w:rPr>
        <w:t>What it is</w:t>
      </w:r>
    </w:p>
    <w:p w14:paraId="26DE29CC" w14:textId="77777777" w:rsidR="00C53359" w:rsidRPr="00C53359" w:rsidRDefault="00C53359" w:rsidP="00C53359">
      <w:pPr>
        <w:numPr>
          <w:ilvl w:val="1"/>
          <w:numId w:val="4"/>
        </w:numPr>
      </w:pPr>
      <w:r w:rsidRPr="00C53359">
        <w:t xml:space="preserve">Large foundation grant database for US &amp; Canada (and some UK/Australia) with </w:t>
      </w:r>
      <w:r w:rsidRPr="00C53359">
        <w:rPr>
          <w:b/>
          <w:bCs/>
        </w:rPr>
        <w:t>$500B+ in recent giving and 9M+ grants</w:t>
      </w:r>
      <w:r w:rsidRPr="00C53359">
        <w:t xml:space="preserve"> indexed, built primarily from 990-PF and related data.</w:t>
      </w:r>
      <w:hyperlink r:id="rId23" w:tgtFrame="_blank" w:history="1">
        <w:r w:rsidRPr="00C53359">
          <w:rPr>
            <w:rStyle w:val="Hyperlink"/>
          </w:rPr>
          <w:t>About.me+1</w:t>
        </w:r>
      </w:hyperlink>
    </w:p>
    <w:p w14:paraId="33F64842" w14:textId="77777777" w:rsidR="00C53359" w:rsidRPr="00C53359" w:rsidRDefault="00C53359" w:rsidP="00C53359">
      <w:pPr>
        <w:numPr>
          <w:ilvl w:val="0"/>
          <w:numId w:val="4"/>
        </w:numPr>
      </w:pPr>
      <w:r w:rsidRPr="00C53359">
        <w:rPr>
          <w:b/>
          <w:bCs/>
        </w:rPr>
        <w:t>Key features</w:t>
      </w:r>
    </w:p>
    <w:p w14:paraId="0A3EDAF4" w14:textId="77777777" w:rsidR="00C53359" w:rsidRPr="00C53359" w:rsidRDefault="00C53359" w:rsidP="00C53359">
      <w:pPr>
        <w:numPr>
          <w:ilvl w:val="1"/>
          <w:numId w:val="4"/>
        </w:numPr>
      </w:pPr>
      <w:r w:rsidRPr="00C53359">
        <w:t>Robust search on foundations, directors, grants; deadline search; “Grants in the News” alerts.</w:t>
      </w:r>
      <w:hyperlink r:id="rId24" w:tgtFrame="_blank" w:history="1">
        <w:r w:rsidRPr="00C53359">
          <w:rPr>
            <w:rStyle w:val="Hyperlink"/>
          </w:rPr>
          <w:t>FoundationSearch+1</w:t>
        </w:r>
      </w:hyperlink>
    </w:p>
    <w:p w14:paraId="2862875A" w14:textId="77777777" w:rsidR="00C53359" w:rsidRPr="00C53359" w:rsidRDefault="00C53359" w:rsidP="00C53359">
      <w:pPr>
        <w:numPr>
          <w:ilvl w:val="0"/>
          <w:numId w:val="4"/>
        </w:numPr>
      </w:pPr>
      <w:r w:rsidRPr="00C53359">
        <w:rPr>
          <w:b/>
          <w:bCs/>
        </w:rPr>
        <w:t>Business issues</w:t>
      </w:r>
    </w:p>
    <w:p w14:paraId="66EF50D3" w14:textId="77777777" w:rsidR="00C53359" w:rsidRPr="00C53359" w:rsidRDefault="00C53359" w:rsidP="00C53359">
      <w:pPr>
        <w:numPr>
          <w:ilvl w:val="1"/>
          <w:numId w:val="4"/>
        </w:numPr>
      </w:pPr>
      <w:r w:rsidRPr="00C53359">
        <w:lastRenderedPageBreak/>
        <w:t>Historically more popular in Canada and among larger institutions.</w:t>
      </w:r>
    </w:p>
    <w:p w14:paraId="05FC9349" w14:textId="77777777" w:rsidR="00C53359" w:rsidRPr="00C53359" w:rsidRDefault="00C53359" w:rsidP="00C53359">
      <w:pPr>
        <w:numPr>
          <w:ilvl w:val="1"/>
          <w:numId w:val="4"/>
        </w:numPr>
      </w:pPr>
      <w:r w:rsidRPr="00C53359">
        <w:t>Similar price tier to Candid; not as visible among small grassroots groups in the U.S.</w:t>
      </w:r>
    </w:p>
    <w:p w14:paraId="45AB08D3" w14:textId="77777777" w:rsidR="00C53359" w:rsidRPr="00C53359" w:rsidRDefault="00C53359" w:rsidP="00C53359">
      <w:r w:rsidRPr="00C53359">
        <w:pict w14:anchorId="3F620AC4">
          <v:rect id="_x0000_i1029" style="width:0;height:1.5pt" o:hralign="center" o:hrstd="t" o:hr="t" fillcolor="#a0a0a0" stroked="f"/>
        </w:pict>
      </w:r>
    </w:p>
    <w:p w14:paraId="4D7E4E0F" w14:textId="77777777" w:rsidR="00C53359" w:rsidRPr="00C53359" w:rsidRDefault="00C53359" w:rsidP="00C53359">
      <w:pPr>
        <w:rPr>
          <w:b/>
          <w:bCs/>
        </w:rPr>
      </w:pPr>
      <w:r w:rsidRPr="00C53359">
        <w:rPr>
          <w:b/>
          <w:bCs/>
        </w:rPr>
        <w:t>1.5 Cause IQ</w:t>
      </w:r>
    </w:p>
    <w:p w14:paraId="01857343" w14:textId="77777777" w:rsidR="00C53359" w:rsidRPr="00C53359" w:rsidRDefault="00C53359" w:rsidP="00C53359">
      <w:pPr>
        <w:numPr>
          <w:ilvl w:val="0"/>
          <w:numId w:val="5"/>
        </w:numPr>
      </w:pPr>
      <w:r w:rsidRPr="00C53359">
        <w:rPr>
          <w:b/>
          <w:bCs/>
        </w:rPr>
        <w:t>What it is</w:t>
      </w:r>
    </w:p>
    <w:p w14:paraId="77A394B3" w14:textId="77777777" w:rsidR="00C53359" w:rsidRPr="00C53359" w:rsidRDefault="00C53359" w:rsidP="00C53359">
      <w:pPr>
        <w:numPr>
          <w:ilvl w:val="1"/>
          <w:numId w:val="5"/>
        </w:numPr>
      </w:pPr>
      <w:r w:rsidRPr="00C53359">
        <w:t xml:space="preserve">Not a classic “grant finder” but a </w:t>
      </w:r>
      <w:r w:rsidRPr="00C53359">
        <w:rPr>
          <w:b/>
          <w:bCs/>
        </w:rPr>
        <w:t>massive nonprofit &amp; foundation analytics platform</w:t>
      </w:r>
      <w:r w:rsidRPr="00C53359">
        <w:t xml:space="preserve"> used for prospect research, segmentation, and data </w:t>
      </w:r>
      <w:proofErr w:type="spellStart"/>
      <w:r w:rsidRPr="00C53359">
        <w:t>pulls.</w:t>
      </w:r>
      <w:hyperlink r:id="rId25" w:tgtFrame="_blank" w:history="1">
        <w:r w:rsidRPr="00C53359">
          <w:rPr>
            <w:rStyle w:val="Hyperlink"/>
          </w:rPr>
          <w:t>National</w:t>
        </w:r>
        <w:proofErr w:type="spellEnd"/>
        <w:r w:rsidRPr="00C53359">
          <w:rPr>
            <w:rStyle w:val="Hyperlink"/>
          </w:rPr>
          <w:t xml:space="preserve"> Council of Nonprofits+1</w:t>
        </w:r>
      </w:hyperlink>
    </w:p>
    <w:p w14:paraId="598C7C2E" w14:textId="77777777" w:rsidR="00C53359" w:rsidRPr="00C53359" w:rsidRDefault="00C53359" w:rsidP="00C53359">
      <w:pPr>
        <w:numPr>
          <w:ilvl w:val="0"/>
          <w:numId w:val="5"/>
        </w:numPr>
      </w:pPr>
      <w:r w:rsidRPr="00C53359">
        <w:rPr>
          <w:b/>
          <w:bCs/>
        </w:rPr>
        <w:t>Business issues</w:t>
      </w:r>
    </w:p>
    <w:p w14:paraId="7D84DE54" w14:textId="77777777" w:rsidR="00C53359" w:rsidRPr="00C53359" w:rsidRDefault="00C53359" w:rsidP="00C53359">
      <w:pPr>
        <w:numPr>
          <w:ilvl w:val="1"/>
          <w:numId w:val="5"/>
        </w:numPr>
      </w:pPr>
      <w:r w:rsidRPr="00C53359">
        <w:t>Very powerful for data nerds (fine-grained geographic &amp; financial filters).</w:t>
      </w:r>
    </w:p>
    <w:p w14:paraId="6D5232C0" w14:textId="77777777" w:rsidR="00C53359" w:rsidRPr="00C53359" w:rsidRDefault="00C53359" w:rsidP="00C53359">
      <w:pPr>
        <w:numPr>
          <w:ilvl w:val="1"/>
          <w:numId w:val="5"/>
        </w:numPr>
      </w:pPr>
      <w:r w:rsidRPr="00C53359">
        <w:t>Pricing (core subscription ~</w:t>
      </w:r>
      <w:r w:rsidRPr="00C53359">
        <w:rPr>
          <w:b/>
          <w:bCs/>
        </w:rPr>
        <w:t>$999–$2,000/year+</w:t>
      </w:r>
      <w:r w:rsidRPr="00C53359">
        <w:t xml:space="preserve">) and complexity make it better suited to consulting firms or larger orgs than a small nonprofit dev </w:t>
      </w:r>
      <w:proofErr w:type="spellStart"/>
      <w:r w:rsidRPr="00C53359">
        <w:t>shop.</w:t>
      </w:r>
      <w:hyperlink r:id="rId26" w:tgtFrame="_blank" w:history="1">
        <w:r w:rsidRPr="00C53359">
          <w:rPr>
            <w:rStyle w:val="Hyperlink"/>
          </w:rPr>
          <w:t>Funding</w:t>
        </w:r>
        <w:proofErr w:type="spellEnd"/>
        <w:r w:rsidRPr="00C53359">
          <w:rPr>
            <w:rStyle w:val="Hyperlink"/>
          </w:rPr>
          <w:t xml:space="preserve"> for Good</w:t>
        </w:r>
      </w:hyperlink>
    </w:p>
    <w:p w14:paraId="0571E1DF" w14:textId="77777777" w:rsidR="00C53359" w:rsidRPr="00C53359" w:rsidRDefault="00C53359" w:rsidP="00C53359">
      <w:r w:rsidRPr="00C53359">
        <w:pict w14:anchorId="2F43E635">
          <v:rect id="_x0000_i1030" style="width:0;height:1.5pt" o:hralign="center" o:hrstd="t" o:hr="t" fillcolor="#a0a0a0" stroked="f"/>
        </w:pict>
      </w:r>
    </w:p>
    <w:p w14:paraId="7CF2CDB2" w14:textId="77777777" w:rsidR="00C53359" w:rsidRPr="00C53359" w:rsidRDefault="00C53359" w:rsidP="00C53359">
      <w:pPr>
        <w:rPr>
          <w:b/>
          <w:bCs/>
        </w:rPr>
      </w:pPr>
      <w:r w:rsidRPr="00C53359">
        <w:rPr>
          <w:b/>
          <w:bCs/>
        </w:rPr>
        <w:t xml:space="preserve">1.6 </w:t>
      </w:r>
      <w:proofErr w:type="spellStart"/>
      <w:r w:rsidRPr="00C53359">
        <w:rPr>
          <w:b/>
          <w:bCs/>
        </w:rPr>
        <w:t>GrantScape</w:t>
      </w:r>
      <w:proofErr w:type="spellEnd"/>
      <w:r w:rsidRPr="00C53359">
        <w:rPr>
          <w:b/>
          <w:bCs/>
        </w:rPr>
        <w:t xml:space="preserve">, </w:t>
      </w:r>
      <w:proofErr w:type="spellStart"/>
      <w:r w:rsidRPr="00C53359">
        <w:rPr>
          <w:b/>
          <w:bCs/>
        </w:rPr>
        <w:t>GrantWatch</w:t>
      </w:r>
      <w:proofErr w:type="spellEnd"/>
      <w:r w:rsidRPr="00C53359">
        <w:rPr>
          <w:b/>
          <w:bCs/>
        </w:rPr>
        <w:t xml:space="preserve">, </w:t>
      </w:r>
      <w:proofErr w:type="spellStart"/>
      <w:r w:rsidRPr="00C53359">
        <w:rPr>
          <w:b/>
          <w:bCs/>
        </w:rPr>
        <w:t>GrantFinder</w:t>
      </w:r>
      <w:proofErr w:type="spellEnd"/>
      <w:r w:rsidRPr="00C53359">
        <w:rPr>
          <w:b/>
          <w:bCs/>
        </w:rPr>
        <w:t>, Grant Gopher &amp; others</w:t>
      </w:r>
    </w:p>
    <w:p w14:paraId="09CA33E2" w14:textId="77777777" w:rsidR="00C53359" w:rsidRPr="00C53359" w:rsidRDefault="00C53359" w:rsidP="00C53359">
      <w:r w:rsidRPr="00C53359">
        <w:t>These are more “directory-style” tools with varying depth:</w:t>
      </w:r>
    </w:p>
    <w:p w14:paraId="2D350F4A" w14:textId="77777777" w:rsidR="00C53359" w:rsidRPr="00C53359" w:rsidRDefault="00C53359" w:rsidP="00C53359">
      <w:pPr>
        <w:numPr>
          <w:ilvl w:val="0"/>
          <w:numId w:val="6"/>
        </w:numPr>
      </w:pPr>
      <w:proofErr w:type="spellStart"/>
      <w:r w:rsidRPr="00C53359">
        <w:rPr>
          <w:b/>
          <w:bCs/>
        </w:rPr>
        <w:t>GrantScape</w:t>
      </w:r>
      <w:proofErr w:type="spellEnd"/>
      <w:r w:rsidRPr="00C53359">
        <w:t xml:space="preserve"> – Online directory of active opportunities, often recommended as an alternative for smaller </w:t>
      </w:r>
      <w:proofErr w:type="spellStart"/>
      <w:r w:rsidRPr="00C53359">
        <w:t>orgs.</w:t>
      </w:r>
      <w:hyperlink r:id="rId27" w:tgtFrame="_blank" w:history="1">
        <w:r w:rsidRPr="00C53359">
          <w:rPr>
            <w:rStyle w:val="Hyperlink"/>
          </w:rPr>
          <w:t>National</w:t>
        </w:r>
        <w:proofErr w:type="spellEnd"/>
        <w:r w:rsidRPr="00C53359">
          <w:rPr>
            <w:rStyle w:val="Hyperlink"/>
          </w:rPr>
          <w:t xml:space="preserve"> Council of Nonprofits+1</w:t>
        </w:r>
      </w:hyperlink>
    </w:p>
    <w:p w14:paraId="67984779" w14:textId="77777777" w:rsidR="00C53359" w:rsidRPr="00C53359" w:rsidRDefault="00C53359" w:rsidP="00C53359">
      <w:pPr>
        <w:numPr>
          <w:ilvl w:val="0"/>
          <w:numId w:val="6"/>
        </w:numPr>
      </w:pPr>
      <w:proofErr w:type="spellStart"/>
      <w:r w:rsidRPr="00C53359">
        <w:rPr>
          <w:b/>
          <w:bCs/>
        </w:rPr>
        <w:t>GrantWatch</w:t>
      </w:r>
      <w:proofErr w:type="spellEnd"/>
      <w:r w:rsidRPr="00C53359">
        <w:t xml:space="preserve"> – Big, easy-to-scan listing of grants with filters by category, state, etc.; UX is simple but data is more “what’s open now” than deep historical </w:t>
      </w:r>
      <w:proofErr w:type="spellStart"/>
      <w:r w:rsidRPr="00C53359">
        <w:t>giving.</w:t>
      </w:r>
      <w:hyperlink r:id="rId28" w:tgtFrame="_blank" w:history="1">
        <w:r w:rsidRPr="00C53359">
          <w:rPr>
            <w:rStyle w:val="Hyperlink"/>
          </w:rPr>
          <w:t>Littlestone</w:t>
        </w:r>
        <w:proofErr w:type="spellEnd"/>
        <w:r w:rsidRPr="00C53359">
          <w:rPr>
            <w:rStyle w:val="Hyperlink"/>
          </w:rPr>
          <w:t xml:space="preserve"> Group+1</w:t>
        </w:r>
      </w:hyperlink>
    </w:p>
    <w:p w14:paraId="57FAD2A2" w14:textId="77777777" w:rsidR="00C53359" w:rsidRPr="00C53359" w:rsidRDefault="00C53359" w:rsidP="00C53359">
      <w:pPr>
        <w:numPr>
          <w:ilvl w:val="0"/>
          <w:numId w:val="6"/>
        </w:numPr>
      </w:pPr>
      <w:proofErr w:type="spellStart"/>
      <w:r w:rsidRPr="00C53359">
        <w:rPr>
          <w:b/>
          <w:bCs/>
        </w:rPr>
        <w:t>GrantFinder</w:t>
      </w:r>
      <w:proofErr w:type="spellEnd"/>
      <w:r w:rsidRPr="00C53359">
        <w:rPr>
          <w:b/>
          <w:bCs/>
        </w:rPr>
        <w:t xml:space="preserve"> (Inside Philanthropy)</w:t>
      </w:r>
      <w:r w:rsidRPr="00C53359">
        <w:t xml:space="preserve"> – Curated list of funders + editorial insights; more qualitative commentary, less of a giant structured </w:t>
      </w:r>
      <w:proofErr w:type="spellStart"/>
      <w:r w:rsidRPr="00C53359">
        <w:t>database.</w:t>
      </w:r>
      <w:hyperlink r:id="rId29" w:tgtFrame="_blank" w:history="1">
        <w:r w:rsidRPr="00C53359">
          <w:rPr>
            <w:rStyle w:val="Hyperlink"/>
          </w:rPr>
          <w:t>Funding</w:t>
        </w:r>
        <w:proofErr w:type="spellEnd"/>
        <w:r w:rsidRPr="00C53359">
          <w:rPr>
            <w:rStyle w:val="Hyperlink"/>
          </w:rPr>
          <w:t xml:space="preserve"> for Good</w:t>
        </w:r>
      </w:hyperlink>
    </w:p>
    <w:p w14:paraId="4C6F7D59" w14:textId="77777777" w:rsidR="00C53359" w:rsidRPr="00C53359" w:rsidRDefault="00C53359" w:rsidP="00C53359">
      <w:pPr>
        <w:numPr>
          <w:ilvl w:val="0"/>
          <w:numId w:val="6"/>
        </w:numPr>
      </w:pPr>
      <w:r w:rsidRPr="00C53359">
        <w:rPr>
          <w:b/>
          <w:bCs/>
        </w:rPr>
        <w:t>Grant Gopher</w:t>
      </w:r>
    </w:p>
    <w:p w14:paraId="6C2899C5" w14:textId="77777777" w:rsidR="00C53359" w:rsidRPr="00C53359" w:rsidRDefault="00C53359" w:rsidP="00C53359">
      <w:pPr>
        <w:numPr>
          <w:ilvl w:val="1"/>
          <w:numId w:val="6"/>
        </w:numPr>
      </w:pPr>
      <w:r w:rsidRPr="00C53359">
        <w:t xml:space="preserve">Low-cost (~$9/month) with a limited free tier; good for tiny orgs but does </w:t>
      </w:r>
      <w:r w:rsidRPr="00C53359">
        <w:rPr>
          <w:b/>
          <w:bCs/>
        </w:rPr>
        <w:t>not include 990s</w:t>
      </w:r>
      <w:r w:rsidRPr="00C53359">
        <w:t xml:space="preserve">, so you must cross-reference </w:t>
      </w:r>
      <w:proofErr w:type="spellStart"/>
      <w:r w:rsidRPr="00C53359">
        <w:t>elsewhere.</w:t>
      </w:r>
      <w:hyperlink r:id="rId30" w:tgtFrame="_blank" w:history="1">
        <w:r w:rsidRPr="00C53359">
          <w:rPr>
            <w:rStyle w:val="Hyperlink"/>
          </w:rPr>
          <w:t>Funding</w:t>
        </w:r>
        <w:proofErr w:type="spellEnd"/>
        <w:r w:rsidRPr="00C53359">
          <w:rPr>
            <w:rStyle w:val="Hyperlink"/>
          </w:rPr>
          <w:t xml:space="preserve"> for Good+1</w:t>
        </w:r>
      </w:hyperlink>
    </w:p>
    <w:p w14:paraId="6C9FFD9F" w14:textId="77777777" w:rsidR="00C53359" w:rsidRPr="00C53359" w:rsidRDefault="00C53359" w:rsidP="00C53359">
      <w:r w:rsidRPr="00C53359">
        <w:pict w14:anchorId="5AE35366">
          <v:rect id="_x0000_i1031" style="width:0;height:1.5pt" o:hralign="center" o:hrstd="t" o:hr="t" fillcolor="#a0a0a0" stroked="f"/>
        </w:pict>
      </w:r>
    </w:p>
    <w:p w14:paraId="50D19BB2" w14:textId="77777777" w:rsidR="00C53359" w:rsidRPr="00C53359" w:rsidRDefault="00C53359" w:rsidP="00C53359">
      <w:pPr>
        <w:rPr>
          <w:b/>
          <w:bCs/>
        </w:rPr>
      </w:pPr>
      <w:r w:rsidRPr="00C53359">
        <w:rPr>
          <w:b/>
          <w:bCs/>
        </w:rPr>
        <w:t>2. Freemium or sector-specific tools</w:t>
      </w:r>
    </w:p>
    <w:p w14:paraId="144EDAE7" w14:textId="77777777" w:rsidR="00C53359" w:rsidRPr="00C53359" w:rsidRDefault="00C53359" w:rsidP="00C53359">
      <w:r w:rsidRPr="00C53359">
        <w:lastRenderedPageBreak/>
        <w:t>These often blend free access with paid “pro” features and/or are targeted at specific sectors.</w:t>
      </w:r>
    </w:p>
    <w:p w14:paraId="30307E3A" w14:textId="77777777" w:rsidR="00C53359" w:rsidRPr="00C53359" w:rsidRDefault="00C53359" w:rsidP="00C53359">
      <w:pPr>
        <w:numPr>
          <w:ilvl w:val="0"/>
          <w:numId w:val="7"/>
        </w:numPr>
      </w:pPr>
      <w:proofErr w:type="spellStart"/>
      <w:r w:rsidRPr="00C53359">
        <w:rPr>
          <w:b/>
          <w:bCs/>
        </w:rPr>
        <w:t>FundsforNGOs</w:t>
      </w:r>
      <w:proofErr w:type="spellEnd"/>
    </w:p>
    <w:p w14:paraId="4F673449" w14:textId="77777777" w:rsidR="00C53359" w:rsidRPr="00C53359" w:rsidRDefault="00C53359" w:rsidP="00C53359">
      <w:pPr>
        <w:numPr>
          <w:ilvl w:val="1"/>
          <w:numId w:val="7"/>
        </w:numPr>
      </w:pPr>
      <w:r w:rsidRPr="00C53359">
        <w:t xml:space="preserve">Focuses on NGOs in developing countries and international development; curated calls, fellowships, awards, </w:t>
      </w:r>
      <w:proofErr w:type="spellStart"/>
      <w:r w:rsidRPr="00C53359">
        <w:t>etc.</w:t>
      </w:r>
      <w:hyperlink r:id="rId31" w:tgtFrame="_blank" w:history="1">
        <w:r w:rsidRPr="00C53359">
          <w:rPr>
            <w:rStyle w:val="Hyperlink"/>
          </w:rPr>
          <w:t>Littlestone</w:t>
        </w:r>
        <w:proofErr w:type="spellEnd"/>
        <w:r w:rsidRPr="00C53359">
          <w:rPr>
            <w:rStyle w:val="Hyperlink"/>
          </w:rPr>
          <w:t xml:space="preserve"> Group</w:t>
        </w:r>
      </w:hyperlink>
    </w:p>
    <w:p w14:paraId="454DBDB8" w14:textId="77777777" w:rsidR="00C53359" w:rsidRPr="00C53359" w:rsidRDefault="00C53359" w:rsidP="00C53359">
      <w:pPr>
        <w:numPr>
          <w:ilvl w:val="0"/>
          <w:numId w:val="7"/>
        </w:numPr>
      </w:pPr>
      <w:r w:rsidRPr="00C53359">
        <w:rPr>
          <w:b/>
          <w:bCs/>
        </w:rPr>
        <w:t xml:space="preserve">Pivot-RP / </w:t>
      </w:r>
      <w:proofErr w:type="spellStart"/>
      <w:r w:rsidRPr="00C53359">
        <w:rPr>
          <w:b/>
          <w:bCs/>
        </w:rPr>
        <w:t>GrantForward</w:t>
      </w:r>
      <w:proofErr w:type="spellEnd"/>
      <w:r w:rsidRPr="00C53359">
        <w:rPr>
          <w:b/>
          <w:bCs/>
        </w:rPr>
        <w:t xml:space="preserve"> / other higher-ed-focused tools</w:t>
      </w:r>
    </w:p>
    <w:p w14:paraId="52741695" w14:textId="77777777" w:rsidR="00C53359" w:rsidRPr="00C53359" w:rsidRDefault="00C53359" w:rsidP="00C53359">
      <w:pPr>
        <w:numPr>
          <w:ilvl w:val="1"/>
          <w:numId w:val="7"/>
        </w:numPr>
      </w:pPr>
      <w:r w:rsidRPr="00C53359">
        <w:t>Widely used by universities and research institutes for government &amp; research grants; sometimes available to partner nonprofits via institutional accounts.</w:t>
      </w:r>
    </w:p>
    <w:p w14:paraId="4A932AB2" w14:textId="77777777" w:rsidR="00C53359" w:rsidRPr="00C53359" w:rsidRDefault="00C53359" w:rsidP="00C53359">
      <w:pPr>
        <w:numPr>
          <w:ilvl w:val="0"/>
          <w:numId w:val="7"/>
        </w:numPr>
      </w:pPr>
      <w:proofErr w:type="spellStart"/>
      <w:r w:rsidRPr="00C53359">
        <w:rPr>
          <w:b/>
          <w:bCs/>
        </w:rPr>
        <w:t>Fluxx</w:t>
      </w:r>
      <w:proofErr w:type="spellEnd"/>
      <w:r w:rsidRPr="00C53359">
        <w:rPr>
          <w:b/>
          <w:bCs/>
        </w:rPr>
        <w:t xml:space="preserve"> Grantseeker, </w:t>
      </w:r>
      <w:proofErr w:type="spellStart"/>
      <w:r w:rsidRPr="00C53359">
        <w:rPr>
          <w:b/>
          <w:bCs/>
        </w:rPr>
        <w:t>Foundant</w:t>
      </w:r>
      <w:proofErr w:type="spellEnd"/>
      <w:r w:rsidRPr="00C53359">
        <w:rPr>
          <w:b/>
          <w:bCs/>
        </w:rPr>
        <w:t xml:space="preserve"> </w:t>
      </w:r>
      <w:proofErr w:type="spellStart"/>
      <w:r w:rsidRPr="00C53359">
        <w:rPr>
          <w:b/>
          <w:bCs/>
        </w:rPr>
        <w:t>GrantHub</w:t>
      </w:r>
      <w:proofErr w:type="spellEnd"/>
      <w:r w:rsidRPr="00C53359">
        <w:rPr>
          <w:b/>
          <w:bCs/>
        </w:rPr>
        <w:t>, etc.</w:t>
      </w:r>
    </w:p>
    <w:p w14:paraId="0AD9BCF8" w14:textId="77777777" w:rsidR="00C53359" w:rsidRPr="00C53359" w:rsidRDefault="00C53359" w:rsidP="00C53359">
      <w:pPr>
        <w:numPr>
          <w:ilvl w:val="1"/>
          <w:numId w:val="7"/>
        </w:numPr>
      </w:pPr>
      <w:r w:rsidRPr="00C53359">
        <w:t xml:space="preserve">Primarily </w:t>
      </w:r>
      <w:r w:rsidRPr="00C53359">
        <w:rPr>
          <w:b/>
          <w:bCs/>
        </w:rPr>
        <w:t>grant management</w:t>
      </w:r>
      <w:r w:rsidRPr="00C53359">
        <w:t xml:space="preserve"> platforms; some include basic opportunity search or integration with external </w:t>
      </w:r>
      <w:proofErr w:type="spellStart"/>
      <w:r w:rsidRPr="00C53359">
        <w:t>databases.</w:t>
      </w:r>
      <w:hyperlink r:id="rId32" w:tgtFrame="_blank" w:history="1">
        <w:r w:rsidRPr="00C53359">
          <w:rPr>
            <w:rStyle w:val="Hyperlink"/>
          </w:rPr>
          <w:t>OpenGrants</w:t>
        </w:r>
        <w:proofErr w:type="spellEnd"/>
      </w:hyperlink>
    </w:p>
    <w:p w14:paraId="5E332273" w14:textId="77777777" w:rsidR="00C53359" w:rsidRPr="00C53359" w:rsidRDefault="00C53359" w:rsidP="00C53359">
      <w:r w:rsidRPr="00C53359">
        <w:t xml:space="preserve">For your GPT idea, these are important because they show that </w:t>
      </w:r>
      <w:r w:rsidRPr="00C53359">
        <w:rPr>
          <w:b/>
          <w:bCs/>
        </w:rPr>
        <w:t>funding search + pipeline management</w:t>
      </w:r>
      <w:r w:rsidRPr="00C53359">
        <w:t xml:space="preserve"> is converging into one product category (which your GPT can either join or disrupt).</w:t>
      </w:r>
    </w:p>
    <w:p w14:paraId="6ABD83FF" w14:textId="77777777" w:rsidR="00C53359" w:rsidRPr="00C53359" w:rsidRDefault="00C53359" w:rsidP="00C53359">
      <w:r w:rsidRPr="00C53359">
        <w:pict w14:anchorId="5E034938">
          <v:rect id="_x0000_i1032" style="width:0;height:1.5pt" o:hralign="center" o:hrstd="t" o:hr="t" fillcolor="#a0a0a0" stroked="f"/>
        </w:pict>
      </w:r>
    </w:p>
    <w:p w14:paraId="037DAEE6" w14:textId="77777777" w:rsidR="00C53359" w:rsidRPr="00C53359" w:rsidRDefault="00C53359" w:rsidP="00C53359">
      <w:pPr>
        <w:rPr>
          <w:b/>
          <w:bCs/>
        </w:rPr>
      </w:pPr>
      <w:r w:rsidRPr="00C53359">
        <w:rPr>
          <w:b/>
          <w:bCs/>
        </w:rPr>
        <w:t>3. Free public &amp; government-run grant tools</w:t>
      </w:r>
    </w:p>
    <w:p w14:paraId="07AB5831" w14:textId="77777777" w:rsidR="00C53359" w:rsidRPr="00C53359" w:rsidRDefault="00C53359" w:rsidP="00C53359">
      <w:r w:rsidRPr="00C53359">
        <w:t xml:space="preserve">These are crucial if you’re thinking about </w:t>
      </w:r>
      <w:r w:rsidRPr="00C53359">
        <w:rPr>
          <w:b/>
          <w:bCs/>
        </w:rPr>
        <w:t>equity and open infrastructure</w:t>
      </w:r>
      <w:r w:rsidRPr="00C53359">
        <w:t>.</w:t>
      </w:r>
    </w:p>
    <w:p w14:paraId="536310D6" w14:textId="77777777" w:rsidR="00C53359" w:rsidRPr="00C53359" w:rsidRDefault="00C53359" w:rsidP="00C53359">
      <w:pPr>
        <w:rPr>
          <w:b/>
          <w:bCs/>
        </w:rPr>
      </w:pPr>
      <w:r w:rsidRPr="00C53359">
        <w:rPr>
          <w:b/>
          <w:bCs/>
        </w:rPr>
        <w:t>3.1 Federal &amp; government sources</w:t>
      </w:r>
    </w:p>
    <w:p w14:paraId="1A89D50F" w14:textId="77777777" w:rsidR="00C53359" w:rsidRPr="00C53359" w:rsidRDefault="00C53359" w:rsidP="00C53359">
      <w:pPr>
        <w:numPr>
          <w:ilvl w:val="0"/>
          <w:numId w:val="8"/>
        </w:numPr>
      </w:pPr>
      <w:r w:rsidRPr="00C53359">
        <w:rPr>
          <w:b/>
          <w:bCs/>
        </w:rPr>
        <w:t>Grants.gov</w:t>
      </w:r>
      <w:r w:rsidRPr="00C53359">
        <w:t xml:space="preserve"> – Official U.S. federal grant listing/search portal for all </w:t>
      </w:r>
      <w:proofErr w:type="spellStart"/>
      <w:r w:rsidRPr="00C53359">
        <w:t>agencies.</w:t>
      </w:r>
      <w:hyperlink r:id="rId33" w:tgtFrame="_blank" w:history="1">
        <w:r w:rsidRPr="00C53359">
          <w:rPr>
            <w:rStyle w:val="Hyperlink"/>
          </w:rPr>
          <w:t>Funding</w:t>
        </w:r>
        <w:proofErr w:type="spellEnd"/>
        <w:r w:rsidRPr="00C53359">
          <w:rPr>
            <w:rStyle w:val="Hyperlink"/>
          </w:rPr>
          <w:t xml:space="preserve"> for Good</w:t>
        </w:r>
      </w:hyperlink>
    </w:p>
    <w:p w14:paraId="34BF68D5" w14:textId="77777777" w:rsidR="00C53359" w:rsidRPr="00C53359" w:rsidRDefault="00C53359" w:rsidP="00C53359">
      <w:pPr>
        <w:numPr>
          <w:ilvl w:val="0"/>
          <w:numId w:val="8"/>
        </w:numPr>
      </w:pPr>
      <w:r w:rsidRPr="00C53359">
        <w:rPr>
          <w:b/>
          <w:bCs/>
        </w:rPr>
        <w:t>SAM.gov</w:t>
      </w:r>
      <w:r w:rsidRPr="00C53359">
        <w:t xml:space="preserve"> – Required for federal contracting/awards but also has opportunity listings.</w:t>
      </w:r>
    </w:p>
    <w:p w14:paraId="2E2578B0" w14:textId="77777777" w:rsidR="00C53359" w:rsidRPr="00C53359" w:rsidRDefault="00C53359" w:rsidP="00C53359">
      <w:pPr>
        <w:numPr>
          <w:ilvl w:val="0"/>
          <w:numId w:val="8"/>
        </w:numPr>
      </w:pPr>
      <w:r w:rsidRPr="00C53359">
        <w:rPr>
          <w:b/>
          <w:bCs/>
        </w:rPr>
        <w:t>Agency-specific bulletins</w:t>
      </w:r>
      <w:r w:rsidRPr="00C53359">
        <w:t xml:space="preserve"> – e.g., ED, HHS, NEH, NSF have their own forecast/RFP feeds.</w:t>
      </w:r>
    </w:p>
    <w:p w14:paraId="6E93D273" w14:textId="77777777" w:rsidR="00C53359" w:rsidRPr="00C53359" w:rsidRDefault="00C53359" w:rsidP="00C53359">
      <w:pPr>
        <w:numPr>
          <w:ilvl w:val="0"/>
          <w:numId w:val="8"/>
        </w:numPr>
      </w:pPr>
      <w:r w:rsidRPr="00C53359">
        <w:rPr>
          <w:b/>
          <w:bCs/>
        </w:rPr>
        <w:t>State and local portals</w:t>
      </w:r>
    </w:p>
    <w:p w14:paraId="37FD6FCD" w14:textId="77777777" w:rsidR="00C53359" w:rsidRPr="00C53359" w:rsidRDefault="00C53359" w:rsidP="00C53359">
      <w:pPr>
        <w:numPr>
          <w:ilvl w:val="1"/>
          <w:numId w:val="8"/>
        </w:numPr>
      </w:pPr>
      <w:r w:rsidRPr="00C53359">
        <w:t xml:space="preserve">Many states maintain searchable grant portals for state funding; state nonprofit associations often maintain curated </w:t>
      </w:r>
      <w:proofErr w:type="spellStart"/>
      <w:r w:rsidRPr="00C53359">
        <w:t>lists.</w:t>
      </w:r>
      <w:hyperlink r:id="rId34" w:tgtFrame="_blank" w:history="1">
        <w:r w:rsidRPr="00C53359">
          <w:rPr>
            <w:rStyle w:val="Hyperlink"/>
          </w:rPr>
          <w:t>National</w:t>
        </w:r>
        <w:proofErr w:type="spellEnd"/>
        <w:r w:rsidRPr="00C53359">
          <w:rPr>
            <w:rStyle w:val="Hyperlink"/>
          </w:rPr>
          <w:t xml:space="preserve"> Council of Nonprofits+1</w:t>
        </w:r>
      </w:hyperlink>
    </w:p>
    <w:p w14:paraId="10B6E637" w14:textId="77777777" w:rsidR="00C53359" w:rsidRPr="00C53359" w:rsidRDefault="00C53359" w:rsidP="00C53359">
      <w:pPr>
        <w:rPr>
          <w:b/>
          <w:bCs/>
        </w:rPr>
      </w:pPr>
      <w:r w:rsidRPr="00C53359">
        <w:rPr>
          <w:b/>
          <w:bCs/>
        </w:rPr>
        <w:t>3.2 Free access to commercial tools</w:t>
      </w:r>
    </w:p>
    <w:p w14:paraId="53AA7E2E" w14:textId="77777777" w:rsidR="00C53359" w:rsidRPr="00C53359" w:rsidRDefault="00C53359" w:rsidP="00C53359">
      <w:pPr>
        <w:numPr>
          <w:ilvl w:val="0"/>
          <w:numId w:val="9"/>
        </w:numPr>
      </w:pPr>
      <w:r w:rsidRPr="00C53359">
        <w:rPr>
          <w:b/>
          <w:bCs/>
        </w:rPr>
        <w:lastRenderedPageBreak/>
        <w:t>Candid Funding Information Network sites (public libraries, community foundations, etc.)</w:t>
      </w:r>
    </w:p>
    <w:p w14:paraId="4EB79F60" w14:textId="77777777" w:rsidR="00C53359" w:rsidRPr="00C53359" w:rsidRDefault="00C53359" w:rsidP="00C53359">
      <w:pPr>
        <w:numPr>
          <w:ilvl w:val="1"/>
          <w:numId w:val="9"/>
        </w:numPr>
      </w:pPr>
      <w:r w:rsidRPr="00C53359">
        <w:t xml:space="preserve">Provide </w:t>
      </w:r>
      <w:r w:rsidRPr="00C53359">
        <w:rPr>
          <w:b/>
          <w:bCs/>
        </w:rPr>
        <w:t>free onsite access to Foundation Directory</w:t>
      </w:r>
      <w:r w:rsidRPr="00C53359">
        <w:t xml:space="preserve"> and some training/resources for anyone who walks </w:t>
      </w:r>
      <w:proofErr w:type="spellStart"/>
      <w:r w:rsidRPr="00C53359">
        <w:t>in.</w:t>
      </w:r>
      <w:hyperlink r:id="rId35" w:tgtFrame="_blank" w:history="1">
        <w:r w:rsidRPr="00C53359">
          <w:rPr>
            <w:rStyle w:val="Hyperlink"/>
          </w:rPr>
          <w:t>National</w:t>
        </w:r>
        <w:proofErr w:type="spellEnd"/>
        <w:r w:rsidRPr="00C53359">
          <w:rPr>
            <w:rStyle w:val="Hyperlink"/>
          </w:rPr>
          <w:t xml:space="preserve"> Council of Nonprofits+2Funding for Good+2</w:t>
        </w:r>
      </w:hyperlink>
    </w:p>
    <w:p w14:paraId="7569F898" w14:textId="77777777" w:rsidR="00C53359" w:rsidRPr="00C53359" w:rsidRDefault="00C53359" w:rsidP="00C53359">
      <w:pPr>
        <w:numPr>
          <w:ilvl w:val="0"/>
          <w:numId w:val="9"/>
        </w:numPr>
      </w:pPr>
      <w:r w:rsidRPr="00C53359">
        <w:rPr>
          <w:b/>
          <w:bCs/>
        </w:rPr>
        <w:t>State nonprofit associations</w:t>
      </w:r>
    </w:p>
    <w:p w14:paraId="7D72CD6F" w14:textId="77777777" w:rsidR="00C53359" w:rsidRPr="00C53359" w:rsidRDefault="00C53359" w:rsidP="00C53359">
      <w:pPr>
        <w:numPr>
          <w:ilvl w:val="1"/>
          <w:numId w:val="9"/>
        </w:numPr>
      </w:pPr>
      <w:r w:rsidRPr="00C53359">
        <w:t xml:space="preserve">Often negotiate discounts or provide shared access to tools like </w:t>
      </w:r>
      <w:proofErr w:type="spellStart"/>
      <w:r w:rsidRPr="00C53359">
        <w:t>GrantStation</w:t>
      </w:r>
      <w:proofErr w:type="spellEnd"/>
      <w:r w:rsidRPr="00C53359">
        <w:t xml:space="preserve"> and FDO, and send members regular “grant </w:t>
      </w:r>
      <w:proofErr w:type="spellStart"/>
      <w:r w:rsidRPr="00C53359">
        <w:t>alerts.”</w:t>
      </w:r>
      <w:hyperlink r:id="rId36" w:tgtFrame="_blank" w:history="1">
        <w:r w:rsidRPr="00C53359">
          <w:rPr>
            <w:rStyle w:val="Hyperlink"/>
          </w:rPr>
          <w:t>National</w:t>
        </w:r>
        <w:proofErr w:type="spellEnd"/>
        <w:r w:rsidRPr="00C53359">
          <w:rPr>
            <w:rStyle w:val="Hyperlink"/>
          </w:rPr>
          <w:t xml:space="preserve"> Council of Nonprofits</w:t>
        </w:r>
      </w:hyperlink>
    </w:p>
    <w:p w14:paraId="38402305" w14:textId="77777777" w:rsidR="00C53359" w:rsidRPr="00C53359" w:rsidRDefault="00C53359" w:rsidP="00C53359">
      <w:pPr>
        <w:rPr>
          <w:b/>
          <w:bCs/>
        </w:rPr>
      </w:pPr>
      <w:r w:rsidRPr="00C53359">
        <w:rPr>
          <w:b/>
          <w:bCs/>
        </w:rPr>
        <w:t>3.3 Other free resources</w:t>
      </w:r>
    </w:p>
    <w:p w14:paraId="0F8C4EDC" w14:textId="77777777" w:rsidR="00C53359" w:rsidRPr="00C53359" w:rsidRDefault="00C53359" w:rsidP="00C53359">
      <w:pPr>
        <w:numPr>
          <w:ilvl w:val="0"/>
          <w:numId w:val="10"/>
        </w:numPr>
      </w:pPr>
      <w:r w:rsidRPr="00C53359">
        <w:rPr>
          <w:b/>
          <w:bCs/>
        </w:rPr>
        <w:t>IRS 990 and 990-PF data</w:t>
      </w:r>
      <w:r w:rsidRPr="00C53359">
        <w:t xml:space="preserve"> via:</w:t>
      </w:r>
    </w:p>
    <w:p w14:paraId="14BA11CF" w14:textId="77777777" w:rsidR="00C53359" w:rsidRPr="00C53359" w:rsidRDefault="00C53359" w:rsidP="00C53359">
      <w:pPr>
        <w:numPr>
          <w:ilvl w:val="1"/>
          <w:numId w:val="10"/>
        </w:numPr>
      </w:pPr>
      <w:r w:rsidRPr="00C53359">
        <w:t>Candid’s GuideStar profiles (basic tier free), IRS bulk data, ProPublica Nonprofit Explorer, etc.</w:t>
      </w:r>
    </w:p>
    <w:p w14:paraId="4149FB68" w14:textId="77777777" w:rsidR="00C53359" w:rsidRPr="00C53359" w:rsidRDefault="00C53359" w:rsidP="00C53359">
      <w:pPr>
        <w:numPr>
          <w:ilvl w:val="0"/>
          <w:numId w:val="10"/>
        </w:numPr>
      </w:pPr>
      <w:r w:rsidRPr="00C53359">
        <w:rPr>
          <w:b/>
          <w:bCs/>
        </w:rPr>
        <w:t>Newsletters / alerts</w:t>
      </w:r>
    </w:p>
    <w:p w14:paraId="4E3E8A04" w14:textId="77777777" w:rsidR="00C53359" w:rsidRPr="00C53359" w:rsidRDefault="00C53359" w:rsidP="00C53359">
      <w:pPr>
        <w:numPr>
          <w:ilvl w:val="1"/>
          <w:numId w:val="10"/>
        </w:numPr>
      </w:pPr>
      <w:r w:rsidRPr="00C53359">
        <w:t xml:space="preserve">Philanthropy News Digest, </w:t>
      </w:r>
      <w:proofErr w:type="spellStart"/>
      <w:r w:rsidRPr="00C53359">
        <w:t>GrantStation</w:t>
      </w:r>
      <w:proofErr w:type="spellEnd"/>
      <w:r w:rsidRPr="00C53359">
        <w:t xml:space="preserve"> Insider, plus sector-specific newsletters (animal welfare, educators, etc.), all highlighted as valuable </w:t>
      </w:r>
      <w:r w:rsidRPr="00C53359">
        <w:rPr>
          <w:b/>
          <w:bCs/>
        </w:rPr>
        <w:t xml:space="preserve">free intel </w:t>
      </w:r>
      <w:proofErr w:type="spellStart"/>
      <w:r w:rsidRPr="00C53359">
        <w:rPr>
          <w:b/>
          <w:bCs/>
        </w:rPr>
        <w:t>streams</w:t>
      </w:r>
      <w:r w:rsidRPr="00C53359">
        <w:t>.</w:t>
      </w:r>
      <w:hyperlink r:id="rId37" w:tgtFrame="_blank" w:history="1">
        <w:r w:rsidRPr="00C53359">
          <w:rPr>
            <w:rStyle w:val="Hyperlink"/>
          </w:rPr>
          <w:t>Funding</w:t>
        </w:r>
        <w:proofErr w:type="spellEnd"/>
        <w:r w:rsidRPr="00C53359">
          <w:rPr>
            <w:rStyle w:val="Hyperlink"/>
          </w:rPr>
          <w:t xml:space="preserve"> for Good+1</w:t>
        </w:r>
      </w:hyperlink>
    </w:p>
    <w:p w14:paraId="50418EFF" w14:textId="77777777" w:rsidR="00C53359" w:rsidRPr="00C53359" w:rsidRDefault="00C53359" w:rsidP="00C53359">
      <w:r w:rsidRPr="00C53359">
        <w:pict w14:anchorId="3F1CC907">
          <v:rect id="_x0000_i1033" style="width:0;height:1.5pt" o:hralign="center" o:hrstd="t" o:hr="t" fillcolor="#a0a0a0" stroked="f"/>
        </w:pict>
      </w:r>
    </w:p>
    <w:p w14:paraId="7E17BAC7" w14:textId="77777777" w:rsidR="00C53359" w:rsidRPr="00C53359" w:rsidRDefault="00C53359" w:rsidP="00C53359">
      <w:pPr>
        <w:rPr>
          <w:b/>
          <w:bCs/>
        </w:rPr>
      </w:pPr>
      <w:r w:rsidRPr="00C53359">
        <w:rPr>
          <w:b/>
          <w:bCs/>
        </w:rPr>
        <w:t>4. Meta-resources &amp; review/knowledge sites</w:t>
      </w:r>
    </w:p>
    <w:p w14:paraId="6F6564F1" w14:textId="77777777" w:rsidR="00C53359" w:rsidRPr="00C53359" w:rsidRDefault="00C53359" w:rsidP="00C53359">
      <w:r w:rsidRPr="00C53359">
        <w:t xml:space="preserve">These don’t </w:t>
      </w:r>
      <w:r w:rsidRPr="00C53359">
        <w:rPr>
          <w:i/>
          <w:iCs/>
        </w:rPr>
        <w:t>find</w:t>
      </w:r>
      <w:r w:rsidRPr="00C53359">
        <w:t xml:space="preserve"> grants directly, but they shape the ecosystem and are very relevant for your GPT’s “intelligence layer.”</w:t>
      </w:r>
    </w:p>
    <w:p w14:paraId="1FDE6D1C" w14:textId="77777777" w:rsidR="00C53359" w:rsidRPr="00C53359" w:rsidRDefault="00C53359" w:rsidP="00C53359">
      <w:pPr>
        <w:numPr>
          <w:ilvl w:val="0"/>
          <w:numId w:val="11"/>
        </w:numPr>
      </w:pPr>
      <w:r w:rsidRPr="00C53359">
        <w:rPr>
          <w:b/>
          <w:bCs/>
        </w:rPr>
        <w:t>National Council of Nonprofits – Grant Research Tools explainer</w:t>
      </w:r>
    </w:p>
    <w:p w14:paraId="330C92E1" w14:textId="77777777" w:rsidR="00C53359" w:rsidRPr="00C53359" w:rsidRDefault="00C53359" w:rsidP="00C53359">
      <w:pPr>
        <w:numPr>
          <w:ilvl w:val="1"/>
          <w:numId w:val="11"/>
        </w:numPr>
      </w:pPr>
      <w:r w:rsidRPr="00C53359">
        <w:t xml:space="preserve">Compares multiple paid tools and explicitly frames them as having “different strengths and weaknesses and dramatically different costs,” plus links to </w:t>
      </w:r>
      <w:proofErr w:type="spellStart"/>
      <w:r w:rsidRPr="00C53359">
        <w:t>GrantAdvisor</w:t>
      </w:r>
      <w:proofErr w:type="spellEnd"/>
      <w:r w:rsidRPr="00C53359">
        <w:t xml:space="preserve">, </w:t>
      </w:r>
      <w:proofErr w:type="spellStart"/>
      <w:r w:rsidRPr="00C53359">
        <w:t>GrantScape</w:t>
      </w:r>
      <w:proofErr w:type="spellEnd"/>
      <w:r w:rsidRPr="00C53359">
        <w:t xml:space="preserve">, </w:t>
      </w:r>
      <w:proofErr w:type="spellStart"/>
      <w:r w:rsidRPr="00C53359">
        <w:t>Instrumentl</w:t>
      </w:r>
      <w:proofErr w:type="spellEnd"/>
      <w:r w:rsidRPr="00C53359">
        <w:t xml:space="preserve">, FDO, </w:t>
      </w:r>
      <w:proofErr w:type="spellStart"/>
      <w:r w:rsidRPr="00C53359">
        <w:t>etc.</w:t>
      </w:r>
      <w:hyperlink r:id="rId38" w:tgtFrame="_blank" w:history="1">
        <w:r w:rsidRPr="00C53359">
          <w:rPr>
            <w:rStyle w:val="Hyperlink"/>
          </w:rPr>
          <w:t>National</w:t>
        </w:r>
        <w:proofErr w:type="spellEnd"/>
        <w:r w:rsidRPr="00C53359">
          <w:rPr>
            <w:rStyle w:val="Hyperlink"/>
          </w:rPr>
          <w:t xml:space="preserve"> Council of Nonprofits</w:t>
        </w:r>
      </w:hyperlink>
    </w:p>
    <w:p w14:paraId="046B9510" w14:textId="77777777" w:rsidR="00C53359" w:rsidRPr="00C53359" w:rsidRDefault="00C53359" w:rsidP="00C53359">
      <w:pPr>
        <w:numPr>
          <w:ilvl w:val="0"/>
          <w:numId w:val="11"/>
        </w:numPr>
      </w:pPr>
      <w:r w:rsidRPr="00C53359">
        <w:rPr>
          <w:b/>
          <w:bCs/>
        </w:rPr>
        <w:t>Funding for Good</w:t>
      </w:r>
    </w:p>
    <w:p w14:paraId="2E4239B1" w14:textId="77777777" w:rsidR="00C53359" w:rsidRPr="00C53359" w:rsidRDefault="00C53359" w:rsidP="00C53359">
      <w:pPr>
        <w:numPr>
          <w:ilvl w:val="1"/>
          <w:numId w:val="11"/>
        </w:numPr>
      </w:pPr>
      <w:r w:rsidRPr="00C53359">
        <w:t>Very current comparative posts:</w:t>
      </w:r>
    </w:p>
    <w:p w14:paraId="3DABFB97" w14:textId="77777777" w:rsidR="00C53359" w:rsidRPr="00C53359" w:rsidRDefault="00C53359" w:rsidP="00C53359">
      <w:pPr>
        <w:numPr>
          <w:ilvl w:val="2"/>
          <w:numId w:val="11"/>
        </w:numPr>
      </w:pPr>
      <w:r w:rsidRPr="00C53359">
        <w:rPr>
          <w:i/>
          <w:iCs/>
        </w:rPr>
        <w:lastRenderedPageBreak/>
        <w:t>Comparing Grant Research Databases</w:t>
      </w:r>
      <w:r w:rsidRPr="00C53359">
        <w:t xml:space="preserve"> – real-world consultant feedback on </w:t>
      </w:r>
      <w:proofErr w:type="spellStart"/>
      <w:r w:rsidRPr="00C53359">
        <w:t>Instrumentl</w:t>
      </w:r>
      <w:proofErr w:type="spellEnd"/>
      <w:r w:rsidRPr="00C53359">
        <w:t xml:space="preserve">, FDO, Cause IQ, Grant Gopher, </w:t>
      </w:r>
      <w:proofErr w:type="spellStart"/>
      <w:r w:rsidRPr="00C53359">
        <w:t>etc.</w:t>
      </w:r>
      <w:hyperlink r:id="rId39" w:tgtFrame="_blank" w:history="1">
        <w:r w:rsidRPr="00C53359">
          <w:rPr>
            <w:rStyle w:val="Hyperlink"/>
          </w:rPr>
          <w:t>Funding</w:t>
        </w:r>
        <w:proofErr w:type="spellEnd"/>
        <w:r w:rsidRPr="00C53359">
          <w:rPr>
            <w:rStyle w:val="Hyperlink"/>
          </w:rPr>
          <w:t xml:space="preserve"> for Good</w:t>
        </w:r>
      </w:hyperlink>
    </w:p>
    <w:p w14:paraId="09DFA3DB" w14:textId="77777777" w:rsidR="00C53359" w:rsidRPr="00C53359" w:rsidRDefault="00C53359" w:rsidP="00C53359">
      <w:pPr>
        <w:numPr>
          <w:ilvl w:val="2"/>
          <w:numId w:val="11"/>
        </w:numPr>
      </w:pPr>
      <w:r w:rsidRPr="00C53359">
        <w:rPr>
          <w:i/>
          <w:iCs/>
        </w:rPr>
        <w:t>Free Grant Research Tools You May Not Know About</w:t>
      </w:r>
      <w:r w:rsidRPr="00C53359">
        <w:t xml:space="preserve"> – details the landscape and explicitly lists which are paid vs </w:t>
      </w:r>
      <w:proofErr w:type="spellStart"/>
      <w:r w:rsidRPr="00C53359">
        <w:t>free.</w:t>
      </w:r>
      <w:hyperlink r:id="rId40" w:tgtFrame="_blank" w:history="1">
        <w:r w:rsidRPr="00C53359">
          <w:rPr>
            <w:rStyle w:val="Hyperlink"/>
          </w:rPr>
          <w:t>Funding</w:t>
        </w:r>
        <w:proofErr w:type="spellEnd"/>
        <w:r w:rsidRPr="00C53359">
          <w:rPr>
            <w:rStyle w:val="Hyperlink"/>
          </w:rPr>
          <w:t xml:space="preserve"> for Good</w:t>
        </w:r>
      </w:hyperlink>
    </w:p>
    <w:p w14:paraId="639DAD6C" w14:textId="77777777" w:rsidR="00C53359" w:rsidRPr="00C53359" w:rsidRDefault="00C53359" w:rsidP="00C53359">
      <w:pPr>
        <w:numPr>
          <w:ilvl w:val="0"/>
          <w:numId w:val="11"/>
        </w:numPr>
      </w:pPr>
      <w:r w:rsidRPr="00C53359">
        <w:rPr>
          <w:b/>
          <w:bCs/>
        </w:rPr>
        <w:t>GrantAdvisor.org</w:t>
      </w:r>
    </w:p>
    <w:p w14:paraId="3312F029" w14:textId="77777777" w:rsidR="00C53359" w:rsidRPr="00C53359" w:rsidRDefault="00C53359" w:rsidP="00C53359">
      <w:pPr>
        <w:numPr>
          <w:ilvl w:val="1"/>
          <w:numId w:val="11"/>
        </w:numPr>
      </w:pPr>
      <w:r w:rsidRPr="00C53359">
        <w:t>Crowd-sourced anonymous reviews of foundations (grantseekers rate responsiveness, transparency, etc.).</w:t>
      </w:r>
      <w:hyperlink r:id="rId41" w:tgtFrame="_blank" w:history="1">
        <w:r w:rsidRPr="00C53359">
          <w:rPr>
            <w:rStyle w:val="Hyperlink"/>
          </w:rPr>
          <w:t>National Council of Nonprofits</w:t>
        </w:r>
      </w:hyperlink>
    </w:p>
    <w:p w14:paraId="78942C42" w14:textId="77777777" w:rsidR="00C53359" w:rsidRPr="00C53359" w:rsidRDefault="00C53359" w:rsidP="00C53359">
      <w:pPr>
        <w:numPr>
          <w:ilvl w:val="0"/>
          <w:numId w:val="11"/>
        </w:numPr>
      </w:pPr>
      <w:r w:rsidRPr="00C53359">
        <w:rPr>
          <w:b/>
          <w:bCs/>
        </w:rPr>
        <w:t>Candid research, Philanthropy News Digest, PEAK Grantmaking, TAG/CEP AI reports</w:t>
      </w:r>
    </w:p>
    <w:p w14:paraId="6772D83C" w14:textId="77777777" w:rsidR="00C53359" w:rsidRPr="00C53359" w:rsidRDefault="00C53359" w:rsidP="00C53359">
      <w:pPr>
        <w:numPr>
          <w:ilvl w:val="1"/>
          <w:numId w:val="11"/>
        </w:numPr>
      </w:pPr>
      <w:r w:rsidRPr="00C53359">
        <w:t xml:space="preserve">Provide broader context on tech &amp; AI in philanthropy and how the grant process is </w:t>
      </w:r>
      <w:proofErr w:type="spellStart"/>
      <w:r w:rsidRPr="00C53359">
        <w:t>evolving.</w:t>
      </w:r>
      <w:hyperlink r:id="rId42" w:tgtFrame="_blank" w:history="1">
        <w:r w:rsidRPr="00C53359">
          <w:rPr>
            <w:rStyle w:val="Hyperlink"/>
          </w:rPr>
          <w:t>PEAK</w:t>
        </w:r>
        <w:proofErr w:type="spellEnd"/>
        <w:r w:rsidRPr="00C53359">
          <w:rPr>
            <w:rStyle w:val="Hyperlink"/>
          </w:rPr>
          <w:t xml:space="preserve"> Grantmaking+1</w:t>
        </w:r>
      </w:hyperlink>
    </w:p>
    <w:p w14:paraId="3BDE642B" w14:textId="77777777" w:rsidR="00C53359" w:rsidRPr="00C53359" w:rsidRDefault="00C53359" w:rsidP="00C53359">
      <w:r w:rsidRPr="00C53359">
        <w:pict w14:anchorId="4E58E9A8">
          <v:rect id="_x0000_i1034" style="width:0;height:1.5pt" o:hralign="center" o:hrstd="t" o:hr="t" fillcolor="#a0a0a0" stroked="f"/>
        </w:pict>
      </w:r>
    </w:p>
    <w:p w14:paraId="5DB58E73" w14:textId="77777777" w:rsidR="00C53359" w:rsidRPr="00C53359" w:rsidRDefault="00C53359" w:rsidP="00C53359">
      <w:pPr>
        <w:rPr>
          <w:b/>
          <w:bCs/>
        </w:rPr>
      </w:pPr>
      <w:r w:rsidRPr="00C53359">
        <w:rPr>
          <w:b/>
          <w:bCs/>
        </w:rPr>
        <w:t>5. Cross-cutting business issues in this ecosystem</w:t>
      </w:r>
    </w:p>
    <w:p w14:paraId="1926C0E6" w14:textId="77777777" w:rsidR="00C53359" w:rsidRPr="00C53359" w:rsidRDefault="00C53359" w:rsidP="00C53359">
      <w:r w:rsidRPr="00C53359">
        <w:t xml:space="preserve">Here’s where it gets interesting for your </w:t>
      </w:r>
      <w:r w:rsidRPr="00C53359">
        <w:rPr>
          <w:b/>
          <w:bCs/>
        </w:rPr>
        <w:t>Custom GPT strategy</w:t>
      </w:r>
      <w:r w:rsidRPr="00C53359">
        <w:t>: these are the friction points and structural issues you could potentially address.</w:t>
      </w:r>
    </w:p>
    <w:p w14:paraId="7EC2F957" w14:textId="77777777" w:rsidR="00C53359" w:rsidRPr="00C53359" w:rsidRDefault="00C53359" w:rsidP="00C53359">
      <w:pPr>
        <w:rPr>
          <w:b/>
          <w:bCs/>
        </w:rPr>
      </w:pPr>
      <w:r w:rsidRPr="00C53359">
        <w:rPr>
          <w:b/>
          <w:bCs/>
        </w:rPr>
        <w:t>5.1 Access &amp; affordability</w:t>
      </w:r>
    </w:p>
    <w:p w14:paraId="18E46AE1" w14:textId="77777777" w:rsidR="00C53359" w:rsidRPr="00C53359" w:rsidRDefault="00C53359" w:rsidP="00C53359">
      <w:r w:rsidRPr="00C53359">
        <w:t xml:space="preserve">From a </w:t>
      </w:r>
      <w:r w:rsidRPr="00C53359">
        <w:rPr>
          <w:b/>
          <w:bCs/>
        </w:rPr>
        <w:t xml:space="preserve">small </w:t>
      </w:r>
      <w:proofErr w:type="gramStart"/>
      <w:r w:rsidRPr="00C53359">
        <w:rPr>
          <w:b/>
          <w:bCs/>
        </w:rPr>
        <w:t>nonprofit’s</w:t>
      </w:r>
      <w:proofErr w:type="gramEnd"/>
      <w:r w:rsidRPr="00C53359">
        <w:t xml:space="preserve"> POV:</w:t>
      </w:r>
    </w:p>
    <w:p w14:paraId="0DE4FF5A" w14:textId="77777777" w:rsidR="00C53359" w:rsidRPr="00C53359" w:rsidRDefault="00C53359" w:rsidP="00C53359">
      <w:pPr>
        <w:numPr>
          <w:ilvl w:val="0"/>
          <w:numId w:val="12"/>
        </w:numPr>
      </w:pPr>
      <w:r w:rsidRPr="00C53359">
        <w:t xml:space="preserve">Top tools (Candid, </w:t>
      </w:r>
      <w:proofErr w:type="spellStart"/>
      <w:r w:rsidRPr="00C53359">
        <w:t>Instrumentl</w:t>
      </w:r>
      <w:proofErr w:type="spellEnd"/>
      <w:r w:rsidRPr="00C53359">
        <w:t xml:space="preserve">, Cause IQ, </w:t>
      </w:r>
      <w:proofErr w:type="spellStart"/>
      <w:r w:rsidRPr="00C53359">
        <w:t>FoundationSearch</w:t>
      </w:r>
      <w:proofErr w:type="spellEnd"/>
      <w:r w:rsidRPr="00C53359">
        <w:t xml:space="preserve">) are priced </w:t>
      </w:r>
      <w:r w:rsidRPr="00C53359">
        <w:rPr>
          <w:b/>
          <w:bCs/>
        </w:rPr>
        <w:t>hundreds to thousands of dollars per year</w:t>
      </w:r>
      <w:r w:rsidRPr="00C53359">
        <w:t>; even discounted tiers can be out of reach for small, rural, or BIPOC-led groups.</w:t>
      </w:r>
    </w:p>
    <w:p w14:paraId="2524C95B" w14:textId="77777777" w:rsidR="00C53359" w:rsidRPr="00C53359" w:rsidRDefault="00C53359" w:rsidP="00C53359">
      <w:pPr>
        <w:numPr>
          <w:ilvl w:val="0"/>
          <w:numId w:val="12"/>
        </w:numPr>
      </w:pPr>
      <w:r w:rsidRPr="00C53359">
        <w:t xml:space="preserve">Value props are real, but </w:t>
      </w:r>
      <w:r w:rsidRPr="00C53359">
        <w:rPr>
          <w:b/>
          <w:bCs/>
        </w:rPr>
        <w:t xml:space="preserve">you need both money </w:t>
      </w:r>
      <w:r w:rsidRPr="00C53359">
        <w:rPr>
          <w:b/>
          <w:bCs/>
          <w:i/>
          <w:iCs/>
        </w:rPr>
        <w:t>and</w:t>
      </w:r>
      <w:r w:rsidRPr="00C53359">
        <w:rPr>
          <w:b/>
          <w:bCs/>
        </w:rPr>
        <w:t xml:space="preserve"> staff time</w:t>
      </w:r>
      <w:r w:rsidRPr="00C53359">
        <w:t xml:space="preserve"> to extract that value.</w:t>
      </w:r>
    </w:p>
    <w:p w14:paraId="0F4D819A" w14:textId="77777777" w:rsidR="00C53359" w:rsidRPr="00C53359" w:rsidRDefault="00C53359" w:rsidP="00C53359">
      <w:pPr>
        <w:numPr>
          <w:ilvl w:val="0"/>
          <w:numId w:val="12"/>
        </w:numPr>
      </w:pPr>
      <w:r w:rsidRPr="00C53359">
        <w:t>Library access (for FDO via Candid’s network) and occasional subsidized access (via state nonprofit associations) mitigate, but:</w:t>
      </w:r>
    </w:p>
    <w:p w14:paraId="2B71A6BF" w14:textId="77777777" w:rsidR="00C53359" w:rsidRPr="00C53359" w:rsidRDefault="00C53359" w:rsidP="00C53359">
      <w:pPr>
        <w:numPr>
          <w:ilvl w:val="1"/>
          <w:numId w:val="12"/>
        </w:numPr>
      </w:pPr>
      <w:r w:rsidRPr="00C53359">
        <w:t>They require physical presence and digital literacy.</w:t>
      </w:r>
    </w:p>
    <w:p w14:paraId="4216B0E6" w14:textId="77777777" w:rsidR="00C53359" w:rsidRPr="00C53359" w:rsidRDefault="00C53359" w:rsidP="00C53359">
      <w:pPr>
        <w:numPr>
          <w:ilvl w:val="1"/>
          <w:numId w:val="12"/>
        </w:numPr>
      </w:pPr>
      <w:r w:rsidRPr="00C53359">
        <w:t xml:space="preserve">They don’t solve for orgs in “philanthropy deserts” with no local Funding Information Network </w:t>
      </w:r>
      <w:proofErr w:type="spellStart"/>
      <w:r w:rsidRPr="00C53359">
        <w:t>site.</w:t>
      </w:r>
      <w:hyperlink r:id="rId43" w:tgtFrame="_blank" w:history="1">
        <w:r w:rsidRPr="00C53359">
          <w:rPr>
            <w:rStyle w:val="Hyperlink"/>
          </w:rPr>
          <w:t>Funding</w:t>
        </w:r>
        <w:proofErr w:type="spellEnd"/>
        <w:r w:rsidRPr="00C53359">
          <w:rPr>
            <w:rStyle w:val="Hyperlink"/>
          </w:rPr>
          <w:t xml:space="preserve"> for Good+2National Council of Nonprofits+2</w:t>
        </w:r>
      </w:hyperlink>
    </w:p>
    <w:p w14:paraId="7B8D3447" w14:textId="77777777" w:rsidR="00C53359" w:rsidRPr="00C53359" w:rsidRDefault="00C53359" w:rsidP="00C53359">
      <w:r w:rsidRPr="00C53359">
        <w:t xml:space="preserve">From a </w:t>
      </w:r>
      <w:r w:rsidRPr="00C53359">
        <w:rPr>
          <w:b/>
          <w:bCs/>
        </w:rPr>
        <w:t>vendor’s</w:t>
      </w:r>
      <w:r w:rsidRPr="00C53359">
        <w:t xml:space="preserve"> POV:</w:t>
      </w:r>
    </w:p>
    <w:p w14:paraId="731B87FE" w14:textId="77777777" w:rsidR="00C53359" w:rsidRPr="00C53359" w:rsidRDefault="00C53359" w:rsidP="00C53359">
      <w:pPr>
        <w:numPr>
          <w:ilvl w:val="0"/>
          <w:numId w:val="13"/>
        </w:numPr>
      </w:pPr>
      <w:r w:rsidRPr="00C53359">
        <w:lastRenderedPageBreak/>
        <w:t>Deep 990 ingestion, human curation, AI features, and customer support are expensive.</w:t>
      </w:r>
    </w:p>
    <w:p w14:paraId="023D1363" w14:textId="77777777" w:rsidR="00C53359" w:rsidRPr="00C53359" w:rsidRDefault="00C53359" w:rsidP="00C53359">
      <w:pPr>
        <w:numPr>
          <w:ilvl w:val="0"/>
          <w:numId w:val="13"/>
        </w:numPr>
      </w:pPr>
      <w:r w:rsidRPr="00C53359">
        <w:t>Subscription revenue is predictable; offering lots of free seats would undermine the business model.</w:t>
      </w:r>
    </w:p>
    <w:p w14:paraId="7C1D7708" w14:textId="77777777" w:rsidR="00C53359" w:rsidRPr="00C53359" w:rsidRDefault="00C53359" w:rsidP="00C53359">
      <w:pPr>
        <w:numPr>
          <w:ilvl w:val="0"/>
          <w:numId w:val="13"/>
        </w:numPr>
      </w:pPr>
      <w:r w:rsidRPr="00C53359">
        <w:t>VC-backed firms (</w:t>
      </w:r>
      <w:proofErr w:type="spellStart"/>
      <w:r w:rsidRPr="00C53359">
        <w:t>Instrumentl</w:t>
      </w:r>
      <w:proofErr w:type="spellEnd"/>
      <w:r w:rsidRPr="00C53359">
        <w:t xml:space="preserve">, etc.) have strong incentives to move “up-market” over time—enterprise pricing, multi-user plans, </w:t>
      </w:r>
      <w:proofErr w:type="spellStart"/>
      <w:r w:rsidRPr="00C53359">
        <w:t>etc.</w:t>
      </w:r>
      <w:hyperlink r:id="rId44" w:tgtFrame="_blank" w:history="1">
        <w:r w:rsidRPr="00C53359">
          <w:rPr>
            <w:rStyle w:val="Hyperlink"/>
          </w:rPr>
          <w:t>Wall</w:t>
        </w:r>
        <w:proofErr w:type="spellEnd"/>
        <w:r w:rsidRPr="00C53359">
          <w:rPr>
            <w:rStyle w:val="Hyperlink"/>
          </w:rPr>
          <w:t xml:space="preserve"> Street Journal+1</w:t>
        </w:r>
      </w:hyperlink>
    </w:p>
    <w:p w14:paraId="116C6559" w14:textId="77777777" w:rsidR="00C53359" w:rsidRPr="00C53359" w:rsidRDefault="00C53359" w:rsidP="00C53359">
      <w:r w:rsidRPr="00C53359">
        <w:rPr>
          <w:b/>
          <w:bCs/>
        </w:rPr>
        <w:t>Design implication for your GPT:</w:t>
      </w:r>
      <w:r w:rsidRPr="00C53359">
        <w:br/>
        <w:t xml:space="preserve">A clear opening is </w:t>
      </w:r>
      <w:r w:rsidRPr="00C53359">
        <w:rPr>
          <w:b/>
          <w:bCs/>
        </w:rPr>
        <w:t>lower-cost, usage-based or freemium models</w:t>
      </w:r>
      <w:r w:rsidRPr="00C53359">
        <w:t>, plus partnerships with intermediaries (associations, CDFIs, fiscal sponsors) who can subsidize access for small orgs.</w:t>
      </w:r>
    </w:p>
    <w:p w14:paraId="0678C00E" w14:textId="77777777" w:rsidR="00C53359" w:rsidRPr="00C53359" w:rsidRDefault="00C53359" w:rsidP="00C53359">
      <w:r w:rsidRPr="00C53359">
        <w:pict w14:anchorId="4408C33F">
          <v:rect id="_x0000_i1035" style="width:0;height:1.5pt" o:hralign="center" o:hrstd="t" o:hr="t" fillcolor="#a0a0a0" stroked="f"/>
        </w:pict>
      </w:r>
    </w:p>
    <w:p w14:paraId="616C9FD1" w14:textId="77777777" w:rsidR="00C53359" w:rsidRPr="00C53359" w:rsidRDefault="00C53359" w:rsidP="00C53359">
      <w:pPr>
        <w:rPr>
          <w:b/>
          <w:bCs/>
        </w:rPr>
      </w:pPr>
      <w:r w:rsidRPr="00C53359">
        <w:rPr>
          <w:b/>
          <w:bCs/>
        </w:rPr>
        <w:t>5.2 Data freshness, updating &amp; coverage</w:t>
      </w:r>
    </w:p>
    <w:p w14:paraId="1F3C00C0" w14:textId="77777777" w:rsidR="00C53359" w:rsidRPr="00C53359" w:rsidRDefault="00C53359" w:rsidP="00C53359">
      <w:pPr>
        <w:numPr>
          <w:ilvl w:val="0"/>
          <w:numId w:val="14"/>
        </w:numPr>
      </w:pPr>
      <w:r w:rsidRPr="00C53359">
        <w:t xml:space="preserve">The </w:t>
      </w:r>
      <w:r w:rsidRPr="00C53359">
        <w:rPr>
          <w:b/>
          <w:bCs/>
        </w:rPr>
        <w:t>backbone data</w:t>
      </w:r>
      <w:r w:rsidRPr="00C53359">
        <w:t xml:space="preserve"> for almost all private foundations is IRS 990/990-PF filings, which can lag 12–24 months.</w:t>
      </w:r>
    </w:p>
    <w:p w14:paraId="5BF587D6" w14:textId="77777777" w:rsidR="00C53359" w:rsidRPr="00C53359" w:rsidRDefault="00C53359" w:rsidP="00C53359">
      <w:pPr>
        <w:numPr>
          <w:ilvl w:val="0"/>
          <w:numId w:val="14"/>
        </w:numPr>
      </w:pPr>
      <w:r w:rsidRPr="00C53359">
        <w:t>Tools try to compensate by:</w:t>
      </w:r>
    </w:p>
    <w:p w14:paraId="7568FE85" w14:textId="77777777" w:rsidR="00C53359" w:rsidRPr="00C53359" w:rsidRDefault="00C53359" w:rsidP="00C53359">
      <w:pPr>
        <w:numPr>
          <w:ilvl w:val="1"/>
          <w:numId w:val="14"/>
        </w:numPr>
      </w:pPr>
      <w:r w:rsidRPr="00C53359">
        <w:t>Scraping funder websites and RFPs.</w:t>
      </w:r>
    </w:p>
    <w:p w14:paraId="57F93617" w14:textId="77777777" w:rsidR="00C53359" w:rsidRPr="00C53359" w:rsidRDefault="00C53359" w:rsidP="00C53359">
      <w:pPr>
        <w:numPr>
          <w:ilvl w:val="1"/>
          <w:numId w:val="14"/>
        </w:numPr>
      </w:pPr>
      <w:r w:rsidRPr="00C53359">
        <w:t>Using human editors to curate “currently open” opportunities (</w:t>
      </w:r>
      <w:proofErr w:type="spellStart"/>
      <w:r w:rsidRPr="00C53359">
        <w:t>GrantStation</w:t>
      </w:r>
      <w:proofErr w:type="spellEnd"/>
      <w:r w:rsidRPr="00C53359">
        <w:t xml:space="preserve">, </w:t>
      </w:r>
      <w:proofErr w:type="spellStart"/>
      <w:r w:rsidRPr="00C53359">
        <w:t>GrantWatch</w:t>
      </w:r>
      <w:proofErr w:type="spellEnd"/>
      <w:r w:rsidRPr="00C53359">
        <w:t>, etc.).</w:t>
      </w:r>
      <w:hyperlink r:id="rId45" w:tgtFrame="_blank" w:history="1">
        <w:r w:rsidRPr="00C53359">
          <w:rPr>
            <w:rStyle w:val="Hyperlink"/>
          </w:rPr>
          <w:t>GrantStation+2GrantStation+2</w:t>
        </w:r>
      </w:hyperlink>
    </w:p>
    <w:p w14:paraId="0E9D0147" w14:textId="77777777" w:rsidR="00C53359" w:rsidRPr="00C53359" w:rsidRDefault="00C53359" w:rsidP="00C53359">
      <w:pPr>
        <w:numPr>
          <w:ilvl w:val="0"/>
          <w:numId w:val="14"/>
        </w:numPr>
      </w:pPr>
      <w:r w:rsidRPr="00C53359">
        <w:t xml:space="preserve">Funding for Good explicitly frames “GOOD DATA” as the key differentiator and suggests questions like “How many foundations? Is the info accurate and recent? How searchable is </w:t>
      </w:r>
      <w:proofErr w:type="spellStart"/>
      <w:r w:rsidRPr="00C53359">
        <w:t>it?”</w:t>
      </w:r>
      <w:hyperlink r:id="rId46" w:tgtFrame="_blank" w:history="1">
        <w:r w:rsidRPr="00C53359">
          <w:rPr>
            <w:rStyle w:val="Hyperlink"/>
          </w:rPr>
          <w:t>Funding</w:t>
        </w:r>
        <w:proofErr w:type="spellEnd"/>
        <w:r w:rsidRPr="00C53359">
          <w:rPr>
            <w:rStyle w:val="Hyperlink"/>
          </w:rPr>
          <w:t xml:space="preserve"> for Good</w:t>
        </w:r>
      </w:hyperlink>
    </w:p>
    <w:p w14:paraId="3846AA01" w14:textId="77777777" w:rsidR="00C53359" w:rsidRPr="00C53359" w:rsidRDefault="00C53359" w:rsidP="00C53359">
      <w:pPr>
        <w:numPr>
          <w:ilvl w:val="0"/>
          <w:numId w:val="14"/>
        </w:numPr>
      </w:pPr>
      <w:r w:rsidRPr="00C53359">
        <w:t xml:space="preserve">Government sources like Grants.gov are technically fresh, but </w:t>
      </w:r>
      <w:r w:rsidRPr="00C53359">
        <w:rPr>
          <w:b/>
          <w:bCs/>
        </w:rPr>
        <w:t>not very user-friendly</w:t>
      </w:r>
      <w:r w:rsidRPr="00C53359">
        <w:t>, and many community-scale nonprofits are intimidated by federal requirements.</w:t>
      </w:r>
    </w:p>
    <w:p w14:paraId="09F4BE76" w14:textId="77777777" w:rsidR="00C53359" w:rsidRPr="00C53359" w:rsidRDefault="00C53359" w:rsidP="00C53359">
      <w:r w:rsidRPr="00C53359">
        <w:rPr>
          <w:b/>
          <w:bCs/>
        </w:rPr>
        <w:t>Design implication:</w:t>
      </w:r>
      <w:r w:rsidRPr="00C53359">
        <w:br/>
        <w:t>Your GPT could:</w:t>
      </w:r>
    </w:p>
    <w:p w14:paraId="0D3B5D08" w14:textId="77777777" w:rsidR="00C53359" w:rsidRPr="00C53359" w:rsidRDefault="00C53359" w:rsidP="00C53359">
      <w:pPr>
        <w:numPr>
          <w:ilvl w:val="0"/>
          <w:numId w:val="15"/>
        </w:numPr>
      </w:pPr>
      <w:r w:rsidRPr="00C53359">
        <w:t xml:space="preserve">Explicitly </w:t>
      </w:r>
      <w:r w:rsidRPr="00C53359">
        <w:rPr>
          <w:b/>
          <w:bCs/>
        </w:rPr>
        <w:t>surface “data freshness”</w:t>
      </w:r>
      <w:r w:rsidRPr="00C53359">
        <w:t xml:space="preserve"> metadata (“last IRS filing: 2022; website updated: Aug 2025”).</w:t>
      </w:r>
    </w:p>
    <w:p w14:paraId="396CBD2B" w14:textId="77777777" w:rsidR="00C53359" w:rsidRPr="00C53359" w:rsidRDefault="00C53359" w:rsidP="00C53359">
      <w:pPr>
        <w:numPr>
          <w:ilvl w:val="0"/>
          <w:numId w:val="15"/>
        </w:numPr>
      </w:pPr>
      <w:r w:rsidRPr="00C53359">
        <w:t>Cross-check 990 data vs funder sites vs RFP/news to flag “this info may be stale” rather than pretending certainty.</w:t>
      </w:r>
    </w:p>
    <w:p w14:paraId="1BA1FC7B" w14:textId="77777777" w:rsidR="00C53359" w:rsidRPr="00C53359" w:rsidRDefault="00C53359" w:rsidP="00C53359">
      <w:pPr>
        <w:numPr>
          <w:ilvl w:val="0"/>
          <w:numId w:val="15"/>
        </w:numPr>
      </w:pPr>
      <w:r w:rsidRPr="00C53359">
        <w:lastRenderedPageBreak/>
        <w:t>Use LLMs to read unstructured RFP PDFs and websites and normalize them into structured opportunities.</w:t>
      </w:r>
    </w:p>
    <w:p w14:paraId="305FB6B4" w14:textId="77777777" w:rsidR="00C53359" w:rsidRPr="00C53359" w:rsidRDefault="00C53359" w:rsidP="00C53359">
      <w:r w:rsidRPr="00C53359">
        <w:pict w14:anchorId="1F373356">
          <v:rect id="_x0000_i1036" style="width:0;height:1.5pt" o:hralign="center" o:hrstd="t" o:hr="t" fillcolor="#a0a0a0" stroked="f"/>
        </w:pict>
      </w:r>
    </w:p>
    <w:p w14:paraId="62F0DDD2" w14:textId="77777777" w:rsidR="00C53359" w:rsidRPr="00C53359" w:rsidRDefault="00C53359" w:rsidP="00C53359">
      <w:pPr>
        <w:rPr>
          <w:b/>
          <w:bCs/>
        </w:rPr>
      </w:pPr>
      <w:r w:rsidRPr="00C53359">
        <w:rPr>
          <w:b/>
          <w:bCs/>
        </w:rPr>
        <w:t>5.3 Search quality, UX, and workflow integration</w:t>
      </w:r>
    </w:p>
    <w:p w14:paraId="4D7AB79A" w14:textId="77777777" w:rsidR="00C53359" w:rsidRPr="00C53359" w:rsidRDefault="00C53359" w:rsidP="00C53359">
      <w:r w:rsidRPr="00C53359">
        <w:t>The more modern platforms (</w:t>
      </w:r>
      <w:proofErr w:type="spellStart"/>
      <w:r w:rsidRPr="00C53359">
        <w:t>Instrumentl</w:t>
      </w:r>
      <w:proofErr w:type="spellEnd"/>
      <w:r w:rsidRPr="00C53359">
        <w:t>, Candid’s new search) position themselves as:</w:t>
      </w:r>
    </w:p>
    <w:p w14:paraId="77E26183" w14:textId="77777777" w:rsidR="00C53359" w:rsidRPr="00C53359" w:rsidRDefault="00C53359" w:rsidP="00C53359">
      <w:pPr>
        <w:numPr>
          <w:ilvl w:val="0"/>
          <w:numId w:val="16"/>
        </w:numPr>
      </w:pPr>
      <w:r w:rsidRPr="00C53359">
        <w:rPr>
          <w:b/>
          <w:bCs/>
        </w:rPr>
        <w:t>Personalized match engines</w:t>
      </w:r>
      <w:r w:rsidRPr="00C53359">
        <w:t xml:space="preserve"> (project-based profiles; ongoing automated matches).</w:t>
      </w:r>
      <w:hyperlink r:id="rId47" w:tgtFrame="_blank" w:history="1">
        <w:r w:rsidRPr="00C53359">
          <w:rPr>
            <w:rStyle w:val="Hyperlink"/>
          </w:rPr>
          <w:t>Candid+2Funding for Good+2</w:t>
        </w:r>
      </w:hyperlink>
    </w:p>
    <w:p w14:paraId="42C3E53C" w14:textId="77777777" w:rsidR="00C53359" w:rsidRPr="00C53359" w:rsidRDefault="00C53359" w:rsidP="00C53359">
      <w:pPr>
        <w:numPr>
          <w:ilvl w:val="0"/>
          <w:numId w:val="16"/>
        </w:numPr>
      </w:pPr>
      <w:r w:rsidRPr="00C53359">
        <w:rPr>
          <w:b/>
          <w:bCs/>
        </w:rPr>
        <w:t>Grants CRMs</w:t>
      </w:r>
      <w:r w:rsidRPr="00C53359">
        <w:t xml:space="preserve"> where you:</w:t>
      </w:r>
    </w:p>
    <w:p w14:paraId="703E185E" w14:textId="77777777" w:rsidR="00C53359" w:rsidRPr="00C53359" w:rsidRDefault="00C53359" w:rsidP="00C53359">
      <w:pPr>
        <w:numPr>
          <w:ilvl w:val="1"/>
          <w:numId w:val="16"/>
        </w:numPr>
      </w:pPr>
      <w:r w:rsidRPr="00C53359">
        <w:t>Track deadlines</w:t>
      </w:r>
    </w:p>
    <w:p w14:paraId="1939CBBB" w14:textId="77777777" w:rsidR="00C53359" w:rsidRPr="00C53359" w:rsidRDefault="00C53359" w:rsidP="00C53359">
      <w:pPr>
        <w:numPr>
          <w:ilvl w:val="1"/>
          <w:numId w:val="16"/>
        </w:numPr>
      </w:pPr>
      <w:r w:rsidRPr="00C53359">
        <w:t>Assign tasks</w:t>
      </w:r>
    </w:p>
    <w:p w14:paraId="594988E4" w14:textId="77777777" w:rsidR="00C53359" w:rsidRPr="00C53359" w:rsidRDefault="00C53359" w:rsidP="00C53359">
      <w:pPr>
        <w:numPr>
          <w:ilvl w:val="1"/>
          <w:numId w:val="16"/>
        </w:numPr>
      </w:pPr>
      <w:r w:rsidRPr="00C53359">
        <w:t>Store documents</w:t>
      </w:r>
    </w:p>
    <w:p w14:paraId="7515895D" w14:textId="77777777" w:rsidR="00C53359" w:rsidRPr="00C53359" w:rsidRDefault="00C53359" w:rsidP="00C53359">
      <w:pPr>
        <w:numPr>
          <w:ilvl w:val="1"/>
          <w:numId w:val="16"/>
        </w:numPr>
      </w:pPr>
      <w:r w:rsidRPr="00C53359">
        <w:t>See pipeline at a glance</w:t>
      </w:r>
      <w:hyperlink r:id="rId48" w:tgtFrame="_blank" w:history="1">
        <w:r w:rsidRPr="00C53359">
          <w:rPr>
            <w:rStyle w:val="Hyperlink"/>
          </w:rPr>
          <w:t>OpenGrants+1</w:t>
        </w:r>
      </w:hyperlink>
    </w:p>
    <w:p w14:paraId="56439C43" w14:textId="77777777" w:rsidR="00C53359" w:rsidRPr="00C53359" w:rsidRDefault="00C53359" w:rsidP="00C53359">
      <w:r w:rsidRPr="00C53359">
        <w:t>Legacy databases (FDO, some others):</w:t>
      </w:r>
    </w:p>
    <w:p w14:paraId="7ACE8A55" w14:textId="77777777" w:rsidR="00C53359" w:rsidRPr="00C53359" w:rsidRDefault="00C53359" w:rsidP="00C53359">
      <w:pPr>
        <w:numPr>
          <w:ilvl w:val="0"/>
          <w:numId w:val="17"/>
        </w:numPr>
      </w:pPr>
      <w:r w:rsidRPr="00C53359">
        <w:t xml:space="preserve">Strength: very granular search; depth of historical </w:t>
      </w:r>
      <w:proofErr w:type="spellStart"/>
      <w:r w:rsidRPr="00C53359">
        <w:t>giving.</w:t>
      </w:r>
      <w:hyperlink r:id="rId49" w:tgtFrame="_blank" w:history="1">
        <w:r w:rsidRPr="00C53359">
          <w:rPr>
            <w:rStyle w:val="Hyperlink"/>
          </w:rPr>
          <w:t>Funding</w:t>
        </w:r>
        <w:proofErr w:type="spellEnd"/>
        <w:r w:rsidRPr="00C53359">
          <w:rPr>
            <w:rStyle w:val="Hyperlink"/>
          </w:rPr>
          <w:t xml:space="preserve"> for Good+1</w:t>
        </w:r>
      </w:hyperlink>
    </w:p>
    <w:p w14:paraId="609DD078" w14:textId="77777777" w:rsidR="00C53359" w:rsidRPr="00C53359" w:rsidRDefault="00C53359" w:rsidP="00C53359">
      <w:pPr>
        <w:numPr>
          <w:ilvl w:val="0"/>
          <w:numId w:val="17"/>
        </w:numPr>
      </w:pPr>
      <w:r w:rsidRPr="00C53359">
        <w:t>Weakness: can feel like “a giant search form and table,” with limited workflow tools and a steeper learning curve.</w:t>
      </w:r>
    </w:p>
    <w:p w14:paraId="21537386" w14:textId="77777777" w:rsidR="00C53359" w:rsidRPr="00C53359" w:rsidRDefault="00C53359" w:rsidP="00C53359">
      <w:r w:rsidRPr="00C53359">
        <w:t xml:space="preserve">From a </w:t>
      </w:r>
      <w:r w:rsidRPr="00C53359">
        <w:rPr>
          <w:b/>
          <w:bCs/>
        </w:rPr>
        <w:t>consultant/pro user</w:t>
      </w:r>
      <w:r w:rsidRPr="00C53359">
        <w:t xml:space="preserve"> perspective (per Funding for Good):</w:t>
      </w:r>
    </w:p>
    <w:p w14:paraId="19838CAF" w14:textId="77777777" w:rsidR="00C53359" w:rsidRPr="00C53359" w:rsidRDefault="00C53359" w:rsidP="00C53359">
      <w:pPr>
        <w:numPr>
          <w:ilvl w:val="0"/>
          <w:numId w:val="18"/>
        </w:numPr>
      </w:pPr>
      <w:proofErr w:type="spellStart"/>
      <w:r w:rsidRPr="00C53359">
        <w:t>Instrumentl</w:t>
      </w:r>
      <w:proofErr w:type="spellEnd"/>
      <w:r w:rsidRPr="00C53359">
        <w:t xml:space="preserve"> is “hands down my favorite” because it </w:t>
      </w:r>
      <w:r w:rsidRPr="00C53359">
        <w:rPr>
          <w:b/>
          <w:bCs/>
        </w:rPr>
        <w:t>automates weekly search updates</w:t>
      </w:r>
      <w:r w:rsidRPr="00C53359">
        <w:t xml:space="preserve">, has digestible visuals, and integrates calendars/tasks. FDO is praised for data, critiqued for </w:t>
      </w:r>
      <w:proofErr w:type="spellStart"/>
      <w:r w:rsidRPr="00C53359">
        <w:t>UX.</w:t>
      </w:r>
      <w:hyperlink r:id="rId50" w:tgtFrame="_blank" w:history="1">
        <w:r w:rsidRPr="00C53359">
          <w:rPr>
            <w:rStyle w:val="Hyperlink"/>
          </w:rPr>
          <w:t>Funding</w:t>
        </w:r>
        <w:proofErr w:type="spellEnd"/>
        <w:r w:rsidRPr="00C53359">
          <w:rPr>
            <w:rStyle w:val="Hyperlink"/>
          </w:rPr>
          <w:t xml:space="preserve"> for Good</w:t>
        </w:r>
      </w:hyperlink>
    </w:p>
    <w:p w14:paraId="66B8E778" w14:textId="77777777" w:rsidR="00C53359" w:rsidRPr="00C53359" w:rsidRDefault="00C53359" w:rsidP="00C53359">
      <w:r w:rsidRPr="00C53359">
        <w:rPr>
          <w:b/>
          <w:bCs/>
        </w:rPr>
        <w:t>Design implication:</w:t>
      </w:r>
      <w:r w:rsidRPr="00C53359">
        <w:br/>
        <w:t xml:space="preserve">Your GPT can lean on </w:t>
      </w:r>
      <w:r w:rsidRPr="00C53359">
        <w:rPr>
          <w:b/>
          <w:bCs/>
        </w:rPr>
        <w:t>natural-language querying + conversational refinement</w:t>
      </w:r>
      <w:r w:rsidRPr="00C53359">
        <w:t xml:space="preserve"> (“show me New York-based family foundations that have funded youth STEM afterschool programs in the last 3 years with grants between $25k–$</w:t>
      </w:r>
      <w:proofErr w:type="gramStart"/>
      <w:r w:rsidRPr="00C53359">
        <w:t>100k, and</w:t>
      </w:r>
      <w:proofErr w:type="gramEnd"/>
      <w:r w:rsidRPr="00C53359">
        <w:t xml:space="preserve"> highlight ones supporting Muslim-led organizations”) and then </w:t>
      </w:r>
      <w:r w:rsidRPr="00C53359">
        <w:rPr>
          <w:b/>
          <w:bCs/>
        </w:rPr>
        <w:t>auto-generate pipeline and task views</w:t>
      </w:r>
      <w:r w:rsidRPr="00C53359">
        <w:t xml:space="preserve"> from those interactions.</w:t>
      </w:r>
    </w:p>
    <w:p w14:paraId="5E94D4E3" w14:textId="77777777" w:rsidR="00C53359" w:rsidRPr="00C53359" w:rsidRDefault="00C53359" w:rsidP="00C53359">
      <w:r w:rsidRPr="00C53359">
        <w:pict w14:anchorId="23B92FDA">
          <v:rect id="_x0000_i1037" style="width:0;height:1.5pt" o:hralign="center" o:hrstd="t" o:hr="t" fillcolor="#a0a0a0" stroked="f"/>
        </w:pict>
      </w:r>
    </w:p>
    <w:p w14:paraId="0EB7F0B2" w14:textId="77777777" w:rsidR="00C53359" w:rsidRPr="00C53359" w:rsidRDefault="00C53359" w:rsidP="00C53359">
      <w:pPr>
        <w:rPr>
          <w:b/>
          <w:bCs/>
        </w:rPr>
      </w:pPr>
      <w:r w:rsidRPr="00C53359">
        <w:rPr>
          <w:b/>
          <w:bCs/>
        </w:rPr>
        <w:t>5.4 Accuracy, bias &amp; “who is visible”</w:t>
      </w:r>
    </w:p>
    <w:p w14:paraId="4199832D" w14:textId="77777777" w:rsidR="00C53359" w:rsidRPr="00C53359" w:rsidRDefault="00C53359" w:rsidP="00C53359">
      <w:r w:rsidRPr="00C53359">
        <w:t>Structural problems:</w:t>
      </w:r>
    </w:p>
    <w:p w14:paraId="394A3D20" w14:textId="77777777" w:rsidR="00C53359" w:rsidRPr="00C53359" w:rsidRDefault="00C53359" w:rsidP="00C53359">
      <w:pPr>
        <w:numPr>
          <w:ilvl w:val="0"/>
          <w:numId w:val="19"/>
        </w:numPr>
      </w:pPr>
      <w:r w:rsidRPr="00C53359">
        <w:rPr>
          <w:b/>
          <w:bCs/>
        </w:rPr>
        <w:t>Visibility bias</w:t>
      </w:r>
    </w:p>
    <w:p w14:paraId="7017BE0D" w14:textId="77777777" w:rsidR="00C53359" w:rsidRPr="00C53359" w:rsidRDefault="00C53359" w:rsidP="00C53359">
      <w:pPr>
        <w:numPr>
          <w:ilvl w:val="1"/>
          <w:numId w:val="19"/>
        </w:numPr>
      </w:pPr>
      <w:r w:rsidRPr="00C53359">
        <w:lastRenderedPageBreak/>
        <w:t xml:space="preserve">Databases are strongest on </w:t>
      </w:r>
      <w:r w:rsidRPr="00C53359">
        <w:rPr>
          <w:b/>
          <w:bCs/>
        </w:rPr>
        <w:t>registered 501(c)(3)s and staffed foundations</w:t>
      </w:r>
      <w:r w:rsidRPr="00C53359">
        <w:t xml:space="preserve"> that file regular 990/990-PFs.</w:t>
      </w:r>
    </w:p>
    <w:p w14:paraId="59E2F939" w14:textId="77777777" w:rsidR="00C53359" w:rsidRPr="00C53359" w:rsidRDefault="00C53359" w:rsidP="00C53359">
      <w:pPr>
        <w:numPr>
          <w:ilvl w:val="1"/>
          <w:numId w:val="19"/>
        </w:numPr>
      </w:pPr>
      <w:r w:rsidRPr="00C53359">
        <w:t>Grassroots mutual aid, donor-advised funds, and informal community funds are often invisible or under-represented.</w:t>
      </w:r>
    </w:p>
    <w:p w14:paraId="737FED53" w14:textId="77777777" w:rsidR="00C53359" w:rsidRPr="00C53359" w:rsidRDefault="00C53359" w:rsidP="00C53359">
      <w:pPr>
        <w:numPr>
          <w:ilvl w:val="0"/>
          <w:numId w:val="19"/>
        </w:numPr>
      </w:pPr>
      <w:r w:rsidRPr="00C53359">
        <w:rPr>
          <w:b/>
          <w:bCs/>
        </w:rPr>
        <w:t>Top-heavy coverage</w:t>
      </w:r>
    </w:p>
    <w:p w14:paraId="0DC07F65" w14:textId="77777777" w:rsidR="00C53359" w:rsidRPr="00C53359" w:rsidRDefault="00C53359" w:rsidP="00C53359">
      <w:pPr>
        <w:numPr>
          <w:ilvl w:val="1"/>
          <w:numId w:val="19"/>
        </w:numPr>
      </w:pPr>
      <w:r w:rsidRPr="00C53359">
        <w:t xml:space="preserve">It’s easier to maintain good data on large national </w:t>
      </w:r>
      <w:proofErr w:type="gramStart"/>
      <w:r w:rsidRPr="00C53359">
        <w:t>funders</w:t>
      </w:r>
      <w:proofErr w:type="gramEnd"/>
      <w:r w:rsidRPr="00C53359">
        <w:t xml:space="preserve"> than on hundreds of tiny local family funds.</w:t>
      </w:r>
    </w:p>
    <w:p w14:paraId="2CE3EB15" w14:textId="77777777" w:rsidR="00C53359" w:rsidRPr="00C53359" w:rsidRDefault="00C53359" w:rsidP="00C53359">
      <w:pPr>
        <w:numPr>
          <w:ilvl w:val="0"/>
          <w:numId w:val="19"/>
        </w:numPr>
      </w:pPr>
      <w:r w:rsidRPr="00C53359">
        <w:rPr>
          <w:b/>
          <w:bCs/>
        </w:rPr>
        <w:t>Algorithmic bias</w:t>
      </w:r>
    </w:p>
    <w:p w14:paraId="3EBE509B" w14:textId="77777777" w:rsidR="00C53359" w:rsidRPr="00C53359" w:rsidRDefault="00C53359" w:rsidP="00C53359">
      <w:pPr>
        <w:numPr>
          <w:ilvl w:val="1"/>
          <w:numId w:val="19"/>
        </w:numPr>
      </w:pPr>
      <w:r w:rsidRPr="00C53359">
        <w:t xml:space="preserve">AI-driven “recommended funders” are trained on historical giving patterns; if historic funding has under-funded certain communities, the tools can unintentionally </w:t>
      </w:r>
      <w:r w:rsidRPr="00C53359">
        <w:rPr>
          <w:b/>
          <w:bCs/>
        </w:rPr>
        <w:t>recommend the same patterns</w:t>
      </w:r>
      <w:r w:rsidRPr="00C53359">
        <w:t xml:space="preserve"> </w:t>
      </w:r>
      <w:proofErr w:type="spellStart"/>
      <w:r w:rsidRPr="00C53359">
        <w:t>forward.</w:t>
      </w:r>
      <w:hyperlink r:id="rId51" w:tgtFrame="_blank" w:history="1">
        <w:r w:rsidRPr="00C53359">
          <w:rPr>
            <w:rStyle w:val="Hyperlink"/>
          </w:rPr>
          <w:t>PEAK</w:t>
        </w:r>
        <w:proofErr w:type="spellEnd"/>
        <w:r w:rsidRPr="00C53359">
          <w:rPr>
            <w:rStyle w:val="Hyperlink"/>
          </w:rPr>
          <w:t xml:space="preserve"> Grantmaking+1</w:t>
        </w:r>
      </w:hyperlink>
    </w:p>
    <w:p w14:paraId="26272B31" w14:textId="77777777" w:rsidR="00C53359" w:rsidRPr="00C53359" w:rsidRDefault="00C53359" w:rsidP="00C53359">
      <w:r w:rsidRPr="00C53359">
        <w:rPr>
          <w:b/>
          <w:bCs/>
        </w:rPr>
        <w:t>Design implication:</w:t>
      </w:r>
      <w:r w:rsidRPr="00C53359">
        <w:br/>
        <w:t>Your GPT could intentionally:</w:t>
      </w:r>
    </w:p>
    <w:p w14:paraId="47B0CB52" w14:textId="77777777" w:rsidR="00C53359" w:rsidRPr="00C53359" w:rsidRDefault="00C53359" w:rsidP="00C53359">
      <w:pPr>
        <w:numPr>
          <w:ilvl w:val="0"/>
          <w:numId w:val="20"/>
        </w:numPr>
      </w:pPr>
      <w:r w:rsidRPr="00C53359">
        <w:t xml:space="preserve">Introduce </w:t>
      </w:r>
      <w:r w:rsidRPr="00C53359">
        <w:rPr>
          <w:b/>
          <w:bCs/>
        </w:rPr>
        <w:t>equity-aware filters</w:t>
      </w:r>
      <w:r w:rsidRPr="00C53359">
        <w:t xml:space="preserve"> (e.g., highlighting funders that explicitly support BIPOC-led orgs or community-based orgs under a certain budget).</w:t>
      </w:r>
    </w:p>
    <w:p w14:paraId="6474DE6E" w14:textId="77777777" w:rsidR="00C53359" w:rsidRPr="00C53359" w:rsidRDefault="00C53359" w:rsidP="00C53359">
      <w:pPr>
        <w:numPr>
          <w:ilvl w:val="0"/>
          <w:numId w:val="20"/>
        </w:numPr>
      </w:pPr>
      <w:r w:rsidRPr="00C53359">
        <w:t xml:space="preserve">Pull in </w:t>
      </w:r>
      <w:r w:rsidRPr="00C53359">
        <w:rPr>
          <w:b/>
          <w:bCs/>
        </w:rPr>
        <w:t>community-curated lists</w:t>
      </w:r>
      <w:r w:rsidRPr="00C53359">
        <w:t xml:space="preserve"> (from state associations, movement networks) as a complementary data source to 990s.</w:t>
      </w:r>
    </w:p>
    <w:p w14:paraId="72861366" w14:textId="77777777" w:rsidR="00C53359" w:rsidRPr="00C53359" w:rsidRDefault="00C53359" w:rsidP="00C53359">
      <w:pPr>
        <w:numPr>
          <w:ilvl w:val="0"/>
          <w:numId w:val="20"/>
        </w:numPr>
      </w:pPr>
      <w:r w:rsidRPr="00C53359">
        <w:t xml:space="preserve">Explain, in plain language, </w:t>
      </w:r>
      <w:r w:rsidRPr="00C53359">
        <w:rPr>
          <w:b/>
          <w:bCs/>
        </w:rPr>
        <w:t>why</w:t>
      </w:r>
      <w:r w:rsidRPr="00C53359">
        <w:t xml:space="preserve"> a funder was recommended and what the blind spots might be (“this suggestion is based on 990 filings, which may lag and under-represent community funds.”)</w:t>
      </w:r>
    </w:p>
    <w:p w14:paraId="1CA33069" w14:textId="77777777" w:rsidR="00C53359" w:rsidRPr="00C53359" w:rsidRDefault="00C53359" w:rsidP="00C53359">
      <w:r w:rsidRPr="00C53359">
        <w:pict w14:anchorId="126D8E39">
          <v:rect id="_x0000_i1038" style="width:0;height:1.5pt" o:hralign="center" o:hrstd="t" o:hr="t" fillcolor="#a0a0a0" stroked="f"/>
        </w:pict>
      </w:r>
    </w:p>
    <w:p w14:paraId="3B84E577" w14:textId="77777777" w:rsidR="00C53359" w:rsidRPr="00C53359" w:rsidRDefault="00C53359" w:rsidP="00C53359">
      <w:pPr>
        <w:rPr>
          <w:b/>
          <w:bCs/>
        </w:rPr>
      </w:pPr>
      <w:r w:rsidRPr="00C53359">
        <w:rPr>
          <w:b/>
          <w:bCs/>
        </w:rPr>
        <w:t>5.5 Ethics, data governance &amp; lock-in</w:t>
      </w:r>
    </w:p>
    <w:p w14:paraId="7463DE58" w14:textId="77777777" w:rsidR="00C53359" w:rsidRPr="00C53359" w:rsidRDefault="00C53359" w:rsidP="00C53359">
      <w:pPr>
        <w:numPr>
          <w:ilvl w:val="0"/>
          <w:numId w:val="21"/>
        </w:numPr>
      </w:pPr>
      <w:r w:rsidRPr="00C53359">
        <w:t xml:space="preserve">Tools are increasingly adding AI (Candid’s AI LOI writer, </w:t>
      </w:r>
      <w:proofErr w:type="spellStart"/>
      <w:r w:rsidRPr="00C53359">
        <w:t>Instrumentl’s</w:t>
      </w:r>
      <w:proofErr w:type="spellEnd"/>
      <w:r w:rsidRPr="00C53359">
        <w:t xml:space="preserve"> AI features), which raises:</w:t>
      </w:r>
    </w:p>
    <w:p w14:paraId="3655C730" w14:textId="77777777" w:rsidR="00C53359" w:rsidRPr="00C53359" w:rsidRDefault="00C53359" w:rsidP="00C53359">
      <w:pPr>
        <w:numPr>
          <w:ilvl w:val="1"/>
          <w:numId w:val="21"/>
        </w:numPr>
      </w:pPr>
      <w:r w:rsidRPr="00C53359">
        <w:t>How are they using uploaded proposals and attachments?</w:t>
      </w:r>
    </w:p>
    <w:p w14:paraId="13C74199" w14:textId="77777777" w:rsidR="00C53359" w:rsidRPr="00C53359" w:rsidRDefault="00C53359" w:rsidP="00C53359">
      <w:pPr>
        <w:numPr>
          <w:ilvl w:val="1"/>
          <w:numId w:val="21"/>
        </w:numPr>
      </w:pPr>
      <w:r w:rsidRPr="00C53359">
        <w:t xml:space="preserve">Are they training models </w:t>
      </w:r>
      <w:proofErr w:type="gramStart"/>
      <w:r w:rsidRPr="00C53359">
        <w:t>on</w:t>
      </w:r>
      <w:proofErr w:type="gramEnd"/>
      <w:r w:rsidRPr="00C53359">
        <w:t xml:space="preserve"> customers’ proprietary language?</w:t>
      </w:r>
    </w:p>
    <w:p w14:paraId="5E2C5728" w14:textId="77777777" w:rsidR="00C53359" w:rsidRPr="00C53359" w:rsidRDefault="00C53359" w:rsidP="00C53359">
      <w:pPr>
        <w:numPr>
          <w:ilvl w:val="0"/>
          <w:numId w:val="21"/>
        </w:numPr>
      </w:pPr>
      <w:r w:rsidRPr="00C53359">
        <w:t xml:space="preserve">Many tools encourage storing </w:t>
      </w:r>
      <w:r w:rsidRPr="00C53359">
        <w:rPr>
          <w:b/>
          <w:bCs/>
        </w:rPr>
        <w:t xml:space="preserve">full </w:t>
      </w:r>
      <w:proofErr w:type="gramStart"/>
      <w:r w:rsidRPr="00C53359">
        <w:rPr>
          <w:b/>
          <w:bCs/>
        </w:rPr>
        <w:t>pipeline</w:t>
      </w:r>
      <w:proofErr w:type="gramEnd"/>
      <w:r w:rsidRPr="00C53359">
        <w:rPr>
          <w:b/>
          <w:bCs/>
        </w:rPr>
        <w:t xml:space="preserve"> and documents</w:t>
      </w:r>
      <w:r w:rsidRPr="00C53359">
        <w:t xml:space="preserve"> on their platform (grant management functionality). That’s convenient but:</w:t>
      </w:r>
    </w:p>
    <w:p w14:paraId="66188BCB" w14:textId="77777777" w:rsidR="00C53359" w:rsidRPr="00C53359" w:rsidRDefault="00C53359" w:rsidP="00C53359">
      <w:pPr>
        <w:numPr>
          <w:ilvl w:val="1"/>
          <w:numId w:val="21"/>
        </w:numPr>
      </w:pPr>
      <w:r w:rsidRPr="00C53359">
        <w:t xml:space="preserve">It creates </w:t>
      </w:r>
      <w:r w:rsidRPr="00C53359">
        <w:rPr>
          <w:b/>
          <w:bCs/>
        </w:rPr>
        <w:t>switching costs</w:t>
      </w:r>
      <w:r w:rsidRPr="00C53359">
        <w:t xml:space="preserve"> and lock-in (harder to leave).</w:t>
      </w:r>
    </w:p>
    <w:p w14:paraId="56B7EB06" w14:textId="77777777" w:rsidR="00C53359" w:rsidRPr="00C53359" w:rsidRDefault="00C53359" w:rsidP="00C53359">
      <w:pPr>
        <w:numPr>
          <w:ilvl w:val="1"/>
          <w:numId w:val="21"/>
        </w:numPr>
      </w:pPr>
      <w:r w:rsidRPr="00C53359">
        <w:lastRenderedPageBreak/>
        <w:t xml:space="preserve">There are questions about </w:t>
      </w:r>
      <w:r w:rsidRPr="00C53359">
        <w:rPr>
          <w:b/>
          <w:bCs/>
        </w:rPr>
        <w:t>data portability and ownership</w:t>
      </w:r>
      <w:r w:rsidRPr="00C53359">
        <w:t>.</w:t>
      </w:r>
    </w:p>
    <w:p w14:paraId="68C01DD1" w14:textId="77777777" w:rsidR="00C53359" w:rsidRPr="00C53359" w:rsidRDefault="00C53359" w:rsidP="00C53359">
      <w:pPr>
        <w:numPr>
          <w:ilvl w:val="0"/>
          <w:numId w:val="21"/>
        </w:numPr>
      </w:pPr>
      <w:r w:rsidRPr="00C53359">
        <w:t xml:space="preserve">Sector groups (TAG, CEP, PEAK) are pushing for </w:t>
      </w:r>
      <w:r w:rsidRPr="00C53359">
        <w:rPr>
          <w:b/>
          <w:bCs/>
        </w:rPr>
        <w:t>responsible AI and better transparency</w:t>
      </w:r>
      <w:r w:rsidRPr="00C53359">
        <w:t xml:space="preserve"> in philanthropy </w:t>
      </w:r>
      <w:proofErr w:type="spellStart"/>
      <w:r w:rsidRPr="00C53359">
        <w:t>tech.</w:t>
      </w:r>
      <w:hyperlink r:id="rId52" w:tgtFrame="_blank" w:history="1">
        <w:r w:rsidRPr="00C53359">
          <w:rPr>
            <w:rStyle w:val="Hyperlink"/>
          </w:rPr>
          <w:t>The</w:t>
        </w:r>
        <w:proofErr w:type="spellEnd"/>
        <w:r w:rsidRPr="00C53359">
          <w:rPr>
            <w:rStyle w:val="Hyperlink"/>
          </w:rPr>
          <w:t xml:space="preserve"> Center for Effective Philanthropy+1</w:t>
        </w:r>
      </w:hyperlink>
    </w:p>
    <w:p w14:paraId="2D44D68F" w14:textId="77777777" w:rsidR="00C53359" w:rsidRPr="00C53359" w:rsidRDefault="00C53359" w:rsidP="00C53359">
      <w:r w:rsidRPr="00C53359">
        <w:rPr>
          <w:b/>
          <w:bCs/>
        </w:rPr>
        <w:t>Design implication:</w:t>
      </w:r>
      <w:r w:rsidRPr="00C53359">
        <w:br/>
        <w:t>You can differentiate your GPT by:</w:t>
      </w:r>
    </w:p>
    <w:p w14:paraId="44E7FA8D" w14:textId="77777777" w:rsidR="00C53359" w:rsidRPr="00C53359" w:rsidRDefault="00C53359" w:rsidP="00C53359">
      <w:pPr>
        <w:numPr>
          <w:ilvl w:val="0"/>
          <w:numId w:val="22"/>
        </w:numPr>
      </w:pPr>
      <w:r w:rsidRPr="00C53359">
        <w:t xml:space="preserve">Being explicit about </w:t>
      </w:r>
      <w:r w:rsidRPr="00C53359">
        <w:rPr>
          <w:b/>
          <w:bCs/>
        </w:rPr>
        <w:t>data boundaries</w:t>
      </w:r>
      <w:r w:rsidRPr="00C53359">
        <w:t xml:space="preserve"> (“we do not train on your grant drafts without explicit consent”).</w:t>
      </w:r>
    </w:p>
    <w:p w14:paraId="1283BB75" w14:textId="77777777" w:rsidR="00C53359" w:rsidRPr="00C53359" w:rsidRDefault="00C53359" w:rsidP="00C53359">
      <w:pPr>
        <w:numPr>
          <w:ilvl w:val="0"/>
          <w:numId w:val="22"/>
        </w:numPr>
      </w:pPr>
      <w:r w:rsidRPr="00C53359">
        <w:t xml:space="preserve">Making </w:t>
      </w:r>
      <w:r w:rsidRPr="00C53359">
        <w:rPr>
          <w:b/>
          <w:bCs/>
        </w:rPr>
        <w:t>export/import</w:t>
      </w:r>
      <w:r w:rsidRPr="00C53359">
        <w:t xml:space="preserve"> (CSV, JSON, 990-aligned schemas) a core feature, not an afterthought.</w:t>
      </w:r>
    </w:p>
    <w:p w14:paraId="62BB2EE0" w14:textId="77777777" w:rsidR="00C53359" w:rsidRPr="00C53359" w:rsidRDefault="00C53359" w:rsidP="00C53359">
      <w:pPr>
        <w:numPr>
          <w:ilvl w:val="0"/>
          <w:numId w:val="22"/>
        </w:numPr>
      </w:pPr>
      <w:r w:rsidRPr="00C53359">
        <w:t xml:space="preserve">Building a lightweight </w:t>
      </w:r>
      <w:r w:rsidRPr="00C53359">
        <w:rPr>
          <w:b/>
          <w:bCs/>
        </w:rPr>
        <w:t>ethics &amp; governance dashboard</w:t>
      </w:r>
      <w:r w:rsidRPr="00C53359">
        <w:t xml:space="preserve"> into the tool.</w:t>
      </w:r>
    </w:p>
    <w:p w14:paraId="42022A21" w14:textId="77777777" w:rsidR="00C53359" w:rsidRPr="00C53359" w:rsidRDefault="00C53359" w:rsidP="00C53359">
      <w:r w:rsidRPr="00C53359">
        <w:pict w14:anchorId="0FF5D3E3">
          <v:rect id="_x0000_i1039" style="width:0;height:1.5pt" o:hralign="center" o:hrstd="t" o:hr="t" fillcolor="#a0a0a0" stroked="f"/>
        </w:pict>
      </w:r>
    </w:p>
    <w:p w14:paraId="68171D43" w14:textId="77777777" w:rsidR="00C53359" w:rsidRPr="00C53359" w:rsidRDefault="00C53359" w:rsidP="00C53359">
      <w:pPr>
        <w:rPr>
          <w:b/>
          <w:bCs/>
        </w:rPr>
      </w:pPr>
      <w:r w:rsidRPr="00C53359">
        <w:rPr>
          <w:b/>
          <w:bCs/>
        </w:rPr>
        <w:t>6. Quick recap for your project</w:t>
      </w:r>
    </w:p>
    <w:p w14:paraId="59CA750C" w14:textId="77777777" w:rsidR="00C53359" w:rsidRPr="00C53359" w:rsidRDefault="00C53359" w:rsidP="00C53359">
      <w:r w:rsidRPr="00C53359">
        <w:t>For your “Custom GPT that rivals grant research tools,” you now have:</w:t>
      </w:r>
    </w:p>
    <w:p w14:paraId="46F921CE" w14:textId="77777777" w:rsidR="00C53359" w:rsidRPr="00C53359" w:rsidRDefault="00C53359" w:rsidP="00C53359">
      <w:pPr>
        <w:numPr>
          <w:ilvl w:val="0"/>
          <w:numId w:val="23"/>
        </w:numPr>
      </w:pPr>
      <w:r w:rsidRPr="00C53359">
        <w:rPr>
          <w:b/>
          <w:bCs/>
        </w:rPr>
        <w:t>Ecosystem map</w:t>
      </w:r>
    </w:p>
    <w:p w14:paraId="5E92AA82" w14:textId="77777777" w:rsidR="00C53359" w:rsidRPr="00C53359" w:rsidRDefault="00C53359" w:rsidP="00C53359">
      <w:pPr>
        <w:numPr>
          <w:ilvl w:val="1"/>
          <w:numId w:val="23"/>
        </w:numPr>
      </w:pPr>
      <w:r w:rsidRPr="00C53359">
        <w:t xml:space="preserve">Big paid players: Candid/FDO, </w:t>
      </w:r>
      <w:proofErr w:type="spellStart"/>
      <w:r w:rsidRPr="00C53359">
        <w:t>Instrumentl</w:t>
      </w:r>
      <w:proofErr w:type="spellEnd"/>
      <w:r w:rsidRPr="00C53359">
        <w:t xml:space="preserve">, </w:t>
      </w:r>
      <w:proofErr w:type="spellStart"/>
      <w:r w:rsidRPr="00C53359">
        <w:t>GrantStation</w:t>
      </w:r>
      <w:proofErr w:type="spellEnd"/>
      <w:r w:rsidRPr="00C53359">
        <w:t xml:space="preserve">, </w:t>
      </w:r>
      <w:proofErr w:type="spellStart"/>
      <w:r w:rsidRPr="00C53359">
        <w:t>FoundationSearch</w:t>
      </w:r>
      <w:proofErr w:type="spellEnd"/>
      <w:r w:rsidRPr="00C53359">
        <w:t xml:space="preserve">, Cause IQ, </w:t>
      </w:r>
      <w:proofErr w:type="spellStart"/>
      <w:r w:rsidRPr="00C53359">
        <w:t>GrantScape</w:t>
      </w:r>
      <w:proofErr w:type="spellEnd"/>
      <w:r w:rsidRPr="00C53359">
        <w:t xml:space="preserve">, </w:t>
      </w:r>
      <w:proofErr w:type="spellStart"/>
      <w:r w:rsidRPr="00C53359">
        <w:t>GrantWatch</w:t>
      </w:r>
      <w:proofErr w:type="spellEnd"/>
      <w:r w:rsidRPr="00C53359">
        <w:t xml:space="preserve">, </w:t>
      </w:r>
      <w:proofErr w:type="spellStart"/>
      <w:r w:rsidRPr="00C53359">
        <w:t>GrantFinder</w:t>
      </w:r>
      <w:proofErr w:type="spellEnd"/>
      <w:r w:rsidRPr="00C53359">
        <w:t>, Grant Gopher.</w:t>
      </w:r>
    </w:p>
    <w:p w14:paraId="3BA432CA" w14:textId="77777777" w:rsidR="00C53359" w:rsidRPr="00C53359" w:rsidRDefault="00C53359" w:rsidP="00C53359">
      <w:pPr>
        <w:numPr>
          <w:ilvl w:val="1"/>
          <w:numId w:val="23"/>
        </w:numPr>
      </w:pPr>
      <w:r w:rsidRPr="00C53359">
        <w:t xml:space="preserve">Freemium/sector tools: </w:t>
      </w:r>
      <w:proofErr w:type="spellStart"/>
      <w:r w:rsidRPr="00C53359">
        <w:t>fundsforNGOs</w:t>
      </w:r>
      <w:proofErr w:type="spellEnd"/>
      <w:r w:rsidRPr="00C53359">
        <w:t xml:space="preserve">, Pivot-RP, </w:t>
      </w:r>
      <w:proofErr w:type="spellStart"/>
      <w:r w:rsidRPr="00C53359">
        <w:t>GrantForward</w:t>
      </w:r>
      <w:proofErr w:type="spellEnd"/>
      <w:r w:rsidRPr="00C53359">
        <w:t xml:space="preserve">, </w:t>
      </w:r>
      <w:proofErr w:type="spellStart"/>
      <w:r w:rsidRPr="00C53359">
        <w:t>Fluxx</w:t>
      </w:r>
      <w:proofErr w:type="spellEnd"/>
      <w:r w:rsidRPr="00C53359">
        <w:t xml:space="preserve"> Grantseeker, </w:t>
      </w:r>
      <w:proofErr w:type="spellStart"/>
      <w:r w:rsidRPr="00C53359">
        <w:t>GrantHub</w:t>
      </w:r>
      <w:proofErr w:type="spellEnd"/>
      <w:r w:rsidRPr="00C53359">
        <w:t>.</w:t>
      </w:r>
    </w:p>
    <w:p w14:paraId="253D4900" w14:textId="77777777" w:rsidR="00C53359" w:rsidRPr="00C53359" w:rsidRDefault="00C53359" w:rsidP="00C53359">
      <w:pPr>
        <w:numPr>
          <w:ilvl w:val="1"/>
          <w:numId w:val="23"/>
        </w:numPr>
      </w:pPr>
      <w:r w:rsidRPr="00C53359">
        <w:t>Free/open: Grants.gov, state/local portals, IRS 990 data, Candid Funding Information Network sites, curated newsletters.</w:t>
      </w:r>
    </w:p>
    <w:p w14:paraId="3B2641C4" w14:textId="77777777" w:rsidR="00C53359" w:rsidRPr="00C53359" w:rsidRDefault="00C53359" w:rsidP="00C53359">
      <w:pPr>
        <w:numPr>
          <w:ilvl w:val="0"/>
          <w:numId w:val="23"/>
        </w:numPr>
      </w:pPr>
      <w:r w:rsidRPr="00C53359">
        <w:rPr>
          <w:b/>
          <w:bCs/>
        </w:rPr>
        <w:t>Key business/structural issues</w:t>
      </w:r>
    </w:p>
    <w:p w14:paraId="45B5E1F5" w14:textId="77777777" w:rsidR="00C53359" w:rsidRPr="00C53359" w:rsidRDefault="00C53359" w:rsidP="00C53359">
      <w:pPr>
        <w:numPr>
          <w:ilvl w:val="1"/>
          <w:numId w:val="23"/>
        </w:numPr>
      </w:pPr>
      <w:r w:rsidRPr="00C53359">
        <w:t>Cost and access, particularly for small/BIPOC-led orgs.</w:t>
      </w:r>
    </w:p>
    <w:p w14:paraId="6DAA411A" w14:textId="77777777" w:rsidR="00C53359" w:rsidRPr="00C53359" w:rsidRDefault="00C53359" w:rsidP="00C53359">
      <w:pPr>
        <w:numPr>
          <w:ilvl w:val="1"/>
          <w:numId w:val="23"/>
        </w:numPr>
      </w:pPr>
      <w:r w:rsidRPr="00C53359">
        <w:t>Data freshness and coverage gaps, especially beyond big U.S. foundations.</w:t>
      </w:r>
    </w:p>
    <w:p w14:paraId="37907F20" w14:textId="77777777" w:rsidR="00C53359" w:rsidRPr="00C53359" w:rsidRDefault="00C53359" w:rsidP="00C53359">
      <w:pPr>
        <w:numPr>
          <w:ilvl w:val="1"/>
          <w:numId w:val="23"/>
        </w:numPr>
      </w:pPr>
      <w:r w:rsidRPr="00C53359">
        <w:t>UX and workflow fragmentation.</w:t>
      </w:r>
    </w:p>
    <w:p w14:paraId="3D69D20E" w14:textId="77777777" w:rsidR="00C53359" w:rsidRPr="00C53359" w:rsidRDefault="00C53359" w:rsidP="00C53359">
      <w:pPr>
        <w:numPr>
          <w:ilvl w:val="1"/>
          <w:numId w:val="23"/>
        </w:numPr>
      </w:pPr>
      <w:r w:rsidRPr="00C53359">
        <w:t>Bias baked into both data and AI-powered recommendations.</w:t>
      </w:r>
    </w:p>
    <w:p w14:paraId="1FAC3E5A" w14:textId="77777777" w:rsidR="00C53359" w:rsidRPr="00C53359" w:rsidRDefault="00C53359" w:rsidP="00C53359">
      <w:pPr>
        <w:numPr>
          <w:ilvl w:val="1"/>
          <w:numId w:val="23"/>
        </w:numPr>
      </w:pPr>
      <w:r w:rsidRPr="00C53359">
        <w:t>Vendor lock-in and fuzzy data-use practices.</w:t>
      </w:r>
    </w:p>
    <w:p w14:paraId="2DE0BF50" w14:textId="77777777" w:rsidR="00C53359" w:rsidRPr="00C53359" w:rsidRDefault="00C53359" w:rsidP="00C53359">
      <w:r w:rsidRPr="00C53359">
        <w:t xml:space="preserve">These issues are exactly the </w:t>
      </w:r>
      <w:proofErr w:type="gramStart"/>
      <w:r w:rsidRPr="00C53359">
        <w:t>kinds</w:t>
      </w:r>
      <w:proofErr w:type="gramEnd"/>
      <w:r w:rsidRPr="00C53359">
        <w:t xml:space="preserve"> of pain points you can anchor your </w:t>
      </w:r>
      <w:r w:rsidRPr="00C53359">
        <w:rPr>
          <w:b/>
          <w:bCs/>
        </w:rPr>
        <w:t>problem statement and value proposition</w:t>
      </w:r>
      <w:r w:rsidRPr="00C53359">
        <w:t xml:space="preserve"> around in your 1–2-page topic rationale and then carry forward into your GPT design and ethics sections.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510"/>
        <w:gridCol w:w="1254"/>
        <w:gridCol w:w="1828"/>
        <w:gridCol w:w="1630"/>
        <w:gridCol w:w="1147"/>
        <w:gridCol w:w="1155"/>
      </w:tblGrid>
      <w:tr w:rsidR="00C53359" w:rsidRPr="00C53359" w14:paraId="68A885D1" w14:textId="77777777" w:rsidTr="00C533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B2A72" w14:textId="77777777" w:rsidR="00C53359" w:rsidRPr="00C53359" w:rsidRDefault="00C53359" w:rsidP="00C53359">
            <w:pPr>
              <w:rPr>
                <w:b/>
                <w:bCs/>
              </w:rPr>
            </w:pPr>
            <w:r w:rsidRPr="00C53359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2E5820FF" w14:textId="77777777" w:rsidR="00C53359" w:rsidRPr="00C53359" w:rsidRDefault="00C53359" w:rsidP="00C53359">
            <w:pPr>
              <w:rPr>
                <w:b/>
                <w:bCs/>
              </w:rPr>
            </w:pPr>
            <w:r w:rsidRPr="00C53359">
              <w:rPr>
                <w:b/>
                <w:bCs/>
              </w:rPr>
              <w:t>Cost Tier</w:t>
            </w:r>
          </w:p>
        </w:tc>
        <w:tc>
          <w:tcPr>
            <w:tcW w:w="0" w:type="auto"/>
            <w:vAlign w:val="center"/>
            <w:hideMark/>
          </w:tcPr>
          <w:p w14:paraId="05F6985A" w14:textId="77777777" w:rsidR="00C53359" w:rsidRPr="00C53359" w:rsidRDefault="00C53359" w:rsidP="00C53359">
            <w:pPr>
              <w:rPr>
                <w:b/>
                <w:bCs/>
              </w:rPr>
            </w:pPr>
            <w:r w:rsidRPr="00C53359">
              <w:rPr>
                <w:b/>
                <w:bCs/>
              </w:rPr>
              <w:t>Primary Data Sources</w:t>
            </w:r>
          </w:p>
        </w:tc>
        <w:tc>
          <w:tcPr>
            <w:tcW w:w="0" w:type="auto"/>
            <w:vAlign w:val="center"/>
            <w:hideMark/>
          </w:tcPr>
          <w:p w14:paraId="603F73A2" w14:textId="77777777" w:rsidR="00C53359" w:rsidRPr="00C53359" w:rsidRDefault="00C53359" w:rsidP="00C53359">
            <w:pPr>
              <w:rPr>
                <w:b/>
                <w:bCs/>
              </w:rPr>
            </w:pPr>
            <w:r w:rsidRPr="00C53359">
              <w:rPr>
                <w:b/>
                <w:bCs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7D43FDDE" w14:textId="77777777" w:rsidR="00C53359" w:rsidRPr="00C53359" w:rsidRDefault="00C53359" w:rsidP="00C53359">
            <w:pPr>
              <w:rPr>
                <w:b/>
                <w:bCs/>
              </w:rPr>
            </w:pPr>
            <w:r w:rsidRPr="00C53359">
              <w:rPr>
                <w:b/>
                <w:bCs/>
              </w:rPr>
              <w:t>AI Capabilities</w:t>
            </w:r>
          </w:p>
        </w:tc>
        <w:tc>
          <w:tcPr>
            <w:tcW w:w="0" w:type="auto"/>
            <w:vAlign w:val="center"/>
            <w:hideMark/>
          </w:tcPr>
          <w:p w14:paraId="346F1CB1" w14:textId="77777777" w:rsidR="00C53359" w:rsidRPr="00C53359" w:rsidRDefault="00C53359" w:rsidP="00C53359">
            <w:pPr>
              <w:rPr>
                <w:b/>
                <w:bCs/>
              </w:rPr>
            </w:pPr>
            <w:r w:rsidRPr="00C53359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25AC93A2" w14:textId="77777777" w:rsidR="00C53359" w:rsidRPr="00C53359" w:rsidRDefault="00C53359" w:rsidP="00C53359">
            <w:pPr>
              <w:rPr>
                <w:b/>
                <w:bCs/>
              </w:rPr>
            </w:pPr>
            <w:r w:rsidRPr="00C53359">
              <w:rPr>
                <w:b/>
                <w:bCs/>
              </w:rPr>
              <w:t>Limitations / Business Issues</w:t>
            </w:r>
          </w:p>
        </w:tc>
      </w:tr>
      <w:tr w:rsidR="00C53359" w:rsidRPr="00C53359" w14:paraId="2CFC01CC" w14:textId="77777777" w:rsidTr="00C53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8635" w14:textId="77777777" w:rsidR="00C53359" w:rsidRPr="00C53359" w:rsidRDefault="00C53359" w:rsidP="00C53359">
            <w:r w:rsidRPr="00C53359">
              <w:rPr>
                <w:b/>
                <w:bCs/>
              </w:rPr>
              <w:t>Candid (Foundation Directory / Candid Search)</w:t>
            </w:r>
          </w:p>
        </w:tc>
        <w:tc>
          <w:tcPr>
            <w:tcW w:w="0" w:type="auto"/>
            <w:vAlign w:val="center"/>
            <w:hideMark/>
          </w:tcPr>
          <w:p w14:paraId="5B836C94" w14:textId="77777777" w:rsidR="00C53359" w:rsidRPr="00C53359" w:rsidRDefault="00C53359" w:rsidP="00C53359">
            <w:r w:rsidRPr="00C53359">
              <w:t>$$–$$$</w:t>
            </w:r>
          </w:p>
        </w:tc>
        <w:tc>
          <w:tcPr>
            <w:tcW w:w="0" w:type="auto"/>
            <w:vAlign w:val="center"/>
            <w:hideMark/>
          </w:tcPr>
          <w:p w14:paraId="5BE954FD" w14:textId="77777777" w:rsidR="00C53359" w:rsidRPr="00C53359" w:rsidRDefault="00C53359" w:rsidP="00C53359">
            <w:r w:rsidRPr="00C53359">
              <w:t>IRS 990/990-PF, funder reports, direct submissions</w:t>
            </w:r>
          </w:p>
        </w:tc>
        <w:tc>
          <w:tcPr>
            <w:tcW w:w="0" w:type="auto"/>
            <w:vAlign w:val="center"/>
            <w:hideMark/>
          </w:tcPr>
          <w:p w14:paraId="216E44FB" w14:textId="77777777" w:rsidR="00C53359" w:rsidRPr="00C53359" w:rsidRDefault="00C53359" w:rsidP="00C53359">
            <w:r w:rsidRPr="00C53359">
              <w:t>Deep funder profiles, historical giving, filters, funder recommendations</w:t>
            </w:r>
          </w:p>
        </w:tc>
        <w:tc>
          <w:tcPr>
            <w:tcW w:w="0" w:type="auto"/>
            <w:vAlign w:val="center"/>
            <w:hideMark/>
          </w:tcPr>
          <w:p w14:paraId="1E590736" w14:textId="77777777" w:rsidR="00C53359" w:rsidRPr="00C53359" w:rsidRDefault="00C53359" w:rsidP="00C53359">
            <w:r w:rsidRPr="00C53359">
              <w:t>AI-powered LOI writer + recommendation engine</w:t>
            </w:r>
          </w:p>
        </w:tc>
        <w:tc>
          <w:tcPr>
            <w:tcW w:w="0" w:type="auto"/>
            <w:vAlign w:val="center"/>
            <w:hideMark/>
          </w:tcPr>
          <w:p w14:paraId="587654AB" w14:textId="77777777" w:rsidR="00C53359" w:rsidRPr="00C53359" w:rsidRDefault="00C53359" w:rsidP="00C53359">
            <w:r w:rsidRPr="00C53359">
              <w:t>Sector standard; rich historical data; widely trusted</w:t>
            </w:r>
          </w:p>
        </w:tc>
        <w:tc>
          <w:tcPr>
            <w:tcW w:w="0" w:type="auto"/>
            <w:vAlign w:val="center"/>
            <w:hideMark/>
          </w:tcPr>
          <w:p w14:paraId="4E9B0AD9" w14:textId="77777777" w:rsidR="00C53359" w:rsidRPr="00C53359" w:rsidRDefault="00C53359" w:rsidP="00C53359">
            <w:r w:rsidRPr="00C53359">
              <w:t>Price barrier; slower 990-based updates; workflow tools weaker than newer SaaS platforms; interface can feel dense</w:t>
            </w:r>
          </w:p>
        </w:tc>
      </w:tr>
      <w:tr w:rsidR="00C53359" w:rsidRPr="00C53359" w14:paraId="5655C7A3" w14:textId="77777777" w:rsidTr="00C53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B637" w14:textId="77777777" w:rsidR="00C53359" w:rsidRPr="00C53359" w:rsidRDefault="00C53359" w:rsidP="00C53359">
            <w:proofErr w:type="spellStart"/>
            <w:r w:rsidRPr="00C53359">
              <w:rPr>
                <w:b/>
                <w:bCs/>
              </w:rPr>
              <w:t>Instrumentl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44449" w14:textId="77777777" w:rsidR="00C53359" w:rsidRPr="00C53359" w:rsidRDefault="00C53359" w:rsidP="00C53359">
            <w:r w:rsidRPr="00C53359">
              <w:t>$$–$$$</w:t>
            </w:r>
          </w:p>
        </w:tc>
        <w:tc>
          <w:tcPr>
            <w:tcW w:w="0" w:type="auto"/>
            <w:vAlign w:val="center"/>
            <w:hideMark/>
          </w:tcPr>
          <w:p w14:paraId="66DC5200" w14:textId="77777777" w:rsidR="00C53359" w:rsidRPr="00C53359" w:rsidRDefault="00C53359" w:rsidP="00C53359">
            <w:r w:rsidRPr="00C53359">
              <w:t>Foundations, corporate funders, federal/state portals, proprietary curation</w:t>
            </w:r>
          </w:p>
        </w:tc>
        <w:tc>
          <w:tcPr>
            <w:tcW w:w="0" w:type="auto"/>
            <w:vAlign w:val="center"/>
            <w:hideMark/>
          </w:tcPr>
          <w:p w14:paraId="2D42ADA8" w14:textId="77777777" w:rsidR="00C53359" w:rsidRPr="00C53359" w:rsidRDefault="00C53359" w:rsidP="00C53359">
            <w:r w:rsidRPr="00C53359">
              <w:t>Smart matching, weekly updates, integrated grant management, deadline tracking, collaboration</w:t>
            </w:r>
          </w:p>
        </w:tc>
        <w:tc>
          <w:tcPr>
            <w:tcW w:w="0" w:type="auto"/>
            <w:vAlign w:val="center"/>
            <w:hideMark/>
          </w:tcPr>
          <w:p w14:paraId="720CCFD5" w14:textId="77777777" w:rsidR="00C53359" w:rsidRPr="00C53359" w:rsidRDefault="00C53359" w:rsidP="00C53359">
            <w:r w:rsidRPr="00C53359">
              <w:t>AI-assisted matching &amp; opportunity classification</w:t>
            </w:r>
          </w:p>
        </w:tc>
        <w:tc>
          <w:tcPr>
            <w:tcW w:w="0" w:type="auto"/>
            <w:vAlign w:val="center"/>
            <w:hideMark/>
          </w:tcPr>
          <w:p w14:paraId="708E1B5B" w14:textId="77777777" w:rsidR="00C53359" w:rsidRPr="00C53359" w:rsidRDefault="00C53359" w:rsidP="00C53359">
            <w:r w:rsidRPr="00C53359">
              <w:t>Excellent UX; automated alerts; strong workflow; consultant favorite</w:t>
            </w:r>
          </w:p>
        </w:tc>
        <w:tc>
          <w:tcPr>
            <w:tcW w:w="0" w:type="auto"/>
            <w:vAlign w:val="center"/>
            <w:hideMark/>
          </w:tcPr>
          <w:p w14:paraId="16BC715D" w14:textId="77777777" w:rsidR="00C53359" w:rsidRPr="00C53359" w:rsidRDefault="00C53359" w:rsidP="00C53359">
            <w:r w:rsidRPr="00C53359">
              <w:t>VC-backed (price increases likely); limited free access; lock-in risk if used as full CRM</w:t>
            </w:r>
          </w:p>
        </w:tc>
      </w:tr>
      <w:tr w:rsidR="00C53359" w:rsidRPr="00C53359" w14:paraId="1C2A377C" w14:textId="77777777" w:rsidTr="00C53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A3AA" w14:textId="77777777" w:rsidR="00C53359" w:rsidRPr="00C53359" w:rsidRDefault="00C53359" w:rsidP="00C53359">
            <w:proofErr w:type="spellStart"/>
            <w:r w:rsidRPr="00C53359">
              <w:rPr>
                <w:b/>
                <w:bCs/>
              </w:rPr>
              <w:t>GrantStation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B765E" w14:textId="77777777" w:rsidR="00C53359" w:rsidRPr="00C53359" w:rsidRDefault="00C53359" w:rsidP="00C53359">
            <w:r w:rsidRPr="00C53359">
              <w:t>$–$$</w:t>
            </w:r>
          </w:p>
        </w:tc>
        <w:tc>
          <w:tcPr>
            <w:tcW w:w="0" w:type="auto"/>
            <w:vAlign w:val="center"/>
            <w:hideMark/>
          </w:tcPr>
          <w:p w14:paraId="67C8C42B" w14:textId="77777777" w:rsidR="00C53359" w:rsidRPr="00C53359" w:rsidRDefault="00C53359" w:rsidP="00C53359">
            <w:r w:rsidRPr="00C53359">
              <w:t xml:space="preserve">Curated active grants, </w:t>
            </w:r>
            <w:r w:rsidRPr="00C53359">
              <w:lastRenderedPageBreak/>
              <w:t>foundation profiles</w:t>
            </w:r>
          </w:p>
        </w:tc>
        <w:tc>
          <w:tcPr>
            <w:tcW w:w="0" w:type="auto"/>
            <w:vAlign w:val="center"/>
            <w:hideMark/>
          </w:tcPr>
          <w:p w14:paraId="1C1AA587" w14:textId="77777777" w:rsidR="00C53359" w:rsidRPr="00C53359" w:rsidRDefault="00C53359" w:rsidP="00C53359">
            <w:r w:rsidRPr="00C53359">
              <w:lastRenderedPageBreak/>
              <w:t xml:space="preserve">“Grant-ready” curated listings, </w:t>
            </w:r>
            <w:r w:rsidRPr="00C53359">
              <w:lastRenderedPageBreak/>
              <w:t>newsletters, trainings</w:t>
            </w:r>
          </w:p>
        </w:tc>
        <w:tc>
          <w:tcPr>
            <w:tcW w:w="0" w:type="auto"/>
            <w:vAlign w:val="center"/>
            <w:hideMark/>
          </w:tcPr>
          <w:p w14:paraId="454CE1D7" w14:textId="77777777" w:rsidR="00C53359" w:rsidRPr="00C53359" w:rsidRDefault="00C53359" w:rsidP="00C53359">
            <w:r w:rsidRPr="00C53359">
              <w:lastRenderedPageBreak/>
              <w:t>Minimal AI</w:t>
            </w:r>
          </w:p>
        </w:tc>
        <w:tc>
          <w:tcPr>
            <w:tcW w:w="0" w:type="auto"/>
            <w:vAlign w:val="center"/>
            <w:hideMark/>
          </w:tcPr>
          <w:p w14:paraId="3180DEFB" w14:textId="77777777" w:rsidR="00C53359" w:rsidRPr="00C53359" w:rsidRDefault="00C53359" w:rsidP="00C53359">
            <w:r w:rsidRPr="00C53359">
              <w:t xml:space="preserve">Affordable; accessible to small </w:t>
            </w:r>
            <w:proofErr w:type="gramStart"/>
            <w:r w:rsidRPr="00C53359">
              <w:lastRenderedPageBreak/>
              <w:t>orgs</w:t>
            </w:r>
            <w:proofErr w:type="gramEnd"/>
            <w:r w:rsidRPr="00C53359">
              <w:t>; curated listings</w:t>
            </w:r>
          </w:p>
        </w:tc>
        <w:tc>
          <w:tcPr>
            <w:tcW w:w="0" w:type="auto"/>
            <w:vAlign w:val="center"/>
            <w:hideMark/>
          </w:tcPr>
          <w:p w14:paraId="37F70FE9" w14:textId="77777777" w:rsidR="00C53359" w:rsidRPr="00C53359" w:rsidRDefault="00C53359" w:rsidP="00C53359">
            <w:r w:rsidRPr="00C53359">
              <w:lastRenderedPageBreak/>
              <w:t xml:space="preserve">Less depth than Candid; </w:t>
            </w:r>
            <w:r w:rsidRPr="00C53359">
              <w:lastRenderedPageBreak/>
              <w:t>fewer automation features; slower updating vs AI-driven tools</w:t>
            </w:r>
          </w:p>
        </w:tc>
      </w:tr>
      <w:tr w:rsidR="00C53359" w:rsidRPr="00C53359" w14:paraId="11844969" w14:textId="77777777" w:rsidTr="00C53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61B9" w14:textId="77777777" w:rsidR="00C53359" w:rsidRPr="00C53359" w:rsidRDefault="00C53359" w:rsidP="00C53359">
            <w:proofErr w:type="spellStart"/>
            <w:r w:rsidRPr="00C53359">
              <w:rPr>
                <w:b/>
                <w:bCs/>
              </w:rPr>
              <w:lastRenderedPageBreak/>
              <w:t>FoundationSearch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4A93B" w14:textId="77777777" w:rsidR="00C53359" w:rsidRPr="00C53359" w:rsidRDefault="00C53359" w:rsidP="00C53359">
            <w:r w:rsidRPr="00C53359">
              <w:t>$$–$$$</w:t>
            </w:r>
          </w:p>
        </w:tc>
        <w:tc>
          <w:tcPr>
            <w:tcW w:w="0" w:type="auto"/>
            <w:vAlign w:val="center"/>
            <w:hideMark/>
          </w:tcPr>
          <w:p w14:paraId="698D3105" w14:textId="77777777" w:rsidR="00C53359" w:rsidRPr="00C53359" w:rsidRDefault="00C53359" w:rsidP="00C53359">
            <w:r w:rsidRPr="00C53359">
              <w:t>IRS 990/990-PF, Canadian and UK filings</w:t>
            </w:r>
          </w:p>
        </w:tc>
        <w:tc>
          <w:tcPr>
            <w:tcW w:w="0" w:type="auto"/>
            <w:vAlign w:val="center"/>
            <w:hideMark/>
          </w:tcPr>
          <w:p w14:paraId="689E7EEE" w14:textId="77777777" w:rsidR="00C53359" w:rsidRPr="00C53359" w:rsidRDefault="00C53359" w:rsidP="00C53359">
            <w:r w:rsidRPr="00C53359">
              <w:t>Robust search, director/foundation networks, deadlines database</w:t>
            </w:r>
          </w:p>
        </w:tc>
        <w:tc>
          <w:tcPr>
            <w:tcW w:w="0" w:type="auto"/>
            <w:vAlign w:val="center"/>
            <w:hideMark/>
          </w:tcPr>
          <w:p w14:paraId="237862CE" w14:textId="77777777" w:rsidR="00C53359" w:rsidRPr="00C53359" w:rsidRDefault="00C53359" w:rsidP="00C53359">
            <w:r w:rsidRPr="00C53359">
              <w:t>Minimal AI</w:t>
            </w:r>
          </w:p>
        </w:tc>
        <w:tc>
          <w:tcPr>
            <w:tcW w:w="0" w:type="auto"/>
            <w:vAlign w:val="center"/>
            <w:hideMark/>
          </w:tcPr>
          <w:p w14:paraId="5C73335B" w14:textId="77777777" w:rsidR="00C53359" w:rsidRPr="00C53359" w:rsidRDefault="00C53359" w:rsidP="00C53359">
            <w:r w:rsidRPr="00C53359">
              <w:t>Strong dataset for North America; good for prospecting institutional funders</w:t>
            </w:r>
          </w:p>
        </w:tc>
        <w:tc>
          <w:tcPr>
            <w:tcW w:w="0" w:type="auto"/>
            <w:vAlign w:val="center"/>
            <w:hideMark/>
          </w:tcPr>
          <w:p w14:paraId="4A85FE94" w14:textId="77777777" w:rsidR="00C53359" w:rsidRPr="00C53359" w:rsidRDefault="00C53359" w:rsidP="00C53359">
            <w:r w:rsidRPr="00C53359">
              <w:t>Expensive; interface older; not designed for small orgs</w:t>
            </w:r>
          </w:p>
        </w:tc>
      </w:tr>
      <w:tr w:rsidR="00C53359" w:rsidRPr="00C53359" w14:paraId="7F4B2D3A" w14:textId="77777777" w:rsidTr="00C53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10C3A" w14:textId="77777777" w:rsidR="00C53359" w:rsidRPr="00C53359" w:rsidRDefault="00C53359" w:rsidP="00C53359">
            <w:r w:rsidRPr="00C53359">
              <w:rPr>
                <w:b/>
                <w:bCs/>
              </w:rPr>
              <w:t>Cause IQ</w:t>
            </w:r>
          </w:p>
        </w:tc>
        <w:tc>
          <w:tcPr>
            <w:tcW w:w="0" w:type="auto"/>
            <w:vAlign w:val="center"/>
            <w:hideMark/>
          </w:tcPr>
          <w:p w14:paraId="123EC0B3" w14:textId="77777777" w:rsidR="00C53359" w:rsidRPr="00C53359" w:rsidRDefault="00C53359" w:rsidP="00C53359">
            <w:r w:rsidRPr="00C53359">
              <w:t>$$–$$$+</w:t>
            </w:r>
          </w:p>
        </w:tc>
        <w:tc>
          <w:tcPr>
            <w:tcW w:w="0" w:type="auto"/>
            <w:vAlign w:val="center"/>
            <w:hideMark/>
          </w:tcPr>
          <w:p w14:paraId="0C734C47" w14:textId="77777777" w:rsidR="00C53359" w:rsidRPr="00C53359" w:rsidRDefault="00C53359" w:rsidP="00C53359">
            <w:r w:rsidRPr="00C53359">
              <w:t>IRS 990s, government data, proprietary datasets</w:t>
            </w:r>
          </w:p>
        </w:tc>
        <w:tc>
          <w:tcPr>
            <w:tcW w:w="0" w:type="auto"/>
            <w:vAlign w:val="center"/>
            <w:hideMark/>
          </w:tcPr>
          <w:p w14:paraId="3E41EA94" w14:textId="77777777" w:rsidR="00C53359" w:rsidRPr="00C53359" w:rsidRDefault="00C53359" w:rsidP="00C53359">
            <w:r w:rsidRPr="00C53359">
              <w:t>Nonprofit analytics, segmentation, benchmarking</w:t>
            </w:r>
          </w:p>
        </w:tc>
        <w:tc>
          <w:tcPr>
            <w:tcW w:w="0" w:type="auto"/>
            <w:vAlign w:val="center"/>
            <w:hideMark/>
          </w:tcPr>
          <w:p w14:paraId="01D0FEBF" w14:textId="77777777" w:rsidR="00C53359" w:rsidRPr="00C53359" w:rsidRDefault="00C53359" w:rsidP="00C53359">
            <w:r w:rsidRPr="00C53359">
              <w:t>Some classification/ML</w:t>
            </w:r>
          </w:p>
        </w:tc>
        <w:tc>
          <w:tcPr>
            <w:tcW w:w="0" w:type="auto"/>
            <w:vAlign w:val="center"/>
            <w:hideMark/>
          </w:tcPr>
          <w:p w14:paraId="49C983BB" w14:textId="77777777" w:rsidR="00C53359" w:rsidRPr="00C53359" w:rsidRDefault="00C53359" w:rsidP="00C53359">
            <w:r w:rsidRPr="00C53359">
              <w:t>Excellent for analysis and market scans</w:t>
            </w:r>
          </w:p>
        </w:tc>
        <w:tc>
          <w:tcPr>
            <w:tcW w:w="0" w:type="auto"/>
            <w:vAlign w:val="center"/>
            <w:hideMark/>
          </w:tcPr>
          <w:p w14:paraId="52CF8C6E" w14:textId="77777777" w:rsidR="00C53359" w:rsidRPr="00C53359" w:rsidRDefault="00C53359" w:rsidP="00C53359">
            <w:r w:rsidRPr="00C53359">
              <w:t>Not a grant finder; complex; pricey for small nonprofits</w:t>
            </w:r>
          </w:p>
        </w:tc>
      </w:tr>
      <w:tr w:rsidR="00C53359" w:rsidRPr="00C53359" w14:paraId="26525D6B" w14:textId="77777777" w:rsidTr="00C53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FF0A" w14:textId="77777777" w:rsidR="00C53359" w:rsidRPr="00C53359" w:rsidRDefault="00C53359" w:rsidP="00C53359">
            <w:proofErr w:type="spellStart"/>
            <w:r w:rsidRPr="00C53359">
              <w:rPr>
                <w:b/>
                <w:bCs/>
              </w:rPr>
              <w:t>GrantWatch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EC494" w14:textId="77777777" w:rsidR="00C53359" w:rsidRPr="00C53359" w:rsidRDefault="00C53359" w:rsidP="00C53359">
            <w:r w:rsidRPr="00C53359">
              <w:t>$–$$</w:t>
            </w:r>
          </w:p>
        </w:tc>
        <w:tc>
          <w:tcPr>
            <w:tcW w:w="0" w:type="auto"/>
            <w:vAlign w:val="center"/>
            <w:hideMark/>
          </w:tcPr>
          <w:p w14:paraId="7058201B" w14:textId="77777777" w:rsidR="00C53359" w:rsidRPr="00C53359" w:rsidRDefault="00C53359" w:rsidP="00C53359">
            <w:r w:rsidRPr="00C53359">
              <w:t>Curated active grants</w:t>
            </w:r>
          </w:p>
        </w:tc>
        <w:tc>
          <w:tcPr>
            <w:tcW w:w="0" w:type="auto"/>
            <w:vAlign w:val="center"/>
            <w:hideMark/>
          </w:tcPr>
          <w:p w14:paraId="7FD4A171" w14:textId="77777777" w:rsidR="00C53359" w:rsidRPr="00C53359" w:rsidRDefault="00C53359" w:rsidP="00C53359">
            <w:r w:rsidRPr="00C53359">
              <w:t>Category/state filters, alerts</w:t>
            </w:r>
          </w:p>
        </w:tc>
        <w:tc>
          <w:tcPr>
            <w:tcW w:w="0" w:type="auto"/>
            <w:vAlign w:val="center"/>
            <w:hideMark/>
          </w:tcPr>
          <w:p w14:paraId="1B427326" w14:textId="77777777" w:rsidR="00C53359" w:rsidRPr="00C53359" w:rsidRDefault="00C53359" w:rsidP="00C53359">
            <w:r w:rsidRPr="00C53359">
              <w:t>Minimal AI</w:t>
            </w:r>
          </w:p>
        </w:tc>
        <w:tc>
          <w:tcPr>
            <w:tcW w:w="0" w:type="auto"/>
            <w:vAlign w:val="center"/>
            <w:hideMark/>
          </w:tcPr>
          <w:p w14:paraId="5F483F76" w14:textId="77777777" w:rsidR="00C53359" w:rsidRPr="00C53359" w:rsidRDefault="00C53359" w:rsidP="00C53359">
            <w:r w:rsidRPr="00C53359">
              <w:t>Easy-to-scan listings; accessible</w:t>
            </w:r>
          </w:p>
        </w:tc>
        <w:tc>
          <w:tcPr>
            <w:tcW w:w="0" w:type="auto"/>
            <w:vAlign w:val="center"/>
            <w:hideMark/>
          </w:tcPr>
          <w:p w14:paraId="71B776B8" w14:textId="77777777" w:rsidR="00C53359" w:rsidRPr="00C53359" w:rsidRDefault="00C53359" w:rsidP="00C53359">
            <w:r w:rsidRPr="00C53359">
              <w:t xml:space="preserve">No historical giving data; paywalls; </w:t>
            </w:r>
            <w:r w:rsidRPr="00C53359">
              <w:lastRenderedPageBreak/>
              <w:t>accuracy varies</w:t>
            </w:r>
          </w:p>
        </w:tc>
      </w:tr>
      <w:tr w:rsidR="00C53359" w:rsidRPr="00C53359" w14:paraId="28F2A91D" w14:textId="77777777" w:rsidTr="00C53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8CFD" w14:textId="77777777" w:rsidR="00C53359" w:rsidRPr="00C53359" w:rsidRDefault="00C53359" w:rsidP="00C53359">
            <w:proofErr w:type="spellStart"/>
            <w:r w:rsidRPr="00C53359">
              <w:rPr>
                <w:b/>
                <w:bCs/>
              </w:rPr>
              <w:lastRenderedPageBreak/>
              <w:t>GrantFinder</w:t>
            </w:r>
            <w:proofErr w:type="spellEnd"/>
            <w:r w:rsidRPr="00C53359">
              <w:rPr>
                <w:b/>
                <w:bCs/>
              </w:rPr>
              <w:t xml:space="preserve"> (Inside Philanthropy)</w:t>
            </w:r>
          </w:p>
        </w:tc>
        <w:tc>
          <w:tcPr>
            <w:tcW w:w="0" w:type="auto"/>
            <w:vAlign w:val="center"/>
            <w:hideMark/>
          </w:tcPr>
          <w:p w14:paraId="01EBABD1" w14:textId="77777777" w:rsidR="00C53359" w:rsidRPr="00C53359" w:rsidRDefault="00C53359" w:rsidP="00C53359">
            <w:r w:rsidRPr="00C53359">
              <w:t>$$</w:t>
            </w:r>
          </w:p>
        </w:tc>
        <w:tc>
          <w:tcPr>
            <w:tcW w:w="0" w:type="auto"/>
            <w:vAlign w:val="center"/>
            <w:hideMark/>
          </w:tcPr>
          <w:p w14:paraId="492B259A" w14:textId="77777777" w:rsidR="00C53359" w:rsidRPr="00C53359" w:rsidRDefault="00C53359" w:rsidP="00C53359">
            <w:r w:rsidRPr="00C53359">
              <w:t>Editorial reviews + curated funder info</w:t>
            </w:r>
          </w:p>
        </w:tc>
        <w:tc>
          <w:tcPr>
            <w:tcW w:w="0" w:type="auto"/>
            <w:vAlign w:val="center"/>
            <w:hideMark/>
          </w:tcPr>
          <w:p w14:paraId="174E5307" w14:textId="77777777" w:rsidR="00C53359" w:rsidRPr="00C53359" w:rsidRDefault="00C53359" w:rsidP="00C53359">
            <w:r w:rsidRPr="00C53359">
              <w:t>Narrative insights on funders; qualitative profiles</w:t>
            </w:r>
          </w:p>
        </w:tc>
        <w:tc>
          <w:tcPr>
            <w:tcW w:w="0" w:type="auto"/>
            <w:vAlign w:val="center"/>
            <w:hideMark/>
          </w:tcPr>
          <w:p w14:paraId="32D3E200" w14:textId="77777777" w:rsidR="00C53359" w:rsidRPr="00C53359" w:rsidRDefault="00C53359" w:rsidP="00C53359">
            <w:r w:rsidRPr="00C53359">
              <w:t>Minimal AI</w:t>
            </w:r>
          </w:p>
        </w:tc>
        <w:tc>
          <w:tcPr>
            <w:tcW w:w="0" w:type="auto"/>
            <w:vAlign w:val="center"/>
            <w:hideMark/>
          </w:tcPr>
          <w:p w14:paraId="0591E528" w14:textId="77777777" w:rsidR="00C53359" w:rsidRPr="00C53359" w:rsidRDefault="00C53359" w:rsidP="00C53359">
            <w:r w:rsidRPr="00C53359">
              <w:t>Unique qualitative analysis</w:t>
            </w:r>
          </w:p>
        </w:tc>
        <w:tc>
          <w:tcPr>
            <w:tcW w:w="0" w:type="auto"/>
            <w:vAlign w:val="center"/>
            <w:hideMark/>
          </w:tcPr>
          <w:p w14:paraId="4910EA20" w14:textId="77777777" w:rsidR="00C53359" w:rsidRPr="00C53359" w:rsidRDefault="00C53359" w:rsidP="00C53359">
            <w:r w:rsidRPr="00C53359">
              <w:t>Not a search engine; no workflow features</w:t>
            </w:r>
          </w:p>
        </w:tc>
      </w:tr>
    </w:tbl>
    <w:p w14:paraId="6F5D7D36" w14:textId="77777777" w:rsidR="00613D5A" w:rsidRDefault="00613D5A"/>
    <w:sectPr w:rsidR="00613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B16C6"/>
    <w:multiLevelType w:val="multilevel"/>
    <w:tmpl w:val="DB7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556B5"/>
    <w:multiLevelType w:val="multilevel"/>
    <w:tmpl w:val="42D2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30500"/>
    <w:multiLevelType w:val="multilevel"/>
    <w:tmpl w:val="17AA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25886"/>
    <w:multiLevelType w:val="multilevel"/>
    <w:tmpl w:val="A1D0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84732"/>
    <w:multiLevelType w:val="multilevel"/>
    <w:tmpl w:val="144E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26D5D"/>
    <w:multiLevelType w:val="multilevel"/>
    <w:tmpl w:val="BB4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D7324"/>
    <w:multiLevelType w:val="multilevel"/>
    <w:tmpl w:val="11EE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03945"/>
    <w:multiLevelType w:val="multilevel"/>
    <w:tmpl w:val="7D06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7623D"/>
    <w:multiLevelType w:val="multilevel"/>
    <w:tmpl w:val="2A2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73A4D"/>
    <w:multiLevelType w:val="multilevel"/>
    <w:tmpl w:val="A44A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A74AEC"/>
    <w:multiLevelType w:val="multilevel"/>
    <w:tmpl w:val="184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B3DE1"/>
    <w:multiLevelType w:val="multilevel"/>
    <w:tmpl w:val="1DDC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912E9"/>
    <w:multiLevelType w:val="multilevel"/>
    <w:tmpl w:val="60A8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C4E25"/>
    <w:multiLevelType w:val="multilevel"/>
    <w:tmpl w:val="335C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C6787"/>
    <w:multiLevelType w:val="multilevel"/>
    <w:tmpl w:val="FBA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56236"/>
    <w:multiLevelType w:val="multilevel"/>
    <w:tmpl w:val="F5A6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B35EE"/>
    <w:multiLevelType w:val="multilevel"/>
    <w:tmpl w:val="6BC2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54BC9"/>
    <w:multiLevelType w:val="multilevel"/>
    <w:tmpl w:val="63B6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03EAE"/>
    <w:multiLevelType w:val="multilevel"/>
    <w:tmpl w:val="C732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70728"/>
    <w:multiLevelType w:val="multilevel"/>
    <w:tmpl w:val="52E8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E543E4"/>
    <w:multiLevelType w:val="multilevel"/>
    <w:tmpl w:val="88E8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73068"/>
    <w:multiLevelType w:val="multilevel"/>
    <w:tmpl w:val="9B34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B67171"/>
    <w:multiLevelType w:val="multilevel"/>
    <w:tmpl w:val="8D6A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597315">
    <w:abstractNumId w:val="13"/>
  </w:num>
  <w:num w:numId="2" w16cid:durableId="1287618527">
    <w:abstractNumId w:val="8"/>
  </w:num>
  <w:num w:numId="3" w16cid:durableId="1863666373">
    <w:abstractNumId w:val="11"/>
  </w:num>
  <w:num w:numId="4" w16cid:durableId="727805184">
    <w:abstractNumId w:val="1"/>
  </w:num>
  <w:num w:numId="5" w16cid:durableId="1030766008">
    <w:abstractNumId w:val="22"/>
  </w:num>
  <w:num w:numId="6" w16cid:durableId="310670921">
    <w:abstractNumId w:val="21"/>
  </w:num>
  <w:num w:numId="7" w16cid:durableId="382945488">
    <w:abstractNumId w:val="3"/>
  </w:num>
  <w:num w:numId="8" w16cid:durableId="353307950">
    <w:abstractNumId w:val="2"/>
  </w:num>
  <w:num w:numId="9" w16cid:durableId="395594900">
    <w:abstractNumId w:val="12"/>
  </w:num>
  <w:num w:numId="10" w16cid:durableId="1697534657">
    <w:abstractNumId w:val="0"/>
  </w:num>
  <w:num w:numId="11" w16cid:durableId="1199321211">
    <w:abstractNumId w:val="17"/>
  </w:num>
  <w:num w:numId="12" w16cid:durableId="589239830">
    <w:abstractNumId w:val="4"/>
  </w:num>
  <w:num w:numId="13" w16cid:durableId="1182478628">
    <w:abstractNumId w:val="19"/>
  </w:num>
  <w:num w:numId="14" w16cid:durableId="1477912529">
    <w:abstractNumId w:val="20"/>
  </w:num>
  <w:num w:numId="15" w16cid:durableId="1767965097">
    <w:abstractNumId w:val="5"/>
  </w:num>
  <w:num w:numId="16" w16cid:durableId="270088680">
    <w:abstractNumId w:val="15"/>
  </w:num>
  <w:num w:numId="17" w16cid:durableId="597105167">
    <w:abstractNumId w:val="7"/>
  </w:num>
  <w:num w:numId="18" w16cid:durableId="1985695280">
    <w:abstractNumId w:val="10"/>
  </w:num>
  <w:num w:numId="19" w16cid:durableId="200747303">
    <w:abstractNumId w:val="6"/>
  </w:num>
  <w:num w:numId="20" w16cid:durableId="544681375">
    <w:abstractNumId w:val="16"/>
  </w:num>
  <w:num w:numId="21" w16cid:durableId="1464155021">
    <w:abstractNumId w:val="18"/>
  </w:num>
  <w:num w:numId="22" w16cid:durableId="335573758">
    <w:abstractNumId w:val="14"/>
  </w:num>
  <w:num w:numId="23" w16cid:durableId="17178498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A1"/>
    <w:rsid w:val="00024593"/>
    <w:rsid w:val="00207F0A"/>
    <w:rsid w:val="0035007F"/>
    <w:rsid w:val="003625EC"/>
    <w:rsid w:val="0040002D"/>
    <w:rsid w:val="0051432B"/>
    <w:rsid w:val="00613D5A"/>
    <w:rsid w:val="006E12A9"/>
    <w:rsid w:val="007A2378"/>
    <w:rsid w:val="009332F1"/>
    <w:rsid w:val="009849A1"/>
    <w:rsid w:val="009D5A75"/>
    <w:rsid w:val="00A248C4"/>
    <w:rsid w:val="00C235F6"/>
    <w:rsid w:val="00C53359"/>
    <w:rsid w:val="00C953A4"/>
    <w:rsid w:val="00E80C5F"/>
    <w:rsid w:val="00F3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D8BF2"/>
  <w15:chartTrackingRefBased/>
  <w15:docId w15:val="{551AD5BF-B266-4959-88A8-9327CD3FD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9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33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3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67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sj.com/articles/summit-partners-backs-grant-management-company-instrumentl-ab9d8dd7?utm_source=chatgpt.com" TargetMode="External"/><Relationship Id="rId18" Type="http://schemas.openxmlformats.org/officeDocument/2006/relationships/hyperlink" Target="https://fundingforgood.org/comparing-grant-research-databases/" TargetMode="External"/><Relationship Id="rId26" Type="http://schemas.openxmlformats.org/officeDocument/2006/relationships/hyperlink" Target="https://fundingforgood.org/comparing-grant-research-databases/" TargetMode="External"/><Relationship Id="rId39" Type="http://schemas.openxmlformats.org/officeDocument/2006/relationships/hyperlink" Target="https://fundingforgood.org/comparing-grant-research-databases/" TargetMode="External"/><Relationship Id="rId21" Type="http://schemas.openxmlformats.org/officeDocument/2006/relationships/hyperlink" Target="https://fundingforgood.org/free-grant-research-tools/" TargetMode="External"/><Relationship Id="rId34" Type="http://schemas.openxmlformats.org/officeDocument/2006/relationships/hyperlink" Target="https://www.councilofnonprofits.org/running-nonprofit/fundraising-and-resource-development/grant-research-tools" TargetMode="External"/><Relationship Id="rId42" Type="http://schemas.openxmlformats.org/officeDocument/2006/relationships/hyperlink" Target="https://www.peakgrantmaking.org/insights/practical-applications-of-ai-in-philanthropy/?utm_source=chatgpt.com" TargetMode="External"/><Relationship Id="rId47" Type="http://schemas.openxmlformats.org/officeDocument/2006/relationships/hyperlink" Target="https://candid.org/candid-search/find-nonprofit-funding/" TargetMode="External"/><Relationship Id="rId50" Type="http://schemas.openxmlformats.org/officeDocument/2006/relationships/hyperlink" Target="https://fundingforgood.org/comparing-grant-research-databases/" TargetMode="External"/><Relationship Id="rId55" Type="http://schemas.openxmlformats.org/officeDocument/2006/relationships/customXml" Target="../customXml/item1.xml"/><Relationship Id="rId7" Type="http://schemas.openxmlformats.org/officeDocument/2006/relationships/hyperlink" Target="https://fundingforgood.org/comparing-grant-research-databas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strumentl.com/pricing?utm_source=chatgpt.com" TargetMode="External"/><Relationship Id="rId29" Type="http://schemas.openxmlformats.org/officeDocument/2006/relationships/hyperlink" Target="https://fundingforgood.org/free-grant-research-tools/" TargetMode="External"/><Relationship Id="rId11" Type="http://schemas.openxmlformats.org/officeDocument/2006/relationships/hyperlink" Target="https://fundingforgood.org/comparing-grant-research-databases/" TargetMode="External"/><Relationship Id="rId24" Type="http://schemas.openxmlformats.org/officeDocument/2006/relationships/hyperlink" Target="https://metasoftsystemsinc.wordpress.com/author/grantsinthenews/?utm_source=chatgpt.com" TargetMode="External"/><Relationship Id="rId32" Type="http://schemas.openxmlformats.org/officeDocument/2006/relationships/hyperlink" Target="https://opengrants.io/best-grant-management-software-for-nonprofits/?utm_source=chatgpt.com" TargetMode="External"/><Relationship Id="rId37" Type="http://schemas.openxmlformats.org/officeDocument/2006/relationships/hyperlink" Target="https://fundingforgood.org/free-grant-research-tools/" TargetMode="External"/><Relationship Id="rId40" Type="http://schemas.openxmlformats.org/officeDocument/2006/relationships/hyperlink" Target="https://fundingforgood.org/free-grant-research-tools/" TargetMode="External"/><Relationship Id="rId45" Type="http://schemas.openxmlformats.org/officeDocument/2006/relationships/hyperlink" Target="https://grantstation.com/?utm_source=chatgpt.com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fundingforgood.org/free-grant-research-tools/" TargetMode="External"/><Relationship Id="rId19" Type="http://schemas.openxmlformats.org/officeDocument/2006/relationships/hyperlink" Target="https://grantstation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ndid.org/candid-search/find-nonprofit-funding/" TargetMode="External"/><Relationship Id="rId14" Type="http://schemas.openxmlformats.org/officeDocument/2006/relationships/hyperlink" Target="https://fundingforgood.org/comparing-grant-research-databases/" TargetMode="External"/><Relationship Id="rId22" Type="http://schemas.openxmlformats.org/officeDocument/2006/relationships/hyperlink" Target="https://www.littlestonegroup.org/2025/09/30/top-grant-tools-websites-every-nonprofit-in-2025-should-use/" TargetMode="External"/><Relationship Id="rId27" Type="http://schemas.openxmlformats.org/officeDocument/2006/relationships/hyperlink" Target="https://www.councilofnonprofits.org/running-nonprofit/fundraising-and-resource-development/grant-research-tools" TargetMode="External"/><Relationship Id="rId30" Type="http://schemas.openxmlformats.org/officeDocument/2006/relationships/hyperlink" Target="https://fundingforgood.org/comparing-grant-research-databases/" TargetMode="External"/><Relationship Id="rId35" Type="http://schemas.openxmlformats.org/officeDocument/2006/relationships/hyperlink" Target="https://www.councilofnonprofits.org/running-nonprofit/fundraising-and-resource-development/grant-research-tools" TargetMode="External"/><Relationship Id="rId43" Type="http://schemas.openxmlformats.org/officeDocument/2006/relationships/hyperlink" Target="https://fundingforgood.org/comparing-grant-research-databases/" TargetMode="External"/><Relationship Id="rId48" Type="http://schemas.openxmlformats.org/officeDocument/2006/relationships/hyperlink" Target="https://opengrants.io/best-grant-management-software-for-nonprofits/?utm_source=chatgpt.com" TargetMode="External"/><Relationship Id="rId56" Type="http://schemas.openxmlformats.org/officeDocument/2006/relationships/customXml" Target="../customXml/item2.xml"/><Relationship Id="rId8" Type="http://schemas.openxmlformats.org/officeDocument/2006/relationships/hyperlink" Target="https://candid.org/candid-search/find-nonprofit-funding/" TargetMode="External"/><Relationship Id="rId51" Type="http://schemas.openxmlformats.org/officeDocument/2006/relationships/hyperlink" Target="https://www.peakgrantmaking.org/insights/practical-applications-of-ai-in-philanthropy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f6s.com/software/instrumentl?utm_source=chatgpt.com" TargetMode="External"/><Relationship Id="rId17" Type="http://schemas.openxmlformats.org/officeDocument/2006/relationships/hyperlink" Target="https://fundingforgood.org/comparing-grant-research-databases/" TargetMode="External"/><Relationship Id="rId25" Type="http://schemas.openxmlformats.org/officeDocument/2006/relationships/hyperlink" Target="https://www.councilofnonprofits.org/running-nonprofit/fundraising-and-resource-development/grant-research-tools" TargetMode="External"/><Relationship Id="rId33" Type="http://schemas.openxmlformats.org/officeDocument/2006/relationships/hyperlink" Target="https://fundingforgood.org/free-grant-research-tools/" TargetMode="External"/><Relationship Id="rId38" Type="http://schemas.openxmlformats.org/officeDocument/2006/relationships/hyperlink" Target="https://www.councilofnonprofits.org/running-nonprofit/fundraising-and-resource-development/grant-research-tools" TargetMode="External"/><Relationship Id="rId46" Type="http://schemas.openxmlformats.org/officeDocument/2006/relationships/hyperlink" Target="https://fundingforgood.org/free-grant-research-tools/" TargetMode="External"/><Relationship Id="rId20" Type="http://schemas.openxmlformats.org/officeDocument/2006/relationships/hyperlink" Target="https://www.snpo.org/grantstation/?gad_source=1&amp;utm_source=chatgpt.com" TargetMode="External"/><Relationship Id="rId41" Type="http://schemas.openxmlformats.org/officeDocument/2006/relationships/hyperlink" Target="https://www.councilofnonprofits.org/running-nonprofit/fundraising-and-resource-development/grant-research-tools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andid.org/candid-search/find-nonprofit-funding/" TargetMode="External"/><Relationship Id="rId15" Type="http://schemas.openxmlformats.org/officeDocument/2006/relationships/hyperlink" Target="https://reviews.financesonline.com/p/instrumentl/?utm_source=chatgpt.com" TargetMode="External"/><Relationship Id="rId23" Type="http://schemas.openxmlformats.org/officeDocument/2006/relationships/hyperlink" Target="https://about.me/metasoftsystemsinc?utm_source=chatgpt.com" TargetMode="External"/><Relationship Id="rId28" Type="http://schemas.openxmlformats.org/officeDocument/2006/relationships/hyperlink" Target="https://www.littlestonegroup.org/2025/09/30/top-grant-tools-websites-every-nonprofit-in-2025-should-use/" TargetMode="External"/><Relationship Id="rId36" Type="http://schemas.openxmlformats.org/officeDocument/2006/relationships/hyperlink" Target="https://www.councilofnonprofits.org/running-nonprofit/fundraising-and-resource-development/grant-research-tools" TargetMode="External"/><Relationship Id="rId49" Type="http://schemas.openxmlformats.org/officeDocument/2006/relationships/hyperlink" Target="https://fundingforgood.org/comparing-grant-research-databases/" TargetMode="External"/><Relationship Id="rId57" Type="http://schemas.openxmlformats.org/officeDocument/2006/relationships/customXml" Target="../customXml/item3.xml"/><Relationship Id="rId10" Type="http://schemas.openxmlformats.org/officeDocument/2006/relationships/hyperlink" Target="https://fundingforgood.org/comparing-grant-research-databases/" TargetMode="External"/><Relationship Id="rId31" Type="http://schemas.openxmlformats.org/officeDocument/2006/relationships/hyperlink" Target="https://www.littlestonegroup.org/2025/09/30/top-grant-tools-websites-every-nonprofit-in-2025-should-use/" TargetMode="External"/><Relationship Id="rId44" Type="http://schemas.openxmlformats.org/officeDocument/2006/relationships/hyperlink" Target="https://www.wsj.com/articles/summit-partners-backs-grant-management-company-instrumentl-ab9d8dd7?utm_source=chatgpt.com" TargetMode="External"/><Relationship Id="rId52" Type="http://schemas.openxmlformats.org/officeDocument/2006/relationships/hyperlink" Target="https://cep.org/blog/an-ai-roadmap-for-philanthropy-in-2025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7FAA3F3C6F0B4CB8873B172944E7D8" ma:contentTypeVersion="3" ma:contentTypeDescription="Create a new document." ma:contentTypeScope="" ma:versionID="1a8c437c856b4fe8cd2c6648064a124f">
  <xsd:schema xmlns:xsd="http://www.w3.org/2001/XMLSchema" xmlns:xs="http://www.w3.org/2001/XMLSchema" xmlns:p="http://schemas.microsoft.com/office/2006/metadata/properties" xmlns:ns2="aca53aac-6221-47b8-8192-3c89abfc5e5e" targetNamespace="http://schemas.microsoft.com/office/2006/metadata/properties" ma:root="true" ma:fieldsID="edd934ffa019438fcea804e4842a1bdc" ns2:_="">
    <xsd:import namespace="aca53aac-6221-47b8-8192-3c89abfc5e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a53aac-6221-47b8-8192-3c89abfc5e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0E15BF-FEFE-4BF8-9916-001781223334}"/>
</file>

<file path=customXml/itemProps2.xml><?xml version="1.0" encoding="utf-8"?>
<ds:datastoreItem xmlns:ds="http://schemas.openxmlformats.org/officeDocument/2006/customXml" ds:itemID="{32DC2DF6-B837-4BE6-8D77-9DCE2F1E6F86}"/>
</file>

<file path=customXml/itemProps3.xml><?xml version="1.0" encoding="utf-8"?>
<ds:datastoreItem xmlns:ds="http://schemas.openxmlformats.org/officeDocument/2006/customXml" ds:itemID="{773BB1FD-CD3E-42B2-B762-F93F850434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2467</Words>
  <Characters>15412</Characters>
  <Application>Microsoft Office Word</Application>
  <DocSecurity>0</DocSecurity>
  <Lines>559</Lines>
  <Paragraphs>238</Paragraphs>
  <ScaleCrop>false</ScaleCrop>
  <Company/>
  <LinksUpToDate>false</LinksUpToDate>
  <CharactersWithSpaces>17705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Kauser Razvi</dc:creator>
  <cp:keywords/>
  <dc:description/>
  <cp:lastModifiedBy>Kauser Razvi</cp:lastModifiedBy>
  <cp:revision>3</cp:revision>
  <dcterms:created xsi:type="dcterms:W3CDTF">2025-11-14T06:49:00Z</dcterms:created>
  <dcterms:modified xsi:type="dcterms:W3CDTF">2025-11-14T06:50:00Z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6a3520-2f75-449a-9647-37aa285e138c_Enabled">
    <vt:lpwstr>true</vt:lpwstr>
  </property>
  <property fmtid="{D5CDD505-2E9C-101B-9397-08002B2CF9AE}" pid="3" name="MSIP_Label_186a3520-2f75-449a-9647-37aa285e138c_SetDate">
    <vt:lpwstr>2025-11-14T06:50:10Z</vt:lpwstr>
  </property>
  <property fmtid="{D5CDD505-2E9C-101B-9397-08002B2CF9AE}" pid="4" name="MSIP_Label_186a3520-2f75-449a-9647-37aa285e138c_Method">
    <vt:lpwstr>Standard</vt:lpwstr>
  </property>
  <property fmtid="{D5CDD505-2E9C-101B-9397-08002B2CF9AE}" pid="5" name="MSIP_Label_186a3520-2f75-449a-9647-37aa285e138c_Name">
    <vt:lpwstr>defa4170-0d19-0005-0004-bc88714345d2</vt:lpwstr>
  </property>
  <property fmtid="{D5CDD505-2E9C-101B-9397-08002B2CF9AE}" pid="6" name="MSIP_Label_186a3520-2f75-449a-9647-37aa285e138c_SiteId">
    <vt:lpwstr>19afb2c8-5efd-4718-a107-530ed963d11e</vt:lpwstr>
  </property>
  <property fmtid="{D5CDD505-2E9C-101B-9397-08002B2CF9AE}" pid="7" name="MSIP_Label_186a3520-2f75-449a-9647-37aa285e138c_ActionId">
    <vt:lpwstr>65f23b9d-b495-45b5-a1cc-d99a62ae5313</vt:lpwstr>
  </property>
  <property fmtid="{D5CDD505-2E9C-101B-9397-08002B2CF9AE}" pid="8" name="MSIP_Label_186a3520-2f75-449a-9647-37aa285e138c_ContentBits">
    <vt:lpwstr>0</vt:lpwstr>
  </property>
  <property fmtid="{D5CDD505-2E9C-101B-9397-08002B2CF9AE}" pid="9" name="MSIP_Label_186a3520-2f75-449a-9647-37aa285e138c_Tag">
    <vt:lpwstr>10, 3, 0, 1</vt:lpwstr>
  </property>
  <property fmtid="{D5CDD505-2E9C-101B-9397-08002B2CF9AE}" pid="10" name="ContentTypeId">
    <vt:lpwstr>0x010100507FAA3F3C6F0B4CB8873B172944E7D8</vt:lpwstr>
  </property>
</Properties>
</file>