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9A" w:rsidRPr="00CB1E52" w:rsidRDefault="00B85086" w:rsidP="00CB1E52">
      <w:pPr>
        <w:spacing w:after="0"/>
        <w:rPr>
          <w:b/>
          <w:sz w:val="28"/>
        </w:rPr>
      </w:pPr>
      <w:r w:rsidRPr="00CB1E52">
        <w:rPr>
          <w:b/>
          <w:sz w:val="28"/>
        </w:rPr>
        <w:t>Sprint 2 Test Cases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2826"/>
        <w:gridCol w:w="2410"/>
        <w:gridCol w:w="2268"/>
        <w:gridCol w:w="2552"/>
        <w:gridCol w:w="2409"/>
        <w:gridCol w:w="1276"/>
        <w:gridCol w:w="1189"/>
      </w:tblGrid>
      <w:tr w:rsidR="00CB1E52" w:rsidTr="00CB1E52">
        <w:tc>
          <w:tcPr>
            <w:tcW w:w="684" w:type="dxa"/>
            <w:vAlign w:val="center"/>
          </w:tcPr>
          <w:p w:rsidR="00B85086" w:rsidRDefault="00B85086" w:rsidP="00CB1E52">
            <w:pPr>
              <w:jc w:val="center"/>
            </w:pPr>
            <w:r>
              <w:t>Story ID</w:t>
            </w:r>
          </w:p>
        </w:tc>
        <w:tc>
          <w:tcPr>
            <w:tcW w:w="2826" w:type="dxa"/>
            <w:vAlign w:val="center"/>
          </w:tcPr>
          <w:p w:rsidR="00B85086" w:rsidRDefault="00B85086" w:rsidP="00CB1E52">
            <w:pPr>
              <w:jc w:val="center"/>
            </w:pPr>
            <w:r>
              <w:t>Test Case Description</w:t>
            </w:r>
          </w:p>
        </w:tc>
        <w:tc>
          <w:tcPr>
            <w:tcW w:w="2410" w:type="dxa"/>
            <w:vAlign w:val="center"/>
          </w:tcPr>
          <w:p w:rsidR="00B85086" w:rsidRDefault="00B85086" w:rsidP="00CB1E52">
            <w:pPr>
              <w:jc w:val="center"/>
            </w:pPr>
            <w:r>
              <w:t>Entry Criteria</w:t>
            </w:r>
          </w:p>
        </w:tc>
        <w:tc>
          <w:tcPr>
            <w:tcW w:w="2268" w:type="dxa"/>
            <w:vAlign w:val="center"/>
          </w:tcPr>
          <w:p w:rsidR="00B85086" w:rsidRDefault="00B85086" w:rsidP="00CB1E52">
            <w:pPr>
              <w:jc w:val="center"/>
            </w:pPr>
            <w:r>
              <w:t>Exit Criteria</w:t>
            </w:r>
          </w:p>
        </w:tc>
        <w:tc>
          <w:tcPr>
            <w:tcW w:w="2552" w:type="dxa"/>
            <w:vAlign w:val="center"/>
          </w:tcPr>
          <w:p w:rsidR="00B85086" w:rsidRDefault="00B85086" w:rsidP="00CB1E52">
            <w:pPr>
              <w:jc w:val="center"/>
            </w:pPr>
            <w:r>
              <w:t>Expected Result</w:t>
            </w:r>
          </w:p>
        </w:tc>
        <w:tc>
          <w:tcPr>
            <w:tcW w:w="2409" w:type="dxa"/>
            <w:vAlign w:val="center"/>
          </w:tcPr>
          <w:p w:rsidR="00B85086" w:rsidRDefault="00B85086" w:rsidP="00CB1E52">
            <w:pPr>
              <w:jc w:val="center"/>
            </w:pPr>
            <w:r>
              <w:t>Actual Result</w:t>
            </w:r>
          </w:p>
        </w:tc>
        <w:tc>
          <w:tcPr>
            <w:tcW w:w="1276" w:type="dxa"/>
            <w:vAlign w:val="center"/>
          </w:tcPr>
          <w:p w:rsidR="00B85086" w:rsidRDefault="00B85086" w:rsidP="00CB1E52">
            <w:pPr>
              <w:jc w:val="center"/>
            </w:pPr>
            <w:r>
              <w:t>Test Date</w:t>
            </w:r>
          </w:p>
        </w:tc>
        <w:tc>
          <w:tcPr>
            <w:tcW w:w="1189" w:type="dxa"/>
            <w:vAlign w:val="center"/>
          </w:tcPr>
          <w:p w:rsidR="00B85086" w:rsidRDefault="00B85086" w:rsidP="00CB1E52">
            <w:pPr>
              <w:jc w:val="center"/>
            </w:pPr>
            <w:r>
              <w:t>Test pass / fail</w:t>
            </w:r>
          </w:p>
        </w:tc>
      </w:tr>
      <w:tr w:rsidR="00CB1E52" w:rsidTr="00CB1E52">
        <w:tc>
          <w:tcPr>
            <w:tcW w:w="684" w:type="dxa"/>
            <w:vAlign w:val="center"/>
          </w:tcPr>
          <w:p w:rsidR="00B85086" w:rsidRDefault="00CB1E52" w:rsidP="00CB1E52">
            <w:pPr>
              <w:jc w:val="center"/>
            </w:pPr>
            <w:r>
              <w:t>01</w:t>
            </w:r>
          </w:p>
        </w:tc>
        <w:tc>
          <w:tcPr>
            <w:tcW w:w="2826" w:type="dxa"/>
          </w:tcPr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Check for any error in the code</w:t>
            </w:r>
            <w:r w:rsidR="00B85086">
              <w:t xml:space="preserve"> for the GUI</w:t>
            </w:r>
            <w:r w:rsidR="00B85086">
              <w:br/>
            </w:r>
            <w:r>
              <w:t xml:space="preserve">- </w:t>
            </w:r>
            <w:r w:rsidR="00B85086">
              <w:t>GUI matches the planned UI designs</w:t>
            </w:r>
          </w:p>
        </w:tc>
        <w:tc>
          <w:tcPr>
            <w:tcW w:w="2410" w:type="dxa"/>
          </w:tcPr>
          <w:p w:rsidR="00B85086" w:rsidRDefault="00CB1E52" w:rsidP="00CB1E52">
            <w:r>
              <w:t xml:space="preserve">- </w:t>
            </w:r>
            <w:r w:rsidR="00B85086">
              <w:t>Code already implemented and there’s a GUI that can be viewed</w:t>
            </w:r>
          </w:p>
        </w:tc>
        <w:tc>
          <w:tcPr>
            <w:tcW w:w="2268" w:type="dxa"/>
          </w:tcPr>
          <w:p w:rsidR="00B85086" w:rsidRDefault="00B85086" w:rsidP="00CB1E52"/>
        </w:tc>
        <w:tc>
          <w:tcPr>
            <w:tcW w:w="2552" w:type="dxa"/>
          </w:tcPr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The GUI layout that was created matches the UI that was planned</w:t>
            </w:r>
          </w:p>
        </w:tc>
        <w:tc>
          <w:tcPr>
            <w:tcW w:w="2409" w:type="dxa"/>
          </w:tcPr>
          <w:p w:rsidR="00B85086" w:rsidRDefault="00B85086" w:rsidP="00CB1E52"/>
        </w:tc>
        <w:tc>
          <w:tcPr>
            <w:tcW w:w="1276" w:type="dxa"/>
          </w:tcPr>
          <w:p w:rsidR="00B85086" w:rsidRDefault="00B85086" w:rsidP="00CB1E52">
            <w:pPr>
              <w:jc w:val="center"/>
            </w:pPr>
          </w:p>
        </w:tc>
        <w:tc>
          <w:tcPr>
            <w:tcW w:w="1189" w:type="dxa"/>
          </w:tcPr>
          <w:p w:rsidR="00B85086" w:rsidRDefault="00B85086" w:rsidP="00CB1E52">
            <w:pPr>
              <w:jc w:val="center"/>
            </w:pPr>
          </w:p>
        </w:tc>
      </w:tr>
      <w:tr w:rsidR="00CB1E52" w:rsidTr="00CB1E52">
        <w:tc>
          <w:tcPr>
            <w:tcW w:w="684" w:type="dxa"/>
            <w:vAlign w:val="center"/>
          </w:tcPr>
          <w:p w:rsidR="00B85086" w:rsidRDefault="00CB1E52" w:rsidP="00CB1E52">
            <w:pPr>
              <w:jc w:val="center"/>
            </w:pPr>
            <w:r>
              <w:t>04</w:t>
            </w:r>
          </w:p>
        </w:tc>
        <w:tc>
          <w:tcPr>
            <w:tcW w:w="2826" w:type="dxa"/>
          </w:tcPr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Administration</w:t>
            </w:r>
            <w:r w:rsidR="00B85086">
              <w:t xml:space="preserve"> logs into their own account </w:t>
            </w:r>
            <w:r w:rsidR="00B85086">
              <w:br/>
            </w:r>
            <w:r>
              <w:t xml:space="preserve">- </w:t>
            </w:r>
            <w:r w:rsidR="00B85086">
              <w:t>Check if account is</w:t>
            </w:r>
            <w:r w:rsidR="00B85086">
              <w:t xml:space="preserve"> given the correct permission</w:t>
            </w:r>
            <w:r w:rsidR="00B85086">
              <w:br/>
            </w:r>
            <w:r>
              <w:t xml:space="preserve">- </w:t>
            </w:r>
            <w:r w:rsidR="00B85086">
              <w:t>Check if correct GUI layout</w:t>
            </w:r>
          </w:p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Check if side menu bar has the correct menu items</w:t>
            </w:r>
            <w:r w:rsidR="00B85086">
              <w:br/>
            </w:r>
            <w:r>
              <w:t xml:space="preserve">- </w:t>
            </w:r>
            <w:r w:rsidR="00B85086">
              <w:t>C</w:t>
            </w:r>
            <w:r w:rsidR="00B85086">
              <w:t>heck button functionality</w:t>
            </w:r>
            <w:r w:rsidR="00B85086">
              <w:br/>
              <w:t>C</w:t>
            </w:r>
            <w:r w:rsidR="00B85086">
              <w:t>heck login validation</w:t>
            </w:r>
          </w:p>
        </w:tc>
        <w:tc>
          <w:tcPr>
            <w:tcW w:w="2410" w:type="dxa"/>
          </w:tcPr>
          <w:p w:rsidR="00B85086" w:rsidRDefault="00CB1E52" w:rsidP="00CB1E52">
            <w:r>
              <w:t xml:space="preserve">- </w:t>
            </w:r>
            <w:r w:rsidR="00B85086">
              <w:t>Website is linked to the database so that admins can login into their own accounts and receive the correct GUI.</w:t>
            </w:r>
          </w:p>
        </w:tc>
        <w:tc>
          <w:tcPr>
            <w:tcW w:w="2268" w:type="dxa"/>
          </w:tcPr>
          <w:p w:rsidR="00B85086" w:rsidRDefault="00B85086" w:rsidP="00CB1E52"/>
        </w:tc>
        <w:tc>
          <w:tcPr>
            <w:tcW w:w="2552" w:type="dxa"/>
          </w:tcPr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 xml:space="preserve">Admins are able to </w:t>
            </w:r>
            <w:r w:rsidR="00B85086">
              <w:t>login into their own accounts</w:t>
            </w:r>
            <w:r w:rsidR="00B85086">
              <w:br/>
            </w:r>
            <w:r>
              <w:t xml:space="preserve">- </w:t>
            </w:r>
            <w:r w:rsidR="00B85086">
              <w:t>Admins has the correct logged in as admin GUI</w:t>
            </w:r>
            <w:r w:rsidR="00B85086">
              <w:br/>
            </w:r>
            <w:r>
              <w:t xml:space="preserve">- </w:t>
            </w:r>
            <w:r w:rsidR="00B85086">
              <w:t>If login/password is inputted incorrectly, they can’t log in</w:t>
            </w:r>
          </w:p>
        </w:tc>
        <w:tc>
          <w:tcPr>
            <w:tcW w:w="2409" w:type="dxa"/>
          </w:tcPr>
          <w:p w:rsidR="00B85086" w:rsidRDefault="00B85086" w:rsidP="00CB1E52"/>
        </w:tc>
        <w:tc>
          <w:tcPr>
            <w:tcW w:w="1276" w:type="dxa"/>
          </w:tcPr>
          <w:p w:rsidR="00B85086" w:rsidRDefault="00B85086" w:rsidP="00CB1E52">
            <w:pPr>
              <w:jc w:val="center"/>
            </w:pPr>
          </w:p>
        </w:tc>
        <w:tc>
          <w:tcPr>
            <w:tcW w:w="1189" w:type="dxa"/>
          </w:tcPr>
          <w:p w:rsidR="00B85086" w:rsidRDefault="00B85086" w:rsidP="00CB1E52">
            <w:pPr>
              <w:jc w:val="center"/>
            </w:pPr>
          </w:p>
        </w:tc>
      </w:tr>
      <w:tr w:rsidR="00CB1E52" w:rsidTr="00CB1E52">
        <w:tc>
          <w:tcPr>
            <w:tcW w:w="684" w:type="dxa"/>
            <w:vAlign w:val="center"/>
          </w:tcPr>
          <w:p w:rsidR="00B85086" w:rsidRDefault="00CB1E52" w:rsidP="00CB1E52">
            <w:pPr>
              <w:jc w:val="center"/>
            </w:pPr>
            <w:r>
              <w:t>05</w:t>
            </w:r>
          </w:p>
        </w:tc>
        <w:tc>
          <w:tcPr>
            <w:tcW w:w="2826" w:type="dxa"/>
          </w:tcPr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Teacher</w:t>
            </w:r>
            <w:r w:rsidR="00B85086">
              <w:t xml:space="preserve"> logs into their own account </w:t>
            </w:r>
            <w:r w:rsidR="00B85086">
              <w:br/>
            </w:r>
            <w:r>
              <w:t xml:space="preserve">- </w:t>
            </w:r>
            <w:r w:rsidR="00B85086">
              <w:t>Check if the account i</w:t>
            </w:r>
            <w:r w:rsidR="00B85086">
              <w:t>s given the correct permission</w:t>
            </w:r>
          </w:p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Check if correct GUI layout</w:t>
            </w:r>
          </w:p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Check if side menu bar has the correct menu items</w:t>
            </w:r>
            <w:r w:rsidR="00B85086">
              <w:br/>
            </w:r>
            <w:r>
              <w:t xml:space="preserve">- </w:t>
            </w:r>
            <w:r w:rsidR="00B85086">
              <w:t>Check button functionality</w:t>
            </w:r>
            <w:r w:rsidR="00B85086">
              <w:br/>
              <w:t>C</w:t>
            </w:r>
            <w:r w:rsidR="00B85086">
              <w:t>heck login validation</w:t>
            </w:r>
          </w:p>
        </w:tc>
        <w:tc>
          <w:tcPr>
            <w:tcW w:w="2410" w:type="dxa"/>
          </w:tcPr>
          <w:p w:rsidR="00B85086" w:rsidRDefault="00CB1E52" w:rsidP="00CB1E52">
            <w:r>
              <w:t xml:space="preserve">- </w:t>
            </w:r>
            <w:r w:rsidR="00B85086">
              <w:t>Website is linked to the database so teachers can login into their own accounts and receive the correct GUI.</w:t>
            </w:r>
          </w:p>
        </w:tc>
        <w:tc>
          <w:tcPr>
            <w:tcW w:w="2268" w:type="dxa"/>
          </w:tcPr>
          <w:p w:rsidR="00B85086" w:rsidRDefault="00B85086" w:rsidP="00CB1E52"/>
        </w:tc>
        <w:tc>
          <w:tcPr>
            <w:tcW w:w="2552" w:type="dxa"/>
          </w:tcPr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 xml:space="preserve">Teachers are able to </w:t>
            </w:r>
            <w:r w:rsidR="00B85086">
              <w:t>login into their own accounts</w:t>
            </w:r>
            <w:r w:rsidR="00B85086">
              <w:br/>
            </w:r>
            <w:r>
              <w:t xml:space="preserve">- </w:t>
            </w:r>
            <w:r w:rsidR="00B85086">
              <w:t>Teachers have the correct logged in as teacher GUI</w:t>
            </w:r>
            <w:r w:rsidR="00B85086">
              <w:br/>
            </w:r>
            <w:r>
              <w:t xml:space="preserve">- </w:t>
            </w:r>
            <w:r w:rsidR="00B85086">
              <w:t>If login/password is inputted incorrectly, they can’t login</w:t>
            </w:r>
          </w:p>
        </w:tc>
        <w:tc>
          <w:tcPr>
            <w:tcW w:w="2409" w:type="dxa"/>
          </w:tcPr>
          <w:p w:rsidR="00B85086" w:rsidRDefault="00B85086" w:rsidP="00CB1E52"/>
        </w:tc>
        <w:tc>
          <w:tcPr>
            <w:tcW w:w="1276" w:type="dxa"/>
          </w:tcPr>
          <w:p w:rsidR="00B85086" w:rsidRDefault="00B85086" w:rsidP="00CB1E52">
            <w:pPr>
              <w:jc w:val="center"/>
            </w:pPr>
          </w:p>
        </w:tc>
        <w:tc>
          <w:tcPr>
            <w:tcW w:w="1189" w:type="dxa"/>
          </w:tcPr>
          <w:p w:rsidR="00B85086" w:rsidRDefault="00B85086" w:rsidP="00CB1E52">
            <w:pPr>
              <w:jc w:val="center"/>
            </w:pPr>
          </w:p>
        </w:tc>
      </w:tr>
      <w:tr w:rsidR="00CB1E52" w:rsidTr="00CB1E52">
        <w:trPr>
          <w:trHeight w:val="3074"/>
        </w:trPr>
        <w:tc>
          <w:tcPr>
            <w:tcW w:w="684" w:type="dxa"/>
            <w:vAlign w:val="center"/>
          </w:tcPr>
          <w:p w:rsidR="00B85086" w:rsidRDefault="00CB1E52" w:rsidP="00CB1E52">
            <w:pPr>
              <w:jc w:val="center"/>
            </w:pPr>
            <w:r>
              <w:t>06</w:t>
            </w:r>
          </w:p>
        </w:tc>
        <w:tc>
          <w:tcPr>
            <w:tcW w:w="2826" w:type="dxa"/>
          </w:tcPr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Clients</w:t>
            </w:r>
            <w:r w:rsidR="00B85086">
              <w:t xml:space="preserve"> logs into their own account </w:t>
            </w:r>
            <w:r w:rsidR="00B85086">
              <w:br/>
            </w:r>
            <w:r>
              <w:t xml:space="preserve">- </w:t>
            </w:r>
            <w:r w:rsidR="00B85086">
              <w:t>Check if the account is</w:t>
            </w:r>
            <w:r w:rsidR="00B85086">
              <w:t xml:space="preserve"> given the correct permission</w:t>
            </w:r>
            <w:r w:rsidR="00B85086">
              <w:br/>
            </w:r>
            <w:r>
              <w:t xml:space="preserve">- </w:t>
            </w:r>
            <w:r w:rsidR="00B85086">
              <w:t>Check if correct GUI layout</w:t>
            </w:r>
          </w:p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>Check if side menu bar has the correct menu items</w:t>
            </w:r>
            <w:r>
              <w:br/>
              <w:t>- C</w:t>
            </w:r>
            <w:r w:rsidR="00B85086">
              <w:t>heck button functionality</w:t>
            </w:r>
            <w:r w:rsidR="00B85086">
              <w:br/>
            </w:r>
            <w:r>
              <w:t>- C</w:t>
            </w:r>
            <w:r w:rsidR="00B85086">
              <w:t>heck login validation</w:t>
            </w:r>
          </w:p>
        </w:tc>
        <w:tc>
          <w:tcPr>
            <w:tcW w:w="2410" w:type="dxa"/>
          </w:tcPr>
          <w:p w:rsidR="00B85086" w:rsidRDefault="00CB1E52" w:rsidP="00CB1E52">
            <w:r>
              <w:t xml:space="preserve">- </w:t>
            </w:r>
            <w:r w:rsidR="00B85086">
              <w:t>Website is linked to the database so clients can login into their own accounts and receive the correct GUI.</w:t>
            </w:r>
          </w:p>
        </w:tc>
        <w:tc>
          <w:tcPr>
            <w:tcW w:w="2268" w:type="dxa"/>
          </w:tcPr>
          <w:p w:rsidR="00B85086" w:rsidRDefault="00B85086" w:rsidP="00CB1E52"/>
        </w:tc>
        <w:tc>
          <w:tcPr>
            <w:tcW w:w="2552" w:type="dxa"/>
          </w:tcPr>
          <w:p w:rsidR="00B85086" w:rsidRDefault="00CB1E52" w:rsidP="00CB1E52">
            <w:pPr>
              <w:ind w:left="-37"/>
            </w:pPr>
            <w:r>
              <w:t xml:space="preserve">- </w:t>
            </w:r>
            <w:r w:rsidR="00B85086">
              <w:t xml:space="preserve">Clients are able to </w:t>
            </w:r>
            <w:r w:rsidR="00B85086">
              <w:t>login into their own accounts</w:t>
            </w:r>
            <w:r w:rsidR="00B85086">
              <w:br/>
            </w:r>
            <w:r>
              <w:t xml:space="preserve">- </w:t>
            </w:r>
            <w:r w:rsidR="00B85086">
              <w:t>Clients have the correct logged in as client GUI</w:t>
            </w:r>
            <w:r w:rsidR="00B85086">
              <w:br/>
            </w:r>
            <w:r>
              <w:t xml:space="preserve">- </w:t>
            </w:r>
            <w:r w:rsidR="00B85086">
              <w:t>If login/password is inputted incorrectly, they can’t login</w:t>
            </w:r>
          </w:p>
        </w:tc>
        <w:tc>
          <w:tcPr>
            <w:tcW w:w="2409" w:type="dxa"/>
          </w:tcPr>
          <w:p w:rsidR="00B85086" w:rsidRDefault="00B85086" w:rsidP="00CB1E52"/>
        </w:tc>
        <w:tc>
          <w:tcPr>
            <w:tcW w:w="1276" w:type="dxa"/>
          </w:tcPr>
          <w:p w:rsidR="00B85086" w:rsidRDefault="00B85086" w:rsidP="00CB1E52">
            <w:pPr>
              <w:jc w:val="center"/>
            </w:pPr>
          </w:p>
        </w:tc>
        <w:tc>
          <w:tcPr>
            <w:tcW w:w="1189" w:type="dxa"/>
          </w:tcPr>
          <w:p w:rsidR="00B85086" w:rsidRDefault="00B85086" w:rsidP="00CB1E52">
            <w:pPr>
              <w:jc w:val="center"/>
            </w:pPr>
          </w:p>
        </w:tc>
      </w:tr>
    </w:tbl>
    <w:p w:rsidR="00B85086" w:rsidRDefault="00B85086" w:rsidP="00CB1E52">
      <w:pPr>
        <w:spacing w:after="0"/>
      </w:pPr>
    </w:p>
    <w:sectPr w:rsidR="00B85086" w:rsidSect="00CB1E52">
      <w:headerReference w:type="default" r:id="rId7"/>
      <w:footerReference w:type="default" r:id="rId8"/>
      <w:pgSz w:w="16838" w:h="11906" w:orient="landscape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E52" w:rsidRDefault="00CB1E52" w:rsidP="00CB1E52">
      <w:pPr>
        <w:spacing w:after="0" w:line="240" w:lineRule="auto"/>
      </w:pPr>
      <w:r>
        <w:separator/>
      </w:r>
    </w:p>
  </w:endnote>
  <w:endnote w:type="continuationSeparator" w:id="0">
    <w:p w:rsidR="00CB1E52" w:rsidRDefault="00CB1E52" w:rsidP="00CB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7535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1E52" w:rsidRDefault="00CB1E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1E52" w:rsidRDefault="00CB1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E52" w:rsidRDefault="00CB1E52" w:rsidP="00CB1E52">
      <w:pPr>
        <w:spacing w:after="0" w:line="240" w:lineRule="auto"/>
      </w:pPr>
      <w:r>
        <w:separator/>
      </w:r>
    </w:p>
  </w:footnote>
  <w:footnote w:type="continuationSeparator" w:id="0">
    <w:p w:rsidR="00CB1E52" w:rsidRDefault="00CB1E52" w:rsidP="00CB1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E52" w:rsidRDefault="00CB1E52" w:rsidP="00CB1E52">
    <w:pPr>
      <w:pStyle w:val="Header"/>
      <w:tabs>
        <w:tab w:val="clear" w:pos="9026"/>
        <w:tab w:val="right" w:pos="15309"/>
      </w:tabs>
    </w:pPr>
    <w:r>
      <w:tab/>
    </w:r>
    <w:r>
      <w:tab/>
      <w:t>Veronika Strela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7B7"/>
    <w:multiLevelType w:val="hybridMultilevel"/>
    <w:tmpl w:val="55643D0C"/>
    <w:lvl w:ilvl="0" w:tplc="582049E6">
      <w:numFmt w:val="bullet"/>
      <w:lvlText w:val="-"/>
      <w:lvlJc w:val="left"/>
      <w:pPr>
        <w:ind w:left="32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1" w15:restartNumberingAfterBreak="0">
    <w:nsid w:val="150E00B9"/>
    <w:multiLevelType w:val="hybridMultilevel"/>
    <w:tmpl w:val="CE7AD8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5D12"/>
    <w:multiLevelType w:val="hybridMultilevel"/>
    <w:tmpl w:val="BAFCCD68"/>
    <w:lvl w:ilvl="0" w:tplc="DF54574E">
      <w:numFmt w:val="bullet"/>
      <w:lvlText w:val="-"/>
      <w:lvlJc w:val="left"/>
      <w:pPr>
        <w:ind w:left="32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3" w15:restartNumberingAfterBreak="0">
    <w:nsid w:val="39CD2EDD"/>
    <w:multiLevelType w:val="hybridMultilevel"/>
    <w:tmpl w:val="AE28ADA6"/>
    <w:lvl w:ilvl="0" w:tplc="139487E4">
      <w:numFmt w:val="bullet"/>
      <w:lvlText w:val="-"/>
      <w:lvlJc w:val="left"/>
      <w:pPr>
        <w:ind w:left="32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4" w15:restartNumberingAfterBreak="0">
    <w:nsid w:val="3C0A1A71"/>
    <w:multiLevelType w:val="hybridMultilevel"/>
    <w:tmpl w:val="E9EEFB0C"/>
    <w:lvl w:ilvl="0" w:tplc="7110D34E">
      <w:numFmt w:val="bullet"/>
      <w:lvlText w:val="-"/>
      <w:lvlJc w:val="left"/>
      <w:pPr>
        <w:ind w:left="32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5" w15:restartNumberingAfterBreak="0">
    <w:nsid w:val="403C016D"/>
    <w:multiLevelType w:val="hybridMultilevel"/>
    <w:tmpl w:val="AF8C3868"/>
    <w:lvl w:ilvl="0" w:tplc="93BABF7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10466"/>
    <w:multiLevelType w:val="hybridMultilevel"/>
    <w:tmpl w:val="6B308F4E"/>
    <w:lvl w:ilvl="0" w:tplc="04D257AA">
      <w:numFmt w:val="bullet"/>
      <w:lvlText w:val="-"/>
      <w:lvlJc w:val="left"/>
      <w:pPr>
        <w:ind w:left="32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7" w15:restartNumberingAfterBreak="0">
    <w:nsid w:val="55F60281"/>
    <w:multiLevelType w:val="hybridMultilevel"/>
    <w:tmpl w:val="1302BAD2"/>
    <w:lvl w:ilvl="0" w:tplc="314EF64A">
      <w:numFmt w:val="bullet"/>
      <w:lvlText w:val="-"/>
      <w:lvlJc w:val="left"/>
      <w:pPr>
        <w:ind w:left="32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8" w15:restartNumberingAfterBreak="0">
    <w:nsid w:val="59EF7C5D"/>
    <w:multiLevelType w:val="hybridMultilevel"/>
    <w:tmpl w:val="4C665614"/>
    <w:lvl w:ilvl="0" w:tplc="E6D039B6">
      <w:numFmt w:val="bullet"/>
      <w:lvlText w:val="-"/>
      <w:lvlJc w:val="left"/>
      <w:pPr>
        <w:ind w:left="32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9" w15:restartNumberingAfterBreak="0">
    <w:nsid w:val="5BB321E6"/>
    <w:multiLevelType w:val="hybridMultilevel"/>
    <w:tmpl w:val="7E924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96214"/>
    <w:multiLevelType w:val="hybridMultilevel"/>
    <w:tmpl w:val="BE624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90005"/>
    <w:multiLevelType w:val="hybridMultilevel"/>
    <w:tmpl w:val="BD760CCA"/>
    <w:lvl w:ilvl="0" w:tplc="D7962812">
      <w:start w:val="1"/>
      <w:numFmt w:val="bullet"/>
      <w:suff w:val="space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A5BD9"/>
    <w:multiLevelType w:val="hybridMultilevel"/>
    <w:tmpl w:val="DFE02D74"/>
    <w:lvl w:ilvl="0" w:tplc="6EAE633E">
      <w:numFmt w:val="bullet"/>
      <w:lvlText w:val="-"/>
      <w:lvlJc w:val="left"/>
      <w:pPr>
        <w:ind w:left="32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8"/>
  </w:num>
  <w:num w:numId="8">
    <w:abstractNumId w:val="6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5086"/>
    <w:rsid w:val="006C1303"/>
    <w:rsid w:val="00785720"/>
    <w:rsid w:val="00B85086"/>
    <w:rsid w:val="00C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1F35"/>
  <w15:chartTrackingRefBased/>
  <w15:docId w15:val="{8D7EBC31-7AA9-485A-BD95-25AE1BF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E52"/>
  </w:style>
  <w:style w:type="paragraph" w:styleId="Footer">
    <w:name w:val="footer"/>
    <w:basedOn w:val="Normal"/>
    <w:link w:val="FooterChar"/>
    <w:uiPriority w:val="99"/>
    <w:unhideWhenUsed/>
    <w:rsid w:val="00CB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2018-05-30T05:30:00Z</dcterms:created>
  <dcterms:modified xsi:type="dcterms:W3CDTF">2018-05-30T05:57:00Z</dcterms:modified>
</cp:coreProperties>
</file>