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E6" w:rsidRPr="007B268D" w:rsidRDefault="002815E6" w:rsidP="002815E6">
      <w:pPr>
        <w:pStyle w:val="Title"/>
      </w:pPr>
      <w:bookmarkStart w:id="0" w:name="_Toc509340866"/>
      <w:r>
        <w:t>Sprint</w:t>
      </w:r>
      <w:r w:rsidRPr="007B268D">
        <w:t xml:space="preserve"> Plan</w:t>
      </w:r>
      <w:bookmarkEnd w:id="0"/>
    </w:p>
    <w:p w:rsidR="002815E6" w:rsidRDefault="002815E6" w:rsidP="002815E6">
      <w:pPr>
        <w:pStyle w:val="Heading1"/>
      </w:pPr>
      <w:bookmarkStart w:id="1" w:name="_Toc509340867"/>
      <w:r>
        <w:t>Sprint</w:t>
      </w:r>
      <w:r w:rsidRPr="007B268D">
        <w:t xml:space="preserve"> </w:t>
      </w:r>
      <w:bookmarkEnd w:id="1"/>
      <w:r>
        <w:t>2</w:t>
      </w:r>
    </w:p>
    <w:p w:rsidR="002815E6" w:rsidRPr="00D3675A" w:rsidRDefault="002815E6" w:rsidP="002815E6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7256FA">
        <w:rPr>
          <w:sz w:val="24"/>
        </w:rPr>
        <w:t xml:space="preserve"> 55</w:t>
      </w:r>
      <w:r>
        <w:rPr>
          <w:sz w:val="24"/>
        </w:rPr>
        <w:tab/>
        <w:t xml:space="preserve">Total Hours: </w:t>
      </w:r>
      <w:r w:rsidR="007256FA">
        <w:rPr>
          <w:sz w:val="24"/>
        </w:rPr>
        <w:t>82.5</w:t>
      </w:r>
    </w:p>
    <w:p w:rsidR="002815E6" w:rsidRPr="001B2B38" w:rsidRDefault="002815E6" w:rsidP="006E21D4">
      <w:pPr>
        <w:pStyle w:val="Heading2"/>
        <w:rPr>
          <w:b w:val="0"/>
        </w:rPr>
      </w:pPr>
      <w:bookmarkStart w:id="2" w:name="_Toc509340868"/>
      <w:r w:rsidRPr="00BF1DE1">
        <w:rPr>
          <w:b w:val="0"/>
        </w:rPr>
        <w:t xml:space="preserve">Current Velocity: </w:t>
      </w:r>
      <w:bookmarkEnd w:id="2"/>
      <w:r w:rsidR="006E21D4">
        <w:rPr>
          <w:b w:val="0"/>
        </w:rPr>
        <w:t>8</w:t>
      </w:r>
    </w:p>
    <w:p w:rsidR="006E21D4" w:rsidRPr="00BF1DE1" w:rsidRDefault="006E21D4" w:rsidP="006E21D4">
      <w:pPr>
        <w:pStyle w:val="Heading2"/>
        <w:spacing w:before="360"/>
        <w:rPr>
          <w:b w:val="0"/>
        </w:rPr>
      </w:pPr>
      <w:bookmarkStart w:id="3" w:name="_Toc509439415"/>
      <w:bookmarkStart w:id="4" w:name="_Toc509340875"/>
      <w:r>
        <w:t>Story 01</w:t>
      </w:r>
      <w:r w:rsidRPr="00BF1DE1">
        <w:t xml:space="preserve">: </w:t>
      </w:r>
      <w:r>
        <w:t>Design/Create GUI</w:t>
      </w:r>
      <w:bookmarkEnd w:id="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the Prototype/Storyboard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Implement/code the GUI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5" w:name="_Toc509439416"/>
      <w:r>
        <w:t>Story 02: Design/Create Database</w:t>
      </w:r>
      <w:bookmarkEnd w:id="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6E2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host (AWS)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T05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database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T06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relations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fields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Enforce data integrity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T09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Denote keys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T10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procedures for most frequent queries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E000DB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indexes for most frequent relations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21D4" w:rsidRDefault="00E000DB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Populate Database with records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6E21D4" w:rsidTr="006E2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6" w:name="_Toc509439418"/>
      <w:r>
        <w:t>Story 04: Administrative Login Portal</w:t>
      </w:r>
      <w:bookmarkEnd w:id="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  <w:bookmarkStart w:id="7" w:name="_GoBack"/>
            <w:bookmarkEnd w:id="7"/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T19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T20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T21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8" w:name="_Toc509439419"/>
      <w:r>
        <w:t>Story 05: Teacher Login Portal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21D4" w:rsidRDefault="00E000DB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T25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lastRenderedPageBreak/>
              <w:t>T26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T27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T28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9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21D4" w:rsidRDefault="006E21D4" w:rsidP="006E21D4">
      <w:pPr>
        <w:pStyle w:val="Heading2"/>
        <w:spacing w:before="360"/>
      </w:pPr>
      <w:bookmarkStart w:id="9" w:name="_Toc509439420"/>
      <w:r>
        <w:t>Story 06: Client Login Portal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21D4" w:rsidTr="00722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Task ID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T29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E000DB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7229C1">
            <w:r>
              <w:t>T30</w:t>
            </w:r>
          </w:p>
        </w:tc>
        <w:tc>
          <w:tcPr>
            <w:tcW w:w="6279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Allocate permissions</w:t>
            </w:r>
          </w:p>
        </w:tc>
        <w:tc>
          <w:tcPr>
            <w:tcW w:w="1080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E21D4" w:rsidRDefault="006E21D4" w:rsidP="007229C1">
            <w:r>
              <w:t>T31</w:t>
            </w:r>
          </w:p>
        </w:tc>
        <w:tc>
          <w:tcPr>
            <w:tcW w:w="6279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Login and Reset buttons</w:t>
            </w:r>
          </w:p>
        </w:tc>
        <w:tc>
          <w:tcPr>
            <w:tcW w:w="1080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T32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T33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1D4" w:rsidTr="00722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>
            <w:r>
              <w:t>T34</w:t>
            </w:r>
          </w:p>
        </w:tc>
        <w:tc>
          <w:tcPr>
            <w:tcW w:w="6435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21D4" w:rsidTr="00722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21D4" w:rsidRDefault="006E21D4" w:rsidP="007229C1"/>
        </w:tc>
        <w:tc>
          <w:tcPr>
            <w:tcW w:w="6435" w:type="dxa"/>
          </w:tcPr>
          <w:p w:rsidR="006E21D4" w:rsidRDefault="006E21D4" w:rsidP="007229C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6E21D4" w:rsidRDefault="006E21D4" w:rsidP="0072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5E6" w:rsidRDefault="002815E6" w:rsidP="002815E6">
      <w:pPr>
        <w:pStyle w:val="Heading2"/>
        <w:spacing w:before="360"/>
      </w:pPr>
      <w:r>
        <w:t>Story 07: Teacher Application Page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Task ID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T35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form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T36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Apply and Reset buttons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T37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T38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form inputs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T39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form input to owner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T40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/>
        </w:tc>
        <w:tc>
          <w:tcPr>
            <w:tcW w:w="6435" w:type="dxa"/>
          </w:tcPr>
          <w:p w:rsidR="002815E6" w:rsidRDefault="002815E6" w:rsidP="001F31A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5E6" w:rsidRDefault="002815E6" w:rsidP="002815E6">
      <w:pPr>
        <w:pStyle w:val="Heading2"/>
        <w:spacing w:before="360"/>
      </w:pPr>
      <w:bookmarkStart w:id="10" w:name="_Toc509340878"/>
      <w:r>
        <w:t>Story 10: Instrument Hire Page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815E6" w:rsidTr="001F3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1F31A6">
            <w:r>
              <w:t>Task ID</w:t>
            </w:r>
          </w:p>
        </w:tc>
        <w:tc>
          <w:tcPr>
            <w:tcW w:w="6279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T49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instrument table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6E21D4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T50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 table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:rsidR="002815E6" w:rsidRDefault="006E21D4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T51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Enquiry and Hire buttons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T52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 functionality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T53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instrument allocation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5E6" w:rsidTr="001F3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815E6" w:rsidRDefault="002815E6" w:rsidP="001F31A6">
            <w:r>
              <w:t>T54</w:t>
            </w:r>
          </w:p>
        </w:tc>
        <w:tc>
          <w:tcPr>
            <w:tcW w:w="6435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753">
              <w:t>Verify story is complete (acceptance test)</w:t>
            </w:r>
          </w:p>
        </w:tc>
        <w:tc>
          <w:tcPr>
            <w:tcW w:w="1086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5E6" w:rsidTr="001F3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2815E6" w:rsidRDefault="002815E6" w:rsidP="001F31A6"/>
        </w:tc>
        <w:tc>
          <w:tcPr>
            <w:tcW w:w="6279" w:type="dxa"/>
          </w:tcPr>
          <w:p w:rsidR="002815E6" w:rsidRDefault="002815E6" w:rsidP="001F31A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7.5</w:t>
            </w:r>
          </w:p>
        </w:tc>
        <w:tc>
          <w:tcPr>
            <w:tcW w:w="768" w:type="dxa"/>
          </w:tcPr>
          <w:p w:rsidR="002815E6" w:rsidRDefault="002815E6" w:rsidP="001F3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719A" w:rsidRDefault="001D2BD1"/>
    <w:sectPr w:rsidR="00FF719A" w:rsidSect="0019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15E6"/>
    <w:rsid w:val="00193FF7"/>
    <w:rsid w:val="001D3D58"/>
    <w:rsid w:val="002815E6"/>
    <w:rsid w:val="006C1303"/>
    <w:rsid w:val="006E21D4"/>
    <w:rsid w:val="007256FA"/>
    <w:rsid w:val="00785720"/>
    <w:rsid w:val="009F715B"/>
    <w:rsid w:val="00C17031"/>
    <w:rsid w:val="00DB43FA"/>
    <w:rsid w:val="00E0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2504B-E339-44BC-9F4D-0C3EFCD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5E6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5E6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E6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5E6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815E6"/>
    <w:rPr>
      <w:rFonts w:eastAsiaTheme="minorEastAsia"/>
      <w:b/>
      <w:sz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815E6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815E6"/>
    <w:rPr>
      <w:rFonts w:eastAsiaTheme="minorEastAsia"/>
      <w:b/>
      <w:sz w:val="36"/>
      <w:lang w:eastAsia="en-AU"/>
    </w:rPr>
  </w:style>
  <w:style w:type="table" w:styleId="LightList-Accent4">
    <w:name w:val="Light List Accent 4"/>
    <w:basedOn w:val="TableNormal"/>
    <w:uiPriority w:val="61"/>
    <w:rsid w:val="002815E6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Strela</dc:creator>
  <cp:lastModifiedBy>Veronika Strela</cp:lastModifiedBy>
  <cp:revision>2</cp:revision>
  <dcterms:created xsi:type="dcterms:W3CDTF">2018-05-09T02:50:00Z</dcterms:created>
  <dcterms:modified xsi:type="dcterms:W3CDTF">2018-05-09T02:50:00Z</dcterms:modified>
</cp:coreProperties>
</file>