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eastAsiaTheme="majorEastAsia" w:cstheme="minorHAnsi"/>
          <w:sz w:val="76"/>
          <w:szCs w:val="72"/>
          <w:lang w:val="en-GB" w:eastAsia="en-US"/>
        </w:rPr>
        <w:id w:val="1787228111"/>
        <w:docPartObj>
          <w:docPartGallery w:val="Cover Pages"/>
          <w:docPartUnique/>
        </w:docPartObj>
      </w:sdtPr>
      <w:sdtEndPr>
        <w:rPr>
          <w:rFonts w:eastAsiaTheme="minorHAnsi"/>
          <w:sz w:val="22"/>
          <w:szCs w:val="22"/>
        </w:rPr>
      </w:sdtEndPr>
      <w:sdtContent>
        <w:tbl>
          <w:tblPr>
            <w:tblpPr w:leftFromText="187" w:rightFromText="187" w:vertAnchor="page" w:horzAnchor="page" w:tblpXSpec="center" w:tblpYSpec="center"/>
            <w:tblW w:w="5239" w:type="pct"/>
            <w:tblLayout w:type="fixed"/>
            <w:tblCellMar>
              <w:top w:w="216" w:type="dxa"/>
              <w:left w:w="216" w:type="dxa"/>
              <w:bottom w:w="216" w:type="dxa"/>
              <w:right w:w="216" w:type="dxa"/>
            </w:tblCellMar>
            <w:tblLook w:val="04A0" w:firstRow="1" w:lastRow="0" w:firstColumn="1" w:lastColumn="0" w:noHBand="0" w:noVBand="1"/>
          </w:tblPr>
          <w:tblGrid>
            <w:gridCol w:w="4730"/>
            <w:gridCol w:w="2782"/>
            <w:gridCol w:w="2398"/>
          </w:tblGrid>
          <w:tr w:rsidR="00FC486C" w:rsidRPr="002471F7" w:rsidTr="00FC486C">
            <w:tc>
              <w:tcPr>
                <w:tcW w:w="4730" w:type="dxa"/>
                <w:tcBorders>
                  <w:bottom w:val="single" w:sz="18" w:space="0" w:color="808080" w:themeColor="background1" w:themeShade="80"/>
                  <w:right w:val="single" w:sz="18" w:space="0" w:color="808080" w:themeColor="background1" w:themeShade="80"/>
                </w:tcBorders>
                <w:vAlign w:val="center"/>
              </w:tcPr>
              <w:p w:rsidR="00FC486C" w:rsidRPr="002471F7" w:rsidRDefault="001C4B85" w:rsidP="00FC486C">
                <w:pPr>
                  <w:pStyle w:val="NoSpacing"/>
                  <w:rPr>
                    <w:rFonts w:eastAsiaTheme="majorEastAsia" w:cstheme="minorHAnsi"/>
                    <w:sz w:val="76"/>
                    <w:szCs w:val="72"/>
                  </w:rPr>
                </w:pPr>
                <w:sdt>
                  <w:sdtPr>
                    <w:rPr>
                      <w:rFonts w:eastAsiaTheme="majorEastAsia" w:cstheme="minorHAnsi"/>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sdtContent>
                    <w:r w:rsidR="00FC486C" w:rsidRPr="002471F7">
                      <w:rPr>
                        <w:rFonts w:eastAsiaTheme="majorEastAsia" w:cstheme="minorHAnsi"/>
                        <w:sz w:val="76"/>
                        <w:szCs w:val="72"/>
                      </w:rPr>
                      <w:t>Advanced Software Engineering Group 4</w:t>
                    </w:r>
                  </w:sdtContent>
                </w:sdt>
              </w:p>
            </w:tc>
            <w:tc>
              <w:tcPr>
                <w:tcW w:w="5180" w:type="dxa"/>
                <w:gridSpan w:val="2"/>
                <w:tcBorders>
                  <w:left w:val="single" w:sz="18" w:space="0" w:color="808080" w:themeColor="background1" w:themeShade="80"/>
                  <w:bottom w:val="single" w:sz="18" w:space="0" w:color="808080" w:themeColor="background1" w:themeShade="80"/>
                </w:tcBorders>
                <w:vAlign w:val="center"/>
              </w:tcPr>
              <w:sdt>
                <w:sdtPr>
                  <w:rPr>
                    <w:rFonts w:eastAsiaTheme="majorEastAsia" w:cstheme="minorHAnsi"/>
                    <w:sz w:val="36"/>
                    <w:szCs w:val="36"/>
                  </w:rPr>
                  <w:alias w:val="Date"/>
                  <w:id w:val="276713165"/>
                  <w:dataBinding w:prefixMappings="xmlns:ns0='http://schemas.microsoft.com/office/2006/coverPageProps'" w:xpath="/ns0:CoverPageProperties[1]/ns0:PublishDate[1]" w:storeItemID="{55AF091B-3C7A-41E3-B477-F2FDAA23CFDA}"/>
                  <w:date w:fullDate="2012-10-19T00:00:00Z">
                    <w:dateFormat w:val="MMMM d"/>
                    <w:lid w:val="en-US"/>
                    <w:storeMappedDataAs w:val="dateTime"/>
                    <w:calendar w:val="gregorian"/>
                  </w:date>
                </w:sdtPr>
                <w:sdtEndPr/>
                <w:sdtContent>
                  <w:p w:rsidR="00FC486C" w:rsidRPr="002471F7" w:rsidRDefault="00FC486C">
                    <w:pPr>
                      <w:pStyle w:val="NoSpacing"/>
                      <w:rPr>
                        <w:rFonts w:eastAsiaTheme="majorEastAsia" w:cstheme="minorHAnsi"/>
                        <w:sz w:val="36"/>
                        <w:szCs w:val="36"/>
                      </w:rPr>
                    </w:pPr>
                    <w:r w:rsidRPr="002471F7">
                      <w:rPr>
                        <w:rFonts w:eastAsiaTheme="majorEastAsia" w:cstheme="minorHAnsi"/>
                        <w:sz w:val="36"/>
                        <w:szCs w:val="36"/>
                      </w:rPr>
                      <w:t>October 19</w:t>
                    </w:r>
                  </w:p>
                </w:sdtContent>
              </w:sdt>
              <w:sdt>
                <w:sdtPr>
                  <w:rPr>
                    <w:rFonts w:cstheme="minorHAnsi"/>
                    <w:color w:val="4F81BD" w:themeColor="accent1"/>
                    <w:sz w:val="200"/>
                    <w:szCs w:val="200"/>
                  </w:rPr>
                  <w:alias w:val="Year"/>
                  <w:id w:val="276713170"/>
                  <w:dataBinding w:prefixMappings="xmlns:ns0='http://schemas.microsoft.com/office/2006/coverPageProps'" w:xpath="/ns0:CoverPageProperties[1]/ns0:PublishDate[1]" w:storeItemID="{55AF091B-3C7A-41E3-B477-F2FDAA23CFDA}"/>
                  <w:date w:fullDate="2012-10-19T00:00:00Z">
                    <w:dateFormat w:val="yyyy"/>
                    <w:lid w:val="en-US"/>
                    <w:storeMappedDataAs w:val="dateTime"/>
                    <w:calendar w:val="gregorian"/>
                  </w:date>
                </w:sdtPr>
                <w:sdtEndPr/>
                <w:sdtContent>
                  <w:p w:rsidR="00FC486C" w:rsidRPr="002471F7" w:rsidRDefault="00FC486C" w:rsidP="00FC486C">
                    <w:pPr>
                      <w:pStyle w:val="NoSpacing"/>
                      <w:rPr>
                        <w:rFonts w:cstheme="minorHAnsi"/>
                        <w:color w:val="4F81BD" w:themeColor="accent1"/>
                        <w:sz w:val="200"/>
                        <w:szCs w:val="200"/>
                      </w:rPr>
                    </w:pPr>
                    <w:r w:rsidRPr="002471F7">
                      <w:rPr>
                        <w:rFonts w:cstheme="minorHAnsi"/>
                        <w:color w:val="4F81BD" w:themeColor="accent1"/>
                        <w:sz w:val="200"/>
                        <w:szCs w:val="200"/>
                      </w:rPr>
                      <w:t>2012</w:t>
                    </w:r>
                  </w:p>
                </w:sdtContent>
              </w:sdt>
            </w:tc>
          </w:tr>
          <w:tr w:rsidR="00FC486C" w:rsidRPr="002471F7" w:rsidTr="00FC486C">
            <w:sdt>
              <w:sdtPr>
                <w:rPr>
                  <w:rFonts w:eastAsiaTheme="majorEastAsia" w:cstheme="minorHAnsi"/>
                  <w:sz w:val="9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7512" w:type="dxa"/>
                    <w:gridSpan w:val="2"/>
                    <w:tcBorders>
                      <w:top w:val="single" w:sz="18" w:space="0" w:color="808080" w:themeColor="background1" w:themeShade="80"/>
                    </w:tcBorders>
                    <w:vAlign w:val="center"/>
                  </w:tcPr>
                  <w:p w:rsidR="00FC486C" w:rsidRPr="002471F7" w:rsidRDefault="00FC486C" w:rsidP="00FC486C">
                    <w:pPr>
                      <w:pStyle w:val="NoSpacing"/>
                      <w:jc w:val="center"/>
                      <w:rPr>
                        <w:rFonts w:cstheme="minorHAnsi"/>
                      </w:rPr>
                    </w:pPr>
                    <w:r w:rsidRPr="002471F7">
                      <w:rPr>
                        <w:rFonts w:eastAsiaTheme="majorEastAsia" w:cstheme="minorHAnsi"/>
                        <w:sz w:val="96"/>
                        <w:szCs w:val="36"/>
                      </w:rPr>
                      <w:t>Project Plan</w:t>
                    </w:r>
                  </w:p>
                </w:tc>
              </w:sdtContent>
            </w:sdt>
            <w:tc>
              <w:tcPr>
                <w:tcW w:w="2398" w:type="dxa"/>
                <w:tcBorders>
                  <w:top w:val="single" w:sz="18" w:space="0" w:color="808080" w:themeColor="background1" w:themeShade="80"/>
                </w:tcBorders>
                <w:vAlign w:val="center"/>
              </w:tcPr>
              <w:p w:rsidR="00FC486C" w:rsidRPr="002471F7" w:rsidRDefault="00FC486C" w:rsidP="00FC486C">
                <w:pPr>
                  <w:pStyle w:val="NoSpacing"/>
                  <w:jc w:val="center"/>
                  <w:rPr>
                    <w:rFonts w:eastAsiaTheme="majorEastAsia" w:cstheme="minorHAnsi"/>
                    <w:sz w:val="36"/>
                    <w:szCs w:val="36"/>
                  </w:rPr>
                </w:pPr>
              </w:p>
            </w:tc>
          </w:tr>
        </w:tbl>
        <w:p w:rsidR="002B0B6F" w:rsidRPr="002471F7" w:rsidRDefault="002B0B6F" w:rsidP="00FC486C">
          <w:pPr>
            <w:rPr>
              <w:rFonts w:cstheme="minorHAnsi"/>
            </w:rPr>
          </w:pPr>
        </w:p>
        <w:p w:rsidR="00FC486C" w:rsidRPr="002471F7" w:rsidRDefault="006D06BB" w:rsidP="00FC486C">
          <w:pPr>
            <w:rPr>
              <w:rFonts w:cstheme="minorHAnsi"/>
            </w:rPr>
          </w:pPr>
          <w:r>
            <w:rPr>
              <w:rFonts w:cstheme="minorHAnsi"/>
              <w:noProof/>
              <w:lang w:eastAsia="zh-CN" w:bidi="he-IL"/>
            </w:rPr>
            <mc:AlternateContent>
              <mc:Choice Requires="wps">
                <w:drawing>
                  <wp:anchor distT="0" distB="0" distL="114300" distR="114300" simplePos="0" relativeHeight="251657216" behindDoc="0" locked="0" layoutInCell="1" allowOverlap="1">
                    <wp:simplePos x="0" y="0"/>
                    <wp:positionH relativeFrom="column">
                      <wp:posOffset>237506</wp:posOffset>
                    </wp:positionH>
                    <wp:positionV relativeFrom="paragraph">
                      <wp:posOffset>5887580</wp:posOffset>
                    </wp:positionV>
                    <wp:extent cx="4667885" cy="2090057"/>
                    <wp:effectExtent l="0" t="0" r="18415" b="247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885" cy="2090057"/>
                            </a:xfrm>
                            <a:prstGeom prst="rect">
                              <a:avLst/>
                            </a:prstGeom>
                            <a:solidFill>
                              <a:srgbClr val="FFFFFF"/>
                            </a:solidFill>
                            <a:ln w="9525">
                              <a:solidFill>
                                <a:srgbClr val="000000"/>
                              </a:solidFill>
                              <a:miter lim="800000"/>
                              <a:headEnd/>
                              <a:tailEnd/>
                            </a:ln>
                          </wps:spPr>
                          <wps:txbx>
                            <w:txbxContent>
                              <w:p w:rsidR="00465D30" w:rsidRDefault="00465D30">
                                <w:pPr>
                                  <w:rPr>
                                    <w:rFonts w:asciiTheme="majorHAnsi" w:eastAsiaTheme="majorEastAsia" w:hAnsiTheme="majorHAnsi" w:cstheme="majorBidi"/>
                                    <w:sz w:val="24"/>
                                    <w:szCs w:val="24"/>
                                    <w:lang w:val="en-US" w:eastAsia="ja-JP"/>
                                  </w:rPr>
                                </w:pPr>
                                <w:r>
                                  <w:rPr>
                                    <w:rFonts w:asciiTheme="majorHAnsi" w:eastAsiaTheme="majorEastAsia" w:hAnsiTheme="majorHAnsi" w:cstheme="majorBidi"/>
                                    <w:sz w:val="24"/>
                                    <w:szCs w:val="24"/>
                                    <w:lang w:val="en-US" w:eastAsia="ja-JP"/>
                                  </w:rPr>
                                  <w:t>Signed Off By:</w:t>
                                </w:r>
                              </w:p>
                              <w:p w:rsidR="00141D0F" w:rsidRDefault="00141D0F">
                                <w:pPr>
                                  <w:rPr>
                                    <w:rFonts w:asciiTheme="majorHAnsi" w:eastAsiaTheme="majorEastAsia" w:hAnsiTheme="majorHAnsi" w:cstheme="majorBidi"/>
                                    <w:sz w:val="24"/>
                                    <w:szCs w:val="24"/>
                                    <w:lang w:val="en-US" w:eastAsia="ja-JP"/>
                                  </w:rPr>
                                </w:pPr>
                                <w:r>
                                  <w:rPr>
                                    <w:rFonts w:asciiTheme="majorHAnsi" w:eastAsiaTheme="majorEastAsia" w:hAnsiTheme="majorHAnsi" w:cstheme="majorBidi"/>
                                    <w:sz w:val="24"/>
                                    <w:szCs w:val="24"/>
                                    <w:lang w:val="en-US" w:eastAsia="ja-JP"/>
                                  </w:rPr>
                                  <w:t>Sean Chapman: Candidate Number: 102223</w:t>
                                </w:r>
                                <w:r w:rsidR="003B7D81">
                                  <w:rPr>
                                    <w:rFonts w:asciiTheme="majorHAnsi" w:eastAsiaTheme="majorEastAsia" w:hAnsiTheme="majorHAnsi" w:cstheme="majorBidi"/>
                                    <w:sz w:val="24"/>
                                    <w:szCs w:val="24"/>
                                    <w:lang w:val="en-US" w:eastAsia="ja-JP"/>
                                  </w:rPr>
                                  <w:t xml:space="preserve"> </w:t>
                                </w:r>
                              </w:p>
                              <w:p w:rsidR="006D06BB" w:rsidRDefault="006D06BB">
                                <w:pPr>
                                  <w:rPr>
                                    <w:rFonts w:asciiTheme="majorHAnsi" w:eastAsiaTheme="majorEastAsia" w:hAnsiTheme="majorHAnsi" w:cstheme="majorBidi"/>
                                    <w:sz w:val="24"/>
                                    <w:szCs w:val="24"/>
                                    <w:lang w:val="en-US" w:eastAsia="ja-JP"/>
                                  </w:rPr>
                                </w:pPr>
                                <w:r>
                                  <w:rPr>
                                    <w:rFonts w:asciiTheme="majorHAnsi" w:eastAsiaTheme="majorEastAsia" w:hAnsiTheme="majorHAnsi" w:cstheme="majorBidi"/>
                                    <w:sz w:val="24"/>
                                    <w:szCs w:val="24"/>
                                    <w:lang w:val="en-US" w:eastAsia="ja-JP"/>
                                  </w:rPr>
                                  <w:t>Jolanta Rusecka: Candidate Number: 102150</w:t>
                                </w:r>
                              </w:p>
                              <w:p w:rsidR="006C0984" w:rsidRDefault="006C0984">
                                <w:pPr>
                                  <w:rPr>
                                    <w:rFonts w:asciiTheme="majorHAnsi" w:eastAsiaTheme="majorEastAsia" w:hAnsiTheme="majorHAnsi" w:cstheme="majorBidi"/>
                                    <w:sz w:val="24"/>
                                    <w:szCs w:val="24"/>
                                    <w:lang w:val="en-US" w:eastAsia="ja-JP"/>
                                  </w:rPr>
                                </w:pPr>
                                <w:r>
                                  <w:rPr>
                                    <w:rFonts w:asciiTheme="majorHAnsi" w:eastAsiaTheme="majorEastAsia" w:hAnsiTheme="majorHAnsi" w:cstheme="majorBidi"/>
                                    <w:sz w:val="24"/>
                                    <w:szCs w:val="24"/>
                                    <w:lang w:val="en-US" w:eastAsia="ja-JP"/>
                                  </w:rPr>
                                  <w:t xml:space="preserve">Chris Walker: Candidate Number: </w:t>
                                </w:r>
                                <w:r w:rsidRPr="006C0984">
                                  <w:rPr>
                                    <w:rFonts w:asciiTheme="majorHAnsi" w:eastAsiaTheme="majorEastAsia" w:hAnsiTheme="majorHAnsi" w:cstheme="majorBidi"/>
                                    <w:sz w:val="24"/>
                                    <w:szCs w:val="24"/>
                                    <w:lang w:val="en-US" w:eastAsia="ja-JP"/>
                                  </w:rPr>
                                  <w:t>102227</w:t>
                                </w:r>
                              </w:p>
                              <w:p w:rsidR="008F6435" w:rsidRDefault="001C4B85">
                                <w:pPr>
                                  <w:rPr>
                                    <w:rFonts w:asciiTheme="majorHAnsi" w:eastAsiaTheme="majorEastAsia" w:hAnsiTheme="majorHAnsi" w:cstheme="majorBidi"/>
                                    <w:sz w:val="24"/>
                                    <w:szCs w:val="24"/>
                                    <w:lang w:val="en-US" w:eastAsia="ja-JP"/>
                                  </w:rPr>
                                </w:pPr>
                                <w:hyperlink r:id="rId10" w:tgtFrame="_blank" w:history="1">
                                  <w:r w:rsidR="008F6435" w:rsidRPr="008F6435">
                                    <w:rPr>
                                      <w:rFonts w:asciiTheme="majorHAnsi" w:eastAsiaTheme="majorEastAsia" w:hAnsiTheme="majorHAnsi" w:cstheme="majorBidi"/>
                                      <w:sz w:val="24"/>
                                      <w:szCs w:val="24"/>
                                      <w:lang w:val="en-US" w:eastAsia="ja-JP"/>
                                    </w:rPr>
                                    <w:t>Andria Orphanidou</w:t>
                                  </w:r>
                                </w:hyperlink>
                                <w:r w:rsidR="008F6435" w:rsidRPr="008F6435">
                                  <w:rPr>
                                    <w:rFonts w:asciiTheme="majorHAnsi" w:eastAsiaTheme="majorEastAsia" w:hAnsiTheme="majorHAnsi" w:cstheme="majorBidi"/>
                                    <w:sz w:val="24"/>
                                    <w:szCs w:val="24"/>
                                    <w:lang w:val="en-US" w:eastAsia="ja-JP"/>
                                  </w:rPr>
                                  <w:t xml:space="preserve">: </w:t>
                                </w:r>
                                <w:r w:rsidR="008F6435">
                                  <w:rPr>
                                    <w:rFonts w:asciiTheme="majorHAnsi" w:eastAsiaTheme="majorEastAsia" w:hAnsiTheme="majorHAnsi" w:cstheme="majorBidi"/>
                                    <w:sz w:val="24"/>
                                    <w:szCs w:val="24"/>
                                    <w:lang w:val="en-US" w:eastAsia="ja-JP"/>
                                  </w:rPr>
                                  <w:t xml:space="preserve">Candidate Number: </w:t>
                                </w:r>
                                <w:r w:rsidR="008F6435" w:rsidRPr="008F6435">
                                  <w:rPr>
                                    <w:rFonts w:asciiTheme="majorHAnsi" w:eastAsiaTheme="majorEastAsia" w:hAnsiTheme="majorHAnsi" w:cstheme="majorBidi"/>
                                    <w:sz w:val="24"/>
                                    <w:szCs w:val="24"/>
                                    <w:lang w:val="en-US" w:eastAsia="ja-JP"/>
                                  </w:rPr>
                                  <w:t>102148</w:t>
                                </w:r>
                              </w:p>
                              <w:p w:rsidR="009160C7" w:rsidRPr="002B0B6F" w:rsidRDefault="009160C7">
                                <w:pPr>
                                  <w:rPr>
                                    <w:rFonts w:asciiTheme="majorHAnsi" w:eastAsiaTheme="majorEastAsia" w:hAnsiTheme="majorHAnsi" w:cstheme="majorBidi"/>
                                    <w:sz w:val="24"/>
                                    <w:szCs w:val="24"/>
                                    <w:lang w:val="en-US" w:eastAsia="ja-JP"/>
                                  </w:rPr>
                                </w:pPr>
                                <w:r>
                                  <w:rPr>
                                    <w:rFonts w:asciiTheme="majorHAnsi" w:eastAsiaTheme="majorEastAsia" w:hAnsiTheme="majorHAnsi" w:cstheme="majorBidi"/>
                                    <w:sz w:val="24"/>
                                    <w:szCs w:val="24"/>
                                    <w:lang w:val="en-US" w:eastAsia="ja-JP"/>
                                  </w:rPr>
                                  <w:t>Ewen Cluley: Candidate Number: 102230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7pt;margin-top:463.6pt;width:367.55pt;height:164.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">
                    <v:textbox>
                      <w:txbxContent>
                        <w:p w:rsidR="00465D30" w:rsidRDefault="00465D30">
                          <w:pPr>
                            <w:rPr>
                              <w:rFonts w:asciiTheme="majorHAnsi" w:eastAsiaTheme="majorEastAsia" w:hAnsiTheme="majorHAnsi" w:cstheme="majorBidi"/>
                              <w:sz w:val="24"/>
                              <w:szCs w:val="24"/>
                              <w:lang w:val="en-US" w:eastAsia="ja-JP"/>
                            </w:rPr>
                          </w:pPr>
                          <w:r>
                            <w:rPr>
                              <w:rFonts w:asciiTheme="majorHAnsi" w:eastAsiaTheme="majorEastAsia" w:hAnsiTheme="majorHAnsi" w:cstheme="majorBidi"/>
                              <w:sz w:val="24"/>
                              <w:szCs w:val="24"/>
                              <w:lang w:val="en-US" w:eastAsia="ja-JP"/>
                            </w:rPr>
                            <w:t>Signed Off By:</w:t>
                          </w:r>
                        </w:p>
                        <w:p w:rsidR="00141D0F" w:rsidRDefault="00141D0F">
                          <w:pPr>
                            <w:rPr>
                              <w:rFonts w:asciiTheme="majorHAnsi" w:eastAsiaTheme="majorEastAsia" w:hAnsiTheme="majorHAnsi" w:cstheme="majorBidi"/>
                              <w:sz w:val="24"/>
                              <w:szCs w:val="24"/>
                              <w:lang w:val="en-US" w:eastAsia="ja-JP"/>
                            </w:rPr>
                          </w:pPr>
                          <w:r>
                            <w:rPr>
                              <w:rFonts w:asciiTheme="majorHAnsi" w:eastAsiaTheme="majorEastAsia" w:hAnsiTheme="majorHAnsi" w:cstheme="majorBidi"/>
                              <w:sz w:val="24"/>
                              <w:szCs w:val="24"/>
                              <w:lang w:val="en-US" w:eastAsia="ja-JP"/>
                            </w:rPr>
                            <w:t>Sean Chapman: Candidate Number: 102223</w:t>
                          </w:r>
                          <w:r w:rsidR="003B7D81">
                            <w:rPr>
                              <w:rFonts w:asciiTheme="majorHAnsi" w:eastAsiaTheme="majorEastAsia" w:hAnsiTheme="majorHAnsi" w:cstheme="majorBidi"/>
                              <w:sz w:val="24"/>
                              <w:szCs w:val="24"/>
                              <w:lang w:val="en-US" w:eastAsia="ja-JP"/>
                            </w:rPr>
                            <w:t xml:space="preserve"> </w:t>
                          </w:r>
                        </w:p>
                        <w:p w:rsidR="006D06BB" w:rsidRDefault="006D06BB">
                          <w:pPr>
                            <w:rPr>
                              <w:rFonts w:asciiTheme="majorHAnsi" w:eastAsiaTheme="majorEastAsia" w:hAnsiTheme="majorHAnsi" w:cstheme="majorBidi"/>
                              <w:sz w:val="24"/>
                              <w:szCs w:val="24"/>
                              <w:lang w:val="en-US" w:eastAsia="ja-JP"/>
                            </w:rPr>
                          </w:pPr>
                          <w:proofErr w:type="spellStart"/>
                          <w:r>
                            <w:rPr>
                              <w:rFonts w:asciiTheme="majorHAnsi" w:eastAsiaTheme="majorEastAsia" w:hAnsiTheme="majorHAnsi" w:cstheme="majorBidi"/>
                              <w:sz w:val="24"/>
                              <w:szCs w:val="24"/>
                              <w:lang w:val="en-US" w:eastAsia="ja-JP"/>
                            </w:rPr>
                            <w:t>Jolanta</w:t>
                          </w:r>
                          <w:proofErr w:type="spellEnd"/>
                          <w:r>
                            <w:rPr>
                              <w:rFonts w:asciiTheme="majorHAnsi" w:eastAsiaTheme="majorEastAsia" w:hAnsiTheme="majorHAnsi" w:cstheme="majorBidi"/>
                              <w:sz w:val="24"/>
                              <w:szCs w:val="24"/>
                              <w:lang w:val="en-US" w:eastAsia="ja-JP"/>
                            </w:rPr>
                            <w:t xml:space="preserve"> </w:t>
                          </w:r>
                          <w:proofErr w:type="spellStart"/>
                          <w:r>
                            <w:rPr>
                              <w:rFonts w:asciiTheme="majorHAnsi" w:eastAsiaTheme="majorEastAsia" w:hAnsiTheme="majorHAnsi" w:cstheme="majorBidi"/>
                              <w:sz w:val="24"/>
                              <w:szCs w:val="24"/>
                              <w:lang w:val="en-US" w:eastAsia="ja-JP"/>
                            </w:rPr>
                            <w:t>Rusecka</w:t>
                          </w:r>
                          <w:proofErr w:type="spellEnd"/>
                          <w:r>
                            <w:rPr>
                              <w:rFonts w:asciiTheme="majorHAnsi" w:eastAsiaTheme="majorEastAsia" w:hAnsiTheme="majorHAnsi" w:cstheme="majorBidi"/>
                              <w:sz w:val="24"/>
                              <w:szCs w:val="24"/>
                              <w:lang w:val="en-US" w:eastAsia="ja-JP"/>
                            </w:rPr>
                            <w:t>: Candidate Number: 102150</w:t>
                          </w:r>
                        </w:p>
                        <w:p w:rsidR="006C0984" w:rsidRDefault="006C0984">
                          <w:pPr>
                            <w:rPr>
                              <w:rFonts w:asciiTheme="majorHAnsi" w:eastAsiaTheme="majorEastAsia" w:hAnsiTheme="majorHAnsi" w:cstheme="majorBidi"/>
                              <w:sz w:val="24"/>
                              <w:szCs w:val="24"/>
                              <w:lang w:val="en-US" w:eastAsia="ja-JP"/>
                            </w:rPr>
                          </w:pPr>
                          <w:r>
                            <w:rPr>
                              <w:rFonts w:asciiTheme="majorHAnsi" w:eastAsiaTheme="majorEastAsia" w:hAnsiTheme="majorHAnsi" w:cstheme="majorBidi"/>
                              <w:sz w:val="24"/>
                              <w:szCs w:val="24"/>
                              <w:lang w:val="en-US" w:eastAsia="ja-JP"/>
                            </w:rPr>
                            <w:t xml:space="preserve">Chris Walker: Candidate Number: </w:t>
                          </w:r>
                          <w:r w:rsidRPr="006C0984">
                            <w:rPr>
                              <w:rFonts w:asciiTheme="majorHAnsi" w:eastAsiaTheme="majorEastAsia" w:hAnsiTheme="majorHAnsi" w:cstheme="majorBidi"/>
                              <w:sz w:val="24"/>
                              <w:szCs w:val="24"/>
                              <w:lang w:val="en-US" w:eastAsia="ja-JP"/>
                            </w:rPr>
                            <w:t>102227</w:t>
                          </w:r>
                        </w:p>
                        <w:p w:rsidR="008F6435" w:rsidRDefault="0063507F">
                          <w:pPr>
                            <w:rPr>
                              <w:rFonts w:asciiTheme="majorHAnsi" w:eastAsiaTheme="majorEastAsia" w:hAnsiTheme="majorHAnsi" w:cstheme="majorBidi"/>
                              <w:sz w:val="24"/>
                              <w:szCs w:val="24"/>
                              <w:lang w:val="en-US" w:eastAsia="ja-JP"/>
                            </w:rPr>
                          </w:pPr>
                          <w:hyperlink r:id="rId11" w:tgtFrame="_blank" w:history="1">
                            <w:r w:rsidR="008F6435" w:rsidRPr="008F6435">
                              <w:rPr>
                                <w:rFonts w:asciiTheme="majorHAnsi" w:eastAsiaTheme="majorEastAsia" w:hAnsiTheme="majorHAnsi" w:cstheme="majorBidi"/>
                                <w:sz w:val="24"/>
                                <w:szCs w:val="24"/>
                                <w:lang w:val="en-US" w:eastAsia="ja-JP"/>
                              </w:rPr>
                              <w:t xml:space="preserve">Andria </w:t>
                            </w:r>
                            <w:proofErr w:type="spellStart"/>
                            <w:r w:rsidR="008F6435" w:rsidRPr="008F6435">
                              <w:rPr>
                                <w:rFonts w:asciiTheme="majorHAnsi" w:eastAsiaTheme="majorEastAsia" w:hAnsiTheme="majorHAnsi" w:cstheme="majorBidi"/>
                                <w:sz w:val="24"/>
                                <w:szCs w:val="24"/>
                                <w:lang w:val="en-US" w:eastAsia="ja-JP"/>
                              </w:rPr>
                              <w:t>Orphanidou</w:t>
                            </w:r>
                            <w:proofErr w:type="spellEnd"/>
                          </w:hyperlink>
                          <w:r w:rsidR="008F6435" w:rsidRPr="008F6435">
                            <w:rPr>
                              <w:rFonts w:asciiTheme="majorHAnsi" w:eastAsiaTheme="majorEastAsia" w:hAnsiTheme="majorHAnsi" w:cstheme="majorBidi"/>
                              <w:sz w:val="24"/>
                              <w:szCs w:val="24"/>
                              <w:lang w:val="en-US" w:eastAsia="ja-JP"/>
                            </w:rPr>
                            <w:t xml:space="preserve">: </w:t>
                          </w:r>
                          <w:r w:rsidR="008F6435">
                            <w:rPr>
                              <w:rFonts w:asciiTheme="majorHAnsi" w:eastAsiaTheme="majorEastAsia" w:hAnsiTheme="majorHAnsi" w:cstheme="majorBidi"/>
                              <w:sz w:val="24"/>
                              <w:szCs w:val="24"/>
                              <w:lang w:val="en-US" w:eastAsia="ja-JP"/>
                            </w:rPr>
                            <w:t xml:space="preserve">Candidate Number: </w:t>
                          </w:r>
                          <w:r w:rsidR="008F6435" w:rsidRPr="008F6435">
                            <w:rPr>
                              <w:rFonts w:asciiTheme="majorHAnsi" w:eastAsiaTheme="majorEastAsia" w:hAnsiTheme="majorHAnsi" w:cstheme="majorBidi"/>
                              <w:sz w:val="24"/>
                              <w:szCs w:val="24"/>
                              <w:lang w:val="en-US" w:eastAsia="ja-JP"/>
                            </w:rPr>
                            <w:t>102148</w:t>
                          </w:r>
                        </w:p>
                        <w:p w:rsidR="009160C7" w:rsidRPr="002B0B6F" w:rsidRDefault="009160C7">
                          <w:pPr>
                            <w:rPr>
                              <w:rFonts w:asciiTheme="majorHAnsi" w:eastAsiaTheme="majorEastAsia" w:hAnsiTheme="majorHAnsi" w:cstheme="majorBidi"/>
                              <w:sz w:val="24"/>
                              <w:szCs w:val="24"/>
                              <w:lang w:val="en-US" w:eastAsia="ja-JP"/>
                            </w:rPr>
                          </w:pPr>
                          <w:proofErr w:type="spellStart"/>
                          <w:r>
                            <w:rPr>
                              <w:rFonts w:asciiTheme="majorHAnsi" w:eastAsiaTheme="majorEastAsia" w:hAnsiTheme="majorHAnsi" w:cstheme="majorBidi"/>
                              <w:sz w:val="24"/>
                              <w:szCs w:val="24"/>
                              <w:lang w:val="en-US" w:eastAsia="ja-JP"/>
                            </w:rPr>
                            <w:t>Ewen</w:t>
                          </w:r>
                          <w:proofErr w:type="spellEnd"/>
                          <w:r>
                            <w:rPr>
                              <w:rFonts w:asciiTheme="majorHAnsi" w:eastAsiaTheme="majorEastAsia" w:hAnsiTheme="majorHAnsi" w:cstheme="majorBidi"/>
                              <w:sz w:val="24"/>
                              <w:szCs w:val="24"/>
                              <w:lang w:val="en-US" w:eastAsia="ja-JP"/>
                            </w:rPr>
                            <w:t xml:space="preserve"> </w:t>
                          </w:r>
                          <w:proofErr w:type="spellStart"/>
                          <w:r>
                            <w:rPr>
                              <w:rFonts w:asciiTheme="majorHAnsi" w:eastAsiaTheme="majorEastAsia" w:hAnsiTheme="majorHAnsi" w:cstheme="majorBidi"/>
                              <w:sz w:val="24"/>
                              <w:szCs w:val="24"/>
                              <w:lang w:val="en-US" w:eastAsia="ja-JP"/>
                            </w:rPr>
                            <w:t>Cluley</w:t>
                          </w:r>
                          <w:proofErr w:type="spellEnd"/>
                          <w:r>
                            <w:rPr>
                              <w:rFonts w:asciiTheme="majorHAnsi" w:eastAsiaTheme="majorEastAsia" w:hAnsiTheme="majorHAnsi" w:cstheme="majorBidi"/>
                              <w:sz w:val="24"/>
                              <w:szCs w:val="24"/>
                              <w:lang w:val="en-US" w:eastAsia="ja-JP"/>
                            </w:rPr>
                            <w:t xml:space="preserve">: </w:t>
                          </w:r>
                          <w:r>
                            <w:rPr>
                              <w:rFonts w:asciiTheme="majorHAnsi" w:eastAsiaTheme="majorEastAsia" w:hAnsiTheme="majorHAnsi" w:cstheme="majorBidi"/>
                              <w:sz w:val="24"/>
                              <w:szCs w:val="24"/>
                              <w:lang w:val="en-US" w:eastAsia="ja-JP"/>
                            </w:rPr>
                            <w:t>Candidate Number:</w:t>
                          </w:r>
                          <w:r>
                            <w:rPr>
                              <w:rFonts w:asciiTheme="majorHAnsi" w:eastAsiaTheme="majorEastAsia" w:hAnsiTheme="majorHAnsi" w:cstheme="majorBidi"/>
                              <w:sz w:val="24"/>
                              <w:szCs w:val="24"/>
                              <w:lang w:val="en-US" w:eastAsia="ja-JP"/>
                            </w:rPr>
                            <w:t xml:space="preserve"> 102230</w:t>
                          </w:r>
                        </w:p>
                      </w:txbxContent>
                    </v:textbox>
                  </v:shape>
                </w:pict>
              </mc:Fallback>
            </mc:AlternateContent>
          </w:r>
          <w:r w:rsidR="00FC486C" w:rsidRPr="002471F7">
            <w:rPr>
              <w:rFonts w:cstheme="minorHAnsi"/>
            </w:rPr>
            <w:br w:type="page"/>
          </w:r>
        </w:p>
        <w:sdt>
          <w:sdtPr>
            <w:rPr>
              <w:rFonts w:asciiTheme="minorHAnsi" w:eastAsiaTheme="minorHAnsi" w:hAnsiTheme="minorHAnsi" w:cstheme="minorHAnsi"/>
              <w:b w:val="0"/>
              <w:bCs w:val="0"/>
              <w:color w:val="auto"/>
              <w:sz w:val="22"/>
              <w:szCs w:val="22"/>
              <w:lang w:val="en-GB" w:eastAsia="en-US"/>
            </w:rPr>
            <w:id w:val="-1212424555"/>
            <w:docPartObj>
              <w:docPartGallery w:val="Table of Contents"/>
              <w:docPartUnique/>
            </w:docPartObj>
          </w:sdtPr>
          <w:sdtEndPr>
            <w:rPr>
              <w:noProof/>
            </w:rPr>
          </w:sdtEndPr>
          <w:sdtContent>
            <w:p w:rsidR="00FC486C" w:rsidRPr="002471F7" w:rsidRDefault="00FC486C">
              <w:pPr>
                <w:pStyle w:val="TOCHeading"/>
                <w:rPr>
                  <w:rFonts w:asciiTheme="minorHAnsi" w:hAnsiTheme="minorHAnsi" w:cstheme="minorHAnsi"/>
                </w:rPr>
              </w:pPr>
              <w:r w:rsidRPr="002471F7">
                <w:rPr>
                  <w:rFonts w:asciiTheme="minorHAnsi" w:hAnsiTheme="minorHAnsi" w:cstheme="minorHAnsi"/>
                </w:rPr>
                <w:t>Contents</w:t>
              </w:r>
            </w:p>
            <w:p w:rsidR="006B6003" w:rsidRDefault="002D3055">
              <w:pPr>
                <w:pStyle w:val="TOC1"/>
                <w:rPr>
                  <w:rStyle w:val="Hyperlink"/>
                  <w:noProof/>
                </w:rPr>
              </w:pPr>
              <w:r w:rsidRPr="002471F7">
                <w:rPr>
                  <w:rFonts w:asciiTheme="minorHAnsi" w:hAnsiTheme="minorHAnsi" w:cstheme="minorHAnsi"/>
                </w:rPr>
                <w:fldChar w:fldCharType="begin"/>
              </w:r>
              <w:r w:rsidR="00FC486C" w:rsidRPr="002471F7">
                <w:rPr>
                  <w:rFonts w:asciiTheme="minorHAnsi" w:hAnsiTheme="minorHAnsi" w:cstheme="minorHAnsi"/>
                </w:rPr>
                <w:instrText xml:space="preserve"> TOC \o "1-3" \h \z \u </w:instrText>
              </w:r>
              <w:r w:rsidRPr="002471F7">
                <w:rPr>
                  <w:rFonts w:asciiTheme="minorHAnsi" w:hAnsiTheme="minorHAnsi" w:cstheme="minorHAnsi"/>
                </w:rPr>
                <w:fldChar w:fldCharType="separate"/>
              </w:r>
              <w:hyperlink w:anchor="_Toc338335245" w:history="1">
                <w:r w:rsidR="006B6003" w:rsidRPr="00716395">
                  <w:rPr>
                    <w:rStyle w:val="Hyperlink"/>
                    <w:rFonts w:cstheme="minorHAnsi"/>
                    <w:noProof/>
                  </w:rPr>
                  <w:t>Document purpose</w:t>
                </w:r>
                <w:r w:rsidR="006B6003">
                  <w:rPr>
                    <w:noProof/>
                    <w:webHidden/>
                  </w:rPr>
                  <w:tab/>
                </w:r>
                <w:r w:rsidR="006B6003">
                  <w:rPr>
                    <w:noProof/>
                    <w:webHidden/>
                  </w:rPr>
                  <w:fldChar w:fldCharType="begin"/>
                </w:r>
                <w:r w:rsidR="006B6003">
                  <w:rPr>
                    <w:noProof/>
                    <w:webHidden/>
                  </w:rPr>
                  <w:instrText xml:space="preserve"> PAGEREF _Toc338335245 \h </w:instrText>
                </w:r>
                <w:r w:rsidR="006B6003">
                  <w:rPr>
                    <w:noProof/>
                    <w:webHidden/>
                  </w:rPr>
                </w:r>
                <w:r w:rsidR="006B6003">
                  <w:rPr>
                    <w:noProof/>
                    <w:webHidden/>
                  </w:rPr>
                  <w:fldChar w:fldCharType="separate"/>
                </w:r>
                <w:r w:rsidR="006B6003">
                  <w:rPr>
                    <w:noProof/>
                    <w:webHidden/>
                  </w:rPr>
                  <w:t>2</w:t>
                </w:r>
                <w:r w:rsidR="006B6003">
                  <w:rPr>
                    <w:noProof/>
                    <w:webHidden/>
                  </w:rPr>
                  <w:fldChar w:fldCharType="end"/>
                </w:r>
              </w:hyperlink>
            </w:p>
            <w:p w:rsidR="006B6003" w:rsidRPr="006B6003" w:rsidRDefault="006B6003" w:rsidP="006B6003"/>
            <w:p w:rsidR="006B6003" w:rsidRDefault="001C4B85">
              <w:pPr>
                <w:pStyle w:val="TOC1"/>
                <w:rPr>
                  <w:rStyle w:val="Hyperlink"/>
                  <w:noProof/>
                </w:rPr>
              </w:pPr>
              <w:hyperlink w:anchor="_Toc338335246" w:history="1">
                <w:r w:rsidR="006B6003" w:rsidRPr="00716395">
                  <w:rPr>
                    <w:rStyle w:val="Hyperlink"/>
                    <w:rFonts w:cstheme="minorHAnsi"/>
                    <w:noProof/>
                  </w:rPr>
                  <w:t>Project  Outline</w:t>
                </w:r>
                <w:r w:rsidR="006B6003">
                  <w:rPr>
                    <w:noProof/>
                    <w:webHidden/>
                  </w:rPr>
                  <w:tab/>
                </w:r>
                <w:r w:rsidR="006B6003">
                  <w:rPr>
                    <w:noProof/>
                    <w:webHidden/>
                  </w:rPr>
                  <w:fldChar w:fldCharType="begin"/>
                </w:r>
                <w:r w:rsidR="006B6003">
                  <w:rPr>
                    <w:noProof/>
                    <w:webHidden/>
                  </w:rPr>
                  <w:instrText xml:space="preserve"> PAGEREF _Toc338335246 \h </w:instrText>
                </w:r>
                <w:r w:rsidR="006B6003">
                  <w:rPr>
                    <w:noProof/>
                    <w:webHidden/>
                  </w:rPr>
                </w:r>
                <w:r w:rsidR="006B6003">
                  <w:rPr>
                    <w:noProof/>
                    <w:webHidden/>
                  </w:rPr>
                  <w:fldChar w:fldCharType="separate"/>
                </w:r>
                <w:r w:rsidR="006B6003">
                  <w:rPr>
                    <w:noProof/>
                    <w:webHidden/>
                  </w:rPr>
                  <w:t>2</w:t>
                </w:r>
                <w:r w:rsidR="006B6003">
                  <w:rPr>
                    <w:noProof/>
                    <w:webHidden/>
                  </w:rPr>
                  <w:fldChar w:fldCharType="end"/>
                </w:r>
              </w:hyperlink>
            </w:p>
            <w:p w:rsidR="006B6003" w:rsidRPr="006B6003" w:rsidRDefault="006B6003" w:rsidP="006B6003"/>
            <w:p w:rsidR="006B6003" w:rsidRDefault="001C4B85">
              <w:pPr>
                <w:pStyle w:val="TOC1"/>
                <w:rPr>
                  <w:rStyle w:val="Hyperlink"/>
                  <w:noProof/>
                </w:rPr>
              </w:pPr>
              <w:hyperlink w:anchor="_Toc338335247" w:history="1">
                <w:r w:rsidR="006B6003" w:rsidRPr="00716395">
                  <w:rPr>
                    <w:rStyle w:val="Hyperlink"/>
                    <w:rFonts w:cstheme="minorHAnsi"/>
                    <w:noProof/>
                  </w:rPr>
                  <w:t>Project approach</w:t>
                </w:r>
                <w:r w:rsidR="006B6003">
                  <w:rPr>
                    <w:noProof/>
                    <w:webHidden/>
                  </w:rPr>
                  <w:tab/>
                </w:r>
                <w:r w:rsidR="006B6003">
                  <w:rPr>
                    <w:noProof/>
                    <w:webHidden/>
                  </w:rPr>
                  <w:fldChar w:fldCharType="begin"/>
                </w:r>
                <w:r w:rsidR="006B6003">
                  <w:rPr>
                    <w:noProof/>
                    <w:webHidden/>
                  </w:rPr>
                  <w:instrText xml:space="preserve"> PAGEREF _Toc338335247 \h </w:instrText>
                </w:r>
                <w:r w:rsidR="006B6003">
                  <w:rPr>
                    <w:noProof/>
                    <w:webHidden/>
                  </w:rPr>
                </w:r>
                <w:r w:rsidR="006B6003">
                  <w:rPr>
                    <w:noProof/>
                    <w:webHidden/>
                  </w:rPr>
                  <w:fldChar w:fldCharType="separate"/>
                </w:r>
                <w:r w:rsidR="006B6003">
                  <w:rPr>
                    <w:noProof/>
                    <w:webHidden/>
                  </w:rPr>
                  <w:t>3</w:t>
                </w:r>
                <w:r w:rsidR="006B6003">
                  <w:rPr>
                    <w:noProof/>
                    <w:webHidden/>
                  </w:rPr>
                  <w:fldChar w:fldCharType="end"/>
                </w:r>
              </w:hyperlink>
            </w:p>
            <w:p w:rsidR="006B6003" w:rsidRPr="006B6003" w:rsidRDefault="006B6003" w:rsidP="006B6003"/>
            <w:p w:rsidR="006B6003" w:rsidRDefault="001C4B85">
              <w:pPr>
                <w:pStyle w:val="TOC1"/>
                <w:rPr>
                  <w:rStyle w:val="Hyperlink"/>
                  <w:noProof/>
                </w:rPr>
              </w:pPr>
              <w:hyperlink w:anchor="_Toc338335248" w:history="1">
                <w:r w:rsidR="006B6003" w:rsidRPr="00716395">
                  <w:rPr>
                    <w:rStyle w:val="Hyperlink"/>
                    <w:rFonts w:cstheme="minorHAnsi"/>
                    <w:noProof/>
                  </w:rPr>
                  <w:t>Project schedule</w:t>
                </w:r>
                <w:r w:rsidR="006B6003">
                  <w:rPr>
                    <w:noProof/>
                    <w:webHidden/>
                  </w:rPr>
                  <w:tab/>
                </w:r>
                <w:r w:rsidR="006B6003">
                  <w:rPr>
                    <w:noProof/>
                    <w:webHidden/>
                  </w:rPr>
                  <w:fldChar w:fldCharType="begin"/>
                </w:r>
                <w:r w:rsidR="006B6003">
                  <w:rPr>
                    <w:noProof/>
                    <w:webHidden/>
                  </w:rPr>
                  <w:instrText xml:space="preserve"> PAGEREF _Toc338335248 \h </w:instrText>
                </w:r>
                <w:r w:rsidR="006B6003">
                  <w:rPr>
                    <w:noProof/>
                    <w:webHidden/>
                  </w:rPr>
                </w:r>
                <w:r w:rsidR="006B6003">
                  <w:rPr>
                    <w:noProof/>
                    <w:webHidden/>
                  </w:rPr>
                  <w:fldChar w:fldCharType="separate"/>
                </w:r>
                <w:r w:rsidR="006B6003">
                  <w:rPr>
                    <w:noProof/>
                    <w:webHidden/>
                  </w:rPr>
                  <w:t>5</w:t>
                </w:r>
                <w:r w:rsidR="006B6003">
                  <w:rPr>
                    <w:noProof/>
                    <w:webHidden/>
                  </w:rPr>
                  <w:fldChar w:fldCharType="end"/>
                </w:r>
              </w:hyperlink>
            </w:p>
            <w:p w:rsidR="006B6003" w:rsidRPr="006B6003" w:rsidRDefault="006B6003" w:rsidP="006B6003"/>
            <w:p w:rsidR="006B6003" w:rsidRDefault="001C4B85">
              <w:pPr>
                <w:pStyle w:val="TOC1"/>
                <w:rPr>
                  <w:rStyle w:val="Hyperlink"/>
                  <w:noProof/>
                </w:rPr>
              </w:pPr>
              <w:hyperlink w:anchor="_Toc338335249" w:history="1">
                <w:r w:rsidR="006B6003" w:rsidRPr="00716395">
                  <w:rPr>
                    <w:rStyle w:val="Hyperlink"/>
                    <w:rFonts w:cstheme="minorHAnsi"/>
                    <w:noProof/>
                  </w:rPr>
                  <w:t>Stakeholders and communication</w:t>
                </w:r>
                <w:r w:rsidR="006B6003">
                  <w:rPr>
                    <w:noProof/>
                    <w:webHidden/>
                  </w:rPr>
                  <w:tab/>
                </w:r>
                <w:r w:rsidR="006B6003">
                  <w:rPr>
                    <w:noProof/>
                    <w:webHidden/>
                  </w:rPr>
                  <w:fldChar w:fldCharType="begin"/>
                </w:r>
                <w:r w:rsidR="006B6003">
                  <w:rPr>
                    <w:noProof/>
                    <w:webHidden/>
                  </w:rPr>
                  <w:instrText xml:space="preserve"> PAGEREF _Toc338335249 \h </w:instrText>
                </w:r>
                <w:r w:rsidR="006B6003">
                  <w:rPr>
                    <w:noProof/>
                    <w:webHidden/>
                  </w:rPr>
                </w:r>
                <w:r w:rsidR="006B6003">
                  <w:rPr>
                    <w:noProof/>
                    <w:webHidden/>
                  </w:rPr>
                  <w:fldChar w:fldCharType="separate"/>
                </w:r>
                <w:r w:rsidR="006B6003">
                  <w:rPr>
                    <w:noProof/>
                    <w:webHidden/>
                  </w:rPr>
                  <w:t>6</w:t>
                </w:r>
                <w:r w:rsidR="006B6003">
                  <w:rPr>
                    <w:noProof/>
                    <w:webHidden/>
                  </w:rPr>
                  <w:fldChar w:fldCharType="end"/>
                </w:r>
              </w:hyperlink>
            </w:p>
            <w:p w:rsidR="006B6003" w:rsidRPr="006B6003" w:rsidRDefault="006B6003" w:rsidP="006B6003"/>
            <w:p w:rsidR="006B6003" w:rsidRDefault="001C4B85">
              <w:pPr>
                <w:pStyle w:val="TOC1"/>
                <w:rPr>
                  <w:rStyle w:val="Hyperlink"/>
                  <w:noProof/>
                </w:rPr>
              </w:pPr>
              <w:hyperlink w:anchor="_Toc338335250" w:history="1">
                <w:r w:rsidR="006B6003" w:rsidRPr="00716395">
                  <w:rPr>
                    <w:rStyle w:val="Hyperlink"/>
                    <w:rFonts w:cstheme="minorHAnsi"/>
                    <w:noProof/>
                  </w:rPr>
                  <w:t>Conflict Resolution Plan</w:t>
                </w:r>
                <w:r w:rsidR="006B6003">
                  <w:rPr>
                    <w:noProof/>
                    <w:webHidden/>
                  </w:rPr>
                  <w:tab/>
                </w:r>
                <w:r w:rsidR="006B6003">
                  <w:rPr>
                    <w:noProof/>
                    <w:webHidden/>
                  </w:rPr>
                  <w:fldChar w:fldCharType="begin"/>
                </w:r>
                <w:r w:rsidR="006B6003">
                  <w:rPr>
                    <w:noProof/>
                    <w:webHidden/>
                  </w:rPr>
                  <w:instrText xml:space="preserve"> PAGEREF _Toc338335250 \h </w:instrText>
                </w:r>
                <w:r w:rsidR="006B6003">
                  <w:rPr>
                    <w:noProof/>
                    <w:webHidden/>
                  </w:rPr>
                </w:r>
                <w:r w:rsidR="006B6003">
                  <w:rPr>
                    <w:noProof/>
                    <w:webHidden/>
                  </w:rPr>
                  <w:fldChar w:fldCharType="separate"/>
                </w:r>
                <w:r w:rsidR="006B6003">
                  <w:rPr>
                    <w:noProof/>
                    <w:webHidden/>
                  </w:rPr>
                  <w:t>7</w:t>
                </w:r>
                <w:r w:rsidR="006B6003">
                  <w:rPr>
                    <w:noProof/>
                    <w:webHidden/>
                  </w:rPr>
                  <w:fldChar w:fldCharType="end"/>
                </w:r>
              </w:hyperlink>
            </w:p>
            <w:p w:rsidR="006B6003" w:rsidRPr="006B6003" w:rsidRDefault="006B6003" w:rsidP="006B6003"/>
            <w:p w:rsidR="006B6003" w:rsidRDefault="001C4B85">
              <w:pPr>
                <w:pStyle w:val="TOC2"/>
                <w:rPr>
                  <w:rStyle w:val="Hyperlink"/>
                  <w:noProof/>
                </w:rPr>
              </w:pPr>
              <w:hyperlink w:anchor="_Toc338335251" w:history="1">
                <w:r w:rsidR="006B6003" w:rsidRPr="00716395">
                  <w:rPr>
                    <w:rStyle w:val="Hyperlink"/>
                    <w:rFonts w:cstheme="minorHAnsi"/>
                    <w:noProof/>
                  </w:rPr>
                  <w:t>General Practice:</w:t>
                </w:r>
                <w:r w:rsidR="006B6003">
                  <w:rPr>
                    <w:noProof/>
                    <w:webHidden/>
                  </w:rPr>
                  <w:tab/>
                </w:r>
                <w:r w:rsidR="006B6003">
                  <w:rPr>
                    <w:noProof/>
                    <w:webHidden/>
                  </w:rPr>
                  <w:fldChar w:fldCharType="begin"/>
                </w:r>
                <w:r w:rsidR="006B6003">
                  <w:rPr>
                    <w:noProof/>
                    <w:webHidden/>
                  </w:rPr>
                  <w:instrText xml:space="preserve"> PAGEREF _Toc338335251 \h </w:instrText>
                </w:r>
                <w:r w:rsidR="006B6003">
                  <w:rPr>
                    <w:noProof/>
                    <w:webHidden/>
                  </w:rPr>
                </w:r>
                <w:r w:rsidR="006B6003">
                  <w:rPr>
                    <w:noProof/>
                    <w:webHidden/>
                  </w:rPr>
                  <w:fldChar w:fldCharType="separate"/>
                </w:r>
                <w:r w:rsidR="006B6003">
                  <w:rPr>
                    <w:noProof/>
                    <w:webHidden/>
                  </w:rPr>
                  <w:t>7</w:t>
                </w:r>
                <w:r w:rsidR="006B6003">
                  <w:rPr>
                    <w:noProof/>
                    <w:webHidden/>
                  </w:rPr>
                  <w:fldChar w:fldCharType="end"/>
                </w:r>
              </w:hyperlink>
            </w:p>
            <w:p w:rsidR="006B6003" w:rsidRPr="006B6003" w:rsidRDefault="006B6003" w:rsidP="006B6003"/>
            <w:p w:rsidR="006B6003" w:rsidRDefault="001C4B85">
              <w:pPr>
                <w:pStyle w:val="TOC2"/>
                <w:rPr>
                  <w:rStyle w:val="Hyperlink"/>
                  <w:noProof/>
                </w:rPr>
              </w:pPr>
              <w:hyperlink w:anchor="_Toc338335252" w:history="1">
                <w:r w:rsidR="006B6003" w:rsidRPr="00716395">
                  <w:rPr>
                    <w:rStyle w:val="Hyperlink"/>
                    <w:rFonts w:cstheme="minorHAnsi"/>
                    <w:noProof/>
                  </w:rPr>
                  <w:t>Code of Practice:</w:t>
                </w:r>
                <w:r w:rsidR="006B6003">
                  <w:rPr>
                    <w:noProof/>
                    <w:webHidden/>
                  </w:rPr>
                  <w:tab/>
                </w:r>
                <w:r w:rsidR="006B6003">
                  <w:rPr>
                    <w:noProof/>
                    <w:webHidden/>
                  </w:rPr>
                  <w:fldChar w:fldCharType="begin"/>
                </w:r>
                <w:r w:rsidR="006B6003">
                  <w:rPr>
                    <w:noProof/>
                    <w:webHidden/>
                  </w:rPr>
                  <w:instrText xml:space="preserve"> PAGEREF _Toc338335252 \h </w:instrText>
                </w:r>
                <w:r w:rsidR="006B6003">
                  <w:rPr>
                    <w:noProof/>
                    <w:webHidden/>
                  </w:rPr>
                </w:r>
                <w:r w:rsidR="006B6003">
                  <w:rPr>
                    <w:noProof/>
                    <w:webHidden/>
                  </w:rPr>
                  <w:fldChar w:fldCharType="separate"/>
                </w:r>
                <w:r w:rsidR="006B6003">
                  <w:rPr>
                    <w:noProof/>
                    <w:webHidden/>
                  </w:rPr>
                  <w:t>7</w:t>
                </w:r>
                <w:r w:rsidR="006B6003">
                  <w:rPr>
                    <w:noProof/>
                    <w:webHidden/>
                  </w:rPr>
                  <w:fldChar w:fldCharType="end"/>
                </w:r>
              </w:hyperlink>
            </w:p>
            <w:p w:rsidR="006B6003" w:rsidRPr="006B6003" w:rsidRDefault="006B6003" w:rsidP="006B6003"/>
            <w:p w:rsidR="006B6003" w:rsidRDefault="001C4B85">
              <w:pPr>
                <w:pStyle w:val="TOC2"/>
                <w:rPr>
                  <w:rStyle w:val="Hyperlink"/>
                  <w:noProof/>
                </w:rPr>
              </w:pPr>
              <w:hyperlink w:anchor="_Toc338335253" w:history="1">
                <w:r w:rsidR="006B6003" w:rsidRPr="00716395">
                  <w:rPr>
                    <w:rStyle w:val="Hyperlink"/>
                    <w:rFonts w:cstheme="minorHAnsi"/>
                    <w:noProof/>
                  </w:rPr>
                  <w:t>Emergency Group Meeting Policy:</w:t>
                </w:r>
                <w:r w:rsidR="006B6003">
                  <w:rPr>
                    <w:noProof/>
                    <w:webHidden/>
                  </w:rPr>
                  <w:tab/>
                </w:r>
                <w:r w:rsidR="006B6003">
                  <w:rPr>
                    <w:noProof/>
                    <w:webHidden/>
                  </w:rPr>
                  <w:fldChar w:fldCharType="begin"/>
                </w:r>
                <w:r w:rsidR="006B6003">
                  <w:rPr>
                    <w:noProof/>
                    <w:webHidden/>
                  </w:rPr>
                  <w:instrText xml:space="preserve"> PAGEREF _Toc338335253 \h </w:instrText>
                </w:r>
                <w:r w:rsidR="006B6003">
                  <w:rPr>
                    <w:noProof/>
                    <w:webHidden/>
                  </w:rPr>
                </w:r>
                <w:r w:rsidR="006B6003">
                  <w:rPr>
                    <w:noProof/>
                    <w:webHidden/>
                  </w:rPr>
                  <w:fldChar w:fldCharType="separate"/>
                </w:r>
                <w:r w:rsidR="006B6003">
                  <w:rPr>
                    <w:noProof/>
                    <w:webHidden/>
                  </w:rPr>
                  <w:t>7</w:t>
                </w:r>
                <w:r w:rsidR="006B6003">
                  <w:rPr>
                    <w:noProof/>
                    <w:webHidden/>
                  </w:rPr>
                  <w:fldChar w:fldCharType="end"/>
                </w:r>
              </w:hyperlink>
            </w:p>
            <w:p w:rsidR="006B6003" w:rsidRPr="006B6003" w:rsidRDefault="006B6003" w:rsidP="006B6003"/>
            <w:p w:rsidR="006B6003" w:rsidRDefault="001C4B85">
              <w:pPr>
                <w:pStyle w:val="TOC1"/>
                <w:rPr>
                  <w:rStyle w:val="Hyperlink"/>
                  <w:noProof/>
                </w:rPr>
              </w:pPr>
              <w:hyperlink w:anchor="_Toc338335254" w:history="1">
                <w:r w:rsidR="006B6003" w:rsidRPr="00716395">
                  <w:rPr>
                    <w:rStyle w:val="Hyperlink"/>
                    <w:rFonts w:cstheme="minorHAnsi"/>
                    <w:noProof/>
                  </w:rPr>
                  <w:t>Common Tactical Policies</w:t>
                </w:r>
                <w:r w:rsidR="006B6003">
                  <w:rPr>
                    <w:noProof/>
                    <w:webHidden/>
                  </w:rPr>
                  <w:tab/>
                </w:r>
                <w:r w:rsidR="006B6003">
                  <w:rPr>
                    <w:noProof/>
                    <w:webHidden/>
                  </w:rPr>
                  <w:fldChar w:fldCharType="begin"/>
                </w:r>
                <w:r w:rsidR="006B6003">
                  <w:rPr>
                    <w:noProof/>
                    <w:webHidden/>
                  </w:rPr>
                  <w:instrText xml:space="preserve"> PAGEREF _Toc338335254 \h </w:instrText>
                </w:r>
                <w:r w:rsidR="006B6003">
                  <w:rPr>
                    <w:noProof/>
                    <w:webHidden/>
                  </w:rPr>
                </w:r>
                <w:r w:rsidR="006B6003">
                  <w:rPr>
                    <w:noProof/>
                    <w:webHidden/>
                  </w:rPr>
                  <w:fldChar w:fldCharType="separate"/>
                </w:r>
                <w:r w:rsidR="006B6003">
                  <w:rPr>
                    <w:noProof/>
                    <w:webHidden/>
                  </w:rPr>
                  <w:t>9</w:t>
                </w:r>
                <w:r w:rsidR="006B6003">
                  <w:rPr>
                    <w:noProof/>
                    <w:webHidden/>
                  </w:rPr>
                  <w:fldChar w:fldCharType="end"/>
                </w:r>
              </w:hyperlink>
            </w:p>
            <w:p w:rsidR="006B6003" w:rsidRPr="006B6003" w:rsidRDefault="006B6003" w:rsidP="006B6003"/>
            <w:p w:rsidR="006B6003" w:rsidRDefault="001C4B85" w:rsidP="006B6003">
              <w:pPr>
                <w:pStyle w:val="TOC1"/>
                <w:rPr>
                  <w:rStyle w:val="Hyperlink"/>
                  <w:noProof/>
                </w:rPr>
              </w:pPr>
              <w:hyperlink w:anchor="_Toc338335255" w:history="1">
                <w:r w:rsidR="006B6003" w:rsidRPr="00716395">
                  <w:rPr>
                    <w:rStyle w:val="Hyperlink"/>
                    <w:rFonts w:cstheme="minorHAnsi"/>
                    <w:noProof/>
                    <w:lang w:eastAsia="en-GB"/>
                  </w:rPr>
                  <w:t>Peer assessment plan.</w:t>
                </w:r>
                <w:r w:rsidR="006B6003">
                  <w:rPr>
                    <w:noProof/>
                    <w:webHidden/>
                  </w:rPr>
                  <w:tab/>
                </w:r>
                <w:r w:rsidR="006B6003">
                  <w:rPr>
                    <w:noProof/>
                    <w:webHidden/>
                  </w:rPr>
                  <w:fldChar w:fldCharType="begin"/>
                </w:r>
                <w:r w:rsidR="006B6003">
                  <w:rPr>
                    <w:noProof/>
                    <w:webHidden/>
                  </w:rPr>
                  <w:instrText xml:space="preserve"> PAGEREF _Toc338335255 \h </w:instrText>
                </w:r>
                <w:r w:rsidR="006B6003">
                  <w:rPr>
                    <w:noProof/>
                    <w:webHidden/>
                  </w:rPr>
                </w:r>
                <w:r w:rsidR="006B6003">
                  <w:rPr>
                    <w:noProof/>
                    <w:webHidden/>
                  </w:rPr>
                  <w:fldChar w:fldCharType="separate"/>
                </w:r>
                <w:r w:rsidR="006B6003">
                  <w:rPr>
                    <w:noProof/>
                    <w:webHidden/>
                  </w:rPr>
                  <w:t>11</w:t>
                </w:r>
                <w:r w:rsidR="006B6003">
                  <w:rPr>
                    <w:noProof/>
                    <w:webHidden/>
                  </w:rPr>
                  <w:fldChar w:fldCharType="end"/>
                </w:r>
              </w:hyperlink>
            </w:p>
            <w:p w:rsidR="006B6003" w:rsidRPr="006B6003" w:rsidRDefault="006B6003" w:rsidP="006B6003"/>
            <w:p w:rsidR="006B6003" w:rsidRDefault="001C4B85">
              <w:pPr>
                <w:pStyle w:val="TOC1"/>
                <w:rPr>
                  <w:rStyle w:val="Hyperlink"/>
                  <w:noProof/>
                </w:rPr>
              </w:pPr>
              <w:hyperlink w:anchor="_Toc338335257" w:history="1">
                <w:r w:rsidR="006B6003" w:rsidRPr="00716395">
                  <w:rPr>
                    <w:rStyle w:val="Hyperlink"/>
                    <w:rFonts w:cstheme="minorHAnsi"/>
                    <w:noProof/>
                    <w:lang w:eastAsia="en-GB"/>
                  </w:rPr>
                  <w:t>Appendices</w:t>
                </w:r>
                <w:r w:rsidR="006B6003">
                  <w:rPr>
                    <w:noProof/>
                    <w:webHidden/>
                  </w:rPr>
                  <w:tab/>
                </w:r>
                <w:r w:rsidR="006B6003">
                  <w:rPr>
                    <w:noProof/>
                    <w:webHidden/>
                  </w:rPr>
                  <w:fldChar w:fldCharType="begin"/>
                </w:r>
                <w:r w:rsidR="006B6003">
                  <w:rPr>
                    <w:noProof/>
                    <w:webHidden/>
                  </w:rPr>
                  <w:instrText xml:space="preserve"> PAGEREF _Toc338335257 \h </w:instrText>
                </w:r>
                <w:r w:rsidR="006B6003">
                  <w:rPr>
                    <w:noProof/>
                    <w:webHidden/>
                  </w:rPr>
                </w:r>
                <w:r w:rsidR="006B6003">
                  <w:rPr>
                    <w:noProof/>
                    <w:webHidden/>
                  </w:rPr>
                  <w:fldChar w:fldCharType="separate"/>
                </w:r>
                <w:r w:rsidR="006B6003">
                  <w:rPr>
                    <w:noProof/>
                    <w:webHidden/>
                  </w:rPr>
                  <w:t>13</w:t>
                </w:r>
                <w:r w:rsidR="006B6003">
                  <w:rPr>
                    <w:noProof/>
                    <w:webHidden/>
                  </w:rPr>
                  <w:fldChar w:fldCharType="end"/>
                </w:r>
              </w:hyperlink>
            </w:p>
            <w:p w:rsidR="006B6003" w:rsidRPr="006B6003" w:rsidRDefault="006B6003" w:rsidP="006B6003"/>
            <w:p w:rsidR="00FC486C" w:rsidRPr="002471F7" w:rsidRDefault="002D3055">
              <w:pPr>
                <w:rPr>
                  <w:rFonts w:cstheme="minorHAnsi"/>
                </w:rPr>
              </w:pPr>
              <w:r w:rsidRPr="002471F7">
                <w:rPr>
                  <w:rFonts w:cstheme="minorHAnsi"/>
                  <w:b/>
                  <w:bCs/>
                  <w:noProof/>
                </w:rPr>
                <w:fldChar w:fldCharType="end"/>
              </w:r>
            </w:p>
          </w:sdtContent>
        </w:sdt>
      </w:sdtContent>
    </w:sdt>
    <w:p w:rsidR="00656383" w:rsidRPr="002471F7" w:rsidRDefault="00656383">
      <w:pPr>
        <w:rPr>
          <w:rFonts w:eastAsiaTheme="majorEastAsia" w:cstheme="minorHAnsi"/>
          <w:b/>
          <w:bCs/>
          <w:color w:val="365F91" w:themeColor="accent1" w:themeShade="BF"/>
          <w:sz w:val="28"/>
          <w:szCs w:val="28"/>
        </w:rPr>
      </w:pPr>
      <w:r w:rsidRPr="002471F7">
        <w:rPr>
          <w:rFonts w:cstheme="minorHAnsi"/>
        </w:rPr>
        <w:br w:type="page"/>
      </w:r>
    </w:p>
    <w:p w:rsidR="002F06FD" w:rsidRPr="002471F7" w:rsidRDefault="00FC486C" w:rsidP="002F06FD">
      <w:pPr>
        <w:pStyle w:val="Heading1"/>
        <w:rPr>
          <w:rFonts w:asciiTheme="minorHAnsi" w:hAnsiTheme="minorHAnsi" w:cstheme="minorHAnsi"/>
        </w:rPr>
      </w:pPr>
      <w:bookmarkStart w:id="1" w:name="_Toc338335245"/>
      <w:r w:rsidRPr="002471F7">
        <w:rPr>
          <w:rFonts w:asciiTheme="minorHAnsi" w:hAnsiTheme="minorHAnsi" w:cstheme="minorHAnsi"/>
        </w:rPr>
        <w:lastRenderedPageBreak/>
        <w:t>Document purpose</w:t>
      </w:r>
      <w:bookmarkEnd w:id="1"/>
    </w:p>
    <w:p w:rsidR="00E15272" w:rsidRPr="002471F7" w:rsidRDefault="002F06FD" w:rsidP="00E15272">
      <w:pPr>
        <w:rPr>
          <w:rFonts w:cstheme="minorHAnsi"/>
        </w:rPr>
      </w:pPr>
      <w:r w:rsidRPr="002471F7">
        <w:rPr>
          <w:rFonts w:cstheme="minorHAnsi"/>
        </w:rPr>
        <w:t>The purpose of this document is to:</w:t>
      </w:r>
    </w:p>
    <w:tbl>
      <w:tblPr>
        <w:tblW w:w="9323" w:type="dxa"/>
        <w:tblLayout w:type="fixed"/>
        <w:tblLook w:val="0000" w:firstRow="0" w:lastRow="0" w:firstColumn="0" w:lastColumn="0" w:noHBand="0" w:noVBand="0"/>
      </w:tblPr>
      <w:tblGrid>
        <w:gridCol w:w="8570"/>
        <w:gridCol w:w="753"/>
      </w:tblGrid>
      <w:tr w:rsidR="00FC486C" w:rsidRPr="002471F7" w:rsidTr="00606315">
        <w:trPr>
          <w:trHeight w:val="2773"/>
        </w:trPr>
        <w:tc>
          <w:tcPr>
            <w:tcW w:w="8570" w:type="dxa"/>
          </w:tcPr>
          <w:p w:rsidR="00E15272" w:rsidRPr="002471F7" w:rsidRDefault="00E15272" w:rsidP="00E15272">
            <w:pPr>
              <w:widowControl w:val="0"/>
              <w:numPr>
                <w:ilvl w:val="0"/>
                <w:numId w:val="4"/>
              </w:numPr>
              <w:tabs>
                <w:tab w:val="clear" w:pos="720"/>
                <w:tab w:val="num" w:pos="432"/>
              </w:tabs>
              <w:autoSpaceDE w:val="0"/>
              <w:autoSpaceDN w:val="0"/>
              <w:adjustRightInd w:val="0"/>
              <w:spacing w:after="60" w:line="240" w:lineRule="auto"/>
              <w:ind w:left="432"/>
              <w:rPr>
                <w:rFonts w:cstheme="minorHAnsi"/>
                <w:color w:val="000000"/>
              </w:rPr>
            </w:pPr>
            <w:r w:rsidRPr="002471F7">
              <w:rPr>
                <w:rFonts w:cstheme="minorHAnsi"/>
                <w:color w:val="000000"/>
              </w:rPr>
              <w:t>Introduce the project along with the goals and deliverables.</w:t>
            </w:r>
          </w:p>
          <w:p w:rsidR="00E15272" w:rsidRPr="002471F7" w:rsidRDefault="00E15272" w:rsidP="00E15272">
            <w:pPr>
              <w:widowControl w:val="0"/>
              <w:numPr>
                <w:ilvl w:val="0"/>
                <w:numId w:val="4"/>
              </w:numPr>
              <w:tabs>
                <w:tab w:val="clear" w:pos="720"/>
                <w:tab w:val="num" w:pos="432"/>
              </w:tabs>
              <w:autoSpaceDE w:val="0"/>
              <w:autoSpaceDN w:val="0"/>
              <w:adjustRightInd w:val="0"/>
              <w:spacing w:after="60" w:line="240" w:lineRule="auto"/>
              <w:ind w:left="432"/>
              <w:rPr>
                <w:rFonts w:cstheme="minorHAnsi"/>
                <w:color w:val="000000"/>
              </w:rPr>
            </w:pPr>
            <w:r w:rsidRPr="002471F7">
              <w:rPr>
                <w:rFonts w:cstheme="minorHAnsi"/>
                <w:color w:val="000000"/>
              </w:rPr>
              <w:t>Outline the management and development approach for the project</w:t>
            </w:r>
          </w:p>
          <w:p w:rsidR="00703260" w:rsidRPr="002471F7" w:rsidRDefault="0004715B" w:rsidP="00703260">
            <w:pPr>
              <w:widowControl w:val="0"/>
              <w:numPr>
                <w:ilvl w:val="0"/>
                <w:numId w:val="4"/>
              </w:numPr>
              <w:tabs>
                <w:tab w:val="clear" w:pos="720"/>
                <w:tab w:val="num" w:pos="432"/>
              </w:tabs>
              <w:autoSpaceDE w:val="0"/>
              <w:autoSpaceDN w:val="0"/>
              <w:adjustRightInd w:val="0"/>
              <w:spacing w:after="60" w:line="240" w:lineRule="auto"/>
              <w:ind w:left="432"/>
              <w:rPr>
                <w:rFonts w:cstheme="minorHAnsi"/>
                <w:color w:val="000000"/>
              </w:rPr>
            </w:pPr>
            <w:r w:rsidRPr="002471F7">
              <w:rPr>
                <w:rFonts w:cstheme="minorHAnsi"/>
                <w:color w:val="000000"/>
              </w:rPr>
              <w:t xml:space="preserve">To outline </w:t>
            </w:r>
            <w:r w:rsidR="009905AB" w:rsidRPr="002471F7">
              <w:rPr>
                <w:rFonts w:cstheme="minorHAnsi"/>
                <w:color w:val="000000"/>
              </w:rPr>
              <w:t>the</w:t>
            </w:r>
            <w:r w:rsidR="00703260" w:rsidRPr="002471F7">
              <w:rPr>
                <w:rFonts w:cstheme="minorHAnsi"/>
                <w:color w:val="000000"/>
              </w:rPr>
              <w:t xml:space="preserve"> project organisa</w:t>
            </w:r>
            <w:r w:rsidR="00E15272" w:rsidRPr="002471F7">
              <w:rPr>
                <w:rFonts w:cstheme="minorHAnsi"/>
                <w:color w:val="000000"/>
              </w:rPr>
              <w:t>tion</w:t>
            </w:r>
          </w:p>
          <w:p w:rsidR="00FC486C" w:rsidRPr="002471F7" w:rsidRDefault="00FC486C" w:rsidP="00E15272">
            <w:pPr>
              <w:widowControl w:val="0"/>
              <w:numPr>
                <w:ilvl w:val="0"/>
                <w:numId w:val="4"/>
              </w:numPr>
              <w:tabs>
                <w:tab w:val="clear" w:pos="720"/>
                <w:tab w:val="num" w:pos="432"/>
              </w:tabs>
              <w:autoSpaceDE w:val="0"/>
              <w:autoSpaceDN w:val="0"/>
              <w:adjustRightInd w:val="0"/>
              <w:spacing w:after="60" w:line="240" w:lineRule="auto"/>
              <w:ind w:left="432"/>
              <w:rPr>
                <w:rFonts w:cstheme="minorHAnsi"/>
                <w:color w:val="000000"/>
              </w:rPr>
            </w:pPr>
            <w:r w:rsidRPr="002471F7">
              <w:rPr>
                <w:rFonts w:cstheme="minorHAnsi"/>
                <w:color w:val="000000"/>
              </w:rPr>
              <w:t>To provide an initial</w:t>
            </w:r>
            <w:r w:rsidR="00E15272" w:rsidRPr="002471F7">
              <w:rPr>
                <w:rFonts w:cstheme="minorHAnsi"/>
                <w:color w:val="000000"/>
              </w:rPr>
              <w:t xml:space="preserve"> schedule for the project</w:t>
            </w:r>
            <w:r w:rsidRPr="002471F7">
              <w:rPr>
                <w:rFonts w:cstheme="minorHAnsi"/>
                <w:color w:val="000000"/>
              </w:rPr>
              <w:t>.</w:t>
            </w:r>
          </w:p>
          <w:p w:rsidR="00E15272" w:rsidRPr="002471F7" w:rsidRDefault="00E15272" w:rsidP="00E15272">
            <w:pPr>
              <w:widowControl w:val="0"/>
              <w:numPr>
                <w:ilvl w:val="0"/>
                <w:numId w:val="4"/>
              </w:numPr>
              <w:tabs>
                <w:tab w:val="clear" w:pos="720"/>
                <w:tab w:val="num" w:pos="432"/>
              </w:tabs>
              <w:autoSpaceDE w:val="0"/>
              <w:autoSpaceDN w:val="0"/>
              <w:adjustRightInd w:val="0"/>
              <w:spacing w:after="60" w:line="240" w:lineRule="auto"/>
              <w:ind w:left="432"/>
              <w:rPr>
                <w:rFonts w:cstheme="minorHAnsi"/>
                <w:color w:val="000000"/>
              </w:rPr>
            </w:pPr>
            <w:r w:rsidRPr="002471F7">
              <w:rPr>
                <w:rFonts w:cstheme="minorHAnsi"/>
                <w:color w:val="000000"/>
              </w:rPr>
              <w:t>To provide common tactical policies for use in the project.</w:t>
            </w:r>
          </w:p>
          <w:p w:rsidR="00FC486C" w:rsidRPr="002471F7" w:rsidRDefault="00FC486C" w:rsidP="00FC486C">
            <w:pPr>
              <w:widowControl w:val="0"/>
              <w:numPr>
                <w:ilvl w:val="0"/>
                <w:numId w:val="4"/>
              </w:numPr>
              <w:tabs>
                <w:tab w:val="clear" w:pos="720"/>
                <w:tab w:val="num" w:pos="432"/>
              </w:tabs>
              <w:autoSpaceDE w:val="0"/>
              <w:autoSpaceDN w:val="0"/>
              <w:adjustRightInd w:val="0"/>
              <w:spacing w:after="60" w:line="240" w:lineRule="auto"/>
              <w:ind w:left="432"/>
              <w:rPr>
                <w:rFonts w:cstheme="minorHAnsi"/>
                <w:color w:val="000000"/>
              </w:rPr>
            </w:pPr>
            <w:r w:rsidRPr="002471F7">
              <w:rPr>
                <w:rFonts w:cstheme="minorHAnsi"/>
                <w:color w:val="000000"/>
              </w:rPr>
              <w:t>To outline the approaches to c</w:t>
            </w:r>
            <w:r w:rsidR="00E15272" w:rsidRPr="002471F7">
              <w:rPr>
                <w:rFonts w:cstheme="minorHAnsi"/>
                <w:color w:val="000000"/>
              </w:rPr>
              <w:t xml:space="preserve">onfiguration management, </w:t>
            </w:r>
            <w:r w:rsidR="00703260" w:rsidRPr="002471F7">
              <w:rPr>
                <w:rFonts w:cstheme="minorHAnsi"/>
                <w:color w:val="000000"/>
              </w:rPr>
              <w:t>conflict resolution</w:t>
            </w:r>
            <w:r w:rsidRPr="002471F7">
              <w:rPr>
                <w:rFonts w:cstheme="minorHAnsi"/>
                <w:color w:val="000000"/>
              </w:rPr>
              <w:t xml:space="preserve"> and risk management.</w:t>
            </w:r>
          </w:p>
          <w:p w:rsidR="00FC486C" w:rsidRPr="002471F7" w:rsidRDefault="00703260" w:rsidP="009905AB">
            <w:pPr>
              <w:widowControl w:val="0"/>
              <w:numPr>
                <w:ilvl w:val="0"/>
                <w:numId w:val="4"/>
              </w:numPr>
              <w:tabs>
                <w:tab w:val="clear" w:pos="720"/>
                <w:tab w:val="num" w:pos="432"/>
              </w:tabs>
              <w:autoSpaceDE w:val="0"/>
              <w:autoSpaceDN w:val="0"/>
              <w:adjustRightInd w:val="0"/>
              <w:spacing w:after="60" w:line="240" w:lineRule="auto"/>
              <w:ind w:left="432"/>
              <w:rPr>
                <w:rFonts w:cstheme="minorHAnsi"/>
                <w:color w:val="000000"/>
              </w:rPr>
            </w:pPr>
            <w:r w:rsidRPr="002471F7">
              <w:rPr>
                <w:rFonts w:cstheme="minorHAnsi"/>
                <w:color w:val="000000"/>
              </w:rPr>
              <w:t xml:space="preserve">Any constraints assumptions and risks that may impact the scope, timeliness or quality of the </w:t>
            </w:r>
            <w:r w:rsidR="009905AB" w:rsidRPr="002471F7">
              <w:rPr>
                <w:rFonts w:cstheme="minorHAnsi"/>
                <w:color w:val="000000"/>
              </w:rPr>
              <w:t>project.</w:t>
            </w:r>
          </w:p>
          <w:p w:rsidR="001360EA" w:rsidRPr="002471F7" w:rsidRDefault="001360EA" w:rsidP="001360EA">
            <w:pPr>
              <w:widowControl w:val="0"/>
              <w:autoSpaceDE w:val="0"/>
              <w:autoSpaceDN w:val="0"/>
              <w:adjustRightInd w:val="0"/>
              <w:spacing w:after="60" w:line="240" w:lineRule="auto"/>
              <w:rPr>
                <w:rFonts w:cstheme="minorHAnsi"/>
                <w:color w:val="000000"/>
              </w:rPr>
            </w:pPr>
          </w:p>
          <w:p w:rsidR="001360EA" w:rsidRPr="002471F7" w:rsidRDefault="001360EA" w:rsidP="001360EA">
            <w:pPr>
              <w:widowControl w:val="0"/>
              <w:autoSpaceDE w:val="0"/>
              <w:autoSpaceDN w:val="0"/>
              <w:adjustRightInd w:val="0"/>
              <w:spacing w:after="60" w:line="240" w:lineRule="auto"/>
              <w:rPr>
                <w:rFonts w:cstheme="minorHAnsi"/>
                <w:color w:val="000000"/>
              </w:rPr>
            </w:pPr>
            <w:r w:rsidRPr="002471F7">
              <w:rPr>
                <w:rFonts w:cstheme="minorHAnsi"/>
                <w:color w:val="000000"/>
              </w:rPr>
              <w:t>As this project evolves over its life cycle, this document will be changed accordingly and any modifications will be recorded in the change log.</w:t>
            </w:r>
          </w:p>
        </w:tc>
        <w:tc>
          <w:tcPr>
            <w:tcW w:w="753" w:type="dxa"/>
          </w:tcPr>
          <w:p w:rsidR="00FC486C" w:rsidRPr="002471F7" w:rsidRDefault="00FC486C" w:rsidP="002B0B6F">
            <w:pPr>
              <w:ind w:left="540"/>
              <w:rPr>
                <w:rFonts w:cstheme="minorHAnsi"/>
                <w:color w:val="000000"/>
              </w:rPr>
            </w:pPr>
          </w:p>
        </w:tc>
      </w:tr>
    </w:tbl>
    <w:p w:rsidR="005C43CA" w:rsidRPr="002471F7" w:rsidRDefault="006D06BB" w:rsidP="00656383">
      <w:pPr>
        <w:pStyle w:val="Heading1"/>
        <w:rPr>
          <w:rFonts w:asciiTheme="minorHAnsi" w:hAnsiTheme="minorHAnsi" w:cstheme="minorHAnsi"/>
        </w:rPr>
      </w:pPr>
      <w:r w:rsidRPr="002471F7">
        <w:rPr>
          <w:rFonts w:asciiTheme="minorHAnsi" w:hAnsiTheme="minorHAnsi" w:cstheme="minorHAnsi"/>
        </w:rPr>
        <w:t>Project Outline</w:t>
      </w:r>
    </w:p>
    <w:p w:rsidR="005C43CA" w:rsidRPr="002471F7" w:rsidRDefault="005C43CA" w:rsidP="005C43CA">
      <w:pPr>
        <w:rPr>
          <w:rFonts w:eastAsia="Times New Roman" w:cstheme="minorHAnsi"/>
          <w:color w:val="000000"/>
          <w:u w:val="single"/>
          <w:lang w:eastAsia="en-GB"/>
        </w:rPr>
      </w:pPr>
      <w:r w:rsidRPr="002471F7">
        <w:rPr>
          <w:rFonts w:eastAsia="Times New Roman" w:cstheme="minorHAnsi"/>
          <w:color w:val="000000"/>
          <w:u w:val="single"/>
          <w:lang w:eastAsia="en-GB"/>
        </w:rPr>
        <w:t>Main Aim:</w:t>
      </w:r>
    </w:p>
    <w:p w:rsidR="005C43CA" w:rsidRPr="002471F7" w:rsidRDefault="005C43CA" w:rsidP="00656383">
      <w:pPr>
        <w:rPr>
          <w:rStyle w:val="apple-style-span"/>
          <w:rFonts w:cstheme="minorHAnsi"/>
        </w:rPr>
      </w:pPr>
      <w:r w:rsidRPr="002471F7">
        <w:rPr>
          <w:rStyle w:val="apple-style-span"/>
          <w:rFonts w:cstheme="minorHAnsi"/>
        </w:rPr>
        <w:t>The main aim of the project is to develop an application for the android operating system.</w:t>
      </w:r>
      <w:r w:rsidR="00656383" w:rsidRPr="002471F7">
        <w:rPr>
          <w:rStyle w:val="apple-style-span"/>
          <w:rFonts w:cstheme="minorHAnsi"/>
        </w:rPr>
        <w:t xml:space="preserve"> Initially this application will display the time and GPS location of the device the application is installed on.</w:t>
      </w:r>
      <w:r w:rsidRPr="002471F7">
        <w:rPr>
          <w:rStyle w:val="apple-style-span"/>
          <w:rFonts w:cstheme="minorHAnsi"/>
        </w:rPr>
        <w:t xml:space="preserve"> The requirements for this application are subject to change over time and a</w:t>
      </w:r>
      <w:r w:rsidR="00656383" w:rsidRPr="002471F7">
        <w:rPr>
          <w:rStyle w:val="apple-style-span"/>
          <w:rFonts w:cstheme="minorHAnsi"/>
        </w:rPr>
        <w:t>s such if the requirements change the application will be modified to meet the revised requirements.</w:t>
      </w:r>
    </w:p>
    <w:p w:rsidR="005C43CA" w:rsidRPr="002471F7" w:rsidRDefault="005C43CA" w:rsidP="005C43CA">
      <w:pPr>
        <w:rPr>
          <w:rFonts w:cstheme="minorHAnsi"/>
          <w:u w:val="single"/>
        </w:rPr>
      </w:pPr>
      <w:r w:rsidRPr="002471F7">
        <w:rPr>
          <w:rFonts w:cstheme="minorHAnsi"/>
          <w:u w:val="single"/>
        </w:rPr>
        <w:t>Measures of effectiveness:</w:t>
      </w:r>
    </w:p>
    <w:p w:rsidR="003A5429" w:rsidRPr="002471F7" w:rsidRDefault="003A5429" w:rsidP="005C43CA">
      <w:pPr>
        <w:rPr>
          <w:rFonts w:cstheme="minorHAnsi"/>
        </w:rPr>
      </w:pPr>
      <w:r w:rsidRPr="002471F7">
        <w:rPr>
          <w:rFonts w:cstheme="minorHAnsi"/>
        </w:rPr>
        <w:t>We shall measure the effectiveness and success of the of the project and application development by using the following:</w:t>
      </w:r>
    </w:p>
    <w:p w:rsidR="003A5429" w:rsidRPr="002471F7" w:rsidRDefault="003A5429" w:rsidP="003A5429">
      <w:pPr>
        <w:pStyle w:val="ListParagraph"/>
        <w:numPr>
          <w:ilvl w:val="0"/>
          <w:numId w:val="14"/>
        </w:numPr>
        <w:rPr>
          <w:rFonts w:cstheme="minorHAnsi"/>
        </w:rPr>
      </w:pPr>
      <w:r w:rsidRPr="002471F7">
        <w:rPr>
          <w:rFonts w:cstheme="minorHAnsi"/>
        </w:rPr>
        <w:t>Using appropriate tests (both black and white box) on the application</w:t>
      </w:r>
      <w:r w:rsidR="00D36A46" w:rsidRPr="002471F7">
        <w:rPr>
          <w:rFonts w:cstheme="minorHAnsi"/>
        </w:rPr>
        <w:t>.</w:t>
      </w:r>
    </w:p>
    <w:p w:rsidR="003A5429" w:rsidRPr="002471F7" w:rsidRDefault="003A5429" w:rsidP="003A5429">
      <w:pPr>
        <w:pStyle w:val="ListParagraph"/>
        <w:numPr>
          <w:ilvl w:val="0"/>
          <w:numId w:val="14"/>
        </w:numPr>
        <w:rPr>
          <w:rFonts w:cstheme="minorHAnsi"/>
        </w:rPr>
      </w:pPr>
      <w:r w:rsidRPr="002471F7">
        <w:rPr>
          <w:rFonts w:cstheme="minorHAnsi"/>
        </w:rPr>
        <w:t>Product owner review of the final application</w:t>
      </w:r>
      <w:r w:rsidR="00D36A46" w:rsidRPr="002471F7">
        <w:rPr>
          <w:rFonts w:cstheme="minorHAnsi"/>
        </w:rPr>
        <w:t>.</w:t>
      </w:r>
    </w:p>
    <w:p w:rsidR="00D36A46" w:rsidRPr="002471F7" w:rsidRDefault="00D36A46" w:rsidP="003A5429">
      <w:pPr>
        <w:pStyle w:val="ListParagraph"/>
        <w:numPr>
          <w:ilvl w:val="0"/>
          <w:numId w:val="14"/>
        </w:numPr>
        <w:rPr>
          <w:rFonts w:cstheme="minorHAnsi"/>
        </w:rPr>
      </w:pPr>
      <w:r w:rsidRPr="002471F7">
        <w:rPr>
          <w:rFonts w:cstheme="minorHAnsi"/>
        </w:rPr>
        <w:t>Creating end user surveys and testing groups.</w:t>
      </w:r>
    </w:p>
    <w:p w:rsidR="00D36A46" w:rsidRPr="002471F7" w:rsidRDefault="00D36A46" w:rsidP="003A5429">
      <w:pPr>
        <w:pStyle w:val="ListParagraph"/>
        <w:numPr>
          <w:ilvl w:val="0"/>
          <w:numId w:val="14"/>
        </w:numPr>
        <w:rPr>
          <w:rFonts w:cstheme="minorHAnsi"/>
        </w:rPr>
      </w:pPr>
      <w:r w:rsidRPr="002471F7">
        <w:rPr>
          <w:rFonts w:cstheme="minorHAnsi"/>
        </w:rPr>
        <w:t>Creating prototypes and surveying testing groups with the prototypes.</w:t>
      </w:r>
    </w:p>
    <w:p w:rsidR="00D36A46" w:rsidRPr="002471F7" w:rsidRDefault="00D36A46" w:rsidP="003A5429">
      <w:pPr>
        <w:pStyle w:val="ListParagraph"/>
        <w:numPr>
          <w:ilvl w:val="0"/>
          <w:numId w:val="14"/>
        </w:numPr>
        <w:rPr>
          <w:rFonts w:cstheme="minorHAnsi"/>
        </w:rPr>
      </w:pPr>
      <w:r w:rsidRPr="002471F7">
        <w:rPr>
          <w:rFonts w:cstheme="minorHAnsi"/>
        </w:rPr>
        <w:t>Using a peer marking scheme to assess member performance within the team.</w:t>
      </w:r>
    </w:p>
    <w:p w:rsidR="00D36A46" w:rsidRPr="002471F7" w:rsidRDefault="00D36A46" w:rsidP="003A5429">
      <w:pPr>
        <w:pStyle w:val="ListParagraph"/>
        <w:numPr>
          <w:ilvl w:val="0"/>
          <w:numId w:val="14"/>
        </w:numPr>
        <w:rPr>
          <w:rFonts w:cstheme="minorHAnsi"/>
        </w:rPr>
      </w:pPr>
      <w:r w:rsidRPr="002471F7">
        <w:rPr>
          <w:rFonts w:cstheme="minorHAnsi"/>
        </w:rPr>
        <w:t>Generate reports and documentation for each aspect of the project.</w:t>
      </w:r>
    </w:p>
    <w:p w:rsidR="003728B2" w:rsidRPr="002471F7" w:rsidRDefault="00D36A46" w:rsidP="003728B2">
      <w:pPr>
        <w:pStyle w:val="ListParagraph"/>
        <w:numPr>
          <w:ilvl w:val="0"/>
          <w:numId w:val="14"/>
        </w:numPr>
        <w:rPr>
          <w:rFonts w:cstheme="minorHAnsi"/>
        </w:rPr>
      </w:pPr>
      <w:r w:rsidRPr="002471F7">
        <w:rPr>
          <w:rFonts w:cstheme="minorHAnsi"/>
        </w:rPr>
        <w:t>Each member writing a personal reflection of the project process as a whole including an end to end process review.</w:t>
      </w:r>
    </w:p>
    <w:p w:rsidR="003728B2" w:rsidRPr="002471F7" w:rsidRDefault="003728B2" w:rsidP="003728B2">
      <w:pPr>
        <w:rPr>
          <w:rFonts w:cstheme="minorHAnsi"/>
        </w:rPr>
      </w:pPr>
      <w:r w:rsidRPr="002471F7">
        <w:rPr>
          <w:rFonts w:cstheme="minorHAnsi"/>
        </w:rPr>
        <w:br w:type="page"/>
      </w:r>
    </w:p>
    <w:p w:rsidR="006E0D02" w:rsidRPr="002471F7" w:rsidRDefault="00807915" w:rsidP="00AA447C">
      <w:pPr>
        <w:pStyle w:val="Heading1"/>
        <w:rPr>
          <w:rFonts w:asciiTheme="minorHAnsi" w:hAnsiTheme="minorHAnsi" w:cstheme="minorHAnsi"/>
        </w:rPr>
      </w:pPr>
      <w:bookmarkStart w:id="2" w:name="_Toc338335247"/>
      <w:r w:rsidRPr="002471F7">
        <w:rPr>
          <w:rFonts w:asciiTheme="minorHAnsi" w:hAnsiTheme="minorHAnsi" w:cstheme="minorHAnsi"/>
        </w:rPr>
        <w:lastRenderedPageBreak/>
        <w:t>Project approach</w:t>
      </w:r>
      <w:bookmarkEnd w:id="2"/>
    </w:p>
    <w:p w:rsidR="003728B2" w:rsidRPr="002471F7" w:rsidRDefault="00944DBD" w:rsidP="003728B2">
      <w:pPr>
        <w:spacing w:before="40" w:after="40"/>
        <w:rPr>
          <w:rFonts w:cstheme="minorHAnsi"/>
          <w:lang w:eastAsia="en-GB"/>
        </w:rPr>
      </w:pPr>
      <w:r w:rsidRPr="002471F7">
        <w:rPr>
          <w:rFonts w:cstheme="minorHAnsi"/>
          <w:lang w:eastAsia="en-GB"/>
        </w:rPr>
        <w:t>The approach we shall be taking for the purpose of the project is an Agile Software Engineering method</w:t>
      </w:r>
      <w:r w:rsidR="003728B2" w:rsidRPr="002471F7">
        <w:rPr>
          <w:rFonts w:cstheme="minorHAnsi"/>
          <w:lang w:eastAsia="en-GB"/>
        </w:rPr>
        <w:t>s</w:t>
      </w:r>
      <w:r w:rsidRPr="002471F7">
        <w:rPr>
          <w:rFonts w:cstheme="minorHAnsi"/>
          <w:lang w:eastAsia="en-GB"/>
        </w:rPr>
        <w:t>. It will be feature and test driven development with a small, feedback driven team which will be able to adapt to changes in requirements as and when these changes happen.</w:t>
      </w:r>
      <w:r w:rsidR="003728B2" w:rsidRPr="002471F7">
        <w:rPr>
          <w:rFonts w:cstheme="minorHAnsi"/>
          <w:lang w:eastAsia="en-GB"/>
        </w:rPr>
        <w:t xml:space="preserve"> Individuals a</w:t>
      </w:r>
    </w:p>
    <w:p w:rsidR="00944DBD" w:rsidRPr="002471F7" w:rsidRDefault="00944DBD" w:rsidP="00944DBD">
      <w:pPr>
        <w:spacing w:before="40" w:after="40"/>
        <w:rPr>
          <w:rFonts w:cstheme="minorHAnsi"/>
          <w:lang w:eastAsia="en-GB"/>
        </w:rPr>
      </w:pPr>
      <w:r w:rsidRPr="002471F7">
        <w:rPr>
          <w:rFonts w:cstheme="minorHAnsi"/>
          <w:lang w:eastAsia="en-GB"/>
        </w:rPr>
        <w:t>The team will make use of several types of UML diagrams as and when it will be appropriate and also benefit the development of the project. Such diagrams may include but are not limited to:</w:t>
      </w:r>
    </w:p>
    <w:p w:rsidR="003728B2" w:rsidRPr="002471F7" w:rsidRDefault="003728B2" w:rsidP="00944DBD">
      <w:pPr>
        <w:spacing w:before="40" w:after="40"/>
        <w:rPr>
          <w:rFonts w:cstheme="minorHAnsi"/>
          <w:lang w:eastAsia="en-GB"/>
        </w:rPr>
      </w:pPr>
    </w:p>
    <w:p w:rsidR="00944DBD" w:rsidRPr="002471F7" w:rsidRDefault="00944DBD" w:rsidP="00944DBD">
      <w:pPr>
        <w:pStyle w:val="ListParagraph"/>
        <w:numPr>
          <w:ilvl w:val="0"/>
          <w:numId w:val="18"/>
        </w:numPr>
        <w:spacing w:before="40" w:after="40"/>
        <w:rPr>
          <w:rFonts w:cstheme="minorHAnsi"/>
          <w:lang w:eastAsia="en-GB"/>
        </w:rPr>
      </w:pPr>
      <w:r w:rsidRPr="002471F7">
        <w:rPr>
          <w:rFonts w:cstheme="minorHAnsi"/>
          <w:lang w:eastAsia="en-GB"/>
        </w:rPr>
        <w:t>Use case diagrams</w:t>
      </w:r>
    </w:p>
    <w:p w:rsidR="00944DBD" w:rsidRPr="002471F7" w:rsidRDefault="00944DBD" w:rsidP="00944DBD">
      <w:pPr>
        <w:pStyle w:val="ListParagraph"/>
        <w:numPr>
          <w:ilvl w:val="0"/>
          <w:numId w:val="18"/>
        </w:numPr>
        <w:spacing w:before="40" w:after="40"/>
        <w:rPr>
          <w:rFonts w:cstheme="minorHAnsi"/>
          <w:lang w:eastAsia="en-GB"/>
        </w:rPr>
      </w:pPr>
      <w:r w:rsidRPr="002471F7">
        <w:rPr>
          <w:rFonts w:cstheme="minorHAnsi"/>
          <w:lang w:eastAsia="en-GB"/>
        </w:rPr>
        <w:t>Data flow diagrams</w:t>
      </w:r>
    </w:p>
    <w:p w:rsidR="00944DBD" w:rsidRPr="002471F7" w:rsidRDefault="00944DBD" w:rsidP="00944DBD">
      <w:pPr>
        <w:pStyle w:val="ListParagraph"/>
        <w:numPr>
          <w:ilvl w:val="0"/>
          <w:numId w:val="18"/>
        </w:numPr>
        <w:spacing w:before="40" w:after="40"/>
        <w:rPr>
          <w:rFonts w:cstheme="minorHAnsi"/>
          <w:lang w:eastAsia="en-GB"/>
        </w:rPr>
      </w:pPr>
      <w:r w:rsidRPr="002471F7">
        <w:rPr>
          <w:rFonts w:cstheme="minorHAnsi"/>
          <w:lang w:eastAsia="en-GB"/>
        </w:rPr>
        <w:t>Sequence diagrams</w:t>
      </w:r>
    </w:p>
    <w:p w:rsidR="00944DBD" w:rsidRPr="002471F7" w:rsidRDefault="00944DBD" w:rsidP="00944DBD">
      <w:pPr>
        <w:pStyle w:val="ListParagraph"/>
        <w:numPr>
          <w:ilvl w:val="0"/>
          <w:numId w:val="18"/>
        </w:numPr>
        <w:spacing w:before="40" w:after="40"/>
        <w:rPr>
          <w:rFonts w:cstheme="minorHAnsi"/>
          <w:lang w:eastAsia="en-GB"/>
        </w:rPr>
      </w:pPr>
      <w:r w:rsidRPr="002471F7">
        <w:rPr>
          <w:rFonts w:cstheme="minorHAnsi"/>
          <w:lang w:eastAsia="en-GB"/>
        </w:rPr>
        <w:t>Class diagrams</w:t>
      </w:r>
    </w:p>
    <w:p w:rsidR="00944DBD" w:rsidRPr="002471F7" w:rsidRDefault="00944DBD" w:rsidP="00944DBD">
      <w:pPr>
        <w:spacing w:before="40" w:after="40"/>
        <w:rPr>
          <w:rFonts w:cstheme="minorHAnsi"/>
          <w:lang w:eastAsia="en-GB"/>
        </w:rPr>
      </w:pPr>
    </w:p>
    <w:p w:rsidR="00944DBD" w:rsidRPr="002471F7" w:rsidRDefault="00944DBD" w:rsidP="00944DBD">
      <w:pPr>
        <w:spacing w:before="40" w:after="40"/>
        <w:rPr>
          <w:rFonts w:cstheme="minorHAnsi"/>
          <w:lang w:eastAsia="en-GB"/>
        </w:rPr>
      </w:pPr>
      <w:r w:rsidRPr="002471F7">
        <w:rPr>
          <w:rFonts w:cstheme="minorHAnsi"/>
          <w:lang w:eastAsia="en-GB"/>
        </w:rPr>
        <w:t xml:space="preserve">The team will also make use of a product backlog which will store user requirements of </w:t>
      </w:r>
      <w:r w:rsidR="00BE18FD" w:rsidRPr="002471F7">
        <w:rPr>
          <w:rFonts w:cstheme="minorHAnsi"/>
          <w:lang w:eastAsia="en-GB"/>
        </w:rPr>
        <w:t>the application in development. These requirements will</w:t>
      </w:r>
      <w:r w:rsidR="00715CEC" w:rsidRPr="002471F7">
        <w:rPr>
          <w:rFonts w:cstheme="minorHAnsi"/>
          <w:lang w:eastAsia="en-GB"/>
        </w:rPr>
        <w:t xml:space="preserve"> be stored in order of priority. A product breakdown structure (PBS) may be produced in order to compliment the listed items in the log and visually represents products required to build the application.</w:t>
      </w:r>
    </w:p>
    <w:p w:rsidR="00715CEC" w:rsidRPr="002471F7" w:rsidRDefault="00715CEC" w:rsidP="00944DBD">
      <w:pPr>
        <w:spacing w:before="40" w:after="40"/>
        <w:rPr>
          <w:rFonts w:cstheme="minorHAnsi"/>
          <w:lang w:eastAsia="en-GB"/>
        </w:rPr>
      </w:pPr>
    </w:p>
    <w:p w:rsidR="00715CEC" w:rsidRPr="002471F7" w:rsidRDefault="00715CEC" w:rsidP="00944DBD">
      <w:pPr>
        <w:spacing w:before="40" w:after="40"/>
        <w:rPr>
          <w:rFonts w:cstheme="minorHAnsi"/>
          <w:lang w:eastAsia="en-GB"/>
        </w:rPr>
      </w:pPr>
      <w:r w:rsidRPr="002471F7">
        <w:rPr>
          <w:rFonts w:cstheme="minorHAnsi"/>
          <w:lang w:eastAsia="en-GB"/>
        </w:rPr>
        <w:t xml:space="preserve">A Gantt chart will also be produced which will be used to track the </w:t>
      </w:r>
      <w:r w:rsidR="006D06BB" w:rsidRPr="002471F7">
        <w:rPr>
          <w:rFonts w:cstheme="minorHAnsi"/>
          <w:lang w:eastAsia="en-GB"/>
        </w:rPr>
        <w:t>team’s</w:t>
      </w:r>
      <w:r w:rsidRPr="002471F7">
        <w:rPr>
          <w:rFonts w:cstheme="minorHAnsi"/>
          <w:lang w:eastAsia="en-GB"/>
        </w:rPr>
        <w:t xml:space="preserve"> progress. This will be used initially to </w:t>
      </w:r>
      <w:r w:rsidR="006D06BB" w:rsidRPr="002471F7">
        <w:rPr>
          <w:rFonts w:cstheme="minorHAnsi"/>
          <w:lang w:eastAsia="en-GB"/>
        </w:rPr>
        <w:t>allocate</w:t>
      </w:r>
      <w:r w:rsidRPr="002471F7">
        <w:rPr>
          <w:rFonts w:cstheme="minorHAnsi"/>
          <w:lang w:eastAsia="en-GB"/>
        </w:rPr>
        <w:t xml:space="preserve"> resources (members of the team) to a given task. It will also be used in order to re-allocate work based on priority of tasks should the need arise (See conflict resolution plan).</w:t>
      </w:r>
    </w:p>
    <w:p w:rsidR="00944DBD" w:rsidRPr="002471F7" w:rsidRDefault="00944DBD" w:rsidP="006E0D02">
      <w:pPr>
        <w:spacing w:before="40" w:after="40"/>
        <w:rPr>
          <w:rFonts w:cstheme="minorHAnsi"/>
          <w:color w:val="000000"/>
        </w:rPr>
      </w:pPr>
    </w:p>
    <w:p w:rsidR="00C8779B" w:rsidRPr="002471F7" w:rsidRDefault="001360EA" w:rsidP="00C8779B">
      <w:pPr>
        <w:rPr>
          <w:rFonts w:cstheme="minorHAnsi"/>
          <w:color w:val="000000"/>
        </w:rPr>
      </w:pPr>
      <w:r w:rsidRPr="002471F7">
        <w:rPr>
          <w:rFonts w:cstheme="minorHAnsi"/>
          <w:color w:val="000000"/>
        </w:rPr>
        <w:t>The team will work on the project in terms of sprints. Each sprint will last for 7 days and run from Thursday to Thursday. During each sprint a set of tasks will be completed by each member of the team in order for the progress of the project to continue on schedule. At the beginning of each sprint a group meeting will be held to discuss tasks completed on the previous sprint and allocate new tasks for the upcoming sprint. Also at the beginning of each sprint a weekly meeting will take place between the team and the product owner (the customer) to present the work completed in the previous sprint and to also receive any additional information which is important to the project e.g. new/change in requirements, design and functionality considerations etc. At the end of each sprint a test group will be presented with the latest version of the application and participate in user testing in order to identify an areas which have failed or exceeded expectations. This will also help ensure quality control of the final product.</w:t>
      </w:r>
    </w:p>
    <w:p w:rsidR="001360EA" w:rsidRPr="002471F7" w:rsidRDefault="001360EA" w:rsidP="00C8779B">
      <w:pPr>
        <w:rPr>
          <w:rFonts w:cstheme="minorHAnsi"/>
          <w:color w:val="000000"/>
        </w:rPr>
      </w:pPr>
      <w:r w:rsidRPr="002471F7">
        <w:rPr>
          <w:rFonts w:cstheme="minorHAnsi"/>
          <w:color w:val="000000"/>
        </w:rPr>
        <w:t>The team may be required to have meetings on a more regular basis than the weekly sprint meetings. Any additional meetings that take place will be recorded along with their agenda’s and minutes.</w:t>
      </w:r>
    </w:p>
    <w:p w:rsidR="004C5A81" w:rsidRPr="002471F7" w:rsidRDefault="00B376BC" w:rsidP="00C8779B">
      <w:pPr>
        <w:rPr>
          <w:rFonts w:cstheme="minorHAnsi"/>
          <w:color w:val="000000"/>
        </w:rPr>
      </w:pPr>
      <w:r w:rsidRPr="002471F7">
        <w:rPr>
          <w:rFonts w:cstheme="minorHAnsi"/>
          <w:color w:val="000000"/>
        </w:rPr>
        <w:t>Quality control throughout the project will be kept in place by using the following procedure</w:t>
      </w:r>
      <w:r w:rsidR="004C5A81" w:rsidRPr="002471F7">
        <w:rPr>
          <w:rFonts w:cstheme="minorHAnsi"/>
          <w:color w:val="000000"/>
        </w:rPr>
        <w:t>s</w:t>
      </w:r>
      <w:r w:rsidRPr="002471F7">
        <w:rPr>
          <w:rFonts w:cstheme="minorHAnsi"/>
          <w:color w:val="000000"/>
        </w:rPr>
        <w:t>:</w:t>
      </w:r>
    </w:p>
    <w:p w:rsidR="001360EA" w:rsidRPr="002471F7" w:rsidRDefault="004C5A81" w:rsidP="004C5A81">
      <w:pPr>
        <w:pStyle w:val="ListParagraph"/>
        <w:numPr>
          <w:ilvl w:val="0"/>
          <w:numId w:val="22"/>
        </w:numPr>
        <w:rPr>
          <w:rFonts w:cstheme="minorHAnsi"/>
          <w:color w:val="000000"/>
        </w:rPr>
      </w:pPr>
      <w:r w:rsidRPr="002471F7">
        <w:rPr>
          <w:rFonts w:cstheme="minorHAnsi"/>
          <w:color w:val="000000"/>
        </w:rPr>
        <w:t>As each member of the team submits a piece of work, it shall be check by at least 1 other member of the team. If anything is in doubt the team will discuss the work at the earliest possible opportunity.</w:t>
      </w:r>
    </w:p>
    <w:p w:rsidR="004C5A81" w:rsidRPr="002471F7" w:rsidRDefault="004C5A81" w:rsidP="004C5A81">
      <w:pPr>
        <w:pStyle w:val="ListParagraph"/>
        <w:numPr>
          <w:ilvl w:val="0"/>
          <w:numId w:val="22"/>
        </w:numPr>
        <w:rPr>
          <w:rFonts w:cstheme="minorHAnsi"/>
          <w:color w:val="000000"/>
        </w:rPr>
      </w:pPr>
      <w:r w:rsidRPr="002471F7">
        <w:rPr>
          <w:rFonts w:cstheme="minorHAnsi"/>
          <w:color w:val="000000"/>
        </w:rPr>
        <w:t>The project will be test and feature driven, this will enable each feature to be tested as it is created to ensure there are no bugs in the software.</w:t>
      </w:r>
    </w:p>
    <w:p w:rsidR="004C5A81" w:rsidRPr="002471F7" w:rsidRDefault="004C5A81" w:rsidP="004C5A81">
      <w:pPr>
        <w:pStyle w:val="ListParagraph"/>
        <w:numPr>
          <w:ilvl w:val="0"/>
          <w:numId w:val="22"/>
        </w:numPr>
        <w:rPr>
          <w:rFonts w:cstheme="minorHAnsi"/>
          <w:color w:val="000000"/>
        </w:rPr>
      </w:pPr>
      <w:r w:rsidRPr="002471F7">
        <w:rPr>
          <w:rFonts w:cstheme="minorHAnsi"/>
          <w:color w:val="000000"/>
        </w:rPr>
        <w:lastRenderedPageBreak/>
        <w:t>The customer will be consulted throughout the project to ensure the project meets with the customers standards.</w:t>
      </w:r>
    </w:p>
    <w:p w:rsidR="007F3544" w:rsidRPr="002471F7" w:rsidRDefault="004C5A81" w:rsidP="00465D30">
      <w:pPr>
        <w:rPr>
          <w:rFonts w:cstheme="minorHAnsi"/>
          <w:color w:val="000000"/>
        </w:rPr>
      </w:pPr>
      <w:r w:rsidRPr="002471F7">
        <w:rPr>
          <w:rFonts w:cstheme="minorHAnsi"/>
          <w:color w:val="000000"/>
        </w:rPr>
        <w:t>Configuration management will be in place throughout the project. The team will be using GitHub to store and sync files. This tool has been selected as it contains version control as standard and allows any role back should the user requirements change and a feature have</w:t>
      </w:r>
      <w:r w:rsidR="00465D30" w:rsidRPr="002471F7">
        <w:rPr>
          <w:rFonts w:cstheme="minorHAnsi"/>
          <w:color w:val="000000"/>
        </w:rPr>
        <w:t xml:space="preserve"> to be removed from the project.</w:t>
      </w:r>
    </w:p>
    <w:p w:rsidR="002471F7" w:rsidRPr="002471F7" w:rsidRDefault="002471F7">
      <w:pPr>
        <w:rPr>
          <w:rFonts w:eastAsiaTheme="majorEastAsia" w:cstheme="minorHAnsi"/>
          <w:b/>
          <w:bCs/>
          <w:color w:val="365F91" w:themeColor="accent1" w:themeShade="BF"/>
          <w:sz w:val="28"/>
          <w:szCs w:val="28"/>
        </w:rPr>
      </w:pPr>
      <w:r w:rsidRPr="002471F7">
        <w:rPr>
          <w:rFonts w:cstheme="minorHAnsi"/>
        </w:rPr>
        <w:br w:type="page"/>
      </w:r>
    </w:p>
    <w:p w:rsidR="00B65130" w:rsidRPr="00B65130" w:rsidRDefault="007F3544" w:rsidP="00B65130">
      <w:pPr>
        <w:pStyle w:val="Heading1"/>
        <w:rPr>
          <w:rFonts w:asciiTheme="minorHAnsi" w:hAnsiTheme="minorHAnsi" w:cstheme="minorHAnsi"/>
        </w:rPr>
      </w:pPr>
      <w:bookmarkStart w:id="3" w:name="_Toc338335248"/>
      <w:r w:rsidRPr="002471F7">
        <w:rPr>
          <w:rFonts w:asciiTheme="minorHAnsi" w:hAnsiTheme="minorHAnsi" w:cstheme="minorHAnsi"/>
        </w:rPr>
        <w:lastRenderedPageBreak/>
        <w:t>Project schedule</w:t>
      </w:r>
      <w:bookmarkEnd w:id="3"/>
    </w:p>
    <w:p w:rsidR="002471F7" w:rsidRPr="002471F7" w:rsidRDefault="002471F7" w:rsidP="002471F7">
      <w:pPr>
        <w:rPr>
          <w:rFonts w:cstheme="minorHAnsi"/>
        </w:rPr>
      </w:pPr>
      <w:r w:rsidRPr="002471F7">
        <w:rPr>
          <w:rFonts w:cstheme="minorHAnsi"/>
        </w:rPr>
        <w:t xml:space="preserve">The following </w:t>
      </w:r>
      <w:r w:rsidR="006D06BB" w:rsidRPr="002471F7">
        <w:rPr>
          <w:rFonts w:cstheme="minorHAnsi"/>
        </w:rPr>
        <w:t>Gantt</w:t>
      </w:r>
      <w:r w:rsidRPr="002471F7">
        <w:rPr>
          <w:rFonts w:cstheme="minorHAnsi"/>
        </w:rPr>
        <w:t xml:space="preserve"> chart and table </w:t>
      </w:r>
      <w:r w:rsidR="006D06BB" w:rsidRPr="002471F7">
        <w:rPr>
          <w:rFonts w:cstheme="minorHAnsi"/>
        </w:rPr>
        <w:t>show</w:t>
      </w:r>
      <w:r w:rsidRPr="002471F7">
        <w:rPr>
          <w:rFonts w:cstheme="minorHAnsi"/>
        </w:rPr>
        <w:t xml:space="preserve"> the current project schedule including when each sprint is due to start and finish. As each set of tasks is completed within a sprint, individual tasks have been omitted from this diagram as it is not currently clear what specific tasks will be present during the project however it is clear how many sprints there will be.</w:t>
      </w:r>
    </w:p>
    <w:p w:rsidR="002471F7" w:rsidRPr="002471F7" w:rsidRDefault="002471F7" w:rsidP="002471F7">
      <w:pPr>
        <w:rPr>
          <w:rFonts w:cstheme="minorHAnsi"/>
        </w:rPr>
      </w:pPr>
      <w:r w:rsidRPr="002471F7">
        <w:rPr>
          <w:rFonts w:cstheme="minorHAnsi"/>
          <w:noProof/>
          <w:lang w:eastAsia="zh-CN" w:bidi="he-IL"/>
        </w:rPr>
        <w:drawing>
          <wp:anchor distT="0" distB="0" distL="114300" distR="114300" simplePos="0" relativeHeight="251656192" behindDoc="0" locked="0" layoutInCell="1" allowOverlap="1" wp14:anchorId="3F828F45" wp14:editId="0EBF26E8">
            <wp:simplePos x="0" y="0"/>
            <wp:positionH relativeFrom="column">
              <wp:posOffset>-599440</wp:posOffset>
            </wp:positionH>
            <wp:positionV relativeFrom="paragraph">
              <wp:posOffset>3192780</wp:posOffset>
            </wp:positionV>
            <wp:extent cx="6905625" cy="45446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extLst>
                        <a:ext uri="{28A0092B-C50C-407E-A947-70E740481C1C}">
                          <a14:useLocalDpi xmlns:a14="http://schemas.microsoft.com/office/drawing/2010/main" val="0"/>
                        </a:ext>
                      </a:extLst>
                    </a:blip>
                    <a:srcRect t="19655" b="28924"/>
                    <a:stretch/>
                  </pic:blipFill>
                  <pic:spPr bwMode="auto">
                    <a:xfrm>
                      <a:off x="0" y="0"/>
                      <a:ext cx="6905625" cy="45446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471F7">
        <w:rPr>
          <w:rFonts w:cstheme="minorHAnsi"/>
          <w:noProof/>
          <w:lang w:eastAsia="zh-CN" w:bidi="he-IL"/>
        </w:rPr>
        <w:drawing>
          <wp:inline distT="0" distB="0" distL="0" distR="0" wp14:anchorId="564447C7" wp14:editId="148291A9">
            <wp:extent cx="3835021" cy="3087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193" t="21032" r="62069" b="29762"/>
                    <a:stretch/>
                  </pic:blipFill>
                  <pic:spPr bwMode="auto">
                    <a:xfrm>
                      <a:off x="0" y="0"/>
                      <a:ext cx="3842165" cy="3093692"/>
                    </a:xfrm>
                    <a:prstGeom prst="rect">
                      <a:avLst/>
                    </a:prstGeom>
                    <a:ln>
                      <a:noFill/>
                    </a:ln>
                    <a:extLst>
                      <a:ext uri="{53640926-AAD7-44D8-BBD7-CCE9431645EC}">
                        <a14:shadowObscured xmlns:a14="http://schemas.microsoft.com/office/drawing/2010/main"/>
                      </a:ext>
                    </a:extLst>
                  </pic:spPr>
                </pic:pic>
              </a:graphicData>
            </a:graphic>
          </wp:inline>
        </w:drawing>
      </w:r>
    </w:p>
    <w:p w:rsidR="007F3544" w:rsidRPr="002471F7" w:rsidRDefault="007F3544" w:rsidP="007F3544">
      <w:pPr>
        <w:rPr>
          <w:rFonts w:cstheme="minorHAnsi"/>
          <w:lang w:eastAsia="en-GB"/>
        </w:rPr>
      </w:pPr>
    </w:p>
    <w:p w:rsidR="002471F7" w:rsidRPr="002471F7" w:rsidRDefault="002471F7">
      <w:pPr>
        <w:rPr>
          <w:rFonts w:eastAsiaTheme="majorEastAsia" w:cstheme="minorHAnsi"/>
          <w:b/>
          <w:bCs/>
          <w:color w:val="365F91" w:themeColor="accent1" w:themeShade="BF"/>
          <w:sz w:val="28"/>
          <w:szCs w:val="28"/>
        </w:rPr>
      </w:pPr>
      <w:r w:rsidRPr="002471F7">
        <w:rPr>
          <w:rFonts w:cstheme="minorHAnsi"/>
        </w:rPr>
        <w:br w:type="page"/>
      </w:r>
    </w:p>
    <w:p w:rsidR="007F3544" w:rsidRPr="002471F7" w:rsidRDefault="007F3544" w:rsidP="00AA447C">
      <w:pPr>
        <w:pStyle w:val="Heading1"/>
        <w:rPr>
          <w:rFonts w:asciiTheme="minorHAnsi" w:hAnsiTheme="minorHAnsi" w:cstheme="minorHAnsi"/>
        </w:rPr>
      </w:pPr>
      <w:bookmarkStart w:id="4" w:name="_Toc338335249"/>
      <w:r w:rsidRPr="002471F7">
        <w:rPr>
          <w:rFonts w:asciiTheme="minorHAnsi" w:hAnsiTheme="minorHAnsi" w:cstheme="minorHAnsi"/>
        </w:rPr>
        <w:lastRenderedPageBreak/>
        <w:t>Stakeholders and communication</w:t>
      </w:r>
      <w:bookmarkEnd w:id="4"/>
    </w:p>
    <w:p w:rsidR="008C5285" w:rsidRPr="002471F7" w:rsidRDefault="008C5285" w:rsidP="008C5285">
      <w:pPr>
        <w:rPr>
          <w:rFonts w:cstheme="minorHAnsi"/>
        </w:rPr>
      </w:pPr>
    </w:p>
    <w:p w:rsidR="008C5285" w:rsidRPr="002471F7" w:rsidRDefault="004C5A81" w:rsidP="008C5285">
      <w:pPr>
        <w:rPr>
          <w:rFonts w:cstheme="minorHAnsi"/>
        </w:rPr>
      </w:pPr>
      <w:r w:rsidRPr="002471F7">
        <w:rPr>
          <w:rFonts w:cstheme="minorHAnsi"/>
        </w:rPr>
        <w:t>The following table shows the communication methods with the stakeholders within the project as well as their frequency.</w:t>
      </w:r>
    </w:p>
    <w:tbl>
      <w:tblPr>
        <w:tblStyle w:val="LightList"/>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2"/>
        <w:gridCol w:w="2003"/>
        <w:gridCol w:w="2919"/>
        <w:gridCol w:w="2230"/>
      </w:tblGrid>
      <w:tr w:rsidR="008C5285" w:rsidRPr="002471F7" w:rsidTr="008C52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shd w:val="clear" w:color="auto" w:fill="A6A6A6" w:themeFill="background1" w:themeFillShade="A6"/>
          </w:tcPr>
          <w:p w:rsidR="008C5285" w:rsidRPr="002471F7" w:rsidRDefault="008C5285" w:rsidP="002B0B6F">
            <w:pPr>
              <w:rPr>
                <w:rFonts w:cstheme="minorHAnsi"/>
              </w:rPr>
            </w:pPr>
            <w:r w:rsidRPr="002471F7">
              <w:rPr>
                <w:rFonts w:cstheme="minorHAnsi"/>
              </w:rPr>
              <w:t>Stakeholder</w:t>
            </w:r>
          </w:p>
        </w:tc>
        <w:tc>
          <w:tcPr>
            <w:tcW w:w="2003" w:type="dxa"/>
            <w:shd w:val="clear" w:color="auto" w:fill="A6A6A6" w:themeFill="background1" w:themeFillShade="A6"/>
          </w:tcPr>
          <w:p w:rsidR="008C5285" w:rsidRPr="002471F7" w:rsidRDefault="008C5285" w:rsidP="002B0B6F">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rPr>
            </w:pPr>
            <w:r w:rsidRPr="002471F7">
              <w:rPr>
                <w:rFonts w:cstheme="minorHAnsi"/>
              </w:rPr>
              <w:t>Stakeholder Type</w:t>
            </w:r>
          </w:p>
        </w:tc>
        <w:tc>
          <w:tcPr>
            <w:tcW w:w="2919" w:type="dxa"/>
            <w:shd w:val="clear" w:color="auto" w:fill="A6A6A6" w:themeFill="background1" w:themeFillShade="A6"/>
          </w:tcPr>
          <w:p w:rsidR="008C5285" w:rsidRPr="002471F7" w:rsidRDefault="008C5285" w:rsidP="002B0B6F">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rPr>
            </w:pPr>
            <w:r w:rsidRPr="002471F7">
              <w:rPr>
                <w:rFonts w:cstheme="minorHAnsi"/>
              </w:rPr>
              <w:t>Communication path</w:t>
            </w:r>
          </w:p>
        </w:tc>
        <w:tc>
          <w:tcPr>
            <w:tcW w:w="2230" w:type="dxa"/>
            <w:shd w:val="clear" w:color="auto" w:fill="A6A6A6" w:themeFill="background1" w:themeFillShade="A6"/>
          </w:tcPr>
          <w:p w:rsidR="008C5285" w:rsidRPr="002471F7" w:rsidRDefault="008C5285" w:rsidP="002B0B6F">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rPr>
            </w:pPr>
            <w:r w:rsidRPr="002471F7">
              <w:rPr>
                <w:rFonts w:cstheme="minorHAnsi"/>
              </w:rPr>
              <w:t>Frequency</w:t>
            </w:r>
          </w:p>
        </w:tc>
      </w:tr>
      <w:tr w:rsidR="008C5285" w:rsidRPr="002471F7" w:rsidTr="008C5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rsidR="008C5285" w:rsidRPr="002471F7" w:rsidRDefault="008C5285" w:rsidP="002B0B6F">
            <w:pPr>
              <w:rPr>
                <w:rFonts w:cstheme="minorHAnsi"/>
                <w:b w:val="0"/>
              </w:rPr>
            </w:pPr>
            <w:r w:rsidRPr="002471F7">
              <w:rPr>
                <w:rFonts w:cstheme="minorHAnsi"/>
                <w:b w:val="0"/>
              </w:rPr>
              <w:t>Project team</w:t>
            </w:r>
          </w:p>
          <w:p w:rsidR="008C5285" w:rsidRPr="002471F7" w:rsidRDefault="008C5285" w:rsidP="008C5285">
            <w:pPr>
              <w:rPr>
                <w:rFonts w:cstheme="minorHAnsi"/>
              </w:rPr>
            </w:pPr>
            <w:r w:rsidRPr="002471F7">
              <w:rPr>
                <w:rFonts w:cstheme="minorHAnsi"/>
                <w:b w:val="0"/>
              </w:rPr>
              <w:t>members</w:t>
            </w:r>
          </w:p>
        </w:tc>
        <w:tc>
          <w:tcPr>
            <w:tcW w:w="2003" w:type="dxa"/>
          </w:tcPr>
          <w:p w:rsidR="008C5285" w:rsidRPr="002471F7" w:rsidRDefault="008C5285" w:rsidP="002B0B6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2471F7">
              <w:rPr>
                <w:rFonts w:cstheme="minorHAnsi"/>
              </w:rPr>
              <w:t>Internal</w:t>
            </w:r>
          </w:p>
        </w:tc>
        <w:tc>
          <w:tcPr>
            <w:tcW w:w="2919" w:type="dxa"/>
          </w:tcPr>
          <w:p w:rsidR="0004715B" w:rsidRPr="002471F7" w:rsidRDefault="00A30E2E" w:rsidP="002B0B6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2471F7">
              <w:rPr>
                <w:rFonts w:cstheme="minorHAnsi"/>
              </w:rPr>
              <w:t xml:space="preserve">Team </w:t>
            </w:r>
            <w:r w:rsidR="008C5285" w:rsidRPr="002471F7">
              <w:rPr>
                <w:rFonts w:cstheme="minorHAnsi"/>
              </w:rPr>
              <w:t xml:space="preserve">meetings, </w:t>
            </w:r>
          </w:p>
          <w:p w:rsidR="008C5285" w:rsidRPr="002471F7" w:rsidRDefault="00A30E2E" w:rsidP="002B0B6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2471F7">
              <w:rPr>
                <w:rFonts w:cstheme="minorHAnsi"/>
              </w:rPr>
              <w:t>team forum,</w:t>
            </w:r>
          </w:p>
          <w:p w:rsidR="008C5285" w:rsidRPr="002471F7" w:rsidRDefault="008C5285" w:rsidP="00A30E2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2471F7">
              <w:rPr>
                <w:rFonts w:cstheme="minorHAnsi"/>
              </w:rPr>
              <w:t>e-mails, phone</w:t>
            </w:r>
            <w:r w:rsidR="00A30E2E" w:rsidRPr="002471F7">
              <w:rPr>
                <w:rFonts w:cstheme="minorHAnsi"/>
              </w:rPr>
              <w:t>, GitHub</w:t>
            </w:r>
          </w:p>
        </w:tc>
        <w:tc>
          <w:tcPr>
            <w:tcW w:w="2230" w:type="dxa"/>
          </w:tcPr>
          <w:p w:rsidR="008C5285" w:rsidRPr="002471F7" w:rsidRDefault="004C5A81" w:rsidP="004C5A8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2471F7">
              <w:rPr>
                <w:rFonts w:cstheme="minorHAnsi"/>
              </w:rPr>
              <w:t xml:space="preserve">At least 1 </w:t>
            </w:r>
            <w:r w:rsidR="008C5285" w:rsidRPr="002471F7">
              <w:rPr>
                <w:rFonts w:cstheme="minorHAnsi"/>
              </w:rPr>
              <w:t xml:space="preserve"> per week</w:t>
            </w:r>
          </w:p>
          <w:p w:rsidR="0004715B" w:rsidRPr="002471F7" w:rsidRDefault="0004715B" w:rsidP="002B0B6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2471F7">
              <w:rPr>
                <w:rFonts w:cstheme="minorHAnsi"/>
              </w:rPr>
              <w:t>Ad hoc , whenever required</w:t>
            </w:r>
          </w:p>
        </w:tc>
      </w:tr>
      <w:tr w:rsidR="008C5285" w:rsidRPr="002471F7" w:rsidTr="008C5285">
        <w:tc>
          <w:tcPr>
            <w:cnfStyle w:val="001000000000" w:firstRow="0" w:lastRow="0" w:firstColumn="1" w:lastColumn="0" w:oddVBand="0" w:evenVBand="0" w:oddHBand="0" w:evenHBand="0" w:firstRowFirstColumn="0" w:firstRowLastColumn="0" w:lastRowFirstColumn="0" w:lastRowLastColumn="0"/>
            <w:tcW w:w="1982" w:type="dxa"/>
          </w:tcPr>
          <w:p w:rsidR="008C5285" w:rsidRPr="002471F7" w:rsidRDefault="00A30E2E" w:rsidP="002B0B6F">
            <w:pPr>
              <w:rPr>
                <w:rFonts w:cstheme="minorHAnsi"/>
                <w:b w:val="0"/>
              </w:rPr>
            </w:pPr>
            <w:r w:rsidRPr="002471F7">
              <w:rPr>
                <w:rFonts w:cstheme="minorHAnsi"/>
                <w:b w:val="0"/>
              </w:rPr>
              <w:t>Product owner</w:t>
            </w:r>
          </w:p>
        </w:tc>
        <w:tc>
          <w:tcPr>
            <w:tcW w:w="2003" w:type="dxa"/>
          </w:tcPr>
          <w:p w:rsidR="008C5285" w:rsidRPr="002471F7" w:rsidRDefault="008C5285" w:rsidP="002B0B6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2471F7">
              <w:rPr>
                <w:rFonts w:cstheme="minorHAnsi"/>
              </w:rPr>
              <w:t>External</w:t>
            </w:r>
          </w:p>
        </w:tc>
        <w:tc>
          <w:tcPr>
            <w:tcW w:w="2919" w:type="dxa"/>
          </w:tcPr>
          <w:p w:rsidR="0004715B" w:rsidRPr="002471F7" w:rsidRDefault="00A30E2E" w:rsidP="002B0B6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2471F7">
              <w:rPr>
                <w:rFonts w:cstheme="minorHAnsi"/>
              </w:rPr>
              <w:t>Meetings</w:t>
            </w:r>
            <w:r w:rsidR="0004715B" w:rsidRPr="002471F7">
              <w:rPr>
                <w:rFonts w:cstheme="minorHAnsi"/>
              </w:rPr>
              <w:t xml:space="preserve"> &amp; reviews,</w:t>
            </w:r>
          </w:p>
          <w:p w:rsidR="008C5285" w:rsidRPr="002471F7" w:rsidRDefault="00A30E2E" w:rsidP="002B0B6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2471F7">
              <w:rPr>
                <w:rFonts w:cstheme="minorHAnsi"/>
              </w:rPr>
              <w:t xml:space="preserve"> </w:t>
            </w:r>
            <w:r w:rsidR="008C5285" w:rsidRPr="002471F7">
              <w:rPr>
                <w:rFonts w:cstheme="minorHAnsi"/>
              </w:rPr>
              <w:t xml:space="preserve">e-mails, </w:t>
            </w:r>
          </w:p>
          <w:p w:rsidR="008C5285" w:rsidRPr="002471F7" w:rsidRDefault="008C5285" w:rsidP="002B0B6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2471F7">
              <w:rPr>
                <w:rFonts w:cstheme="minorHAnsi"/>
              </w:rPr>
              <w:t>Survey</w:t>
            </w:r>
          </w:p>
        </w:tc>
        <w:tc>
          <w:tcPr>
            <w:tcW w:w="2230" w:type="dxa"/>
          </w:tcPr>
          <w:p w:rsidR="008C5285" w:rsidRPr="002471F7" w:rsidRDefault="0004715B" w:rsidP="002B0B6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2471F7">
              <w:rPr>
                <w:rFonts w:cstheme="minorHAnsi"/>
              </w:rPr>
              <w:t>Weekly</w:t>
            </w:r>
          </w:p>
          <w:p w:rsidR="0004715B" w:rsidRPr="002471F7" w:rsidRDefault="0004715B" w:rsidP="002B0B6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2471F7">
              <w:rPr>
                <w:rFonts w:cstheme="minorHAnsi"/>
              </w:rPr>
              <w:t>Ad hoc , whenever required</w:t>
            </w:r>
          </w:p>
          <w:p w:rsidR="008C5285" w:rsidRPr="002471F7" w:rsidRDefault="008C5285" w:rsidP="002B0B6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p>
        </w:tc>
      </w:tr>
      <w:tr w:rsidR="008C5285" w:rsidRPr="002471F7" w:rsidTr="008C5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rsidR="008C5285" w:rsidRPr="002471F7" w:rsidRDefault="00A30E2E" w:rsidP="002B0B6F">
            <w:pPr>
              <w:rPr>
                <w:rFonts w:cstheme="minorHAnsi"/>
                <w:b w:val="0"/>
              </w:rPr>
            </w:pPr>
            <w:r w:rsidRPr="002471F7">
              <w:rPr>
                <w:rFonts w:cstheme="minorHAnsi"/>
                <w:b w:val="0"/>
              </w:rPr>
              <w:t>End users</w:t>
            </w:r>
          </w:p>
        </w:tc>
        <w:tc>
          <w:tcPr>
            <w:tcW w:w="2003" w:type="dxa"/>
          </w:tcPr>
          <w:p w:rsidR="008C5285" w:rsidRPr="002471F7" w:rsidRDefault="00A30E2E" w:rsidP="002B0B6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2471F7">
              <w:rPr>
                <w:rFonts w:cstheme="minorHAnsi"/>
              </w:rPr>
              <w:t>External</w:t>
            </w:r>
          </w:p>
        </w:tc>
        <w:tc>
          <w:tcPr>
            <w:tcW w:w="2919" w:type="dxa"/>
          </w:tcPr>
          <w:p w:rsidR="0004715B" w:rsidRPr="002471F7" w:rsidRDefault="0004715B" w:rsidP="002B0B6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2471F7">
              <w:rPr>
                <w:rFonts w:cstheme="minorHAnsi"/>
              </w:rPr>
              <w:t>Product reviews</w:t>
            </w:r>
          </w:p>
          <w:p w:rsidR="008C5285" w:rsidRPr="002471F7" w:rsidRDefault="0004715B" w:rsidP="002B0B6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2471F7">
              <w:rPr>
                <w:rFonts w:cstheme="minorHAnsi"/>
              </w:rPr>
              <w:t>E</w:t>
            </w:r>
            <w:r w:rsidR="008C5285" w:rsidRPr="002471F7">
              <w:rPr>
                <w:rFonts w:cstheme="minorHAnsi"/>
              </w:rPr>
              <w:t xml:space="preserve">-mails, </w:t>
            </w:r>
          </w:p>
          <w:p w:rsidR="008C5285" w:rsidRPr="002471F7" w:rsidRDefault="008C5285" w:rsidP="002B0B6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2471F7">
              <w:rPr>
                <w:rFonts w:cstheme="minorHAnsi"/>
              </w:rPr>
              <w:t>Survey</w:t>
            </w:r>
          </w:p>
        </w:tc>
        <w:tc>
          <w:tcPr>
            <w:tcW w:w="2230" w:type="dxa"/>
          </w:tcPr>
          <w:p w:rsidR="0004715B" w:rsidRPr="002471F7" w:rsidRDefault="0004715B" w:rsidP="002B0B6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2471F7">
              <w:rPr>
                <w:rFonts w:cstheme="minorHAnsi"/>
              </w:rPr>
              <w:t>Weekly</w:t>
            </w:r>
          </w:p>
          <w:p w:rsidR="008C5285" w:rsidRPr="002471F7" w:rsidRDefault="008C5285" w:rsidP="002B0B6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2471F7">
              <w:rPr>
                <w:rFonts w:cstheme="minorHAnsi"/>
              </w:rPr>
              <w:t>Ad hoc</w:t>
            </w:r>
            <w:r w:rsidR="0004715B" w:rsidRPr="002471F7">
              <w:rPr>
                <w:rFonts w:cstheme="minorHAnsi"/>
              </w:rPr>
              <w:t>, whenever required</w:t>
            </w:r>
          </w:p>
          <w:p w:rsidR="008C5285" w:rsidRPr="002471F7" w:rsidRDefault="008C5285" w:rsidP="002B0B6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p>
          <w:p w:rsidR="008C5285" w:rsidRPr="002471F7" w:rsidRDefault="008C5285" w:rsidP="002B0B6F">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p>
        </w:tc>
      </w:tr>
    </w:tbl>
    <w:p w:rsidR="006E0D02" w:rsidRPr="002471F7" w:rsidRDefault="006E0D02" w:rsidP="00807915">
      <w:pPr>
        <w:rPr>
          <w:rFonts w:cstheme="minorHAnsi"/>
          <w:lang w:eastAsia="en-GB"/>
        </w:rPr>
      </w:pPr>
    </w:p>
    <w:p w:rsidR="00944DBD" w:rsidRPr="002471F7" w:rsidRDefault="00944DBD" w:rsidP="00807915">
      <w:pPr>
        <w:rPr>
          <w:rFonts w:cstheme="minorHAnsi"/>
          <w:lang w:eastAsia="en-GB"/>
        </w:rPr>
      </w:pPr>
    </w:p>
    <w:p w:rsidR="00944DBD" w:rsidRPr="002471F7" w:rsidRDefault="00944DBD" w:rsidP="00807915">
      <w:pPr>
        <w:rPr>
          <w:rFonts w:cstheme="minorHAnsi"/>
          <w:lang w:eastAsia="en-GB"/>
        </w:rPr>
      </w:pPr>
    </w:p>
    <w:p w:rsidR="00465D30" w:rsidRPr="002471F7" w:rsidRDefault="00465D30">
      <w:pPr>
        <w:rPr>
          <w:rFonts w:eastAsiaTheme="majorEastAsia" w:cstheme="minorHAnsi"/>
          <w:b/>
          <w:bCs/>
          <w:color w:val="365F91" w:themeColor="accent1" w:themeShade="BF"/>
          <w:sz w:val="28"/>
          <w:szCs w:val="28"/>
        </w:rPr>
      </w:pPr>
      <w:r w:rsidRPr="002471F7">
        <w:rPr>
          <w:rFonts w:cstheme="minorHAnsi"/>
        </w:rPr>
        <w:br w:type="page"/>
      </w:r>
    </w:p>
    <w:p w:rsidR="00944DBD" w:rsidRPr="002471F7" w:rsidRDefault="00944DBD" w:rsidP="00AA447C">
      <w:pPr>
        <w:pStyle w:val="Heading1"/>
        <w:rPr>
          <w:rFonts w:asciiTheme="minorHAnsi" w:hAnsiTheme="minorHAnsi" w:cstheme="minorHAnsi"/>
        </w:rPr>
      </w:pPr>
      <w:bookmarkStart w:id="5" w:name="_Toc338335250"/>
      <w:r w:rsidRPr="002471F7">
        <w:rPr>
          <w:rFonts w:asciiTheme="minorHAnsi" w:hAnsiTheme="minorHAnsi" w:cstheme="minorHAnsi"/>
        </w:rPr>
        <w:lastRenderedPageBreak/>
        <w:t>Conflict Resolution Plan</w:t>
      </w:r>
      <w:bookmarkEnd w:id="5"/>
      <w:r w:rsidRPr="002471F7">
        <w:rPr>
          <w:rFonts w:asciiTheme="minorHAnsi" w:hAnsiTheme="minorHAnsi" w:cstheme="minorHAnsi"/>
        </w:rPr>
        <w:t xml:space="preserve"> </w:t>
      </w:r>
    </w:p>
    <w:p w:rsidR="00944DBD" w:rsidRPr="002471F7" w:rsidRDefault="00944DBD" w:rsidP="00944DBD">
      <w:pPr>
        <w:pStyle w:val="Default"/>
        <w:rPr>
          <w:rFonts w:asciiTheme="minorHAnsi" w:hAnsiTheme="minorHAnsi" w:cstheme="minorHAnsi"/>
          <w:sz w:val="28"/>
          <w:szCs w:val="28"/>
        </w:rPr>
      </w:pPr>
    </w:p>
    <w:p w:rsidR="00944DBD" w:rsidRPr="002471F7" w:rsidRDefault="00944DBD" w:rsidP="00944DBD">
      <w:pPr>
        <w:pStyle w:val="Default"/>
        <w:rPr>
          <w:rFonts w:asciiTheme="minorHAnsi" w:hAnsiTheme="minorHAnsi" w:cstheme="minorHAnsi"/>
          <w:sz w:val="22"/>
          <w:szCs w:val="22"/>
        </w:rPr>
      </w:pPr>
      <w:r w:rsidRPr="002471F7">
        <w:rPr>
          <w:rFonts w:asciiTheme="minorHAnsi" w:hAnsiTheme="minorHAnsi" w:cstheme="minorHAnsi"/>
          <w:sz w:val="22"/>
          <w:szCs w:val="22"/>
        </w:rPr>
        <w:t xml:space="preserve">This conflict resolution plan must be adhered to when conflicts arise within the group. </w:t>
      </w:r>
    </w:p>
    <w:p w:rsidR="00944DBD" w:rsidRPr="002471F7" w:rsidRDefault="00944DBD" w:rsidP="00944DBD">
      <w:pPr>
        <w:pStyle w:val="Default"/>
        <w:rPr>
          <w:rFonts w:asciiTheme="minorHAnsi" w:hAnsiTheme="minorHAnsi" w:cstheme="minorHAnsi"/>
          <w:sz w:val="22"/>
          <w:szCs w:val="22"/>
        </w:rPr>
      </w:pPr>
    </w:p>
    <w:p w:rsidR="00944DBD" w:rsidRPr="002471F7" w:rsidRDefault="00944DBD" w:rsidP="00944DBD">
      <w:pPr>
        <w:pStyle w:val="Heading2"/>
        <w:rPr>
          <w:rFonts w:asciiTheme="minorHAnsi" w:hAnsiTheme="minorHAnsi" w:cstheme="minorHAnsi"/>
        </w:rPr>
      </w:pPr>
      <w:bookmarkStart w:id="6" w:name="_Toc338335251"/>
      <w:r w:rsidRPr="002471F7">
        <w:rPr>
          <w:rFonts w:asciiTheme="minorHAnsi" w:hAnsiTheme="minorHAnsi" w:cstheme="minorHAnsi"/>
        </w:rPr>
        <w:t>General Practice:</w:t>
      </w:r>
      <w:bookmarkEnd w:id="6"/>
      <w:r w:rsidRPr="002471F7">
        <w:rPr>
          <w:rFonts w:asciiTheme="minorHAnsi" w:hAnsiTheme="minorHAnsi" w:cstheme="minorHAnsi"/>
        </w:rPr>
        <w:t xml:space="preserve"> </w:t>
      </w:r>
    </w:p>
    <w:p w:rsidR="00944DBD" w:rsidRPr="002471F7" w:rsidRDefault="00944DBD" w:rsidP="00944DBD">
      <w:pPr>
        <w:pStyle w:val="Default"/>
        <w:rPr>
          <w:rFonts w:asciiTheme="minorHAnsi" w:hAnsiTheme="minorHAnsi" w:cstheme="minorHAnsi"/>
          <w:sz w:val="22"/>
          <w:szCs w:val="22"/>
        </w:rPr>
      </w:pPr>
      <w:r w:rsidRPr="002471F7">
        <w:rPr>
          <w:rFonts w:asciiTheme="minorHAnsi" w:hAnsiTheme="minorHAnsi" w:cstheme="minorHAnsi"/>
          <w:sz w:val="22"/>
          <w:szCs w:val="22"/>
        </w:rPr>
        <w:t xml:space="preserve">These stages are to be used in relation to any conflict that arises: </w:t>
      </w:r>
    </w:p>
    <w:p w:rsidR="00944DBD" w:rsidRPr="002471F7" w:rsidRDefault="00944DBD" w:rsidP="00944DBD">
      <w:pPr>
        <w:pStyle w:val="Default"/>
        <w:rPr>
          <w:rFonts w:asciiTheme="minorHAnsi" w:hAnsiTheme="minorHAnsi" w:cstheme="minorHAnsi"/>
          <w:sz w:val="22"/>
          <w:szCs w:val="22"/>
        </w:rPr>
      </w:pPr>
    </w:p>
    <w:p w:rsidR="00944DBD" w:rsidRPr="002471F7" w:rsidRDefault="00944DBD" w:rsidP="00944DBD">
      <w:pPr>
        <w:pStyle w:val="Default"/>
        <w:numPr>
          <w:ilvl w:val="0"/>
          <w:numId w:val="15"/>
        </w:numPr>
        <w:spacing w:after="30"/>
        <w:rPr>
          <w:rFonts w:asciiTheme="minorHAnsi" w:hAnsiTheme="minorHAnsi" w:cstheme="minorHAnsi"/>
          <w:sz w:val="22"/>
          <w:szCs w:val="22"/>
        </w:rPr>
      </w:pPr>
      <w:r w:rsidRPr="002471F7">
        <w:rPr>
          <w:rFonts w:asciiTheme="minorHAnsi" w:hAnsiTheme="minorHAnsi" w:cstheme="minorHAnsi"/>
          <w:sz w:val="22"/>
          <w:szCs w:val="22"/>
        </w:rPr>
        <w:t xml:space="preserve">Stage 1: Attempt to solve the conflict with the person who the conflict has arisen with. </w:t>
      </w:r>
    </w:p>
    <w:p w:rsidR="00944DBD" w:rsidRPr="002471F7" w:rsidRDefault="00944DBD" w:rsidP="00944DBD">
      <w:pPr>
        <w:pStyle w:val="Default"/>
        <w:numPr>
          <w:ilvl w:val="0"/>
          <w:numId w:val="15"/>
        </w:numPr>
        <w:spacing w:after="30"/>
        <w:rPr>
          <w:rFonts w:asciiTheme="minorHAnsi" w:hAnsiTheme="minorHAnsi" w:cstheme="minorHAnsi"/>
          <w:sz w:val="22"/>
          <w:szCs w:val="22"/>
        </w:rPr>
      </w:pPr>
      <w:r w:rsidRPr="002471F7">
        <w:rPr>
          <w:rFonts w:asciiTheme="minorHAnsi" w:hAnsiTheme="minorHAnsi" w:cstheme="minorHAnsi"/>
          <w:sz w:val="22"/>
          <w:szCs w:val="22"/>
        </w:rPr>
        <w:t xml:space="preserve">Stage 2: Fill in the conflict declaration form and submit it to the group manager. If the manager is involved with the conflict then submit the conflict declaration form to an impartial mediator from the group. The manager/mediator will then attempt to solve the conflict, recording the steps taken and solution on the conflict solution form. </w:t>
      </w:r>
    </w:p>
    <w:p w:rsidR="00944DBD" w:rsidRPr="002471F7" w:rsidRDefault="00944DBD" w:rsidP="00944DBD">
      <w:pPr>
        <w:pStyle w:val="Default"/>
        <w:numPr>
          <w:ilvl w:val="0"/>
          <w:numId w:val="15"/>
        </w:numPr>
        <w:spacing w:after="30"/>
        <w:rPr>
          <w:rFonts w:asciiTheme="minorHAnsi" w:hAnsiTheme="minorHAnsi" w:cstheme="minorHAnsi"/>
          <w:sz w:val="22"/>
          <w:szCs w:val="22"/>
        </w:rPr>
      </w:pPr>
      <w:r w:rsidRPr="002471F7">
        <w:rPr>
          <w:rFonts w:asciiTheme="minorHAnsi" w:hAnsiTheme="minorHAnsi" w:cstheme="minorHAnsi"/>
          <w:sz w:val="22"/>
          <w:szCs w:val="22"/>
        </w:rPr>
        <w:t xml:space="preserve">Stage 3: If the conflict cannot be resolved by the manager/mediator, an emergency meeting will be called immediately to which as many of the group as possible must attend. If the conflict is solved by the group, then a conflict solution form must be filled in as stated in stage 2. </w:t>
      </w:r>
    </w:p>
    <w:p w:rsidR="00944DBD" w:rsidRPr="002471F7" w:rsidRDefault="00944DBD" w:rsidP="00944DBD">
      <w:pPr>
        <w:pStyle w:val="Default"/>
        <w:numPr>
          <w:ilvl w:val="0"/>
          <w:numId w:val="15"/>
        </w:numPr>
        <w:rPr>
          <w:rFonts w:asciiTheme="minorHAnsi" w:hAnsiTheme="minorHAnsi" w:cstheme="minorHAnsi"/>
          <w:sz w:val="22"/>
          <w:szCs w:val="22"/>
        </w:rPr>
      </w:pPr>
      <w:r w:rsidRPr="002471F7">
        <w:rPr>
          <w:rFonts w:asciiTheme="minorHAnsi" w:hAnsiTheme="minorHAnsi" w:cstheme="minorHAnsi"/>
          <w:sz w:val="22"/>
          <w:szCs w:val="22"/>
        </w:rPr>
        <w:t xml:space="preserve">Stage 4: If the conflict cannot be solved by the group, then the group will seek the advice of the Lecturer or a Teaching Assistant to help aid in the conflict resolution. </w:t>
      </w:r>
    </w:p>
    <w:p w:rsidR="00944DBD" w:rsidRPr="002471F7" w:rsidRDefault="00944DBD" w:rsidP="00944DBD">
      <w:pPr>
        <w:pStyle w:val="Default"/>
        <w:rPr>
          <w:rFonts w:asciiTheme="minorHAnsi" w:hAnsiTheme="minorHAnsi" w:cstheme="minorHAnsi"/>
          <w:sz w:val="22"/>
          <w:szCs w:val="22"/>
        </w:rPr>
      </w:pPr>
    </w:p>
    <w:p w:rsidR="00944DBD" w:rsidRPr="002471F7" w:rsidRDefault="00944DBD" w:rsidP="00944DBD">
      <w:pPr>
        <w:pStyle w:val="Heading2"/>
        <w:rPr>
          <w:rFonts w:asciiTheme="minorHAnsi" w:hAnsiTheme="minorHAnsi" w:cstheme="minorHAnsi"/>
        </w:rPr>
      </w:pPr>
      <w:bookmarkStart w:id="7" w:name="_Toc338335252"/>
      <w:r w:rsidRPr="002471F7">
        <w:rPr>
          <w:rFonts w:asciiTheme="minorHAnsi" w:hAnsiTheme="minorHAnsi" w:cstheme="minorHAnsi"/>
        </w:rPr>
        <w:t>Code of Practice:</w:t>
      </w:r>
      <w:bookmarkEnd w:id="7"/>
      <w:r w:rsidRPr="002471F7">
        <w:rPr>
          <w:rFonts w:asciiTheme="minorHAnsi" w:hAnsiTheme="minorHAnsi" w:cstheme="minorHAnsi"/>
        </w:rPr>
        <w:t xml:space="preserve"> </w:t>
      </w:r>
    </w:p>
    <w:p w:rsidR="00944DBD" w:rsidRPr="002471F7" w:rsidRDefault="00944DBD" w:rsidP="00944DBD">
      <w:pPr>
        <w:pStyle w:val="Default"/>
        <w:rPr>
          <w:rFonts w:asciiTheme="minorHAnsi" w:hAnsiTheme="minorHAnsi" w:cstheme="minorHAnsi"/>
          <w:sz w:val="22"/>
          <w:szCs w:val="22"/>
        </w:rPr>
      </w:pPr>
      <w:r w:rsidRPr="002471F7">
        <w:rPr>
          <w:rFonts w:asciiTheme="minorHAnsi" w:hAnsiTheme="minorHAnsi" w:cstheme="minorHAnsi"/>
          <w:sz w:val="22"/>
          <w:szCs w:val="22"/>
        </w:rPr>
        <w:t>The following is a code of practice that will be undertaken in order to avoid conflicts arising:</w:t>
      </w:r>
    </w:p>
    <w:p w:rsidR="00944DBD" w:rsidRPr="002471F7" w:rsidRDefault="00944DBD" w:rsidP="00944DBD">
      <w:pPr>
        <w:pStyle w:val="Default"/>
        <w:rPr>
          <w:rFonts w:asciiTheme="minorHAnsi" w:hAnsiTheme="minorHAnsi" w:cstheme="minorHAnsi"/>
          <w:sz w:val="22"/>
          <w:szCs w:val="22"/>
        </w:rPr>
      </w:pPr>
    </w:p>
    <w:p w:rsidR="00944DBD" w:rsidRPr="002471F7" w:rsidRDefault="00944DBD" w:rsidP="00944DBD">
      <w:pPr>
        <w:pStyle w:val="Default"/>
        <w:numPr>
          <w:ilvl w:val="0"/>
          <w:numId w:val="15"/>
        </w:numPr>
        <w:spacing w:after="30"/>
        <w:rPr>
          <w:rFonts w:asciiTheme="minorHAnsi" w:hAnsiTheme="minorHAnsi" w:cstheme="minorHAnsi"/>
          <w:sz w:val="22"/>
          <w:szCs w:val="22"/>
        </w:rPr>
      </w:pPr>
      <w:r w:rsidRPr="002471F7">
        <w:rPr>
          <w:rFonts w:asciiTheme="minorHAnsi" w:hAnsiTheme="minorHAnsi" w:cstheme="minorHAnsi"/>
          <w:sz w:val="22"/>
          <w:szCs w:val="22"/>
        </w:rPr>
        <w:t xml:space="preserve">Each group member must document everything that they do towards the project, this is to help prevent disagreements arising between members in regards to contribution of work. </w:t>
      </w:r>
    </w:p>
    <w:p w:rsidR="00944DBD" w:rsidRPr="002471F7" w:rsidRDefault="00944DBD" w:rsidP="00944DBD">
      <w:pPr>
        <w:pStyle w:val="Default"/>
        <w:numPr>
          <w:ilvl w:val="0"/>
          <w:numId w:val="15"/>
        </w:numPr>
        <w:spacing w:after="30"/>
        <w:rPr>
          <w:rFonts w:asciiTheme="minorHAnsi" w:hAnsiTheme="minorHAnsi" w:cstheme="minorHAnsi"/>
          <w:sz w:val="22"/>
          <w:szCs w:val="22"/>
        </w:rPr>
      </w:pPr>
      <w:r w:rsidRPr="002471F7">
        <w:rPr>
          <w:rFonts w:asciiTheme="minorHAnsi" w:hAnsiTheme="minorHAnsi" w:cstheme="minorHAnsi"/>
          <w:sz w:val="22"/>
          <w:szCs w:val="22"/>
        </w:rPr>
        <w:t xml:space="preserve">At each meeting it will be recorded in the minutes what each member of the group task(s) will be during the current sprint to prevent members disagreeing about who is supposed to be completing each task. </w:t>
      </w:r>
    </w:p>
    <w:p w:rsidR="00944DBD" w:rsidRPr="002471F7" w:rsidRDefault="00944DBD" w:rsidP="00944DBD">
      <w:pPr>
        <w:pStyle w:val="Default"/>
        <w:numPr>
          <w:ilvl w:val="0"/>
          <w:numId w:val="15"/>
        </w:numPr>
        <w:spacing w:after="30"/>
        <w:rPr>
          <w:rFonts w:asciiTheme="minorHAnsi" w:hAnsiTheme="minorHAnsi" w:cstheme="minorHAnsi"/>
          <w:sz w:val="22"/>
          <w:szCs w:val="22"/>
        </w:rPr>
      </w:pPr>
      <w:r w:rsidRPr="002471F7">
        <w:rPr>
          <w:rFonts w:asciiTheme="minorHAnsi" w:hAnsiTheme="minorHAnsi" w:cstheme="minorHAnsi"/>
          <w:sz w:val="22"/>
          <w:szCs w:val="22"/>
        </w:rPr>
        <w:t xml:space="preserve">If work is going to be late, let the group know as soon as possible and if necessary help will be given in order for the work to be completed as soon as possible. See emergency group meeting policy below. </w:t>
      </w:r>
    </w:p>
    <w:p w:rsidR="00944DBD" w:rsidRPr="002471F7" w:rsidRDefault="00944DBD" w:rsidP="00944DBD">
      <w:pPr>
        <w:pStyle w:val="Default"/>
        <w:numPr>
          <w:ilvl w:val="0"/>
          <w:numId w:val="15"/>
        </w:numPr>
        <w:spacing w:after="30"/>
        <w:rPr>
          <w:rFonts w:asciiTheme="minorHAnsi" w:hAnsiTheme="minorHAnsi" w:cstheme="minorHAnsi"/>
          <w:sz w:val="22"/>
          <w:szCs w:val="22"/>
        </w:rPr>
      </w:pPr>
      <w:r w:rsidRPr="002471F7">
        <w:rPr>
          <w:rFonts w:asciiTheme="minorHAnsi" w:hAnsiTheme="minorHAnsi" w:cstheme="minorHAnsi"/>
          <w:sz w:val="22"/>
          <w:szCs w:val="22"/>
        </w:rPr>
        <w:t>All documents will adhere to a single format in order to maintain consistency.</w:t>
      </w:r>
    </w:p>
    <w:p w:rsidR="00944DBD" w:rsidRPr="002471F7" w:rsidRDefault="00944DBD" w:rsidP="00944DBD">
      <w:pPr>
        <w:pStyle w:val="Default"/>
        <w:numPr>
          <w:ilvl w:val="0"/>
          <w:numId w:val="15"/>
        </w:numPr>
        <w:rPr>
          <w:rFonts w:asciiTheme="minorHAnsi" w:hAnsiTheme="minorHAnsi" w:cstheme="minorHAnsi"/>
          <w:sz w:val="22"/>
          <w:szCs w:val="22"/>
        </w:rPr>
      </w:pPr>
      <w:r w:rsidRPr="002471F7">
        <w:rPr>
          <w:rFonts w:asciiTheme="minorHAnsi" w:hAnsiTheme="minorHAnsi" w:cstheme="minorHAnsi"/>
          <w:sz w:val="22"/>
          <w:szCs w:val="22"/>
        </w:rPr>
        <w:t xml:space="preserve">Be helpful and considerate of other group members, treat everyone with respect at all times. </w:t>
      </w:r>
    </w:p>
    <w:p w:rsidR="00944DBD" w:rsidRPr="002471F7" w:rsidRDefault="00944DBD" w:rsidP="00944DBD">
      <w:pPr>
        <w:pStyle w:val="Default"/>
        <w:rPr>
          <w:rFonts w:asciiTheme="minorHAnsi" w:hAnsiTheme="minorHAnsi" w:cstheme="minorHAnsi"/>
          <w:sz w:val="22"/>
          <w:szCs w:val="22"/>
        </w:rPr>
      </w:pPr>
    </w:p>
    <w:p w:rsidR="00944DBD" w:rsidRPr="002471F7" w:rsidRDefault="00944DBD" w:rsidP="00944DBD">
      <w:pPr>
        <w:pStyle w:val="Heading2"/>
        <w:rPr>
          <w:rFonts w:asciiTheme="minorHAnsi" w:hAnsiTheme="minorHAnsi" w:cstheme="minorHAnsi"/>
        </w:rPr>
      </w:pPr>
      <w:bookmarkStart w:id="8" w:name="_Toc338335253"/>
      <w:r w:rsidRPr="002471F7">
        <w:rPr>
          <w:rFonts w:asciiTheme="minorHAnsi" w:hAnsiTheme="minorHAnsi" w:cstheme="minorHAnsi"/>
        </w:rPr>
        <w:t>Emergency Group Meeting Policy:</w:t>
      </w:r>
      <w:bookmarkEnd w:id="8"/>
      <w:r w:rsidRPr="002471F7">
        <w:rPr>
          <w:rFonts w:asciiTheme="minorHAnsi" w:hAnsiTheme="minorHAnsi" w:cstheme="minorHAnsi"/>
        </w:rPr>
        <w:t xml:space="preserve"> </w:t>
      </w:r>
    </w:p>
    <w:p w:rsidR="00944DBD" w:rsidRPr="002471F7" w:rsidRDefault="00944DBD" w:rsidP="00944DBD">
      <w:pPr>
        <w:pStyle w:val="Default"/>
        <w:rPr>
          <w:rFonts w:asciiTheme="minorHAnsi" w:hAnsiTheme="minorHAnsi" w:cstheme="minorHAnsi"/>
          <w:sz w:val="22"/>
          <w:szCs w:val="22"/>
        </w:rPr>
      </w:pPr>
    </w:p>
    <w:p w:rsidR="00944DBD" w:rsidRPr="002471F7" w:rsidRDefault="00944DBD" w:rsidP="00944DBD">
      <w:pPr>
        <w:pStyle w:val="Default"/>
        <w:rPr>
          <w:rFonts w:asciiTheme="minorHAnsi" w:hAnsiTheme="minorHAnsi" w:cstheme="minorHAnsi"/>
          <w:sz w:val="22"/>
          <w:szCs w:val="22"/>
        </w:rPr>
      </w:pPr>
      <w:r w:rsidRPr="002471F7">
        <w:rPr>
          <w:rFonts w:asciiTheme="minorHAnsi" w:hAnsiTheme="minorHAnsi" w:cstheme="minorHAnsi"/>
          <w:sz w:val="22"/>
          <w:szCs w:val="22"/>
        </w:rPr>
        <w:t xml:space="preserve">If any of the following circumstances occur an emergency group meeting must be held: </w:t>
      </w:r>
    </w:p>
    <w:p w:rsidR="00944DBD" w:rsidRPr="002471F7" w:rsidRDefault="00944DBD" w:rsidP="00944DBD">
      <w:pPr>
        <w:pStyle w:val="Default"/>
        <w:numPr>
          <w:ilvl w:val="0"/>
          <w:numId w:val="16"/>
        </w:numPr>
        <w:spacing w:after="30"/>
        <w:rPr>
          <w:rFonts w:asciiTheme="minorHAnsi" w:hAnsiTheme="minorHAnsi" w:cstheme="minorHAnsi"/>
          <w:sz w:val="22"/>
          <w:szCs w:val="22"/>
        </w:rPr>
      </w:pPr>
      <w:r w:rsidRPr="002471F7">
        <w:rPr>
          <w:rFonts w:asciiTheme="minorHAnsi" w:hAnsiTheme="minorHAnsi" w:cstheme="minorHAnsi"/>
          <w:sz w:val="22"/>
          <w:szCs w:val="22"/>
        </w:rPr>
        <w:t>Progress is running consistently behind schedule after 2 sprints</w:t>
      </w:r>
    </w:p>
    <w:p w:rsidR="00944DBD" w:rsidRPr="002471F7" w:rsidRDefault="00944DBD" w:rsidP="00944DBD">
      <w:pPr>
        <w:pStyle w:val="Default"/>
        <w:numPr>
          <w:ilvl w:val="0"/>
          <w:numId w:val="16"/>
        </w:numPr>
        <w:spacing w:after="30"/>
        <w:rPr>
          <w:rFonts w:asciiTheme="minorHAnsi" w:hAnsiTheme="minorHAnsi" w:cstheme="minorHAnsi"/>
          <w:sz w:val="22"/>
          <w:szCs w:val="22"/>
        </w:rPr>
      </w:pPr>
      <w:r w:rsidRPr="002471F7">
        <w:rPr>
          <w:rFonts w:asciiTheme="minorHAnsi" w:hAnsiTheme="minorHAnsi" w:cstheme="minorHAnsi"/>
          <w:sz w:val="22"/>
          <w:szCs w:val="22"/>
        </w:rPr>
        <w:t>Work is consistency completed late by a member(s) of the group</w:t>
      </w:r>
    </w:p>
    <w:p w:rsidR="00944DBD" w:rsidRPr="002471F7" w:rsidRDefault="00944DBD" w:rsidP="00944DBD">
      <w:pPr>
        <w:pStyle w:val="Default"/>
        <w:numPr>
          <w:ilvl w:val="0"/>
          <w:numId w:val="16"/>
        </w:numPr>
        <w:spacing w:after="30"/>
        <w:rPr>
          <w:rFonts w:asciiTheme="minorHAnsi" w:hAnsiTheme="minorHAnsi" w:cstheme="minorHAnsi"/>
          <w:sz w:val="22"/>
          <w:szCs w:val="22"/>
        </w:rPr>
      </w:pPr>
      <w:r w:rsidRPr="002471F7">
        <w:rPr>
          <w:rFonts w:asciiTheme="minorHAnsi" w:hAnsiTheme="minorHAnsi" w:cstheme="minorHAnsi"/>
          <w:sz w:val="22"/>
          <w:szCs w:val="22"/>
        </w:rPr>
        <w:t xml:space="preserve">A group member drops-out </w:t>
      </w:r>
    </w:p>
    <w:p w:rsidR="00944DBD" w:rsidRPr="002471F7" w:rsidRDefault="00944DBD" w:rsidP="00944DBD">
      <w:pPr>
        <w:pStyle w:val="Default"/>
        <w:numPr>
          <w:ilvl w:val="0"/>
          <w:numId w:val="16"/>
        </w:numPr>
        <w:spacing w:after="30"/>
        <w:rPr>
          <w:rFonts w:asciiTheme="minorHAnsi" w:hAnsiTheme="minorHAnsi" w:cstheme="minorHAnsi"/>
          <w:sz w:val="22"/>
          <w:szCs w:val="22"/>
        </w:rPr>
      </w:pPr>
      <w:r w:rsidRPr="002471F7">
        <w:rPr>
          <w:rFonts w:asciiTheme="minorHAnsi" w:hAnsiTheme="minorHAnsi" w:cstheme="minorHAnsi"/>
          <w:sz w:val="22"/>
          <w:szCs w:val="22"/>
        </w:rPr>
        <w:t xml:space="preserve">A group member is unavailable to work either on a short or long term basis e.g. through illness, injury or personal situation/problems. </w:t>
      </w:r>
    </w:p>
    <w:p w:rsidR="00944DBD" w:rsidRPr="002471F7" w:rsidRDefault="00944DBD" w:rsidP="00944DBD">
      <w:pPr>
        <w:pStyle w:val="Default"/>
        <w:numPr>
          <w:ilvl w:val="0"/>
          <w:numId w:val="16"/>
        </w:numPr>
        <w:rPr>
          <w:rFonts w:asciiTheme="minorHAnsi" w:hAnsiTheme="minorHAnsi" w:cstheme="minorHAnsi"/>
          <w:sz w:val="22"/>
          <w:szCs w:val="22"/>
        </w:rPr>
      </w:pPr>
      <w:r w:rsidRPr="002471F7">
        <w:rPr>
          <w:rFonts w:asciiTheme="minorHAnsi" w:hAnsiTheme="minorHAnsi" w:cstheme="minorHAnsi"/>
          <w:sz w:val="22"/>
          <w:szCs w:val="22"/>
        </w:rPr>
        <w:t xml:space="preserve">Stage 3 is reached in conflict resolution plan </w:t>
      </w:r>
    </w:p>
    <w:p w:rsidR="00944DBD" w:rsidRPr="002471F7" w:rsidRDefault="00944DBD" w:rsidP="00944DBD">
      <w:pPr>
        <w:pStyle w:val="Default"/>
        <w:rPr>
          <w:rFonts w:asciiTheme="minorHAnsi" w:hAnsiTheme="minorHAnsi" w:cstheme="minorHAnsi"/>
          <w:color w:val="auto"/>
        </w:rPr>
      </w:pPr>
    </w:p>
    <w:p w:rsidR="00944DBD" w:rsidRPr="002471F7" w:rsidRDefault="00944DBD" w:rsidP="00944DBD">
      <w:pPr>
        <w:rPr>
          <w:rFonts w:cstheme="minorHAnsi"/>
        </w:rPr>
      </w:pPr>
      <w:r w:rsidRPr="002471F7">
        <w:rPr>
          <w:rFonts w:cstheme="minorHAnsi"/>
        </w:rPr>
        <w:lastRenderedPageBreak/>
        <w:t>Any emergency meeting that is called must be attended by as many as the group as possible and minutes will be taken of the meeting.</w:t>
      </w:r>
      <w:r w:rsidRPr="002471F7">
        <w:rPr>
          <w:rFonts w:cstheme="minorHAnsi"/>
        </w:rPr>
        <w:br/>
      </w:r>
      <w:r w:rsidRPr="002471F7">
        <w:rPr>
          <w:rFonts w:cstheme="minorHAnsi"/>
        </w:rPr>
        <w:br/>
        <w:t xml:space="preserve">In general an emergency meeting will be called due to either conflict or for re-distribution of work. </w:t>
      </w:r>
    </w:p>
    <w:p w:rsidR="00944DBD" w:rsidRPr="002471F7" w:rsidRDefault="00944DBD" w:rsidP="00944DBD">
      <w:pPr>
        <w:pStyle w:val="ListParagraph"/>
        <w:numPr>
          <w:ilvl w:val="0"/>
          <w:numId w:val="17"/>
        </w:numPr>
        <w:rPr>
          <w:rFonts w:cstheme="minorHAnsi"/>
        </w:rPr>
      </w:pPr>
      <w:r w:rsidRPr="002471F7">
        <w:rPr>
          <w:rFonts w:cstheme="minorHAnsi"/>
        </w:rPr>
        <w:t xml:space="preserve">In the case of a conflict the group will attempt to mediate the conflict that has arisen and if no agreement can be reached through discussion a vote will be taken in order to solve the problem. If the result of the vote does not solve the conflict then stage 4 of the conflict resolution plan will used. </w:t>
      </w:r>
    </w:p>
    <w:p w:rsidR="00944DBD" w:rsidRPr="002471F7" w:rsidRDefault="00944DBD" w:rsidP="00944DBD">
      <w:pPr>
        <w:pStyle w:val="ListParagraph"/>
        <w:rPr>
          <w:rFonts w:cstheme="minorHAnsi"/>
        </w:rPr>
      </w:pPr>
    </w:p>
    <w:p w:rsidR="00944DBD" w:rsidRPr="002471F7" w:rsidRDefault="00944DBD" w:rsidP="00944DBD">
      <w:pPr>
        <w:pStyle w:val="ListParagraph"/>
        <w:numPr>
          <w:ilvl w:val="0"/>
          <w:numId w:val="17"/>
        </w:numPr>
        <w:rPr>
          <w:rFonts w:cstheme="minorHAnsi"/>
        </w:rPr>
      </w:pPr>
      <w:r w:rsidRPr="002471F7">
        <w:rPr>
          <w:rFonts w:cstheme="minorHAnsi"/>
        </w:rPr>
        <w:t>In the case of the re-distribution of work the group will meet and discuss how the work can be re-distributed. If the work is unable to be re-distributed then in the meeting the group will discuss whether re-negotiating the work to be delivered with the Customer would be possible and if so decide upon what the group would want the outcome of the negotiations with the customer to be, after which the group will approach the customer in an attempt to re-negotiate the work to be completed.</w:t>
      </w:r>
    </w:p>
    <w:p w:rsidR="00944DBD" w:rsidRPr="002471F7" w:rsidRDefault="00944DBD" w:rsidP="00944DBD">
      <w:pPr>
        <w:pStyle w:val="Default"/>
        <w:rPr>
          <w:rFonts w:asciiTheme="minorHAnsi" w:hAnsiTheme="minorHAnsi" w:cstheme="minorHAnsi"/>
          <w:color w:val="auto"/>
        </w:rPr>
      </w:pPr>
    </w:p>
    <w:p w:rsidR="00465D30" w:rsidRPr="002471F7" w:rsidRDefault="00465D30">
      <w:pPr>
        <w:rPr>
          <w:rFonts w:eastAsiaTheme="majorEastAsia" w:cstheme="minorHAnsi"/>
          <w:b/>
          <w:bCs/>
          <w:color w:val="365F91" w:themeColor="accent1" w:themeShade="BF"/>
          <w:sz w:val="28"/>
          <w:szCs w:val="28"/>
        </w:rPr>
      </w:pPr>
      <w:r w:rsidRPr="002471F7">
        <w:rPr>
          <w:rFonts w:cstheme="minorHAnsi"/>
        </w:rPr>
        <w:br w:type="page"/>
      </w:r>
    </w:p>
    <w:p w:rsidR="00B376BC" w:rsidRPr="002471F7" w:rsidRDefault="00B376BC" w:rsidP="00B376BC">
      <w:pPr>
        <w:pStyle w:val="Heading1"/>
        <w:rPr>
          <w:rFonts w:asciiTheme="minorHAnsi" w:hAnsiTheme="minorHAnsi" w:cstheme="minorHAnsi"/>
        </w:rPr>
      </w:pPr>
      <w:bookmarkStart w:id="9" w:name="_Toc338335254"/>
      <w:r w:rsidRPr="002471F7">
        <w:rPr>
          <w:rFonts w:asciiTheme="minorHAnsi" w:hAnsiTheme="minorHAnsi" w:cstheme="minorHAnsi"/>
        </w:rPr>
        <w:lastRenderedPageBreak/>
        <w:t>Common Tactical Policies</w:t>
      </w:r>
      <w:bookmarkEnd w:id="9"/>
    </w:p>
    <w:p w:rsidR="00B376BC" w:rsidRPr="002471F7" w:rsidRDefault="00B376BC" w:rsidP="00B376BC">
      <w:pPr>
        <w:autoSpaceDE w:val="0"/>
        <w:autoSpaceDN w:val="0"/>
        <w:adjustRightInd w:val="0"/>
        <w:spacing w:after="0" w:line="240" w:lineRule="auto"/>
        <w:jc w:val="both"/>
        <w:rPr>
          <w:rFonts w:cstheme="minorHAnsi"/>
          <w:color w:val="000000"/>
        </w:rPr>
      </w:pPr>
      <w:r w:rsidRPr="002471F7">
        <w:rPr>
          <w:rFonts w:cstheme="minorHAnsi"/>
          <w:color w:val="000000"/>
        </w:rPr>
        <w:t>The team will make use of several common tactical policies which will adhere to agile methodology and approaches. These policies will fall under the sub-categories depending on what the policy is and how it affects the group and must be adhered to at all times. The sub-categories are:</w:t>
      </w:r>
    </w:p>
    <w:p w:rsidR="00B376BC" w:rsidRPr="002471F7" w:rsidRDefault="00B376BC" w:rsidP="00B376BC">
      <w:pPr>
        <w:pStyle w:val="ListParagraph"/>
        <w:numPr>
          <w:ilvl w:val="0"/>
          <w:numId w:val="21"/>
        </w:numPr>
        <w:autoSpaceDE w:val="0"/>
        <w:autoSpaceDN w:val="0"/>
        <w:adjustRightInd w:val="0"/>
        <w:spacing w:after="0" w:line="240" w:lineRule="auto"/>
        <w:jc w:val="both"/>
        <w:rPr>
          <w:rFonts w:cstheme="minorHAnsi"/>
          <w:color w:val="000000"/>
        </w:rPr>
      </w:pPr>
      <w:r w:rsidRPr="002471F7">
        <w:rPr>
          <w:rFonts w:cstheme="minorHAnsi"/>
          <w:color w:val="000000"/>
        </w:rPr>
        <w:t>Communication</w:t>
      </w:r>
    </w:p>
    <w:p w:rsidR="00B376BC" w:rsidRPr="002471F7" w:rsidRDefault="00B376BC" w:rsidP="00B376BC">
      <w:pPr>
        <w:pStyle w:val="ListParagraph"/>
        <w:numPr>
          <w:ilvl w:val="0"/>
          <w:numId w:val="21"/>
        </w:numPr>
        <w:autoSpaceDE w:val="0"/>
        <w:autoSpaceDN w:val="0"/>
        <w:adjustRightInd w:val="0"/>
        <w:spacing w:after="0" w:line="240" w:lineRule="auto"/>
        <w:jc w:val="both"/>
        <w:rPr>
          <w:rFonts w:cstheme="minorHAnsi"/>
          <w:color w:val="000000"/>
        </w:rPr>
      </w:pPr>
      <w:r w:rsidRPr="002471F7">
        <w:rPr>
          <w:rFonts w:cstheme="minorHAnsi"/>
          <w:color w:val="000000"/>
        </w:rPr>
        <w:t>Work Assignment</w:t>
      </w:r>
    </w:p>
    <w:p w:rsidR="00B376BC" w:rsidRPr="002471F7" w:rsidRDefault="00B376BC" w:rsidP="00B376BC">
      <w:pPr>
        <w:pStyle w:val="ListParagraph"/>
        <w:numPr>
          <w:ilvl w:val="0"/>
          <w:numId w:val="21"/>
        </w:numPr>
        <w:autoSpaceDE w:val="0"/>
        <w:autoSpaceDN w:val="0"/>
        <w:adjustRightInd w:val="0"/>
        <w:spacing w:after="0" w:line="240" w:lineRule="auto"/>
        <w:jc w:val="both"/>
        <w:rPr>
          <w:rFonts w:cstheme="minorHAnsi"/>
          <w:color w:val="000000"/>
        </w:rPr>
      </w:pPr>
      <w:r w:rsidRPr="002471F7">
        <w:rPr>
          <w:rFonts w:cstheme="minorHAnsi"/>
          <w:color w:val="000000"/>
        </w:rPr>
        <w:t>Submission of Work</w:t>
      </w:r>
    </w:p>
    <w:p w:rsidR="00B376BC" w:rsidRPr="002471F7" w:rsidRDefault="00B376BC" w:rsidP="00B376BC">
      <w:pPr>
        <w:pStyle w:val="ListParagraph"/>
        <w:numPr>
          <w:ilvl w:val="0"/>
          <w:numId w:val="21"/>
        </w:numPr>
        <w:autoSpaceDE w:val="0"/>
        <w:autoSpaceDN w:val="0"/>
        <w:adjustRightInd w:val="0"/>
        <w:spacing w:after="0" w:line="240" w:lineRule="auto"/>
        <w:jc w:val="both"/>
        <w:rPr>
          <w:rFonts w:cstheme="minorHAnsi"/>
          <w:color w:val="000000"/>
        </w:rPr>
      </w:pPr>
      <w:r w:rsidRPr="002471F7">
        <w:rPr>
          <w:rFonts w:cstheme="minorHAnsi"/>
          <w:color w:val="000000"/>
        </w:rPr>
        <w:t>Change of Requirements over time.</w:t>
      </w:r>
    </w:p>
    <w:p w:rsidR="00B376BC" w:rsidRPr="002471F7" w:rsidRDefault="00B376BC" w:rsidP="00B376BC">
      <w:pPr>
        <w:pStyle w:val="ListParagraph"/>
        <w:numPr>
          <w:ilvl w:val="0"/>
          <w:numId w:val="21"/>
        </w:numPr>
        <w:autoSpaceDE w:val="0"/>
        <w:autoSpaceDN w:val="0"/>
        <w:adjustRightInd w:val="0"/>
        <w:spacing w:after="0" w:line="240" w:lineRule="auto"/>
        <w:jc w:val="both"/>
        <w:rPr>
          <w:rFonts w:cstheme="minorHAnsi"/>
          <w:color w:val="000000"/>
        </w:rPr>
      </w:pPr>
      <w:r w:rsidRPr="002471F7">
        <w:rPr>
          <w:rFonts w:cstheme="minorHAnsi"/>
          <w:color w:val="000000"/>
        </w:rPr>
        <w:t>Peer Assessment</w:t>
      </w:r>
    </w:p>
    <w:p w:rsidR="00B376BC" w:rsidRPr="002471F7" w:rsidRDefault="00B376BC" w:rsidP="00B376BC">
      <w:pPr>
        <w:pStyle w:val="ListParagraph"/>
        <w:numPr>
          <w:ilvl w:val="0"/>
          <w:numId w:val="21"/>
        </w:numPr>
        <w:autoSpaceDE w:val="0"/>
        <w:autoSpaceDN w:val="0"/>
        <w:adjustRightInd w:val="0"/>
        <w:spacing w:after="0" w:line="240" w:lineRule="auto"/>
        <w:jc w:val="both"/>
        <w:rPr>
          <w:rFonts w:cstheme="minorHAnsi"/>
          <w:color w:val="000000"/>
        </w:rPr>
      </w:pPr>
      <w:r w:rsidRPr="002471F7">
        <w:rPr>
          <w:rFonts w:cstheme="minorHAnsi"/>
          <w:color w:val="000000"/>
        </w:rPr>
        <w:t>Conflict Resolution</w:t>
      </w:r>
    </w:p>
    <w:p w:rsidR="00B376BC" w:rsidRPr="002471F7" w:rsidRDefault="00B376BC" w:rsidP="00B376BC">
      <w:pPr>
        <w:autoSpaceDE w:val="0"/>
        <w:autoSpaceDN w:val="0"/>
        <w:adjustRightInd w:val="0"/>
        <w:spacing w:after="0" w:line="240" w:lineRule="auto"/>
        <w:jc w:val="both"/>
        <w:rPr>
          <w:rFonts w:cstheme="minorHAnsi"/>
          <w:color w:val="000000"/>
        </w:rPr>
      </w:pPr>
    </w:p>
    <w:p w:rsidR="00B376BC" w:rsidRPr="002471F7" w:rsidRDefault="00B376BC" w:rsidP="00B376BC">
      <w:pPr>
        <w:autoSpaceDE w:val="0"/>
        <w:autoSpaceDN w:val="0"/>
        <w:adjustRightInd w:val="0"/>
        <w:spacing w:after="0" w:line="240" w:lineRule="auto"/>
        <w:jc w:val="both"/>
        <w:rPr>
          <w:rFonts w:cstheme="minorHAnsi"/>
          <w:color w:val="000000"/>
        </w:rPr>
      </w:pPr>
      <w:r w:rsidRPr="002471F7">
        <w:rPr>
          <w:rFonts w:cstheme="minorHAnsi"/>
          <w:color w:val="000000"/>
        </w:rPr>
        <w:t>As follows are the policies that will be enforced for each of the sub-categories:</w:t>
      </w:r>
    </w:p>
    <w:p w:rsidR="00B376BC" w:rsidRPr="002471F7" w:rsidRDefault="00B376BC" w:rsidP="00B376BC">
      <w:pPr>
        <w:autoSpaceDE w:val="0"/>
        <w:autoSpaceDN w:val="0"/>
        <w:adjustRightInd w:val="0"/>
        <w:spacing w:after="0" w:line="240" w:lineRule="auto"/>
        <w:jc w:val="both"/>
        <w:rPr>
          <w:rFonts w:cstheme="minorHAnsi"/>
          <w:b/>
          <w:color w:val="000000"/>
        </w:rPr>
      </w:pPr>
      <w:r w:rsidRPr="002471F7">
        <w:rPr>
          <w:rFonts w:cstheme="minorHAnsi"/>
          <w:b/>
          <w:color w:val="000000"/>
        </w:rPr>
        <w:t>Communication:</w:t>
      </w:r>
    </w:p>
    <w:p w:rsidR="00B376BC" w:rsidRPr="002471F7" w:rsidRDefault="00B376BC" w:rsidP="00B376BC">
      <w:pPr>
        <w:autoSpaceDE w:val="0"/>
        <w:autoSpaceDN w:val="0"/>
        <w:adjustRightInd w:val="0"/>
        <w:spacing w:after="0" w:line="240" w:lineRule="auto"/>
        <w:ind w:left="720"/>
        <w:jc w:val="both"/>
        <w:rPr>
          <w:rFonts w:cstheme="minorHAnsi"/>
          <w:color w:val="000000"/>
        </w:rPr>
      </w:pPr>
      <w:r w:rsidRPr="002471F7">
        <w:rPr>
          <w:rFonts w:cstheme="minorHAnsi"/>
          <w:color w:val="000000"/>
        </w:rPr>
        <w:t>Policy 1: All communication regarding work which is sent by email will be copied to all members of the team, this is so that all members of the team can keep track of work progress that is being made and if no progress is being made or there is no communication for long periods of time it will give the team time to intervene and steps to be taken to ensure smooth progress of work.</w:t>
      </w:r>
    </w:p>
    <w:p w:rsidR="00B376BC" w:rsidRPr="002471F7" w:rsidRDefault="00B376BC" w:rsidP="00B376BC">
      <w:pPr>
        <w:autoSpaceDE w:val="0"/>
        <w:autoSpaceDN w:val="0"/>
        <w:adjustRightInd w:val="0"/>
        <w:spacing w:after="0" w:line="240" w:lineRule="auto"/>
        <w:ind w:left="720"/>
        <w:jc w:val="both"/>
        <w:rPr>
          <w:rFonts w:cstheme="minorHAnsi"/>
          <w:color w:val="000000"/>
        </w:rPr>
      </w:pPr>
      <w:r w:rsidRPr="002471F7">
        <w:rPr>
          <w:rFonts w:cstheme="minorHAnsi"/>
          <w:color w:val="000000"/>
        </w:rPr>
        <w:t>Policy 2: If a team member is struggling with work load or believes they are unable to complete the work assigned then a communication will be sent to all members of the group so steps can be taken to help the team member.</w:t>
      </w:r>
    </w:p>
    <w:p w:rsidR="00B376BC" w:rsidRPr="002471F7" w:rsidRDefault="00B376BC" w:rsidP="00B376BC">
      <w:pPr>
        <w:autoSpaceDE w:val="0"/>
        <w:autoSpaceDN w:val="0"/>
        <w:adjustRightInd w:val="0"/>
        <w:spacing w:after="0" w:line="240" w:lineRule="auto"/>
        <w:ind w:left="720"/>
        <w:jc w:val="both"/>
        <w:rPr>
          <w:rFonts w:cstheme="minorHAnsi"/>
          <w:color w:val="000000"/>
        </w:rPr>
      </w:pPr>
      <w:r w:rsidRPr="002471F7">
        <w:rPr>
          <w:rFonts w:cstheme="minorHAnsi"/>
          <w:color w:val="000000"/>
        </w:rPr>
        <w:t>Policy 3: Communication will take place in the form of text messages, emails and use of the forum. Phone calls will only be used as a last resort if communication with a team member cannot be made.</w:t>
      </w:r>
    </w:p>
    <w:p w:rsidR="00B376BC" w:rsidRPr="002471F7" w:rsidRDefault="00B376BC" w:rsidP="00B376BC">
      <w:pPr>
        <w:autoSpaceDE w:val="0"/>
        <w:autoSpaceDN w:val="0"/>
        <w:adjustRightInd w:val="0"/>
        <w:spacing w:after="0" w:line="240" w:lineRule="auto"/>
        <w:ind w:left="720"/>
        <w:jc w:val="both"/>
        <w:rPr>
          <w:rFonts w:cstheme="minorHAnsi"/>
          <w:color w:val="000000"/>
        </w:rPr>
      </w:pPr>
      <w:r w:rsidRPr="002471F7">
        <w:rPr>
          <w:rFonts w:cstheme="minorHAnsi"/>
          <w:color w:val="000000"/>
        </w:rPr>
        <w:t>Policy 4: Weekly team meetings will be attended by each member of the group. If a team member is aware they will not be at a meeting then they must communicate this with the group and it will also be recorded in the minutes of each meeting. In these meetings the backlog will be reviewed and updated.</w:t>
      </w:r>
    </w:p>
    <w:p w:rsidR="00B376BC" w:rsidRPr="002471F7" w:rsidRDefault="00B376BC" w:rsidP="00B376BC">
      <w:pPr>
        <w:autoSpaceDE w:val="0"/>
        <w:autoSpaceDN w:val="0"/>
        <w:adjustRightInd w:val="0"/>
        <w:spacing w:after="0" w:line="240" w:lineRule="auto"/>
        <w:ind w:left="720"/>
        <w:jc w:val="both"/>
        <w:rPr>
          <w:rFonts w:cstheme="minorHAnsi"/>
          <w:color w:val="000000"/>
        </w:rPr>
      </w:pPr>
      <w:r w:rsidRPr="002471F7">
        <w:rPr>
          <w:rFonts w:cstheme="minorHAnsi"/>
          <w:color w:val="000000"/>
        </w:rPr>
        <w:t>Policy 5: The customer will be kept involved with all aspects of the project to keep the project as in line with the customers’ expectations and needs as possible.</w:t>
      </w:r>
    </w:p>
    <w:p w:rsidR="00B376BC" w:rsidRPr="002471F7" w:rsidRDefault="00B376BC" w:rsidP="00B376BC">
      <w:pPr>
        <w:autoSpaceDE w:val="0"/>
        <w:autoSpaceDN w:val="0"/>
        <w:adjustRightInd w:val="0"/>
        <w:spacing w:after="0" w:line="240" w:lineRule="auto"/>
        <w:jc w:val="both"/>
        <w:rPr>
          <w:rFonts w:cstheme="minorHAnsi"/>
          <w:b/>
          <w:color w:val="000000"/>
        </w:rPr>
      </w:pPr>
      <w:r w:rsidRPr="002471F7">
        <w:rPr>
          <w:rFonts w:cstheme="minorHAnsi"/>
          <w:b/>
          <w:color w:val="000000"/>
        </w:rPr>
        <w:t>Work Assignment:</w:t>
      </w:r>
    </w:p>
    <w:p w:rsidR="00B376BC" w:rsidRPr="002471F7" w:rsidRDefault="00B376BC" w:rsidP="00B376BC">
      <w:pPr>
        <w:autoSpaceDE w:val="0"/>
        <w:autoSpaceDN w:val="0"/>
        <w:adjustRightInd w:val="0"/>
        <w:spacing w:after="0" w:line="240" w:lineRule="auto"/>
        <w:ind w:left="720"/>
        <w:jc w:val="both"/>
        <w:rPr>
          <w:rFonts w:cstheme="minorHAnsi"/>
          <w:color w:val="000000"/>
        </w:rPr>
      </w:pPr>
      <w:r w:rsidRPr="002471F7">
        <w:rPr>
          <w:rFonts w:cstheme="minorHAnsi"/>
          <w:color w:val="000000"/>
        </w:rPr>
        <w:t>Policy 1: Work is the responsibility of the individual that it has been assigned to.</w:t>
      </w:r>
    </w:p>
    <w:p w:rsidR="00B376BC" w:rsidRPr="002471F7" w:rsidRDefault="00B376BC" w:rsidP="00B376BC">
      <w:pPr>
        <w:autoSpaceDE w:val="0"/>
        <w:autoSpaceDN w:val="0"/>
        <w:adjustRightInd w:val="0"/>
        <w:spacing w:after="0" w:line="240" w:lineRule="auto"/>
        <w:ind w:left="720"/>
        <w:jc w:val="both"/>
        <w:rPr>
          <w:rFonts w:cstheme="minorHAnsi"/>
          <w:color w:val="000000"/>
        </w:rPr>
      </w:pPr>
      <w:r w:rsidRPr="002471F7">
        <w:rPr>
          <w:rFonts w:cstheme="minorHAnsi"/>
          <w:color w:val="000000"/>
        </w:rPr>
        <w:t>Policy 2: Early prototypes and working code will be pushed out so the customer can review it, give feedback and gain an understanding of the business value at all stages of development.</w:t>
      </w:r>
    </w:p>
    <w:p w:rsidR="00B376BC" w:rsidRPr="002471F7" w:rsidRDefault="00B376BC" w:rsidP="00B376BC">
      <w:pPr>
        <w:autoSpaceDE w:val="0"/>
        <w:autoSpaceDN w:val="0"/>
        <w:adjustRightInd w:val="0"/>
        <w:spacing w:after="0" w:line="240" w:lineRule="auto"/>
        <w:ind w:left="720"/>
        <w:jc w:val="both"/>
        <w:rPr>
          <w:rFonts w:cstheme="minorHAnsi"/>
          <w:color w:val="000000"/>
        </w:rPr>
      </w:pPr>
      <w:r w:rsidRPr="002471F7">
        <w:rPr>
          <w:rFonts w:cstheme="minorHAnsi"/>
          <w:color w:val="000000"/>
        </w:rPr>
        <w:t>Policy 3: Test cases will be created at the start of the project, these will aim to cover the requirements found in the product backlog. These test cases will be reviewed and updated on a regular basis.</w:t>
      </w:r>
    </w:p>
    <w:p w:rsidR="00B376BC" w:rsidRPr="002471F7" w:rsidRDefault="00B376BC" w:rsidP="00B376BC">
      <w:pPr>
        <w:autoSpaceDE w:val="0"/>
        <w:autoSpaceDN w:val="0"/>
        <w:adjustRightInd w:val="0"/>
        <w:spacing w:after="0" w:line="240" w:lineRule="auto"/>
        <w:jc w:val="both"/>
        <w:rPr>
          <w:rFonts w:cstheme="minorHAnsi"/>
          <w:b/>
          <w:color w:val="000000"/>
        </w:rPr>
      </w:pPr>
      <w:r w:rsidRPr="002471F7">
        <w:rPr>
          <w:rFonts w:cstheme="minorHAnsi"/>
          <w:b/>
          <w:color w:val="000000"/>
        </w:rPr>
        <w:t>Submission of Work:</w:t>
      </w:r>
    </w:p>
    <w:p w:rsidR="00B376BC" w:rsidRPr="002471F7" w:rsidRDefault="00B376BC" w:rsidP="00B376BC">
      <w:pPr>
        <w:autoSpaceDE w:val="0"/>
        <w:autoSpaceDN w:val="0"/>
        <w:adjustRightInd w:val="0"/>
        <w:spacing w:after="0" w:line="240" w:lineRule="auto"/>
        <w:ind w:firstLine="720"/>
        <w:jc w:val="both"/>
        <w:rPr>
          <w:rFonts w:cstheme="minorHAnsi"/>
          <w:color w:val="000000"/>
        </w:rPr>
      </w:pPr>
      <w:r w:rsidRPr="002471F7">
        <w:rPr>
          <w:rFonts w:cstheme="minorHAnsi"/>
          <w:color w:val="000000"/>
        </w:rPr>
        <w:t>Policy 1: All work for a particular sprint is to be completed before the end of sprint review.</w:t>
      </w:r>
    </w:p>
    <w:p w:rsidR="00B376BC" w:rsidRPr="002471F7" w:rsidRDefault="00B376BC" w:rsidP="00B376BC">
      <w:pPr>
        <w:autoSpaceDE w:val="0"/>
        <w:autoSpaceDN w:val="0"/>
        <w:adjustRightInd w:val="0"/>
        <w:spacing w:after="0" w:line="240" w:lineRule="auto"/>
        <w:ind w:left="720"/>
        <w:jc w:val="both"/>
        <w:rPr>
          <w:rFonts w:cstheme="minorHAnsi"/>
          <w:color w:val="000000"/>
        </w:rPr>
      </w:pPr>
      <w:r w:rsidRPr="002471F7">
        <w:rPr>
          <w:rFonts w:cstheme="minorHAnsi"/>
          <w:color w:val="000000"/>
        </w:rPr>
        <w:t>Policy 2: Progress on work will be submitted via GitHub. If for any reason a team member cannot access GitHub to upload work, an email will be sent to all members containing the work and another member of the team will upload the work to GitHub.</w:t>
      </w:r>
    </w:p>
    <w:p w:rsidR="00B376BC" w:rsidRPr="002471F7" w:rsidRDefault="00B376BC" w:rsidP="00B376BC">
      <w:pPr>
        <w:autoSpaceDE w:val="0"/>
        <w:autoSpaceDN w:val="0"/>
        <w:adjustRightInd w:val="0"/>
        <w:spacing w:after="0" w:line="240" w:lineRule="auto"/>
        <w:ind w:left="720"/>
        <w:jc w:val="both"/>
        <w:rPr>
          <w:rFonts w:cstheme="minorHAnsi"/>
          <w:color w:val="000000"/>
        </w:rPr>
      </w:pPr>
      <w:r w:rsidRPr="002471F7">
        <w:rPr>
          <w:rFonts w:cstheme="minorHAnsi"/>
          <w:color w:val="000000"/>
        </w:rPr>
        <w:t>Policy 3: If work on GitHub is modified by anyone for any purpose other than their own tasks, the member who modified the work will send an email to all members of the group informing them of the modification and the reason for the modification.</w:t>
      </w:r>
    </w:p>
    <w:p w:rsidR="00B376BC" w:rsidRPr="002471F7" w:rsidRDefault="00B376BC" w:rsidP="00B376BC">
      <w:pPr>
        <w:autoSpaceDE w:val="0"/>
        <w:autoSpaceDN w:val="0"/>
        <w:adjustRightInd w:val="0"/>
        <w:spacing w:after="0" w:line="240" w:lineRule="auto"/>
        <w:jc w:val="both"/>
        <w:rPr>
          <w:rFonts w:cstheme="minorHAnsi"/>
          <w:b/>
          <w:bCs/>
          <w:color w:val="000000"/>
        </w:rPr>
      </w:pPr>
      <w:r w:rsidRPr="002471F7">
        <w:rPr>
          <w:rFonts w:cstheme="minorHAnsi"/>
          <w:b/>
          <w:bCs/>
          <w:color w:val="000000"/>
        </w:rPr>
        <w:t>Change of Requirements over time.</w:t>
      </w:r>
    </w:p>
    <w:p w:rsidR="00B376BC" w:rsidRPr="002471F7" w:rsidRDefault="00B376BC" w:rsidP="00B376BC">
      <w:pPr>
        <w:autoSpaceDE w:val="0"/>
        <w:autoSpaceDN w:val="0"/>
        <w:adjustRightInd w:val="0"/>
        <w:spacing w:after="0" w:line="240" w:lineRule="auto"/>
        <w:ind w:left="720"/>
        <w:jc w:val="both"/>
        <w:rPr>
          <w:rFonts w:cstheme="minorHAnsi"/>
          <w:color w:val="000000"/>
        </w:rPr>
      </w:pPr>
      <w:r w:rsidRPr="002471F7">
        <w:rPr>
          <w:rFonts w:cstheme="minorHAnsi"/>
          <w:color w:val="000000"/>
        </w:rPr>
        <w:t>Policy 1: If the requirements of the project change, this will be reviewed during the sprint meeting and all required changes to work shall take place.</w:t>
      </w:r>
    </w:p>
    <w:p w:rsidR="00B376BC" w:rsidRPr="002471F7" w:rsidRDefault="00B376BC" w:rsidP="00B376BC">
      <w:pPr>
        <w:autoSpaceDE w:val="0"/>
        <w:autoSpaceDN w:val="0"/>
        <w:adjustRightInd w:val="0"/>
        <w:spacing w:after="0" w:line="240" w:lineRule="auto"/>
        <w:ind w:left="720"/>
        <w:jc w:val="both"/>
        <w:rPr>
          <w:rFonts w:cstheme="minorHAnsi"/>
          <w:color w:val="000000"/>
        </w:rPr>
      </w:pPr>
      <w:r w:rsidRPr="002471F7">
        <w:rPr>
          <w:rFonts w:cstheme="minorHAnsi"/>
          <w:color w:val="000000"/>
        </w:rPr>
        <w:lastRenderedPageBreak/>
        <w:t xml:space="preserve">Policy 2: If the team need to change the scope of the project a meeting will be set up with the </w:t>
      </w:r>
      <w:r w:rsidR="006D06BB" w:rsidRPr="002471F7">
        <w:rPr>
          <w:rFonts w:cstheme="minorHAnsi"/>
          <w:color w:val="000000"/>
        </w:rPr>
        <w:t>stakeholders and</w:t>
      </w:r>
      <w:r w:rsidRPr="002471F7">
        <w:rPr>
          <w:rFonts w:cstheme="minorHAnsi"/>
          <w:color w:val="000000"/>
        </w:rPr>
        <w:t xml:space="preserve"> negotiations will take place in order to change the scope of the project and also keep the customer requirements in place.</w:t>
      </w:r>
    </w:p>
    <w:p w:rsidR="00B376BC" w:rsidRPr="002471F7" w:rsidRDefault="00B376BC" w:rsidP="00B376BC">
      <w:pPr>
        <w:autoSpaceDE w:val="0"/>
        <w:autoSpaceDN w:val="0"/>
        <w:adjustRightInd w:val="0"/>
        <w:spacing w:after="0" w:line="240" w:lineRule="auto"/>
        <w:jc w:val="both"/>
        <w:rPr>
          <w:rFonts w:cstheme="minorHAnsi"/>
          <w:b/>
          <w:color w:val="000000"/>
        </w:rPr>
      </w:pPr>
      <w:r w:rsidRPr="002471F7">
        <w:rPr>
          <w:rFonts w:cstheme="minorHAnsi"/>
          <w:b/>
          <w:color w:val="000000"/>
        </w:rPr>
        <w:t>Peer Assessment:</w:t>
      </w:r>
    </w:p>
    <w:p w:rsidR="00B376BC" w:rsidRPr="002471F7" w:rsidRDefault="00B376BC" w:rsidP="00B376BC">
      <w:pPr>
        <w:autoSpaceDE w:val="0"/>
        <w:autoSpaceDN w:val="0"/>
        <w:adjustRightInd w:val="0"/>
        <w:spacing w:after="0" w:line="240" w:lineRule="auto"/>
        <w:jc w:val="both"/>
        <w:rPr>
          <w:rFonts w:cstheme="minorHAnsi"/>
          <w:color w:val="000000"/>
        </w:rPr>
      </w:pPr>
      <w:r w:rsidRPr="002471F7">
        <w:rPr>
          <w:rFonts w:cstheme="minorHAnsi"/>
          <w:b/>
          <w:color w:val="000000"/>
        </w:rPr>
        <w:tab/>
      </w:r>
      <w:r w:rsidRPr="002471F7">
        <w:rPr>
          <w:rFonts w:cstheme="minorHAnsi"/>
          <w:color w:val="000000"/>
        </w:rPr>
        <w:t>Peer assessment will take place as stated in the Project Plan, peer assessment section</w:t>
      </w:r>
    </w:p>
    <w:p w:rsidR="00B376BC" w:rsidRPr="002471F7" w:rsidRDefault="00B376BC" w:rsidP="00B376BC">
      <w:pPr>
        <w:autoSpaceDE w:val="0"/>
        <w:autoSpaceDN w:val="0"/>
        <w:adjustRightInd w:val="0"/>
        <w:spacing w:after="0" w:line="240" w:lineRule="auto"/>
        <w:jc w:val="both"/>
        <w:rPr>
          <w:rFonts w:cstheme="minorHAnsi"/>
          <w:b/>
          <w:color w:val="000000"/>
        </w:rPr>
      </w:pPr>
      <w:r w:rsidRPr="002471F7">
        <w:rPr>
          <w:rFonts w:cstheme="minorHAnsi"/>
          <w:b/>
          <w:color w:val="000000"/>
        </w:rPr>
        <w:t>Conflict Resolution:</w:t>
      </w:r>
    </w:p>
    <w:p w:rsidR="00B376BC" w:rsidRPr="002471F7" w:rsidRDefault="00B376BC" w:rsidP="00B376BC">
      <w:pPr>
        <w:autoSpaceDE w:val="0"/>
        <w:autoSpaceDN w:val="0"/>
        <w:adjustRightInd w:val="0"/>
        <w:spacing w:after="0" w:line="240" w:lineRule="auto"/>
        <w:jc w:val="both"/>
        <w:rPr>
          <w:rFonts w:cstheme="minorHAnsi"/>
          <w:color w:val="000000"/>
        </w:rPr>
      </w:pPr>
      <w:r w:rsidRPr="002471F7">
        <w:rPr>
          <w:rFonts w:cstheme="minorHAnsi"/>
          <w:b/>
          <w:color w:val="000000"/>
        </w:rPr>
        <w:tab/>
      </w:r>
      <w:r w:rsidRPr="002471F7">
        <w:rPr>
          <w:rFonts w:cstheme="minorHAnsi"/>
          <w:color w:val="000000"/>
        </w:rPr>
        <w:t>Conflict resolution will take place as stated in the Project Plan, conflict resolution section</w:t>
      </w:r>
    </w:p>
    <w:p w:rsidR="00944DBD" w:rsidRPr="002471F7" w:rsidRDefault="00944DBD" w:rsidP="00944DBD">
      <w:pPr>
        <w:rPr>
          <w:rFonts w:cstheme="minorHAnsi"/>
          <w:lang w:eastAsia="en-GB"/>
        </w:rPr>
      </w:pPr>
    </w:p>
    <w:p w:rsidR="00465D30" w:rsidRPr="002471F7" w:rsidRDefault="00465D30">
      <w:pPr>
        <w:rPr>
          <w:rFonts w:eastAsia="Times New Roman" w:cstheme="minorHAnsi"/>
          <w:b/>
          <w:bCs/>
          <w:color w:val="365F91" w:themeColor="accent1" w:themeShade="BF"/>
          <w:sz w:val="28"/>
          <w:szCs w:val="28"/>
          <w:lang w:eastAsia="en-GB"/>
        </w:rPr>
      </w:pPr>
      <w:bookmarkStart w:id="10" w:name="_Toc338243730"/>
      <w:r w:rsidRPr="002471F7">
        <w:rPr>
          <w:rFonts w:eastAsia="Times New Roman" w:cstheme="minorHAnsi"/>
          <w:lang w:eastAsia="en-GB"/>
        </w:rPr>
        <w:br w:type="page"/>
      </w:r>
    </w:p>
    <w:p w:rsidR="00715CEC" w:rsidRDefault="00715CEC" w:rsidP="0019104D">
      <w:pPr>
        <w:pStyle w:val="Heading1"/>
        <w:rPr>
          <w:rFonts w:asciiTheme="minorHAnsi" w:eastAsia="Times New Roman" w:hAnsiTheme="minorHAnsi" w:cstheme="minorHAnsi"/>
          <w:lang w:eastAsia="en-GB"/>
        </w:rPr>
      </w:pPr>
      <w:bookmarkStart w:id="11" w:name="_Toc338335255"/>
      <w:r w:rsidRPr="002471F7">
        <w:rPr>
          <w:rFonts w:asciiTheme="minorHAnsi" w:eastAsia="Times New Roman" w:hAnsiTheme="minorHAnsi" w:cstheme="minorHAnsi"/>
          <w:lang w:eastAsia="en-GB"/>
        </w:rPr>
        <w:lastRenderedPageBreak/>
        <w:t>Peer assessment plan</w:t>
      </w:r>
      <w:bookmarkEnd w:id="10"/>
      <w:bookmarkEnd w:id="11"/>
    </w:p>
    <w:p w:rsidR="0019104D" w:rsidRPr="0019104D" w:rsidRDefault="0019104D" w:rsidP="0019104D">
      <w:pPr>
        <w:rPr>
          <w:lang w:eastAsia="en-GB"/>
        </w:rPr>
      </w:pPr>
    </w:p>
    <w:p w:rsidR="00715CEC" w:rsidRPr="002471F7" w:rsidRDefault="00715CEC" w:rsidP="00715CEC">
      <w:pPr>
        <w:rPr>
          <w:rFonts w:cstheme="minorHAnsi"/>
          <w:lang w:eastAsia="en-GB"/>
        </w:rPr>
      </w:pPr>
      <w:r w:rsidRPr="002471F7">
        <w:rPr>
          <w:rFonts w:cstheme="minorHAnsi"/>
          <w:color w:val="000000"/>
        </w:rPr>
        <w:t xml:space="preserve">The purpose of the assessment plan is to enable the team to distribute marks for group work </w:t>
      </w:r>
      <w:r w:rsidR="006D06BB" w:rsidRPr="002471F7">
        <w:rPr>
          <w:rFonts w:cstheme="minorHAnsi"/>
          <w:color w:val="000000"/>
        </w:rPr>
        <w:t>appropriately as</w:t>
      </w:r>
      <w:r w:rsidRPr="002471F7">
        <w:rPr>
          <w:rFonts w:cstheme="minorHAnsi"/>
          <w:color w:val="000000"/>
        </w:rPr>
        <w:t xml:space="preserve"> well as to recognize individual contributions and effort. </w:t>
      </w:r>
    </w:p>
    <w:p w:rsidR="00715CEC" w:rsidRPr="002471F7" w:rsidRDefault="00715CEC" w:rsidP="00715CEC">
      <w:pPr>
        <w:rPr>
          <w:rFonts w:cstheme="minorHAnsi"/>
          <w:lang w:eastAsia="en-GB"/>
        </w:rPr>
      </w:pPr>
      <w:r w:rsidRPr="002471F7">
        <w:rPr>
          <w:rFonts w:cstheme="minorHAnsi"/>
          <w:lang w:eastAsia="en-GB"/>
        </w:rPr>
        <w:t xml:space="preserve">The team consist of five members, maximum of 24 points are allowed to be allocated for each member. This number reflects the individual contribution made by each member. The total maximum number of points to be collected for the whole team effort is 120. This mark reflects the overall performance of the group. </w:t>
      </w:r>
    </w:p>
    <w:p w:rsidR="00715CEC" w:rsidRPr="002471F7" w:rsidRDefault="00715CEC" w:rsidP="00715CEC">
      <w:pPr>
        <w:rPr>
          <w:rFonts w:cstheme="minorHAnsi"/>
        </w:rPr>
      </w:pPr>
      <w:r w:rsidRPr="002471F7">
        <w:rPr>
          <w:rFonts w:cstheme="minorHAnsi"/>
        </w:rPr>
        <w:t>The allocation of these points will be distributed according to the following rules:</w:t>
      </w:r>
    </w:p>
    <w:p w:rsidR="00715CEC" w:rsidRPr="002471F7" w:rsidRDefault="00715CEC" w:rsidP="00715CEC">
      <w:pPr>
        <w:rPr>
          <w:rFonts w:cstheme="minorHAnsi"/>
          <w:b/>
          <w:color w:val="000000"/>
        </w:rPr>
      </w:pPr>
      <w:r w:rsidRPr="002471F7">
        <w:rPr>
          <w:rFonts w:cstheme="minorHAnsi"/>
          <w:b/>
          <w:color w:val="000000"/>
        </w:rPr>
        <w:t>Regular attendance at group meetings</w:t>
      </w:r>
    </w:p>
    <w:p w:rsidR="00715CEC" w:rsidRPr="002471F7" w:rsidRDefault="00715CEC" w:rsidP="00715CEC">
      <w:pPr>
        <w:rPr>
          <w:rFonts w:cstheme="minorHAnsi"/>
          <w:bCs/>
          <w:color w:val="000000"/>
        </w:rPr>
      </w:pPr>
      <w:r w:rsidRPr="002471F7">
        <w:rPr>
          <w:rFonts w:cstheme="minorHAnsi"/>
          <w:bCs/>
          <w:color w:val="000000"/>
        </w:rPr>
        <w:t xml:space="preserve">Minutes of each team meeting will be </w:t>
      </w:r>
      <w:r w:rsidR="006D06BB" w:rsidRPr="002471F7">
        <w:rPr>
          <w:rFonts w:cstheme="minorHAnsi"/>
          <w:bCs/>
          <w:color w:val="000000"/>
        </w:rPr>
        <w:t>published to</w:t>
      </w:r>
      <w:r w:rsidRPr="002471F7">
        <w:rPr>
          <w:rFonts w:cstheme="minorHAnsi"/>
          <w:bCs/>
          <w:color w:val="000000"/>
        </w:rPr>
        <w:t xml:space="preserve"> the team forum. The meeting attendance will be registered as a part of that. Team meetings are planned in advance. Team members are advised to send their apologies if they cannot attend the meeting. </w:t>
      </w:r>
    </w:p>
    <w:p w:rsidR="00715CEC" w:rsidRPr="002471F7" w:rsidRDefault="00715CEC" w:rsidP="00715CEC">
      <w:pPr>
        <w:rPr>
          <w:rFonts w:cstheme="minorHAnsi"/>
          <w:b/>
          <w:color w:val="000000"/>
        </w:rPr>
      </w:pPr>
      <w:r w:rsidRPr="002471F7">
        <w:rPr>
          <w:rFonts w:cstheme="minorHAnsi"/>
          <w:b/>
          <w:color w:val="000000"/>
        </w:rPr>
        <w:t>Contribution of ideas for the task</w:t>
      </w:r>
    </w:p>
    <w:p w:rsidR="00715CEC" w:rsidRPr="002471F7" w:rsidRDefault="00715CEC" w:rsidP="00715CEC">
      <w:pPr>
        <w:rPr>
          <w:rFonts w:cstheme="minorHAnsi"/>
          <w:lang w:eastAsia="en-GB"/>
        </w:rPr>
      </w:pPr>
      <w:r w:rsidRPr="002471F7">
        <w:rPr>
          <w:rFonts w:cstheme="minorHAnsi"/>
          <w:lang w:eastAsia="en-GB"/>
        </w:rPr>
        <w:t xml:space="preserve">Each team member will be allocated to various tasks to be completed on a weekly basic. Each team member will update his/her finding </w:t>
      </w:r>
      <w:r w:rsidR="006D06BB" w:rsidRPr="002471F7">
        <w:rPr>
          <w:rFonts w:cstheme="minorHAnsi"/>
          <w:lang w:eastAsia="en-GB"/>
        </w:rPr>
        <w:t>on weekly reviews</w:t>
      </w:r>
      <w:r w:rsidRPr="002471F7">
        <w:rPr>
          <w:rFonts w:cstheme="minorHAnsi"/>
          <w:lang w:eastAsia="en-GB"/>
        </w:rPr>
        <w:t xml:space="preserve">, as the Gantt chart indicates. Team will discuss the status and outcomes achieved on the weekly reviews. </w:t>
      </w:r>
    </w:p>
    <w:p w:rsidR="00715CEC" w:rsidRPr="002471F7" w:rsidRDefault="00715CEC" w:rsidP="00715CEC">
      <w:pPr>
        <w:spacing w:before="100" w:beforeAutospacing="1" w:after="100" w:afterAutospacing="1"/>
        <w:rPr>
          <w:rFonts w:cstheme="minorHAnsi"/>
          <w:b/>
          <w:color w:val="000000"/>
        </w:rPr>
      </w:pPr>
      <w:r w:rsidRPr="002471F7">
        <w:rPr>
          <w:rFonts w:cstheme="minorHAnsi"/>
          <w:b/>
          <w:color w:val="000000"/>
        </w:rPr>
        <w:t xml:space="preserve">Researching, analysing and preparing material for the task </w:t>
      </w:r>
    </w:p>
    <w:p w:rsidR="00715CEC" w:rsidRPr="002471F7" w:rsidRDefault="00715CEC" w:rsidP="00715CEC">
      <w:pPr>
        <w:spacing w:before="100" w:beforeAutospacing="1" w:after="100" w:afterAutospacing="1"/>
        <w:rPr>
          <w:rFonts w:cstheme="minorHAnsi"/>
          <w:bCs/>
          <w:color w:val="000000"/>
        </w:rPr>
      </w:pPr>
      <w:r w:rsidRPr="002471F7">
        <w:rPr>
          <w:rFonts w:cstheme="minorHAnsi"/>
          <w:bCs/>
          <w:color w:val="000000"/>
        </w:rPr>
        <w:t xml:space="preserve">Each team member will communicate any research and analysis findings that may impact the final deliverables. These can be shared with the team during the meetings, posted to the forum. Also, any useful materials found can be added to the Useful info folder located on the team’s GitHub repository. </w:t>
      </w:r>
    </w:p>
    <w:p w:rsidR="00715CEC" w:rsidRPr="002471F7" w:rsidRDefault="00715CEC" w:rsidP="00715CEC">
      <w:pPr>
        <w:spacing w:before="100" w:beforeAutospacing="1" w:after="100" w:afterAutospacing="1"/>
        <w:rPr>
          <w:rFonts w:cstheme="minorHAnsi"/>
          <w:b/>
          <w:color w:val="000000"/>
        </w:rPr>
      </w:pPr>
      <w:r w:rsidRPr="002471F7">
        <w:rPr>
          <w:rFonts w:cstheme="minorHAnsi"/>
          <w:b/>
          <w:color w:val="000000"/>
        </w:rPr>
        <w:t xml:space="preserve">Contribution to co-operative group processes </w:t>
      </w:r>
    </w:p>
    <w:p w:rsidR="00715CEC" w:rsidRPr="002471F7" w:rsidRDefault="00715CEC" w:rsidP="00715CEC">
      <w:pPr>
        <w:spacing w:before="100" w:beforeAutospacing="1" w:after="100" w:afterAutospacing="1"/>
        <w:rPr>
          <w:rFonts w:cstheme="minorHAnsi"/>
          <w:bCs/>
          <w:color w:val="000000"/>
        </w:rPr>
      </w:pPr>
      <w:r w:rsidRPr="002471F7">
        <w:rPr>
          <w:rFonts w:cstheme="minorHAnsi"/>
          <w:bCs/>
          <w:color w:val="000000"/>
        </w:rPr>
        <w:t xml:space="preserve">The approach chosen for the development process is using agile methods, the team effort and each member contribution is the main success factor for the project. Team will meet every Thursday </w:t>
      </w:r>
      <w:r w:rsidR="006D06BB" w:rsidRPr="002471F7">
        <w:rPr>
          <w:rFonts w:cstheme="minorHAnsi"/>
          <w:bCs/>
          <w:color w:val="000000"/>
        </w:rPr>
        <w:t>for</w:t>
      </w:r>
      <w:r w:rsidRPr="002471F7">
        <w:rPr>
          <w:rFonts w:cstheme="minorHAnsi"/>
          <w:bCs/>
          <w:color w:val="000000"/>
        </w:rPr>
        <w:t xml:space="preserve"> two hours long “working session”, code development and testing will be done in pairs.</w:t>
      </w:r>
    </w:p>
    <w:p w:rsidR="00715CEC" w:rsidRPr="002471F7" w:rsidRDefault="00715CEC" w:rsidP="00715CEC">
      <w:pPr>
        <w:spacing w:before="100" w:beforeAutospacing="1" w:after="100" w:afterAutospacing="1"/>
        <w:rPr>
          <w:rFonts w:cstheme="minorHAnsi"/>
          <w:b/>
          <w:color w:val="000000"/>
        </w:rPr>
      </w:pPr>
      <w:r w:rsidRPr="002471F7">
        <w:rPr>
          <w:rFonts w:cstheme="minorHAnsi"/>
          <w:b/>
          <w:color w:val="000000"/>
        </w:rPr>
        <w:t xml:space="preserve">Supporting and encouraging group members </w:t>
      </w:r>
    </w:p>
    <w:p w:rsidR="00715CEC" w:rsidRPr="002471F7" w:rsidRDefault="00715CEC" w:rsidP="00715CEC">
      <w:pPr>
        <w:spacing w:before="100" w:beforeAutospacing="1" w:after="100" w:afterAutospacing="1"/>
        <w:rPr>
          <w:rFonts w:cstheme="minorHAnsi"/>
          <w:bCs/>
          <w:color w:val="000000"/>
        </w:rPr>
      </w:pPr>
      <w:r w:rsidRPr="002471F7">
        <w:rPr>
          <w:rFonts w:cstheme="minorHAnsi"/>
          <w:bCs/>
          <w:color w:val="000000"/>
        </w:rPr>
        <w:t xml:space="preserve">As the team effort will be assessed the team support and encouragement play important role.  </w:t>
      </w:r>
    </w:p>
    <w:p w:rsidR="00715CEC" w:rsidRPr="002471F7" w:rsidRDefault="00715CEC" w:rsidP="00715CEC">
      <w:pPr>
        <w:spacing w:before="100" w:beforeAutospacing="1" w:after="100" w:afterAutospacing="1"/>
        <w:rPr>
          <w:rFonts w:cstheme="minorHAnsi"/>
          <w:b/>
          <w:color w:val="000000"/>
        </w:rPr>
      </w:pPr>
      <w:r w:rsidRPr="002471F7">
        <w:rPr>
          <w:rFonts w:cstheme="minorHAnsi"/>
          <w:b/>
          <w:color w:val="000000"/>
        </w:rPr>
        <w:t xml:space="preserve">Practical contribution to end product  </w:t>
      </w:r>
    </w:p>
    <w:p w:rsidR="00715CEC" w:rsidRPr="002471F7" w:rsidRDefault="00715CEC" w:rsidP="00715CEC">
      <w:pPr>
        <w:spacing w:before="100" w:beforeAutospacing="1" w:after="100" w:afterAutospacing="1"/>
        <w:rPr>
          <w:rFonts w:cstheme="minorHAnsi"/>
          <w:color w:val="000000"/>
        </w:rPr>
      </w:pPr>
      <w:r w:rsidRPr="002471F7">
        <w:rPr>
          <w:rFonts w:cstheme="minorHAnsi"/>
          <w:color w:val="000000"/>
        </w:rPr>
        <w:t xml:space="preserve">Each individual should be involved in creation of the practical end products. These will be uploaded to GitHub, for example: application code, test cases, user experience testing, </w:t>
      </w:r>
      <w:r w:rsidR="006D06BB" w:rsidRPr="002471F7">
        <w:rPr>
          <w:rFonts w:cstheme="minorHAnsi"/>
          <w:color w:val="000000"/>
        </w:rPr>
        <w:t>and project</w:t>
      </w:r>
      <w:r w:rsidRPr="002471F7">
        <w:rPr>
          <w:rFonts w:cstheme="minorHAnsi"/>
          <w:color w:val="000000"/>
        </w:rPr>
        <w:t xml:space="preserve"> management documentation. </w:t>
      </w:r>
    </w:p>
    <w:p w:rsidR="00715CEC" w:rsidRPr="002471F7" w:rsidRDefault="00715CEC" w:rsidP="00465D30">
      <w:pPr>
        <w:spacing w:before="100" w:beforeAutospacing="1" w:after="100" w:afterAutospacing="1"/>
        <w:rPr>
          <w:rFonts w:cstheme="minorHAnsi"/>
          <w:b/>
          <w:color w:val="000000"/>
        </w:rPr>
      </w:pPr>
      <w:r w:rsidRPr="002471F7">
        <w:rPr>
          <w:rFonts w:cstheme="minorHAnsi"/>
          <w:color w:val="000000"/>
        </w:rPr>
        <w:lastRenderedPageBreak/>
        <w:t>These rules represent the means to agree and record the effor</w:t>
      </w:r>
      <w:r w:rsidR="00465D30" w:rsidRPr="002471F7">
        <w:rPr>
          <w:rFonts w:cstheme="minorHAnsi"/>
          <w:color w:val="000000"/>
        </w:rPr>
        <w:t xml:space="preserve">t that individuals have put in. </w:t>
      </w:r>
      <w:r w:rsidRPr="002471F7">
        <w:rPr>
          <w:rFonts w:cstheme="minorHAnsi"/>
          <w:color w:val="000000"/>
        </w:rPr>
        <w:t xml:space="preserve">Each category will be graded on a five point scale from </w:t>
      </w:r>
      <w:r w:rsidRPr="002471F7">
        <w:rPr>
          <w:rFonts w:cstheme="minorHAnsi"/>
          <w:bCs/>
          <w:color w:val="000000"/>
        </w:rPr>
        <w:t>0 = 'none' to 4 = 'excellent'.</w:t>
      </w:r>
    </w:p>
    <w:tbl>
      <w:tblPr>
        <w:tblpPr w:leftFromText="180" w:rightFromText="180" w:vertAnchor="text" w:horzAnchor="margin" w:tblpXSpec="center" w:tblpY="1377"/>
        <w:tblW w:w="10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00"/>
        <w:gridCol w:w="720"/>
        <w:gridCol w:w="592"/>
        <w:gridCol w:w="893"/>
        <w:gridCol w:w="800"/>
        <w:gridCol w:w="800"/>
        <w:gridCol w:w="800"/>
        <w:gridCol w:w="788"/>
        <w:gridCol w:w="2377"/>
      </w:tblGrid>
      <w:tr w:rsidR="00465D30" w:rsidRPr="002471F7" w:rsidTr="00465D30">
        <w:trPr>
          <w:cantSplit/>
          <w:trHeight w:val="3411"/>
        </w:trPr>
        <w:tc>
          <w:tcPr>
            <w:tcW w:w="2700" w:type="dxa"/>
            <w:vAlign w:val="bottom"/>
          </w:tcPr>
          <w:p w:rsidR="00465D30" w:rsidRPr="002471F7" w:rsidRDefault="00465D30" w:rsidP="00465D30">
            <w:pPr>
              <w:jc w:val="center"/>
              <w:rPr>
                <w:rFonts w:cstheme="minorHAnsi"/>
                <w:b/>
              </w:rPr>
            </w:pPr>
            <w:r w:rsidRPr="002471F7">
              <w:rPr>
                <w:rFonts w:cstheme="minorHAnsi"/>
                <w:b/>
              </w:rPr>
              <w:t>Print Name</w:t>
            </w:r>
          </w:p>
        </w:tc>
        <w:tc>
          <w:tcPr>
            <w:tcW w:w="720" w:type="dxa"/>
            <w:textDirection w:val="btLr"/>
          </w:tcPr>
          <w:p w:rsidR="00465D30" w:rsidRPr="002471F7" w:rsidRDefault="00465D30" w:rsidP="00465D30">
            <w:pPr>
              <w:spacing w:before="100" w:beforeAutospacing="1" w:after="100" w:afterAutospacing="1"/>
              <w:ind w:left="113" w:right="113"/>
              <w:rPr>
                <w:rFonts w:cstheme="minorHAnsi"/>
                <w:b/>
                <w:color w:val="000000"/>
              </w:rPr>
            </w:pPr>
            <w:r w:rsidRPr="002471F7">
              <w:rPr>
                <w:rFonts w:cstheme="minorHAnsi"/>
                <w:b/>
                <w:color w:val="000000"/>
              </w:rPr>
              <w:t xml:space="preserve">Regular attendance at group meetings </w:t>
            </w:r>
          </w:p>
        </w:tc>
        <w:tc>
          <w:tcPr>
            <w:tcW w:w="592" w:type="dxa"/>
            <w:textDirection w:val="btLr"/>
          </w:tcPr>
          <w:p w:rsidR="00465D30" w:rsidRPr="002471F7" w:rsidRDefault="00465D30" w:rsidP="00465D30">
            <w:pPr>
              <w:spacing w:before="100" w:beforeAutospacing="1" w:after="100" w:afterAutospacing="1"/>
              <w:ind w:left="113"/>
              <w:rPr>
                <w:rFonts w:cstheme="minorHAnsi"/>
                <w:b/>
                <w:color w:val="000000"/>
              </w:rPr>
            </w:pPr>
            <w:r w:rsidRPr="002471F7">
              <w:rPr>
                <w:rFonts w:cstheme="minorHAnsi"/>
                <w:b/>
                <w:color w:val="000000"/>
              </w:rPr>
              <w:t xml:space="preserve">Contribution of ideas for the task </w:t>
            </w:r>
          </w:p>
        </w:tc>
        <w:tc>
          <w:tcPr>
            <w:tcW w:w="893" w:type="dxa"/>
            <w:textDirection w:val="btLr"/>
          </w:tcPr>
          <w:p w:rsidR="00465D30" w:rsidRPr="002471F7" w:rsidRDefault="00465D30" w:rsidP="00465D30">
            <w:pPr>
              <w:spacing w:before="100" w:beforeAutospacing="1" w:after="100" w:afterAutospacing="1"/>
              <w:ind w:left="113"/>
              <w:rPr>
                <w:rFonts w:cstheme="minorHAnsi"/>
                <w:b/>
                <w:color w:val="000000"/>
              </w:rPr>
            </w:pPr>
            <w:r w:rsidRPr="002471F7">
              <w:rPr>
                <w:rFonts w:cstheme="minorHAnsi"/>
                <w:b/>
                <w:color w:val="000000"/>
              </w:rPr>
              <w:t xml:space="preserve">Researching, analysing and preparing material for the task </w:t>
            </w:r>
          </w:p>
          <w:p w:rsidR="00465D30" w:rsidRPr="002471F7" w:rsidRDefault="00465D30" w:rsidP="00465D30">
            <w:pPr>
              <w:numPr>
                <w:ilvl w:val="0"/>
                <w:numId w:val="19"/>
              </w:numPr>
              <w:spacing w:after="0" w:line="240" w:lineRule="auto"/>
              <w:ind w:right="113"/>
              <w:rPr>
                <w:rFonts w:cstheme="minorHAnsi"/>
                <w:b/>
              </w:rPr>
            </w:pPr>
          </w:p>
        </w:tc>
        <w:tc>
          <w:tcPr>
            <w:tcW w:w="800" w:type="dxa"/>
            <w:textDirection w:val="btLr"/>
          </w:tcPr>
          <w:p w:rsidR="00465D30" w:rsidRPr="002471F7" w:rsidRDefault="00465D30" w:rsidP="00465D30">
            <w:pPr>
              <w:spacing w:before="100" w:beforeAutospacing="1" w:after="100" w:afterAutospacing="1"/>
              <w:ind w:left="113"/>
              <w:rPr>
                <w:rFonts w:cstheme="minorHAnsi"/>
                <w:b/>
                <w:color w:val="000000"/>
              </w:rPr>
            </w:pPr>
            <w:r w:rsidRPr="002471F7">
              <w:rPr>
                <w:rFonts w:cstheme="minorHAnsi"/>
                <w:b/>
                <w:color w:val="000000"/>
              </w:rPr>
              <w:t xml:space="preserve">Contribution to co-operative group processes </w:t>
            </w:r>
          </w:p>
          <w:p w:rsidR="00465D30" w:rsidRPr="002471F7" w:rsidRDefault="00465D30" w:rsidP="00465D30">
            <w:pPr>
              <w:ind w:left="113" w:right="113"/>
              <w:rPr>
                <w:rFonts w:cstheme="minorHAnsi"/>
                <w:b/>
              </w:rPr>
            </w:pPr>
          </w:p>
        </w:tc>
        <w:tc>
          <w:tcPr>
            <w:tcW w:w="800" w:type="dxa"/>
            <w:textDirection w:val="btLr"/>
          </w:tcPr>
          <w:p w:rsidR="00465D30" w:rsidRPr="002471F7" w:rsidRDefault="00465D30" w:rsidP="00465D30">
            <w:pPr>
              <w:spacing w:before="100" w:beforeAutospacing="1" w:after="100" w:afterAutospacing="1"/>
              <w:ind w:left="113"/>
              <w:rPr>
                <w:rFonts w:cstheme="minorHAnsi"/>
                <w:b/>
                <w:color w:val="000000"/>
              </w:rPr>
            </w:pPr>
            <w:r w:rsidRPr="002471F7">
              <w:rPr>
                <w:rFonts w:cstheme="minorHAnsi"/>
                <w:b/>
                <w:color w:val="000000"/>
              </w:rPr>
              <w:t xml:space="preserve">Supporting and encouraging group members </w:t>
            </w:r>
          </w:p>
          <w:p w:rsidR="00465D30" w:rsidRPr="002471F7" w:rsidRDefault="00465D30" w:rsidP="00465D30">
            <w:pPr>
              <w:ind w:left="113" w:right="113"/>
              <w:rPr>
                <w:rFonts w:cstheme="minorHAnsi"/>
                <w:b/>
              </w:rPr>
            </w:pPr>
          </w:p>
        </w:tc>
        <w:tc>
          <w:tcPr>
            <w:tcW w:w="800" w:type="dxa"/>
            <w:tcBorders>
              <w:right w:val="single" w:sz="12" w:space="0" w:color="auto"/>
            </w:tcBorders>
            <w:textDirection w:val="btLr"/>
          </w:tcPr>
          <w:p w:rsidR="00465D30" w:rsidRPr="002471F7" w:rsidRDefault="00465D30" w:rsidP="00465D30">
            <w:pPr>
              <w:spacing w:before="100" w:beforeAutospacing="1" w:after="100" w:afterAutospacing="1"/>
              <w:ind w:left="113"/>
              <w:rPr>
                <w:rFonts w:cstheme="minorHAnsi"/>
                <w:b/>
                <w:color w:val="000000"/>
              </w:rPr>
            </w:pPr>
            <w:r w:rsidRPr="002471F7">
              <w:rPr>
                <w:rFonts w:cstheme="minorHAnsi"/>
                <w:b/>
                <w:color w:val="000000"/>
              </w:rPr>
              <w:t xml:space="preserve">Practical contribution to end product </w:t>
            </w:r>
          </w:p>
          <w:p w:rsidR="00465D30" w:rsidRPr="002471F7" w:rsidRDefault="00465D30" w:rsidP="00465D30">
            <w:pPr>
              <w:ind w:left="113" w:right="113"/>
              <w:rPr>
                <w:rFonts w:cstheme="minorHAnsi"/>
                <w:b/>
              </w:rPr>
            </w:pPr>
          </w:p>
        </w:tc>
        <w:tc>
          <w:tcPr>
            <w:tcW w:w="788" w:type="dxa"/>
            <w:tcBorders>
              <w:top w:val="single" w:sz="12" w:space="0" w:color="auto"/>
              <w:left w:val="single" w:sz="12" w:space="0" w:color="auto"/>
              <w:bottom w:val="single" w:sz="12" w:space="0" w:color="auto"/>
              <w:right w:val="single" w:sz="12" w:space="0" w:color="auto"/>
            </w:tcBorders>
            <w:textDirection w:val="btLr"/>
          </w:tcPr>
          <w:p w:rsidR="00465D30" w:rsidRPr="002471F7" w:rsidRDefault="00465D30" w:rsidP="00465D30">
            <w:pPr>
              <w:ind w:left="113" w:right="113"/>
              <w:rPr>
                <w:rFonts w:cstheme="minorHAnsi"/>
                <w:b/>
              </w:rPr>
            </w:pPr>
            <w:r w:rsidRPr="002471F7">
              <w:rPr>
                <w:rFonts w:cstheme="minorHAnsi"/>
                <w:b/>
              </w:rPr>
              <w:t>Individual marks to be allocated  (X out of 24)</w:t>
            </w:r>
          </w:p>
        </w:tc>
        <w:tc>
          <w:tcPr>
            <w:tcW w:w="2377" w:type="dxa"/>
            <w:tcBorders>
              <w:left w:val="single" w:sz="12" w:space="0" w:color="auto"/>
            </w:tcBorders>
            <w:vAlign w:val="bottom"/>
          </w:tcPr>
          <w:p w:rsidR="00465D30" w:rsidRPr="002471F7" w:rsidRDefault="00465D30" w:rsidP="00465D30">
            <w:pPr>
              <w:jc w:val="center"/>
              <w:rPr>
                <w:rFonts w:cstheme="minorHAnsi"/>
                <w:b/>
              </w:rPr>
            </w:pPr>
            <w:r w:rsidRPr="002471F7">
              <w:rPr>
                <w:rFonts w:cstheme="minorHAnsi"/>
                <w:b/>
              </w:rPr>
              <w:t>Signature</w:t>
            </w:r>
          </w:p>
        </w:tc>
      </w:tr>
      <w:tr w:rsidR="00465D30" w:rsidRPr="002471F7" w:rsidTr="00465D30">
        <w:trPr>
          <w:trHeight w:val="481"/>
        </w:trPr>
        <w:tc>
          <w:tcPr>
            <w:tcW w:w="2700" w:type="dxa"/>
          </w:tcPr>
          <w:p w:rsidR="00465D30" w:rsidRPr="002471F7" w:rsidRDefault="00465D30" w:rsidP="00465D30">
            <w:pPr>
              <w:rPr>
                <w:rFonts w:cstheme="minorHAnsi"/>
              </w:rPr>
            </w:pPr>
          </w:p>
          <w:p w:rsidR="00465D30" w:rsidRPr="002471F7" w:rsidRDefault="00465D30" w:rsidP="00465D30">
            <w:pPr>
              <w:rPr>
                <w:rFonts w:cstheme="minorHAnsi"/>
              </w:rPr>
            </w:pPr>
          </w:p>
        </w:tc>
        <w:tc>
          <w:tcPr>
            <w:tcW w:w="720" w:type="dxa"/>
          </w:tcPr>
          <w:p w:rsidR="00465D30" w:rsidRPr="002471F7" w:rsidRDefault="00465D30" w:rsidP="00465D30">
            <w:pPr>
              <w:rPr>
                <w:rFonts w:cstheme="minorHAnsi"/>
              </w:rPr>
            </w:pPr>
          </w:p>
        </w:tc>
        <w:tc>
          <w:tcPr>
            <w:tcW w:w="592" w:type="dxa"/>
          </w:tcPr>
          <w:p w:rsidR="00465D30" w:rsidRPr="002471F7" w:rsidRDefault="00465D30" w:rsidP="00465D30">
            <w:pPr>
              <w:rPr>
                <w:rFonts w:cstheme="minorHAnsi"/>
              </w:rPr>
            </w:pPr>
          </w:p>
        </w:tc>
        <w:tc>
          <w:tcPr>
            <w:tcW w:w="893" w:type="dxa"/>
          </w:tcPr>
          <w:p w:rsidR="00465D30" w:rsidRPr="002471F7" w:rsidRDefault="00465D30" w:rsidP="00465D30">
            <w:pPr>
              <w:rPr>
                <w:rFonts w:cstheme="minorHAnsi"/>
              </w:rPr>
            </w:pPr>
          </w:p>
        </w:tc>
        <w:tc>
          <w:tcPr>
            <w:tcW w:w="800" w:type="dxa"/>
          </w:tcPr>
          <w:p w:rsidR="00465D30" w:rsidRPr="002471F7" w:rsidRDefault="00465D30" w:rsidP="00465D30">
            <w:pPr>
              <w:rPr>
                <w:rFonts w:cstheme="minorHAnsi"/>
              </w:rPr>
            </w:pPr>
          </w:p>
        </w:tc>
        <w:tc>
          <w:tcPr>
            <w:tcW w:w="800" w:type="dxa"/>
          </w:tcPr>
          <w:p w:rsidR="00465D30" w:rsidRPr="002471F7" w:rsidRDefault="00465D30" w:rsidP="00465D30">
            <w:pPr>
              <w:rPr>
                <w:rFonts w:cstheme="minorHAnsi"/>
              </w:rPr>
            </w:pPr>
          </w:p>
        </w:tc>
        <w:tc>
          <w:tcPr>
            <w:tcW w:w="800" w:type="dxa"/>
            <w:tcBorders>
              <w:right w:val="single" w:sz="12" w:space="0" w:color="auto"/>
            </w:tcBorders>
          </w:tcPr>
          <w:p w:rsidR="00465D30" w:rsidRPr="002471F7" w:rsidRDefault="00465D30" w:rsidP="00465D30">
            <w:pPr>
              <w:rPr>
                <w:rFonts w:cstheme="minorHAnsi"/>
              </w:rPr>
            </w:pPr>
          </w:p>
        </w:tc>
        <w:tc>
          <w:tcPr>
            <w:tcW w:w="788" w:type="dxa"/>
            <w:tcBorders>
              <w:top w:val="single" w:sz="12" w:space="0" w:color="auto"/>
              <w:left w:val="single" w:sz="12" w:space="0" w:color="auto"/>
              <w:bottom w:val="single" w:sz="12" w:space="0" w:color="auto"/>
              <w:right w:val="single" w:sz="12" w:space="0" w:color="auto"/>
            </w:tcBorders>
          </w:tcPr>
          <w:p w:rsidR="00465D30" w:rsidRPr="002471F7" w:rsidRDefault="00465D30" w:rsidP="00465D30">
            <w:pPr>
              <w:rPr>
                <w:rFonts w:cstheme="minorHAnsi"/>
              </w:rPr>
            </w:pPr>
          </w:p>
        </w:tc>
        <w:tc>
          <w:tcPr>
            <w:tcW w:w="2377" w:type="dxa"/>
            <w:tcBorders>
              <w:left w:val="single" w:sz="12" w:space="0" w:color="auto"/>
            </w:tcBorders>
          </w:tcPr>
          <w:p w:rsidR="00465D30" w:rsidRPr="002471F7" w:rsidRDefault="00465D30" w:rsidP="00465D30">
            <w:pPr>
              <w:rPr>
                <w:rFonts w:cstheme="minorHAnsi"/>
              </w:rPr>
            </w:pPr>
          </w:p>
        </w:tc>
      </w:tr>
      <w:tr w:rsidR="00465D30" w:rsidRPr="002471F7" w:rsidTr="00465D30">
        <w:trPr>
          <w:trHeight w:val="481"/>
        </w:trPr>
        <w:tc>
          <w:tcPr>
            <w:tcW w:w="2700" w:type="dxa"/>
          </w:tcPr>
          <w:p w:rsidR="00465D30" w:rsidRPr="002471F7" w:rsidRDefault="00465D30" w:rsidP="00465D30">
            <w:pPr>
              <w:rPr>
                <w:rFonts w:cstheme="minorHAnsi"/>
              </w:rPr>
            </w:pPr>
          </w:p>
          <w:p w:rsidR="00465D30" w:rsidRPr="002471F7" w:rsidRDefault="00465D30" w:rsidP="00465D30">
            <w:pPr>
              <w:rPr>
                <w:rFonts w:cstheme="minorHAnsi"/>
              </w:rPr>
            </w:pPr>
          </w:p>
        </w:tc>
        <w:tc>
          <w:tcPr>
            <w:tcW w:w="720" w:type="dxa"/>
          </w:tcPr>
          <w:p w:rsidR="00465D30" w:rsidRPr="002471F7" w:rsidRDefault="00465D30" w:rsidP="00465D30">
            <w:pPr>
              <w:rPr>
                <w:rFonts w:cstheme="minorHAnsi"/>
              </w:rPr>
            </w:pPr>
          </w:p>
        </w:tc>
        <w:tc>
          <w:tcPr>
            <w:tcW w:w="592" w:type="dxa"/>
          </w:tcPr>
          <w:p w:rsidR="00465D30" w:rsidRPr="002471F7" w:rsidRDefault="00465D30" w:rsidP="00465D30">
            <w:pPr>
              <w:rPr>
                <w:rFonts w:cstheme="minorHAnsi"/>
              </w:rPr>
            </w:pPr>
          </w:p>
        </w:tc>
        <w:tc>
          <w:tcPr>
            <w:tcW w:w="893" w:type="dxa"/>
          </w:tcPr>
          <w:p w:rsidR="00465D30" w:rsidRPr="002471F7" w:rsidRDefault="00465D30" w:rsidP="00465D30">
            <w:pPr>
              <w:rPr>
                <w:rFonts w:cstheme="minorHAnsi"/>
              </w:rPr>
            </w:pPr>
          </w:p>
        </w:tc>
        <w:tc>
          <w:tcPr>
            <w:tcW w:w="800" w:type="dxa"/>
          </w:tcPr>
          <w:p w:rsidR="00465D30" w:rsidRPr="002471F7" w:rsidRDefault="00465D30" w:rsidP="00465D30">
            <w:pPr>
              <w:rPr>
                <w:rFonts w:cstheme="minorHAnsi"/>
              </w:rPr>
            </w:pPr>
          </w:p>
        </w:tc>
        <w:tc>
          <w:tcPr>
            <w:tcW w:w="800" w:type="dxa"/>
          </w:tcPr>
          <w:p w:rsidR="00465D30" w:rsidRPr="002471F7" w:rsidRDefault="00465D30" w:rsidP="00465D30">
            <w:pPr>
              <w:rPr>
                <w:rFonts w:cstheme="minorHAnsi"/>
              </w:rPr>
            </w:pPr>
          </w:p>
        </w:tc>
        <w:tc>
          <w:tcPr>
            <w:tcW w:w="800" w:type="dxa"/>
            <w:tcBorders>
              <w:right w:val="single" w:sz="12" w:space="0" w:color="auto"/>
            </w:tcBorders>
          </w:tcPr>
          <w:p w:rsidR="00465D30" w:rsidRPr="002471F7" w:rsidRDefault="00465D30" w:rsidP="00465D30">
            <w:pPr>
              <w:rPr>
                <w:rFonts w:cstheme="minorHAnsi"/>
              </w:rPr>
            </w:pPr>
          </w:p>
        </w:tc>
        <w:tc>
          <w:tcPr>
            <w:tcW w:w="788" w:type="dxa"/>
            <w:tcBorders>
              <w:top w:val="single" w:sz="12" w:space="0" w:color="auto"/>
              <w:left w:val="single" w:sz="12" w:space="0" w:color="auto"/>
              <w:bottom w:val="single" w:sz="12" w:space="0" w:color="auto"/>
              <w:right w:val="single" w:sz="12" w:space="0" w:color="auto"/>
            </w:tcBorders>
          </w:tcPr>
          <w:p w:rsidR="00465D30" w:rsidRPr="002471F7" w:rsidRDefault="00465D30" w:rsidP="00465D30">
            <w:pPr>
              <w:rPr>
                <w:rFonts w:cstheme="minorHAnsi"/>
              </w:rPr>
            </w:pPr>
          </w:p>
        </w:tc>
        <w:tc>
          <w:tcPr>
            <w:tcW w:w="2377" w:type="dxa"/>
            <w:tcBorders>
              <w:left w:val="single" w:sz="12" w:space="0" w:color="auto"/>
            </w:tcBorders>
          </w:tcPr>
          <w:p w:rsidR="00465D30" w:rsidRPr="002471F7" w:rsidRDefault="00465D30" w:rsidP="00465D30">
            <w:pPr>
              <w:rPr>
                <w:rFonts w:cstheme="minorHAnsi"/>
              </w:rPr>
            </w:pPr>
          </w:p>
        </w:tc>
      </w:tr>
      <w:tr w:rsidR="00465D30" w:rsidRPr="002471F7" w:rsidTr="00465D30">
        <w:trPr>
          <w:trHeight w:val="469"/>
        </w:trPr>
        <w:tc>
          <w:tcPr>
            <w:tcW w:w="2700" w:type="dxa"/>
          </w:tcPr>
          <w:p w:rsidR="00465D30" w:rsidRPr="002471F7" w:rsidRDefault="00465D30" w:rsidP="00465D30">
            <w:pPr>
              <w:rPr>
                <w:rFonts w:cstheme="minorHAnsi"/>
              </w:rPr>
            </w:pPr>
          </w:p>
          <w:p w:rsidR="00465D30" w:rsidRPr="002471F7" w:rsidRDefault="00465D30" w:rsidP="00465D30">
            <w:pPr>
              <w:rPr>
                <w:rFonts w:cstheme="minorHAnsi"/>
              </w:rPr>
            </w:pPr>
          </w:p>
        </w:tc>
        <w:tc>
          <w:tcPr>
            <w:tcW w:w="720" w:type="dxa"/>
          </w:tcPr>
          <w:p w:rsidR="00465D30" w:rsidRPr="002471F7" w:rsidRDefault="00465D30" w:rsidP="00465D30">
            <w:pPr>
              <w:rPr>
                <w:rFonts w:cstheme="minorHAnsi"/>
              </w:rPr>
            </w:pPr>
          </w:p>
        </w:tc>
        <w:tc>
          <w:tcPr>
            <w:tcW w:w="592" w:type="dxa"/>
          </w:tcPr>
          <w:p w:rsidR="00465D30" w:rsidRPr="002471F7" w:rsidRDefault="00465D30" w:rsidP="00465D30">
            <w:pPr>
              <w:rPr>
                <w:rFonts w:cstheme="minorHAnsi"/>
              </w:rPr>
            </w:pPr>
          </w:p>
        </w:tc>
        <w:tc>
          <w:tcPr>
            <w:tcW w:w="893" w:type="dxa"/>
          </w:tcPr>
          <w:p w:rsidR="00465D30" w:rsidRPr="002471F7" w:rsidRDefault="00465D30" w:rsidP="00465D30">
            <w:pPr>
              <w:rPr>
                <w:rFonts w:cstheme="minorHAnsi"/>
              </w:rPr>
            </w:pPr>
          </w:p>
        </w:tc>
        <w:tc>
          <w:tcPr>
            <w:tcW w:w="800" w:type="dxa"/>
          </w:tcPr>
          <w:p w:rsidR="00465D30" w:rsidRPr="002471F7" w:rsidRDefault="00465D30" w:rsidP="00465D30">
            <w:pPr>
              <w:rPr>
                <w:rFonts w:cstheme="minorHAnsi"/>
              </w:rPr>
            </w:pPr>
          </w:p>
        </w:tc>
        <w:tc>
          <w:tcPr>
            <w:tcW w:w="800" w:type="dxa"/>
          </w:tcPr>
          <w:p w:rsidR="00465D30" w:rsidRPr="002471F7" w:rsidRDefault="00465D30" w:rsidP="00465D30">
            <w:pPr>
              <w:rPr>
                <w:rFonts w:cstheme="minorHAnsi"/>
              </w:rPr>
            </w:pPr>
          </w:p>
        </w:tc>
        <w:tc>
          <w:tcPr>
            <w:tcW w:w="800" w:type="dxa"/>
            <w:tcBorders>
              <w:right w:val="single" w:sz="12" w:space="0" w:color="auto"/>
            </w:tcBorders>
          </w:tcPr>
          <w:p w:rsidR="00465D30" w:rsidRPr="002471F7" w:rsidRDefault="00465D30" w:rsidP="00465D30">
            <w:pPr>
              <w:rPr>
                <w:rFonts w:cstheme="minorHAnsi"/>
              </w:rPr>
            </w:pPr>
          </w:p>
        </w:tc>
        <w:tc>
          <w:tcPr>
            <w:tcW w:w="788" w:type="dxa"/>
            <w:tcBorders>
              <w:top w:val="single" w:sz="12" w:space="0" w:color="auto"/>
              <w:left w:val="single" w:sz="12" w:space="0" w:color="auto"/>
              <w:bottom w:val="single" w:sz="12" w:space="0" w:color="auto"/>
              <w:right w:val="single" w:sz="12" w:space="0" w:color="auto"/>
            </w:tcBorders>
          </w:tcPr>
          <w:p w:rsidR="00465D30" w:rsidRPr="002471F7" w:rsidRDefault="00465D30" w:rsidP="00465D30">
            <w:pPr>
              <w:rPr>
                <w:rFonts w:cstheme="minorHAnsi"/>
              </w:rPr>
            </w:pPr>
          </w:p>
        </w:tc>
        <w:tc>
          <w:tcPr>
            <w:tcW w:w="2377" w:type="dxa"/>
            <w:tcBorders>
              <w:left w:val="single" w:sz="12" w:space="0" w:color="auto"/>
            </w:tcBorders>
          </w:tcPr>
          <w:p w:rsidR="00465D30" w:rsidRPr="002471F7" w:rsidRDefault="00465D30" w:rsidP="00465D30">
            <w:pPr>
              <w:rPr>
                <w:rFonts w:cstheme="minorHAnsi"/>
              </w:rPr>
            </w:pPr>
          </w:p>
        </w:tc>
      </w:tr>
      <w:tr w:rsidR="00465D30" w:rsidRPr="002471F7" w:rsidTr="00465D30">
        <w:trPr>
          <w:trHeight w:val="481"/>
        </w:trPr>
        <w:tc>
          <w:tcPr>
            <w:tcW w:w="2700" w:type="dxa"/>
          </w:tcPr>
          <w:p w:rsidR="00465D30" w:rsidRPr="002471F7" w:rsidRDefault="00465D30" w:rsidP="00465D30">
            <w:pPr>
              <w:rPr>
                <w:rFonts w:cstheme="minorHAnsi"/>
              </w:rPr>
            </w:pPr>
          </w:p>
          <w:p w:rsidR="00465D30" w:rsidRPr="002471F7" w:rsidRDefault="00465D30" w:rsidP="00465D30">
            <w:pPr>
              <w:rPr>
                <w:rFonts w:cstheme="minorHAnsi"/>
              </w:rPr>
            </w:pPr>
          </w:p>
        </w:tc>
        <w:tc>
          <w:tcPr>
            <w:tcW w:w="720" w:type="dxa"/>
          </w:tcPr>
          <w:p w:rsidR="00465D30" w:rsidRPr="002471F7" w:rsidRDefault="00465D30" w:rsidP="00465D30">
            <w:pPr>
              <w:rPr>
                <w:rFonts w:cstheme="minorHAnsi"/>
              </w:rPr>
            </w:pPr>
          </w:p>
        </w:tc>
        <w:tc>
          <w:tcPr>
            <w:tcW w:w="592" w:type="dxa"/>
          </w:tcPr>
          <w:p w:rsidR="00465D30" w:rsidRPr="002471F7" w:rsidRDefault="00465D30" w:rsidP="00465D30">
            <w:pPr>
              <w:rPr>
                <w:rFonts w:cstheme="minorHAnsi"/>
              </w:rPr>
            </w:pPr>
          </w:p>
        </w:tc>
        <w:tc>
          <w:tcPr>
            <w:tcW w:w="893" w:type="dxa"/>
          </w:tcPr>
          <w:p w:rsidR="00465D30" w:rsidRPr="002471F7" w:rsidRDefault="00465D30" w:rsidP="00465D30">
            <w:pPr>
              <w:rPr>
                <w:rFonts w:cstheme="minorHAnsi"/>
              </w:rPr>
            </w:pPr>
          </w:p>
        </w:tc>
        <w:tc>
          <w:tcPr>
            <w:tcW w:w="800" w:type="dxa"/>
          </w:tcPr>
          <w:p w:rsidR="00465D30" w:rsidRPr="002471F7" w:rsidRDefault="00465D30" w:rsidP="00465D30">
            <w:pPr>
              <w:rPr>
                <w:rFonts w:cstheme="minorHAnsi"/>
              </w:rPr>
            </w:pPr>
          </w:p>
        </w:tc>
        <w:tc>
          <w:tcPr>
            <w:tcW w:w="800" w:type="dxa"/>
          </w:tcPr>
          <w:p w:rsidR="00465D30" w:rsidRPr="002471F7" w:rsidRDefault="00465D30" w:rsidP="00465D30">
            <w:pPr>
              <w:rPr>
                <w:rFonts w:cstheme="minorHAnsi"/>
              </w:rPr>
            </w:pPr>
          </w:p>
        </w:tc>
        <w:tc>
          <w:tcPr>
            <w:tcW w:w="800" w:type="dxa"/>
            <w:tcBorders>
              <w:right w:val="single" w:sz="12" w:space="0" w:color="auto"/>
            </w:tcBorders>
          </w:tcPr>
          <w:p w:rsidR="00465D30" w:rsidRPr="002471F7" w:rsidRDefault="00465D30" w:rsidP="00465D30">
            <w:pPr>
              <w:rPr>
                <w:rFonts w:cstheme="minorHAnsi"/>
              </w:rPr>
            </w:pPr>
          </w:p>
        </w:tc>
        <w:tc>
          <w:tcPr>
            <w:tcW w:w="788" w:type="dxa"/>
            <w:tcBorders>
              <w:top w:val="single" w:sz="12" w:space="0" w:color="auto"/>
              <w:left w:val="single" w:sz="12" w:space="0" w:color="auto"/>
              <w:bottom w:val="single" w:sz="12" w:space="0" w:color="auto"/>
              <w:right w:val="single" w:sz="12" w:space="0" w:color="auto"/>
            </w:tcBorders>
          </w:tcPr>
          <w:p w:rsidR="00465D30" w:rsidRPr="002471F7" w:rsidRDefault="00465D30" w:rsidP="00465D30">
            <w:pPr>
              <w:rPr>
                <w:rFonts w:cstheme="minorHAnsi"/>
              </w:rPr>
            </w:pPr>
          </w:p>
        </w:tc>
        <w:tc>
          <w:tcPr>
            <w:tcW w:w="2377" w:type="dxa"/>
            <w:tcBorders>
              <w:left w:val="single" w:sz="12" w:space="0" w:color="auto"/>
            </w:tcBorders>
          </w:tcPr>
          <w:p w:rsidR="00465D30" w:rsidRPr="002471F7" w:rsidRDefault="00465D30" w:rsidP="00465D30">
            <w:pPr>
              <w:rPr>
                <w:rFonts w:cstheme="minorHAnsi"/>
              </w:rPr>
            </w:pPr>
          </w:p>
        </w:tc>
      </w:tr>
      <w:tr w:rsidR="00465D30" w:rsidRPr="002471F7" w:rsidTr="00465D30">
        <w:trPr>
          <w:trHeight w:val="481"/>
        </w:trPr>
        <w:tc>
          <w:tcPr>
            <w:tcW w:w="2700" w:type="dxa"/>
            <w:tcBorders>
              <w:bottom w:val="single" w:sz="4" w:space="0" w:color="auto"/>
            </w:tcBorders>
          </w:tcPr>
          <w:p w:rsidR="00465D30" w:rsidRPr="002471F7" w:rsidRDefault="00465D30" w:rsidP="00465D30">
            <w:pPr>
              <w:rPr>
                <w:rFonts w:cstheme="minorHAnsi"/>
              </w:rPr>
            </w:pPr>
          </w:p>
          <w:p w:rsidR="00465D30" w:rsidRPr="002471F7" w:rsidRDefault="00465D30" w:rsidP="00465D30">
            <w:pPr>
              <w:rPr>
                <w:rFonts w:cstheme="minorHAnsi"/>
              </w:rPr>
            </w:pPr>
          </w:p>
        </w:tc>
        <w:tc>
          <w:tcPr>
            <w:tcW w:w="720" w:type="dxa"/>
          </w:tcPr>
          <w:p w:rsidR="00465D30" w:rsidRPr="002471F7" w:rsidRDefault="00465D30" w:rsidP="00465D30">
            <w:pPr>
              <w:rPr>
                <w:rFonts w:cstheme="minorHAnsi"/>
              </w:rPr>
            </w:pPr>
          </w:p>
        </w:tc>
        <w:tc>
          <w:tcPr>
            <w:tcW w:w="592" w:type="dxa"/>
          </w:tcPr>
          <w:p w:rsidR="00465D30" w:rsidRPr="002471F7" w:rsidRDefault="00465D30" w:rsidP="00465D30">
            <w:pPr>
              <w:rPr>
                <w:rFonts w:cstheme="minorHAnsi"/>
              </w:rPr>
            </w:pPr>
          </w:p>
        </w:tc>
        <w:tc>
          <w:tcPr>
            <w:tcW w:w="893" w:type="dxa"/>
          </w:tcPr>
          <w:p w:rsidR="00465D30" w:rsidRPr="002471F7" w:rsidRDefault="00465D30" w:rsidP="00465D30">
            <w:pPr>
              <w:rPr>
                <w:rFonts w:cstheme="minorHAnsi"/>
              </w:rPr>
            </w:pPr>
          </w:p>
        </w:tc>
        <w:tc>
          <w:tcPr>
            <w:tcW w:w="800" w:type="dxa"/>
          </w:tcPr>
          <w:p w:rsidR="00465D30" w:rsidRPr="002471F7" w:rsidRDefault="00465D30" w:rsidP="00465D30">
            <w:pPr>
              <w:rPr>
                <w:rFonts w:cstheme="minorHAnsi"/>
              </w:rPr>
            </w:pPr>
          </w:p>
        </w:tc>
        <w:tc>
          <w:tcPr>
            <w:tcW w:w="800" w:type="dxa"/>
          </w:tcPr>
          <w:p w:rsidR="00465D30" w:rsidRPr="002471F7" w:rsidRDefault="00465D30" w:rsidP="00465D30">
            <w:pPr>
              <w:rPr>
                <w:rFonts w:cstheme="minorHAnsi"/>
              </w:rPr>
            </w:pPr>
          </w:p>
        </w:tc>
        <w:tc>
          <w:tcPr>
            <w:tcW w:w="800" w:type="dxa"/>
            <w:tcBorders>
              <w:right w:val="single" w:sz="12" w:space="0" w:color="auto"/>
            </w:tcBorders>
          </w:tcPr>
          <w:p w:rsidR="00465D30" w:rsidRPr="002471F7" w:rsidRDefault="00465D30" w:rsidP="00465D30">
            <w:pPr>
              <w:rPr>
                <w:rFonts w:cstheme="minorHAnsi"/>
              </w:rPr>
            </w:pPr>
          </w:p>
        </w:tc>
        <w:tc>
          <w:tcPr>
            <w:tcW w:w="788" w:type="dxa"/>
            <w:tcBorders>
              <w:top w:val="single" w:sz="12" w:space="0" w:color="auto"/>
              <w:left w:val="single" w:sz="12" w:space="0" w:color="auto"/>
              <w:bottom w:val="single" w:sz="12" w:space="0" w:color="auto"/>
              <w:right w:val="single" w:sz="12" w:space="0" w:color="auto"/>
            </w:tcBorders>
          </w:tcPr>
          <w:p w:rsidR="00465D30" w:rsidRPr="002471F7" w:rsidRDefault="00465D30" w:rsidP="00465D30">
            <w:pPr>
              <w:rPr>
                <w:rFonts w:cstheme="minorHAnsi"/>
              </w:rPr>
            </w:pPr>
          </w:p>
        </w:tc>
        <w:tc>
          <w:tcPr>
            <w:tcW w:w="2377" w:type="dxa"/>
            <w:tcBorders>
              <w:left w:val="single" w:sz="12" w:space="0" w:color="auto"/>
            </w:tcBorders>
          </w:tcPr>
          <w:p w:rsidR="00465D30" w:rsidRPr="002471F7" w:rsidRDefault="00465D30" w:rsidP="00465D30">
            <w:pPr>
              <w:rPr>
                <w:rFonts w:cstheme="minorHAnsi"/>
              </w:rPr>
            </w:pPr>
          </w:p>
        </w:tc>
      </w:tr>
      <w:tr w:rsidR="00465D30" w:rsidRPr="002471F7" w:rsidTr="00465D30">
        <w:trPr>
          <w:trHeight w:val="788"/>
        </w:trPr>
        <w:tc>
          <w:tcPr>
            <w:tcW w:w="2700" w:type="dxa"/>
            <w:tcBorders>
              <w:left w:val="nil"/>
              <w:bottom w:val="nil"/>
              <w:right w:val="single" w:sz="4" w:space="0" w:color="auto"/>
            </w:tcBorders>
          </w:tcPr>
          <w:p w:rsidR="00465D30" w:rsidRPr="002471F7" w:rsidRDefault="00465D30" w:rsidP="00465D30">
            <w:pPr>
              <w:jc w:val="center"/>
              <w:rPr>
                <w:rFonts w:cstheme="minorHAnsi"/>
                <w:b/>
              </w:rPr>
            </w:pPr>
          </w:p>
        </w:tc>
        <w:tc>
          <w:tcPr>
            <w:tcW w:w="4605" w:type="dxa"/>
            <w:gridSpan w:val="6"/>
            <w:tcBorders>
              <w:left w:val="single" w:sz="4" w:space="0" w:color="auto"/>
              <w:bottom w:val="single" w:sz="4" w:space="0" w:color="auto"/>
              <w:right w:val="single" w:sz="12" w:space="0" w:color="auto"/>
            </w:tcBorders>
          </w:tcPr>
          <w:p w:rsidR="00465D30" w:rsidRPr="002471F7" w:rsidRDefault="00465D30" w:rsidP="00465D30">
            <w:pPr>
              <w:jc w:val="center"/>
              <w:rPr>
                <w:rFonts w:cstheme="minorHAnsi"/>
              </w:rPr>
            </w:pPr>
            <w:r w:rsidRPr="002471F7">
              <w:rPr>
                <w:rFonts w:cstheme="minorHAnsi"/>
                <w:b/>
              </w:rPr>
              <w:t>Grand Total</w:t>
            </w:r>
          </w:p>
        </w:tc>
        <w:tc>
          <w:tcPr>
            <w:tcW w:w="788" w:type="dxa"/>
            <w:tcBorders>
              <w:top w:val="single" w:sz="12" w:space="0" w:color="auto"/>
              <w:left w:val="single" w:sz="12" w:space="0" w:color="auto"/>
              <w:bottom w:val="single" w:sz="12" w:space="0" w:color="auto"/>
              <w:right w:val="single" w:sz="12" w:space="0" w:color="auto"/>
            </w:tcBorders>
          </w:tcPr>
          <w:p w:rsidR="00465D30" w:rsidRPr="002471F7" w:rsidRDefault="00465D30" w:rsidP="00465D30">
            <w:pPr>
              <w:rPr>
                <w:rFonts w:cstheme="minorHAnsi"/>
              </w:rPr>
            </w:pPr>
          </w:p>
        </w:tc>
        <w:tc>
          <w:tcPr>
            <w:tcW w:w="2377" w:type="dxa"/>
            <w:tcBorders>
              <w:left w:val="single" w:sz="12" w:space="0" w:color="auto"/>
            </w:tcBorders>
          </w:tcPr>
          <w:p w:rsidR="00465D30" w:rsidRPr="002471F7" w:rsidRDefault="00465D30" w:rsidP="00465D30">
            <w:pPr>
              <w:rPr>
                <w:rFonts w:cstheme="minorHAnsi"/>
              </w:rPr>
            </w:pPr>
          </w:p>
        </w:tc>
      </w:tr>
    </w:tbl>
    <w:p w:rsidR="00715CEC" w:rsidRPr="002471F7" w:rsidRDefault="00715CEC" w:rsidP="00465D30">
      <w:pPr>
        <w:spacing w:before="100" w:beforeAutospacing="1" w:after="100" w:afterAutospacing="1"/>
        <w:outlineLvl w:val="1"/>
        <w:rPr>
          <w:rFonts w:cstheme="minorHAnsi"/>
          <w:color w:val="000000"/>
        </w:rPr>
      </w:pPr>
      <w:bookmarkStart w:id="12" w:name="_Toc338335256"/>
      <w:r w:rsidRPr="002471F7">
        <w:rPr>
          <w:rFonts w:cstheme="minorHAnsi"/>
          <w:color w:val="000000"/>
        </w:rPr>
        <w:t>All group members must sign the assessment profile document to indicate t</w:t>
      </w:r>
      <w:r w:rsidR="00465D30" w:rsidRPr="002471F7">
        <w:rPr>
          <w:rFonts w:cstheme="minorHAnsi"/>
          <w:color w:val="000000"/>
        </w:rPr>
        <w:t>heir agreement that it is fair.</w:t>
      </w:r>
      <w:bookmarkEnd w:id="12"/>
    </w:p>
    <w:p w:rsidR="00715CEC" w:rsidRPr="002471F7" w:rsidRDefault="00715CEC" w:rsidP="00715CEC">
      <w:pPr>
        <w:rPr>
          <w:rFonts w:cstheme="minorHAnsi"/>
        </w:rPr>
      </w:pPr>
    </w:p>
    <w:p w:rsidR="00715CEC" w:rsidRPr="002471F7" w:rsidRDefault="00715CEC" w:rsidP="00715CEC">
      <w:pPr>
        <w:ind w:left="720"/>
        <w:jc w:val="center"/>
        <w:rPr>
          <w:rFonts w:cstheme="minorHAnsi"/>
          <w:color w:val="000000"/>
        </w:rPr>
      </w:pPr>
      <w:r w:rsidRPr="002471F7">
        <w:rPr>
          <w:rFonts w:cstheme="minorHAnsi"/>
          <w:color w:val="000000"/>
        </w:rPr>
        <w:t xml:space="preserve">Grade each category on a </w:t>
      </w:r>
      <w:r w:rsidRPr="002471F7">
        <w:rPr>
          <w:rFonts w:cstheme="minorHAnsi"/>
          <w:color w:val="000000"/>
          <w:u w:val="single"/>
        </w:rPr>
        <w:t>five</w:t>
      </w:r>
      <w:r w:rsidRPr="002471F7">
        <w:rPr>
          <w:rFonts w:cstheme="minorHAnsi"/>
          <w:color w:val="000000"/>
        </w:rPr>
        <w:t xml:space="preserve"> point scale from </w:t>
      </w:r>
      <w:r w:rsidRPr="002471F7">
        <w:rPr>
          <w:rFonts w:cstheme="minorHAnsi"/>
          <w:b/>
          <w:color w:val="000000"/>
        </w:rPr>
        <w:t>0 = 'none' to 4 = 'excellent'</w:t>
      </w:r>
      <w:r w:rsidRPr="002471F7">
        <w:rPr>
          <w:rFonts w:cstheme="minorHAnsi"/>
          <w:color w:val="000000"/>
        </w:rPr>
        <w:t>.</w:t>
      </w:r>
    </w:p>
    <w:p w:rsidR="006D06BB" w:rsidRDefault="006D06BB" w:rsidP="002F06FD">
      <w:pPr>
        <w:pStyle w:val="Heading1"/>
        <w:rPr>
          <w:rFonts w:asciiTheme="minorHAnsi" w:eastAsia="Times New Roman" w:hAnsiTheme="minorHAnsi" w:cstheme="minorHAnsi"/>
          <w:lang w:eastAsia="en-GB"/>
        </w:rPr>
      </w:pPr>
      <w:bookmarkStart w:id="13" w:name="_Toc338335257"/>
    </w:p>
    <w:p w:rsidR="0061225F" w:rsidRPr="002471F7" w:rsidRDefault="0061225F" w:rsidP="002F06FD">
      <w:pPr>
        <w:pStyle w:val="Heading1"/>
        <w:rPr>
          <w:rFonts w:asciiTheme="minorHAnsi" w:eastAsia="Times New Roman" w:hAnsiTheme="minorHAnsi" w:cstheme="minorHAnsi"/>
          <w:lang w:eastAsia="en-GB"/>
        </w:rPr>
      </w:pPr>
      <w:r w:rsidRPr="002471F7">
        <w:rPr>
          <w:rFonts w:asciiTheme="minorHAnsi" w:eastAsia="Times New Roman" w:hAnsiTheme="minorHAnsi" w:cstheme="minorHAnsi"/>
          <w:lang w:eastAsia="en-GB"/>
        </w:rPr>
        <w:t>Appendices</w:t>
      </w:r>
      <w:bookmarkEnd w:id="13"/>
    </w:p>
    <w:p w:rsidR="006D06BB" w:rsidRDefault="006D06BB" w:rsidP="006D06BB">
      <w:r>
        <w:t>Conflict Solution Form</w:t>
      </w:r>
    </w:p>
    <w:p w:rsidR="006D06BB" w:rsidRDefault="006D06BB" w:rsidP="006D06BB">
      <w:r>
        <w:rPr>
          <w:noProof/>
          <w:lang w:eastAsia="zh-CN" w:bidi="he-IL"/>
        </w:rPr>
        <mc:AlternateContent>
          <mc:Choice Requires="wpg">
            <w:drawing>
              <wp:anchor distT="0" distB="0" distL="114300" distR="114300" simplePos="0" relativeHeight="251658240" behindDoc="0" locked="0" layoutInCell="1" allowOverlap="1">
                <wp:simplePos x="0" y="0"/>
                <wp:positionH relativeFrom="column">
                  <wp:posOffset>-127635</wp:posOffset>
                </wp:positionH>
                <wp:positionV relativeFrom="paragraph">
                  <wp:posOffset>154940</wp:posOffset>
                </wp:positionV>
                <wp:extent cx="6275070" cy="8133715"/>
                <wp:effectExtent l="5715" t="5715" r="5715" b="13970"/>
                <wp:wrapNone/>
                <wp:docPr id="1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8133715"/>
                          <a:chOff x="0" y="0"/>
                          <a:chExt cx="62751" cy="81337"/>
                        </a:xfrm>
                      </wpg:grpSpPr>
                      <wps:wsp>
                        <wps:cNvPr id="12" name="Text Box 2"/>
                        <wps:cNvSpPr txBox="1">
                          <a:spLocks noChangeArrowheads="1"/>
                        </wps:cNvSpPr>
                        <wps:spPr bwMode="auto">
                          <a:xfrm>
                            <a:off x="0" y="0"/>
                            <a:ext cx="62645" cy="4146"/>
                          </a:xfrm>
                          <a:prstGeom prst="rect">
                            <a:avLst/>
                          </a:prstGeom>
                          <a:solidFill>
                            <a:srgbClr val="FFFFFF"/>
                          </a:solidFill>
                          <a:ln w="9525">
                            <a:solidFill>
                              <a:srgbClr val="000000"/>
                            </a:solidFill>
                            <a:miter lim="800000"/>
                            <a:headEnd/>
                            <a:tailEnd/>
                          </a:ln>
                        </wps:spPr>
                        <wps:txbx>
                          <w:txbxContent>
                            <w:p w:rsidR="006D06BB" w:rsidRDefault="006D06BB" w:rsidP="006D06BB">
                              <w:r>
                                <w:t>Names of Involved Parties:</w:t>
                              </w:r>
                            </w:p>
                          </w:txbxContent>
                        </wps:txbx>
                        <wps:bodyPr rot="0" vert="horz" wrap="square" lIns="91440" tIns="45720" rIns="91440" bIns="45720" anchor="t" anchorCtr="0" upright="1">
                          <a:noAutofit/>
                        </wps:bodyPr>
                      </wps:wsp>
                      <wps:wsp>
                        <wps:cNvPr id="13" name="Text Box 2"/>
                        <wps:cNvSpPr txBox="1">
                          <a:spLocks noChangeArrowheads="1"/>
                        </wps:cNvSpPr>
                        <wps:spPr bwMode="auto">
                          <a:xfrm>
                            <a:off x="106" y="4359"/>
                            <a:ext cx="62645" cy="4147"/>
                          </a:xfrm>
                          <a:prstGeom prst="rect">
                            <a:avLst/>
                          </a:prstGeom>
                          <a:solidFill>
                            <a:srgbClr val="FFFFFF"/>
                          </a:solidFill>
                          <a:ln w="9525">
                            <a:solidFill>
                              <a:srgbClr val="000000"/>
                            </a:solidFill>
                            <a:miter lim="800000"/>
                            <a:headEnd/>
                            <a:tailEnd/>
                          </a:ln>
                        </wps:spPr>
                        <wps:txbx>
                          <w:txbxContent>
                            <w:p w:rsidR="006D06BB" w:rsidRDefault="006D06BB" w:rsidP="006D06BB">
                              <w:r>
                                <w:t>Name of Mediator:</w:t>
                              </w:r>
                            </w:p>
                          </w:txbxContent>
                        </wps:txbx>
                        <wps:bodyPr rot="0" vert="horz" wrap="square" lIns="91440" tIns="45720" rIns="91440" bIns="45720" anchor="t" anchorCtr="0" upright="1">
                          <a:noAutofit/>
                        </wps:bodyPr>
                      </wps:wsp>
                      <wps:wsp>
                        <wps:cNvPr id="14" name="Text Box 9"/>
                        <wps:cNvSpPr txBox="1">
                          <a:spLocks noChangeArrowheads="1"/>
                        </wps:cNvSpPr>
                        <wps:spPr bwMode="auto">
                          <a:xfrm>
                            <a:off x="0" y="8718"/>
                            <a:ext cx="62642" cy="34556"/>
                          </a:xfrm>
                          <a:prstGeom prst="rect">
                            <a:avLst/>
                          </a:prstGeom>
                          <a:solidFill>
                            <a:srgbClr val="FFFFFF"/>
                          </a:solidFill>
                          <a:ln w="9525">
                            <a:solidFill>
                              <a:srgbClr val="000000"/>
                            </a:solidFill>
                            <a:miter lim="800000"/>
                            <a:headEnd/>
                            <a:tailEnd/>
                          </a:ln>
                        </wps:spPr>
                        <wps:txbx>
                          <w:txbxContent>
                            <w:p w:rsidR="006D06BB" w:rsidRDefault="006D06BB" w:rsidP="006D06BB">
                              <w:r>
                                <w:t>Details of Conflict:</w:t>
                              </w:r>
                            </w:p>
                          </w:txbxContent>
                        </wps:txbx>
                        <wps:bodyPr rot="0" vert="horz" wrap="square" lIns="91440" tIns="45720" rIns="91440" bIns="45720" anchor="t" anchorCtr="0" upright="1">
                          <a:noAutofit/>
                        </wps:bodyPr>
                      </wps:wsp>
                      <wps:wsp>
                        <wps:cNvPr id="15" name="Text Box 10"/>
                        <wps:cNvSpPr txBox="1">
                          <a:spLocks noChangeArrowheads="1"/>
                        </wps:cNvSpPr>
                        <wps:spPr bwMode="auto">
                          <a:xfrm>
                            <a:off x="0" y="43912"/>
                            <a:ext cx="62642" cy="31890"/>
                          </a:xfrm>
                          <a:prstGeom prst="rect">
                            <a:avLst/>
                          </a:prstGeom>
                          <a:solidFill>
                            <a:srgbClr val="FFFFFF"/>
                          </a:solidFill>
                          <a:ln w="9525">
                            <a:solidFill>
                              <a:srgbClr val="000000"/>
                            </a:solidFill>
                            <a:miter lim="800000"/>
                            <a:headEnd/>
                            <a:tailEnd/>
                          </a:ln>
                        </wps:spPr>
                        <wps:txbx>
                          <w:txbxContent>
                            <w:p w:rsidR="006D06BB" w:rsidRDefault="006D06BB" w:rsidP="006D06BB">
                              <w:r>
                                <w:t>Outcome Achieved:</w:t>
                              </w:r>
                            </w:p>
                          </w:txbxContent>
                        </wps:txbx>
                        <wps:bodyPr rot="0" vert="horz" wrap="square" lIns="91440" tIns="45720" rIns="91440" bIns="45720" anchor="t" anchorCtr="0" upright="1">
                          <a:noAutofit/>
                        </wps:bodyPr>
                      </wps:wsp>
                      <wps:wsp>
                        <wps:cNvPr id="16" name="Text Box 11"/>
                        <wps:cNvSpPr txBox="1">
                          <a:spLocks noChangeArrowheads="1"/>
                        </wps:cNvSpPr>
                        <wps:spPr bwMode="auto">
                          <a:xfrm>
                            <a:off x="0" y="76767"/>
                            <a:ext cx="31685" cy="4463"/>
                          </a:xfrm>
                          <a:prstGeom prst="rect">
                            <a:avLst/>
                          </a:prstGeom>
                          <a:solidFill>
                            <a:srgbClr val="FFFFFF"/>
                          </a:solidFill>
                          <a:ln w="9525">
                            <a:solidFill>
                              <a:srgbClr val="000000"/>
                            </a:solidFill>
                            <a:miter lim="800000"/>
                            <a:headEnd/>
                            <a:tailEnd/>
                          </a:ln>
                        </wps:spPr>
                        <wps:txbx>
                          <w:txbxContent>
                            <w:p w:rsidR="006D06BB" w:rsidRDefault="006D06BB" w:rsidP="006D06BB">
                              <w:r>
                                <w:t>Date of Submission:</w:t>
                              </w:r>
                            </w:p>
                          </w:txbxContent>
                        </wps:txbx>
                        <wps:bodyPr rot="0" vert="horz" wrap="square" lIns="91440" tIns="45720" rIns="91440" bIns="45720" anchor="t" anchorCtr="0" upright="1">
                          <a:noAutofit/>
                        </wps:bodyPr>
                      </wps:wsp>
                      <wps:wsp>
                        <wps:cNvPr id="17" name="Text Box 12"/>
                        <wps:cNvSpPr txBox="1">
                          <a:spLocks noChangeArrowheads="1"/>
                        </wps:cNvSpPr>
                        <wps:spPr bwMode="auto">
                          <a:xfrm>
                            <a:off x="32216" y="76873"/>
                            <a:ext cx="30426" cy="4464"/>
                          </a:xfrm>
                          <a:prstGeom prst="rect">
                            <a:avLst/>
                          </a:prstGeom>
                          <a:solidFill>
                            <a:srgbClr val="FFFFFF"/>
                          </a:solidFill>
                          <a:ln w="9525">
                            <a:solidFill>
                              <a:srgbClr val="000000"/>
                            </a:solidFill>
                            <a:miter lim="800000"/>
                            <a:headEnd/>
                            <a:tailEnd/>
                          </a:ln>
                        </wps:spPr>
                        <wps:txbx>
                          <w:txbxContent>
                            <w:p w:rsidR="006D06BB" w:rsidRDefault="006D06BB" w:rsidP="006D06BB">
                              <w:r>
                                <w:t>Date of Solution: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27" style="position:absolute;margin-left:-10.05pt;margin-top:12.2pt;width:494.1pt;height:640.45pt;z-index:251658240" coordsize="62751,81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">
                <v:shape id="_x0000_s1028" type="#_x0000_t202" style="position:absolute;width:62645;height:4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6D06BB" w:rsidRDefault="006D06BB" w:rsidP="006D06BB">
                        <w:r>
                          <w:t>Names of Involved Parties:</w:t>
                        </w:r>
                      </w:p>
                    </w:txbxContent>
                  </v:textbox>
                </v:shape>
                <v:shape id="_x0000_s1029" type="#_x0000_t202" style="position:absolute;left:106;top:4359;width:62645;height:4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6D06BB" w:rsidRDefault="006D06BB" w:rsidP="006D06BB">
                        <w:r>
                          <w:t>Name of Mediator:</w:t>
                        </w:r>
                      </w:p>
                    </w:txbxContent>
                  </v:textbox>
                </v:shape>
                <v:shape id="Text Box 9" o:spid="_x0000_s1030" type="#_x0000_t202" style="position:absolute;top:8718;width:62642;height:34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rsidR="006D06BB" w:rsidRDefault="006D06BB" w:rsidP="006D06BB">
                        <w:r>
                          <w:t>Details of Conflict:</w:t>
                        </w:r>
                      </w:p>
                    </w:txbxContent>
                  </v:textbox>
                </v:shape>
                <v:shape id="Text Box 10" o:spid="_x0000_s1031" type="#_x0000_t202" style="position:absolute;top:43912;width:62642;height:31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6D06BB" w:rsidRDefault="006D06BB" w:rsidP="006D06BB">
                        <w:r>
                          <w:t>Outcome Achieved:</w:t>
                        </w:r>
                      </w:p>
                    </w:txbxContent>
                  </v:textbox>
                </v:shape>
                <v:shape id="Text Box 11" o:spid="_x0000_s1032" type="#_x0000_t202" style="position:absolute;top:76767;width:31685;height:4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rsidR="006D06BB" w:rsidRDefault="006D06BB" w:rsidP="006D06BB">
                        <w:r>
                          <w:t>Date of Submission:</w:t>
                        </w:r>
                      </w:p>
                    </w:txbxContent>
                  </v:textbox>
                </v:shape>
                <v:shape id="Text Box 12" o:spid="_x0000_s1033" type="#_x0000_t202" style="position:absolute;left:32216;top:76873;width:30426;height:4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6D06BB" w:rsidRDefault="006D06BB" w:rsidP="006D06BB">
                        <w:r>
                          <w:t>Date of Solution:</w:t>
                        </w:r>
                      </w:p>
                    </w:txbxContent>
                  </v:textbox>
                </v:shape>
              </v:group>
            </w:pict>
          </mc:Fallback>
        </mc:AlternateContent>
      </w:r>
    </w:p>
    <w:p w:rsidR="006D06BB" w:rsidRDefault="006D06BB" w:rsidP="006D06BB">
      <w:r>
        <w:br w:type="page"/>
      </w:r>
    </w:p>
    <w:p w:rsidR="006D06BB" w:rsidRDefault="006D06BB" w:rsidP="006D06BB">
      <w:r>
        <w:lastRenderedPageBreak/>
        <w:t>Conflict Declaration Form:</w:t>
      </w:r>
    </w:p>
    <w:p w:rsidR="006D06BB" w:rsidRDefault="006D06BB" w:rsidP="006D06BB">
      <w:r>
        <w:rPr>
          <w:noProof/>
          <w:lang w:eastAsia="zh-CN" w:bidi="he-IL"/>
        </w:rPr>
        <mc:AlternateContent>
          <mc:Choice Requires="wpg">
            <w:drawing>
              <wp:anchor distT="0" distB="0" distL="114300" distR="114300" simplePos="0" relativeHeight="251659264" behindDoc="0" locked="0" layoutInCell="1" allowOverlap="1">
                <wp:simplePos x="0" y="0"/>
                <wp:positionH relativeFrom="column">
                  <wp:posOffset>-276225</wp:posOffset>
                </wp:positionH>
                <wp:positionV relativeFrom="paragraph">
                  <wp:posOffset>-4445</wp:posOffset>
                </wp:positionV>
                <wp:extent cx="6264275" cy="8430895"/>
                <wp:effectExtent l="9525" t="13970" r="12700" b="13335"/>
                <wp:wrapNone/>
                <wp:docPr id="3"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4275" cy="8430895"/>
                          <a:chOff x="0" y="0"/>
                          <a:chExt cx="62645" cy="84308"/>
                        </a:xfrm>
                      </wpg:grpSpPr>
                      <wps:wsp>
                        <wps:cNvPr id="4" name="Text Box 2"/>
                        <wps:cNvSpPr txBox="1">
                          <a:spLocks noChangeArrowheads="1"/>
                        </wps:cNvSpPr>
                        <wps:spPr bwMode="auto">
                          <a:xfrm>
                            <a:off x="0" y="0"/>
                            <a:ext cx="62645" cy="4146"/>
                          </a:xfrm>
                          <a:prstGeom prst="rect">
                            <a:avLst/>
                          </a:prstGeom>
                          <a:solidFill>
                            <a:srgbClr val="FFFFFF"/>
                          </a:solidFill>
                          <a:ln w="9525">
                            <a:solidFill>
                              <a:srgbClr val="000000"/>
                            </a:solidFill>
                            <a:miter lim="800000"/>
                            <a:headEnd/>
                            <a:tailEnd/>
                          </a:ln>
                        </wps:spPr>
                        <wps:txbx>
                          <w:txbxContent>
                            <w:p w:rsidR="006D06BB" w:rsidRDefault="006D06BB" w:rsidP="006D06BB">
                              <w:r>
                                <w:t>Names of Submitter(s):</w:t>
                              </w:r>
                            </w:p>
                          </w:txbxContent>
                        </wps:txbx>
                        <wps:bodyPr rot="0" vert="horz" wrap="square" lIns="91440" tIns="45720" rIns="91440" bIns="45720" anchor="t" anchorCtr="0" upright="1">
                          <a:noAutofit/>
                        </wps:bodyPr>
                      </wps:wsp>
                      <wps:wsp>
                        <wps:cNvPr id="5" name="Text Box 2"/>
                        <wps:cNvSpPr txBox="1">
                          <a:spLocks noChangeArrowheads="1"/>
                        </wps:cNvSpPr>
                        <wps:spPr bwMode="auto">
                          <a:xfrm>
                            <a:off x="0" y="4465"/>
                            <a:ext cx="62645" cy="4147"/>
                          </a:xfrm>
                          <a:prstGeom prst="rect">
                            <a:avLst/>
                          </a:prstGeom>
                          <a:solidFill>
                            <a:srgbClr val="FFFFFF"/>
                          </a:solidFill>
                          <a:ln w="9525">
                            <a:solidFill>
                              <a:srgbClr val="000000"/>
                            </a:solidFill>
                            <a:miter lim="800000"/>
                            <a:headEnd/>
                            <a:tailEnd/>
                          </a:ln>
                        </wps:spPr>
                        <wps:txbx>
                          <w:txbxContent>
                            <w:p w:rsidR="006D06BB" w:rsidRDefault="006D06BB" w:rsidP="006D06BB">
                              <w:r>
                                <w:t>Name of Person(s) with who the conflict has arisen:</w:t>
                              </w:r>
                            </w:p>
                          </w:txbxContent>
                        </wps:txbx>
                        <wps:bodyPr rot="0" vert="horz" wrap="square" lIns="91440" tIns="45720" rIns="91440" bIns="45720" anchor="t" anchorCtr="0" upright="1">
                          <a:noAutofit/>
                        </wps:bodyPr>
                      </wps:wsp>
                      <wps:wsp>
                        <wps:cNvPr id="6" name="Text Box 2"/>
                        <wps:cNvSpPr txBox="1">
                          <a:spLocks noChangeArrowheads="1"/>
                        </wps:cNvSpPr>
                        <wps:spPr bwMode="auto">
                          <a:xfrm>
                            <a:off x="0" y="14672"/>
                            <a:ext cx="62642" cy="31363"/>
                          </a:xfrm>
                          <a:prstGeom prst="rect">
                            <a:avLst/>
                          </a:prstGeom>
                          <a:solidFill>
                            <a:srgbClr val="FFFFFF"/>
                          </a:solidFill>
                          <a:ln w="9525">
                            <a:solidFill>
                              <a:srgbClr val="000000"/>
                            </a:solidFill>
                            <a:miter lim="800000"/>
                            <a:headEnd/>
                            <a:tailEnd/>
                          </a:ln>
                        </wps:spPr>
                        <wps:txbx>
                          <w:txbxContent>
                            <w:p w:rsidR="006D06BB" w:rsidRDefault="006D06BB" w:rsidP="006D06BB">
                              <w:r>
                                <w:t>Cause of Conflict:</w:t>
                              </w:r>
                            </w:p>
                          </w:txbxContent>
                        </wps:txbx>
                        <wps:bodyPr rot="0" vert="horz" wrap="square" lIns="91440" tIns="45720" rIns="91440" bIns="45720" anchor="t" anchorCtr="0" upright="1">
                          <a:noAutofit/>
                        </wps:bodyPr>
                      </wps:wsp>
                      <wps:wsp>
                        <wps:cNvPr id="7" name="Text Box 3"/>
                        <wps:cNvSpPr txBox="1">
                          <a:spLocks noChangeArrowheads="1"/>
                        </wps:cNvSpPr>
                        <wps:spPr bwMode="auto">
                          <a:xfrm>
                            <a:off x="0" y="46889"/>
                            <a:ext cx="62642" cy="31890"/>
                          </a:xfrm>
                          <a:prstGeom prst="rect">
                            <a:avLst/>
                          </a:prstGeom>
                          <a:solidFill>
                            <a:srgbClr val="FFFFFF"/>
                          </a:solidFill>
                          <a:ln w="9525">
                            <a:solidFill>
                              <a:srgbClr val="000000"/>
                            </a:solidFill>
                            <a:miter lim="800000"/>
                            <a:headEnd/>
                            <a:tailEnd/>
                          </a:ln>
                        </wps:spPr>
                        <wps:txbx>
                          <w:txbxContent>
                            <w:p w:rsidR="006D06BB" w:rsidRDefault="006D06BB" w:rsidP="006D06BB">
                              <w:r>
                                <w:t>Desired Outcome:</w:t>
                              </w:r>
                            </w:p>
                          </w:txbxContent>
                        </wps:txbx>
                        <wps:bodyPr rot="0" vert="horz" wrap="square" lIns="91440" tIns="45720" rIns="91440" bIns="45720" anchor="t" anchorCtr="0" upright="1">
                          <a:noAutofit/>
                        </wps:bodyPr>
                      </wps:wsp>
                      <wps:wsp>
                        <wps:cNvPr id="8" name="Text Box 4"/>
                        <wps:cNvSpPr txBox="1">
                          <a:spLocks noChangeArrowheads="1"/>
                        </wps:cNvSpPr>
                        <wps:spPr bwMode="auto">
                          <a:xfrm>
                            <a:off x="0" y="79744"/>
                            <a:ext cx="31680" cy="4457"/>
                          </a:xfrm>
                          <a:prstGeom prst="rect">
                            <a:avLst/>
                          </a:prstGeom>
                          <a:solidFill>
                            <a:srgbClr val="FFFFFF"/>
                          </a:solidFill>
                          <a:ln w="9525">
                            <a:solidFill>
                              <a:srgbClr val="000000"/>
                            </a:solidFill>
                            <a:miter lim="800000"/>
                            <a:headEnd/>
                            <a:tailEnd/>
                          </a:ln>
                        </wps:spPr>
                        <wps:txbx>
                          <w:txbxContent>
                            <w:p w:rsidR="006D06BB" w:rsidRDefault="006D06BB" w:rsidP="006D06BB">
                              <w:r>
                                <w:t>Date of Submission:</w:t>
                              </w:r>
                            </w:p>
                          </w:txbxContent>
                        </wps:txbx>
                        <wps:bodyPr rot="0" vert="horz" wrap="square" lIns="91440" tIns="45720" rIns="91440" bIns="45720" anchor="t" anchorCtr="0" upright="1">
                          <a:noAutofit/>
                        </wps:bodyPr>
                      </wps:wsp>
                      <wps:wsp>
                        <wps:cNvPr id="9" name="Text Box 6"/>
                        <wps:cNvSpPr txBox="1">
                          <a:spLocks noChangeArrowheads="1"/>
                        </wps:cNvSpPr>
                        <wps:spPr bwMode="auto">
                          <a:xfrm>
                            <a:off x="32216" y="79850"/>
                            <a:ext cx="30423" cy="4458"/>
                          </a:xfrm>
                          <a:prstGeom prst="rect">
                            <a:avLst/>
                          </a:prstGeom>
                          <a:solidFill>
                            <a:srgbClr val="FFFFFF"/>
                          </a:solidFill>
                          <a:ln w="9525">
                            <a:solidFill>
                              <a:srgbClr val="000000"/>
                            </a:solidFill>
                            <a:miter lim="800000"/>
                            <a:headEnd/>
                            <a:tailEnd/>
                          </a:ln>
                        </wps:spPr>
                        <wps:txbx>
                          <w:txbxContent>
                            <w:p w:rsidR="006D06BB" w:rsidRDefault="006D06BB" w:rsidP="006D06BB">
                              <w:r>
                                <w:t>Date of Solution:</w:t>
                              </w:r>
                            </w:p>
                          </w:txbxContent>
                        </wps:txbx>
                        <wps:bodyPr rot="0" vert="horz" wrap="square" lIns="91440" tIns="45720" rIns="91440" bIns="45720" anchor="t" anchorCtr="0" upright="1">
                          <a:noAutofit/>
                        </wps:bodyPr>
                      </wps:wsp>
                      <wps:wsp>
                        <wps:cNvPr id="10" name="Text Box 2"/>
                        <wps:cNvSpPr txBox="1">
                          <a:spLocks noChangeArrowheads="1"/>
                        </wps:cNvSpPr>
                        <wps:spPr bwMode="auto">
                          <a:xfrm>
                            <a:off x="0" y="9356"/>
                            <a:ext cx="62642" cy="4147"/>
                          </a:xfrm>
                          <a:prstGeom prst="rect">
                            <a:avLst/>
                          </a:prstGeom>
                          <a:solidFill>
                            <a:srgbClr val="FFFFFF"/>
                          </a:solidFill>
                          <a:ln w="9525">
                            <a:solidFill>
                              <a:srgbClr val="000000"/>
                            </a:solidFill>
                            <a:miter lim="800000"/>
                            <a:headEnd/>
                            <a:tailEnd/>
                          </a:ln>
                        </wps:spPr>
                        <wps:txbx>
                          <w:txbxContent>
                            <w:p w:rsidR="006D06BB" w:rsidRDefault="006D06BB" w:rsidP="006D06BB">
                              <w:r>
                                <w:t>Name of Mediator: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 o:spid="_x0000_s1034" style="position:absolute;margin-left:-21.75pt;margin-top:-.35pt;width:493.25pt;height:663.85pt;z-index:251659264" coordsize="62645,84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">
                <v:shape id="_x0000_s1035" type="#_x0000_t202" style="position:absolute;width:62645;height:4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6D06BB" w:rsidRDefault="006D06BB" w:rsidP="006D06BB">
                        <w:r>
                          <w:t>Names of Submitter(s):</w:t>
                        </w:r>
                      </w:p>
                    </w:txbxContent>
                  </v:textbox>
                </v:shape>
                <v:shape id="_x0000_s1036" type="#_x0000_t202" style="position:absolute;top:4465;width:62645;height:4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6D06BB" w:rsidRDefault="006D06BB" w:rsidP="006D06BB">
                        <w:r>
                          <w:t>Name of Person(s) with who the conflict has arisen:</w:t>
                        </w:r>
                      </w:p>
                    </w:txbxContent>
                  </v:textbox>
                </v:shape>
                <v:shape id="_x0000_s1037" type="#_x0000_t202" style="position:absolute;top:14672;width:62642;height:31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6D06BB" w:rsidRDefault="006D06BB" w:rsidP="006D06BB">
                        <w:r>
                          <w:t>Cause of Conflict:</w:t>
                        </w:r>
                      </w:p>
                    </w:txbxContent>
                  </v:textbox>
                </v:shape>
                <v:shape id="Text Box 3" o:spid="_x0000_s1038" type="#_x0000_t202" style="position:absolute;top:46889;width:62642;height:31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6D06BB" w:rsidRDefault="006D06BB" w:rsidP="006D06BB">
                        <w:r>
                          <w:t>Desired Outcome:</w:t>
                        </w:r>
                      </w:p>
                    </w:txbxContent>
                  </v:textbox>
                </v:shape>
                <v:shape id="Text Box 4" o:spid="_x0000_s1039" type="#_x0000_t202" style="position:absolute;top:79744;width:31680;height:4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6D06BB" w:rsidRDefault="006D06BB" w:rsidP="006D06BB">
                        <w:r>
                          <w:t>Date of Submission:</w:t>
                        </w:r>
                      </w:p>
                    </w:txbxContent>
                  </v:textbox>
                </v:shape>
                <v:shape id="Text Box 6" o:spid="_x0000_s1040" type="#_x0000_t202" style="position:absolute;left:32216;top:79850;width:30423;height:4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6D06BB" w:rsidRDefault="006D06BB" w:rsidP="006D06BB">
                        <w:r>
                          <w:t>Date of Solution:</w:t>
                        </w:r>
                      </w:p>
                    </w:txbxContent>
                  </v:textbox>
                </v:shape>
                <v:shape id="_x0000_s1041" type="#_x0000_t202" style="position:absolute;top:9356;width:62642;height:4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6D06BB" w:rsidRDefault="006D06BB" w:rsidP="006D06BB">
                        <w:r>
                          <w:t>Name of Mediator:</w:t>
                        </w:r>
                      </w:p>
                    </w:txbxContent>
                  </v:textbox>
                </v:shape>
              </v:group>
            </w:pict>
          </mc:Fallback>
        </mc:AlternateContent>
      </w:r>
    </w:p>
    <w:p w:rsidR="0046331C" w:rsidRPr="002471F7" w:rsidRDefault="0046331C" w:rsidP="00944DBD">
      <w:pPr>
        <w:rPr>
          <w:rFonts w:eastAsia="Times New Roman" w:cstheme="minorHAnsi"/>
          <w:lang w:eastAsia="en-GB"/>
        </w:rPr>
      </w:pPr>
    </w:p>
    <w:sectPr w:rsidR="0046331C" w:rsidRPr="002471F7" w:rsidSect="00FC486C">
      <w:footerReference w:type="default" r:id="rId14"/>
      <w:footerReference w:type="firs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07F" w:rsidRDefault="0063507F" w:rsidP="00F80108">
      <w:pPr>
        <w:spacing w:after="0" w:line="240" w:lineRule="auto"/>
      </w:pPr>
      <w:r>
        <w:separator/>
      </w:r>
    </w:p>
  </w:endnote>
  <w:endnote w:type="continuationSeparator" w:id="0">
    <w:p w:rsidR="0063507F" w:rsidRDefault="0063507F" w:rsidP="00F80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080"/>
      <w:gridCol w:w="3081"/>
      <w:gridCol w:w="3081"/>
    </w:tblGrid>
    <w:tr w:rsidR="00465D30" w:rsidRPr="002F06FD" w:rsidTr="00F80108">
      <w:tc>
        <w:tcPr>
          <w:tcW w:w="3080" w:type="dxa"/>
        </w:tcPr>
        <w:p w:rsidR="00465D30" w:rsidRPr="002F06FD" w:rsidRDefault="00465D30" w:rsidP="00F80108">
          <w:pPr>
            <w:pStyle w:val="Footer"/>
            <w:rPr>
              <w:sz w:val="16"/>
              <w:szCs w:val="16"/>
            </w:rPr>
          </w:pPr>
          <w:r w:rsidRPr="002F06FD">
            <w:rPr>
              <w:sz w:val="16"/>
              <w:szCs w:val="16"/>
            </w:rPr>
            <w:fldChar w:fldCharType="begin"/>
          </w:r>
          <w:r w:rsidRPr="002F06FD">
            <w:rPr>
              <w:sz w:val="16"/>
              <w:szCs w:val="16"/>
            </w:rPr>
            <w:instrText xml:space="preserve"> DATE \@dd-MMM-yyyy \* MERGEFORMAT </w:instrText>
          </w:r>
          <w:r w:rsidRPr="002F06FD">
            <w:rPr>
              <w:sz w:val="16"/>
              <w:szCs w:val="16"/>
            </w:rPr>
            <w:fldChar w:fldCharType="separate"/>
          </w:r>
          <w:r w:rsidR="001C4B85">
            <w:rPr>
              <w:noProof/>
              <w:sz w:val="16"/>
              <w:szCs w:val="16"/>
            </w:rPr>
            <w:t>02-Nov-2012</w:t>
          </w:r>
          <w:r w:rsidRPr="002F06FD">
            <w:rPr>
              <w:noProof/>
              <w:sz w:val="16"/>
              <w:szCs w:val="16"/>
            </w:rPr>
            <w:fldChar w:fldCharType="end"/>
          </w:r>
        </w:p>
      </w:tc>
      <w:tc>
        <w:tcPr>
          <w:tcW w:w="3081" w:type="dxa"/>
        </w:tcPr>
        <w:p w:rsidR="00465D30" w:rsidRPr="002F06FD" w:rsidRDefault="00465D30" w:rsidP="00F80108">
          <w:pPr>
            <w:pStyle w:val="Footer"/>
            <w:jc w:val="center"/>
            <w:rPr>
              <w:sz w:val="16"/>
              <w:szCs w:val="16"/>
            </w:rPr>
          </w:pPr>
          <w:r w:rsidRPr="002F06FD">
            <w:rPr>
              <w:sz w:val="16"/>
              <w:szCs w:val="16"/>
            </w:rPr>
            <w:t>School of Informatics: University of Sussex</w:t>
          </w:r>
        </w:p>
      </w:tc>
      <w:tc>
        <w:tcPr>
          <w:tcW w:w="3081" w:type="dxa"/>
        </w:tcPr>
        <w:p w:rsidR="00465D30" w:rsidRPr="002F06FD" w:rsidRDefault="00465D30" w:rsidP="00F80108">
          <w:pPr>
            <w:pStyle w:val="Footer"/>
            <w:jc w:val="right"/>
            <w:rPr>
              <w:sz w:val="16"/>
              <w:szCs w:val="16"/>
            </w:rPr>
          </w:pPr>
          <w:r w:rsidRPr="002F06FD">
            <w:rPr>
              <w:sz w:val="16"/>
              <w:szCs w:val="16"/>
            </w:rPr>
            <w:t xml:space="preserve">Page </w:t>
          </w:r>
          <w:r w:rsidRPr="002F06FD">
            <w:rPr>
              <w:sz w:val="16"/>
              <w:szCs w:val="16"/>
            </w:rPr>
            <w:fldChar w:fldCharType="begin"/>
          </w:r>
          <w:r w:rsidRPr="002F06FD">
            <w:rPr>
              <w:sz w:val="16"/>
              <w:szCs w:val="16"/>
            </w:rPr>
            <w:instrText xml:space="preserve"> PAGE PAGE \* MERGEFORMAT </w:instrText>
          </w:r>
          <w:r w:rsidRPr="002F06FD">
            <w:rPr>
              <w:sz w:val="16"/>
              <w:szCs w:val="16"/>
            </w:rPr>
            <w:fldChar w:fldCharType="separate"/>
          </w:r>
          <w:r w:rsidR="001C4B85">
            <w:rPr>
              <w:noProof/>
              <w:sz w:val="16"/>
              <w:szCs w:val="16"/>
            </w:rPr>
            <w:t>14</w:t>
          </w:r>
          <w:r w:rsidRPr="002F06FD">
            <w:rPr>
              <w:noProof/>
              <w:sz w:val="16"/>
              <w:szCs w:val="16"/>
            </w:rPr>
            <w:fldChar w:fldCharType="end"/>
          </w:r>
          <w:r w:rsidRPr="002F06FD">
            <w:rPr>
              <w:sz w:val="16"/>
              <w:szCs w:val="16"/>
            </w:rPr>
            <w:t xml:space="preserve"> of  </w:t>
          </w:r>
          <w:r w:rsidRPr="002F06FD">
            <w:rPr>
              <w:sz w:val="16"/>
              <w:szCs w:val="16"/>
            </w:rPr>
            <w:fldChar w:fldCharType="begin"/>
          </w:r>
          <w:r w:rsidRPr="002F06FD">
            <w:rPr>
              <w:sz w:val="16"/>
              <w:szCs w:val="16"/>
            </w:rPr>
            <w:instrText xml:space="preserve"> NUMPAGES NUMPAGES \* MERGEFORMAT </w:instrText>
          </w:r>
          <w:r w:rsidRPr="002F06FD">
            <w:rPr>
              <w:sz w:val="16"/>
              <w:szCs w:val="16"/>
            </w:rPr>
            <w:fldChar w:fldCharType="separate"/>
          </w:r>
          <w:r w:rsidR="001C4B85">
            <w:rPr>
              <w:noProof/>
              <w:sz w:val="16"/>
              <w:szCs w:val="16"/>
            </w:rPr>
            <w:t>14</w:t>
          </w:r>
          <w:r w:rsidRPr="002F06FD">
            <w:rPr>
              <w:noProof/>
              <w:sz w:val="16"/>
              <w:szCs w:val="16"/>
            </w:rPr>
            <w:fldChar w:fldCharType="end"/>
          </w:r>
        </w:p>
      </w:tc>
    </w:tr>
  </w:tbl>
  <w:p w:rsidR="00465D30" w:rsidRPr="002F06FD" w:rsidRDefault="00465D30">
    <w:pPr>
      <w:pStyle w:val="Footer"/>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080"/>
      <w:gridCol w:w="3081"/>
      <w:gridCol w:w="3081"/>
    </w:tblGrid>
    <w:tr w:rsidR="00465D30" w:rsidTr="00F80108">
      <w:tc>
        <w:tcPr>
          <w:tcW w:w="3080" w:type="dxa"/>
        </w:tcPr>
        <w:p w:rsidR="00465D30" w:rsidRDefault="00465D30" w:rsidP="00F80108">
          <w:pPr>
            <w:pStyle w:val="Footer"/>
          </w:pPr>
          <w:r>
            <w:fldChar w:fldCharType="begin"/>
          </w:r>
          <w:r>
            <w:instrText xml:space="preserve"> DATE \@dd-MMM-yyyy \* MERGEFORMAT </w:instrText>
          </w:r>
          <w:r>
            <w:fldChar w:fldCharType="separate"/>
          </w:r>
          <w:r w:rsidR="001C4B85">
            <w:rPr>
              <w:noProof/>
            </w:rPr>
            <w:t>02-Nov-2012</w:t>
          </w:r>
          <w:r>
            <w:rPr>
              <w:noProof/>
            </w:rPr>
            <w:fldChar w:fldCharType="end"/>
          </w:r>
        </w:p>
      </w:tc>
      <w:tc>
        <w:tcPr>
          <w:tcW w:w="3081" w:type="dxa"/>
        </w:tcPr>
        <w:p w:rsidR="00465D30" w:rsidRDefault="0063507F" w:rsidP="00F80108">
          <w:pPr>
            <w:pStyle w:val="Footer"/>
            <w:jc w:val="center"/>
          </w:pPr>
          <w:fldSimple w:instr=" DOCPROPERTY AXPDataClassification \* MERGEFORMAT ">
            <w:r w:rsidR="00465D30">
              <w:t>AXP Internal</w:t>
            </w:r>
          </w:fldSimple>
        </w:p>
      </w:tc>
      <w:tc>
        <w:tcPr>
          <w:tcW w:w="3081" w:type="dxa"/>
        </w:tcPr>
        <w:p w:rsidR="00465D30" w:rsidRDefault="00465D30" w:rsidP="00F80108">
          <w:pPr>
            <w:pStyle w:val="Footer"/>
            <w:jc w:val="right"/>
          </w:pPr>
          <w:r>
            <w:t xml:space="preserve">Page </w:t>
          </w:r>
          <w:r>
            <w:fldChar w:fldCharType="begin"/>
          </w:r>
          <w:r>
            <w:instrText xml:space="preserve"> PAGE PAGE \* MERGEFORMAT </w:instrText>
          </w:r>
          <w:r>
            <w:fldChar w:fldCharType="separate"/>
          </w:r>
          <w:r w:rsidR="001C4B85">
            <w:rPr>
              <w:noProof/>
            </w:rPr>
            <w:t>0</w:t>
          </w:r>
          <w:r>
            <w:rPr>
              <w:noProof/>
            </w:rPr>
            <w:fldChar w:fldCharType="end"/>
          </w:r>
          <w:r>
            <w:t xml:space="preserve"> of  </w:t>
          </w:r>
          <w:fldSimple w:instr=" NUMPAGES NUMPAGES \* MERGEFORMAT ">
            <w:r w:rsidR="001C4B85">
              <w:rPr>
                <w:noProof/>
              </w:rPr>
              <w:t>2</w:t>
            </w:r>
          </w:fldSimple>
        </w:p>
      </w:tc>
    </w:tr>
  </w:tbl>
  <w:p w:rsidR="00465D30" w:rsidRDefault="00465D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07F" w:rsidRDefault="0063507F" w:rsidP="00F80108">
      <w:pPr>
        <w:spacing w:after="0" w:line="240" w:lineRule="auto"/>
      </w:pPr>
      <w:r>
        <w:separator/>
      </w:r>
    </w:p>
  </w:footnote>
  <w:footnote w:type="continuationSeparator" w:id="0">
    <w:p w:rsidR="0063507F" w:rsidRDefault="0063507F" w:rsidP="00F801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61026"/>
    <w:multiLevelType w:val="hybridMultilevel"/>
    <w:tmpl w:val="67CEB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5E17A0"/>
    <w:multiLevelType w:val="hybridMultilevel"/>
    <w:tmpl w:val="0414C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5BF721D"/>
    <w:multiLevelType w:val="hybridMultilevel"/>
    <w:tmpl w:val="8542A6CE"/>
    <w:lvl w:ilvl="0" w:tplc="5142C5F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83A0DB2"/>
    <w:multiLevelType w:val="multilevel"/>
    <w:tmpl w:val="11228C3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1E845F98"/>
    <w:multiLevelType w:val="hybridMultilevel"/>
    <w:tmpl w:val="156C5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3F65441"/>
    <w:multiLevelType w:val="multilevel"/>
    <w:tmpl w:val="11228C3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296D7CED"/>
    <w:multiLevelType w:val="multilevel"/>
    <w:tmpl w:val="D2968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6854D6"/>
    <w:multiLevelType w:val="hybridMultilevel"/>
    <w:tmpl w:val="CB003DE2"/>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8">
    <w:nsid w:val="301E314D"/>
    <w:multiLevelType w:val="multilevel"/>
    <w:tmpl w:val="01B4B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E42CB6"/>
    <w:multiLevelType w:val="hybridMultilevel"/>
    <w:tmpl w:val="EC8EC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D936850"/>
    <w:multiLevelType w:val="hybridMultilevel"/>
    <w:tmpl w:val="374CB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6707D98"/>
    <w:multiLevelType w:val="multilevel"/>
    <w:tmpl w:val="1C08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016ED6"/>
    <w:multiLevelType w:val="hybridMultilevel"/>
    <w:tmpl w:val="87B46928"/>
    <w:lvl w:ilvl="0" w:tplc="87E6EBB0">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nsid w:val="5BEC2D7D"/>
    <w:multiLevelType w:val="hybridMultilevel"/>
    <w:tmpl w:val="A4EEAC3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1CB7A0A"/>
    <w:multiLevelType w:val="multilevel"/>
    <w:tmpl w:val="F5A43EF8"/>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9C6BB4"/>
    <w:multiLevelType w:val="hybridMultilevel"/>
    <w:tmpl w:val="4F107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60A5AA1"/>
    <w:multiLevelType w:val="hybridMultilevel"/>
    <w:tmpl w:val="3A96DD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6DC4DC3"/>
    <w:multiLevelType w:val="multilevel"/>
    <w:tmpl w:val="CB78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121F7F"/>
    <w:multiLevelType w:val="hybridMultilevel"/>
    <w:tmpl w:val="CA9694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1D83677"/>
    <w:multiLevelType w:val="hybridMultilevel"/>
    <w:tmpl w:val="54F81C06"/>
    <w:lvl w:ilvl="0" w:tplc="08090001">
      <w:start w:val="1"/>
      <w:numFmt w:val="bullet"/>
      <w:lvlText w:val=""/>
      <w:lvlJc w:val="left"/>
      <w:pPr>
        <w:tabs>
          <w:tab w:val="num" w:pos="833"/>
        </w:tabs>
        <w:ind w:left="833" w:hanging="360"/>
      </w:pPr>
      <w:rPr>
        <w:rFonts w:ascii="Symbol" w:hAnsi="Symbol" w:hint="default"/>
      </w:rPr>
    </w:lvl>
    <w:lvl w:ilvl="1" w:tplc="08090003">
      <w:start w:val="1"/>
      <w:numFmt w:val="bullet"/>
      <w:lvlText w:val="o"/>
      <w:lvlJc w:val="left"/>
      <w:pPr>
        <w:tabs>
          <w:tab w:val="num" w:pos="1553"/>
        </w:tabs>
        <w:ind w:left="1553" w:hanging="360"/>
      </w:pPr>
      <w:rPr>
        <w:rFonts w:ascii="Courier New" w:hAnsi="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20">
    <w:nsid w:val="75201936"/>
    <w:multiLevelType w:val="hybridMultilevel"/>
    <w:tmpl w:val="D722E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6E0309F"/>
    <w:multiLevelType w:val="hybridMultilevel"/>
    <w:tmpl w:val="F2BCC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3"/>
  </w:num>
  <w:num w:numId="4">
    <w:abstractNumId w:val="12"/>
  </w:num>
  <w:num w:numId="5">
    <w:abstractNumId w:val="11"/>
  </w:num>
  <w:num w:numId="6">
    <w:abstractNumId w:val="8"/>
  </w:num>
  <w:num w:numId="7">
    <w:abstractNumId w:val="6"/>
  </w:num>
  <w:num w:numId="8">
    <w:abstractNumId w:val="17"/>
  </w:num>
  <w:num w:numId="9">
    <w:abstractNumId w:val="18"/>
  </w:num>
  <w:num w:numId="10">
    <w:abstractNumId w:val="13"/>
  </w:num>
  <w:num w:numId="11">
    <w:abstractNumId w:val="5"/>
  </w:num>
  <w:num w:numId="12">
    <w:abstractNumId w:val="2"/>
  </w:num>
  <w:num w:numId="13">
    <w:abstractNumId w:val="1"/>
  </w:num>
  <w:num w:numId="14">
    <w:abstractNumId w:val="10"/>
  </w:num>
  <w:num w:numId="15">
    <w:abstractNumId w:val="21"/>
  </w:num>
  <w:num w:numId="16">
    <w:abstractNumId w:val="0"/>
  </w:num>
  <w:num w:numId="17">
    <w:abstractNumId w:val="4"/>
  </w:num>
  <w:num w:numId="18">
    <w:abstractNumId w:val="20"/>
  </w:num>
  <w:num w:numId="19">
    <w:abstractNumId w:val="19"/>
  </w:num>
  <w:num w:numId="20">
    <w:abstractNumId w:val="9"/>
  </w:num>
  <w:num w:numId="21">
    <w:abstractNumId w:val="15"/>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86C"/>
    <w:rsid w:val="00014498"/>
    <w:rsid w:val="0003136A"/>
    <w:rsid w:val="0004715B"/>
    <w:rsid w:val="000F0F4D"/>
    <w:rsid w:val="0011692B"/>
    <w:rsid w:val="00124957"/>
    <w:rsid w:val="001360EA"/>
    <w:rsid w:val="00141D0F"/>
    <w:rsid w:val="0019104D"/>
    <w:rsid w:val="001C4B85"/>
    <w:rsid w:val="002471F7"/>
    <w:rsid w:val="002676A9"/>
    <w:rsid w:val="002B0B6F"/>
    <w:rsid w:val="002D3055"/>
    <w:rsid w:val="002F00EB"/>
    <w:rsid w:val="002F06FD"/>
    <w:rsid w:val="003728B2"/>
    <w:rsid w:val="00377D60"/>
    <w:rsid w:val="003A48AC"/>
    <w:rsid w:val="003A5429"/>
    <w:rsid w:val="003B7D81"/>
    <w:rsid w:val="003E566B"/>
    <w:rsid w:val="004066C2"/>
    <w:rsid w:val="00416C88"/>
    <w:rsid w:val="00455271"/>
    <w:rsid w:val="004554C3"/>
    <w:rsid w:val="0046331C"/>
    <w:rsid w:val="00465D30"/>
    <w:rsid w:val="004A5655"/>
    <w:rsid w:val="004C5A81"/>
    <w:rsid w:val="004F33C2"/>
    <w:rsid w:val="005C1590"/>
    <w:rsid w:val="005C43CA"/>
    <w:rsid w:val="00606315"/>
    <w:rsid w:val="0061225F"/>
    <w:rsid w:val="0063507F"/>
    <w:rsid w:val="00656383"/>
    <w:rsid w:val="006964EC"/>
    <w:rsid w:val="006B2039"/>
    <w:rsid w:val="006B6003"/>
    <w:rsid w:val="006C0984"/>
    <w:rsid w:val="006D06BB"/>
    <w:rsid w:val="006E0D02"/>
    <w:rsid w:val="00703260"/>
    <w:rsid w:val="00715CEC"/>
    <w:rsid w:val="00743B5D"/>
    <w:rsid w:val="007F3544"/>
    <w:rsid w:val="00807915"/>
    <w:rsid w:val="008C5285"/>
    <w:rsid w:val="008F6435"/>
    <w:rsid w:val="009160C7"/>
    <w:rsid w:val="00944DBD"/>
    <w:rsid w:val="009905AB"/>
    <w:rsid w:val="00A00955"/>
    <w:rsid w:val="00A30E2E"/>
    <w:rsid w:val="00AA447C"/>
    <w:rsid w:val="00B376BC"/>
    <w:rsid w:val="00B65130"/>
    <w:rsid w:val="00B82780"/>
    <w:rsid w:val="00BB43CE"/>
    <w:rsid w:val="00BE18FD"/>
    <w:rsid w:val="00C8779B"/>
    <w:rsid w:val="00D36A46"/>
    <w:rsid w:val="00D435F7"/>
    <w:rsid w:val="00E15272"/>
    <w:rsid w:val="00E2350C"/>
    <w:rsid w:val="00E6781B"/>
    <w:rsid w:val="00F23AE7"/>
    <w:rsid w:val="00F80108"/>
    <w:rsid w:val="00FC486C"/>
    <w:rsid w:val="00FE06B8"/>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48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48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C486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C486C"/>
    <w:rPr>
      <w:rFonts w:eastAsiaTheme="minorEastAsia"/>
      <w:lang w:val="en-US" w:eastAsia="ja-JP"/>
    </w:rPr>
  </w:style>
  <w:style w:type="paragraph" w:styleId="BalloonText">
    <w:name w:val="Balloon Text"/>
    <w:basedOn w:val="Normal"/>
    <w:link w:val="BalloonTextChar"/>
    <w:uiPriority w:val="99"/>
    <w:semiHidden/>
    <w:unhideWhenUsed/>
    <w:rsid w:val="00FC48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86C"/>
    <w:rPr>
      <w:rFonts w:ascii="Tahoma" w:hAnsi="Tahoma" w:cs="Tahoma"/>
      <w:sz w:val="16"/>
      <w:szCs w:val="16"/>
    </w:rPr>
  </w:style>
  <w:style w:type="paragraph" w:styleId="TOC1">
    <w:name w:val="toc 1"/>
    <w:basedOn w:val="Normal"/>
    <w:next w:val="Normal"/>
    <w:uiPriority w:val="39"/>
    <w:rsid w:val="00FC486C"/>
    <w:pPr>
      <w:tabs>
        <w:tab w:val="right" w:leader="dot" w:pos="9720"/>
      </w:tabs>
      <w:spacing w:before="60" w:after="60" w:line="240" w:lineRule="auto"/>
    </w:pPr>
    <w:rPr>
      <w:rFonts w:ascii="Arial" w:eastAsia="Times New Roman" w:hAnsi="Arial" w:cs="Times New Roman"/>
      <w:b/>
      <w:sz w:val="24"/>
      <w:szCs w:val="20"/>
    </w:rPr>
  </w:style>
  <w:style w:type="paragraph" w:styleId="TOC2">
    <w:name w:val="toc 2"/>
    <w:basedOn w:val="Normal"/>
    <w:next w:val="Normal"/>
    <w:uiPriority w:val="39"/>
    <w:rsid w:val="00FC486C"/>
    <w:pPr>
      <w:tabs>
        <w:tab w:val="right" w:leader="dot" w:pos="9720"/>
      </w:tabs>
      <w:spacing w:after="60" w:line="240" w:lineRule="auto"/>
      <w:ind w:left="245"/>
    </w:pPr>
    <w:rPr>
      <w:rFonts w:ascii="Arial" w:eastAsia="Times New Roman" w:hAnsi="Arial" w:cs="Times New Roman"/>
      <w:b/>
      <w:sz w:val="20"/>
      <w:szCs w:val="20"/>
    </w:rPr>
  </w:style>
  <w:style w:type="paragraph" w:styleId="TOC3">
    <w:name w:val="toc 3"/>
    <w:basedOn w:val="Normal"/>
    <w:next w:val="Normal"/>
    <w:rsid w:val="00FC486C"/>
    <w:pPr>
      <w:tabs>
        <w:tab w:val="right" w:leader="dot" w:pos="9720"/>
      </w:tabs>
      <w:spacing w:after="60" w:line="240" w:lineRule="auto"/>
      <w:ind w:left="475"/>
    </w:pPr>
    <w:rPr>
      <w:rFonts w:ascii="Arial" w:eastAsia="Times New Roman" w:hAnsi="Arial" w:cs="Times New Roman"/>
      <w:sz w:val="20"/>
      <w:szCs w:val="20"/>
    </w:rPr>
  </w:style>
  <w:style w:type="character" w:customStyle="1" w:styleId="Heading1Char">
    <w:name w:val="Heading 1 Char"/>
    <w:basedOn w:val="DefaultParagraphFont"/>
    <w:link w:val="Heading1"/>
    <w:uiPriority w:val="9"/>
    <w:rsid w:val="00FC486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C486C"/>
    <w:pPr>
      <w:outlineLvl w:val="9"/>
    </w:pPr>
    <w:rPr>
      <w:lang w:val="en-US" w:eastAsia="ja-JP"/>
    </w:rPr>
  </w:style>
  <w:style w:type="paragraph" w:styleId="ListParagraph">
    <w:name w:val="List Paragraph"/>
    <w:basedOn w:val="Normal"/>
    <w:uiPriority w:val="34"/>
    <w:qFormat/>
    <w:rsid w:val="00FC486C"/>
    <w:pPr>
      <w:ind w:left="720"/>
      <w:contextualSpacing/>
    </w:pPr>
  </w:style>
  <w:style w:type="character" w:customStyle="1" w:styleId="Heading2Char">
    <w:name w:val="Heading 2 Char"/>
    <w:basedOn w:val="DefaultParagraphFont"/>
    <w:link w:val="Heading2"/>
    <w:uiPriority w:val="9"/>
    <w:rsid w:val="00FC486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C486C"/>
    <w:rPr>
      <w:color w:val="0000FF" w:themeColor="hyperlink"/>
      <w:u w:val="single"/>
    </w:rPr>
  </w:style>
  <w:style w:type="paragraph" w:styleId="NormalWeb">
    <w:name w:val="Normal (Web)"/>
    <w:basedOn w:val="Normal"/>
    <w:uiPriority w:val="99"/>
    <w:unhideWhenUsed/>
    <w:rsid w:val="007032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E6781B"/>
  </w:style>
  <w:style w:type="character" w:styleId="Emphasis">
    <w:name w:val="Emphasis"/>
    <w:basedOn w:val="DefaultParagraphFont"/>
    <w:uiPriority w:val="20"/>
    <w:qFormat/>
    <w:rsid w:val="00E6781B"/>
    <w:rPr>
      <w:i/>
      <w:iCs/>
    </w:rPr>
  </w:style>
  <w:style w:type="paragraph" w:styleId="DocumentMap">
    <w:name w:val="Document Map"/>
    <w:basedOn w:val="Normal"/>
    <w:link w:val="DocumentMapChar"/>
    <w:uiPriority w:val="99"/>
    <w:semiHidden/>
    <w:unhideWhenUsed/>
    <w:rsid w:val="00F8010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80108"/>
    <w:rPr>
      <w:rFonts w:ascii="Tahoma" w:hAnsi="Tahoma" w:cs="Tahoma"/>
      <w:sz w:val="16"/>
      <w:szCs w:val="16"/>
    </w:rPr>
  </w:style>
  <w:style w:type="character" w:customStyle="1" w:styleId="apple-style-span">
    <w:name w:val="apple-style-span"/>
    <w:basedOn w:val="DefaultParagraphFont"/>
    <w:rsid w:val="00F80108"/>
  </w:style>
  <w:style w:type="paragraph" w:styleId="Header">
    <w:name w:val="header"/>
    <w:basedOn w:val="Normal"/>
    <w:link w:val="HeaderChar"/>
    <w:uiPriority w:val="99"/>
    <w:unhideWhenUsed/>
    <w:rsid w:val="00F801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0108"/>
  </w:style>
  <w:style w:type="paragraph" w:styleId="Footer">
    <w:name w:val="footer"/>
    <w:basedOn w:val="Normal"/>
    <w:link w:val="FooterChar"/>
    <w:uiPriority w:val="99"/>
    <w:unhideWhenUsed/>
    <w:rsid w:val="00F801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0108"/>
  </w:style>
  <w:style w:type="table" w:styleId="TableGrid">
    <w:name w:val="Table Grid"/>
    <w:basedOn w:val="TableNormal"/>
    <w:uiPriority w:val="59"/>
    <w:rsid w:val="006122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C528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fault">
    <w:name w:val="Default"/>
    <w:rsid w:val="00944DBD"/>
    <w:pPr>
      <w:autoSpaceDE w:val="0"/>
      <w:autoSpaceDN w:val="0"/>
      <w:adjustRightInd w:val="0"/>
      <w:spacing w:after="0" w:line="240" w:lineRule="auto"/>
    </w:pPr>
    <w:rPr>
      <w:rFonts w:ascii="Cambria" w:eastAsiaTheme="minorEastAsia" w:hAnsi="Cambria" w:cs="Cambria"/>
      <w:color w:val="000000"/>
      <w:sz w:val="24"/>
      <w:szCs w:val="24"/>
      <w:lang w:eastAsia="zh-CN"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48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48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C486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C486C"/>
    <w:rPr>
      <w:rFonts w:eastAsiaTheme="minorEastAsia"/>
      <w:lang w:val="en-US" w:eastAsia="ja-JP"/>
    </w:rPr>
  </w:style>
  <w:style w:type="paragraph" w:styleId="BalloonText">
    <w:name w:val="Balloon Text"/>
    <w:basedOn w:val="Normal"/>
    <w:link w:val="BalloonTextChar"/>
    <w:uiPriority w:val="99"/>
    <w:semiHidden/>
    <w:unhideWhenUsed/>
    <w:rsid w:val="00FC48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86C"/>
    <w:rPr>
      <w:rFonts w:ascii="Tahoma" w:hAnsi="Tahoma" w:cs="Tahoma"/>
      <w:sz w:val="16"/>
      <w:szCs w:val="16"/>
    </w:rPr>
  </w:style>
  <w:style w:type="paragraph" w:styleId="TOC1">
    <w:name w:val="toc 1"/>
    <w:basedOn w:val="Normal"/>
    <w:next w:val="Normal"/>
    <w:uiPriority w:val="39"/>
    <w:rsid w:val="00FC486C"/>
    <w:pPr>
      <w:tabs>
        <w:tab w:val="right" w:leader="dot" w:pos="9720"/>
      </w:tabs>
      <w:spacing w:before="60" w:after="60" w:line="240" w:lineRule="auto"/>
    </w:pPr>
    <w:rPr>
      <w:rFonts w:ascii="Arial" w:eastAsia="Times New Roman" w:hAnsi="Arial" w:cs="Times New Roman"/>
      <w:b/>
      <w:sz w:val="24"/>
      <w:szCs w:val="20"/>
    </w:rPr>
  </w:style>
  <w:style w:type="paragraph" w:styleId="TOC2">
    <w:name w:val="toc 2"/>
    <w:basedOn w:val="Normal"/>
    <w:next w:val="Normal"/>
    <w:uiPriority w:val="39"/>
    <w:rsid w:val="00FC486C"/>
    <w:pPr>
      <w:tabs>
        <w:tab w:val="right" w:leader="dot" w:pos="9720"/>
      </w:tabs>
      <w:spacing w:after="60" w:line="240" w:lineRule="auto"/>
      <w:ind w:left="245"/>
    </w:pPr>
    <w:rPr>
      <w:rFonts w:ascii="Arial" w:eastAsia="Times New Roman" w:hAnsi="Arial" w:cs="Times New Roman"/>
      <w:b/>
      <w:sz w:val="20"/>
      <w:szCs w:val="20"/>
    </w:rPr>
  </w:style>
  <w:style w:type="paragraph" w:styleId="TOC3">
    <w:name w:val="toc 3"/>
    <w:basedOn w:val="Normal"/>
    <w:next w:val="Normal"/>
    <w:rsid w:val="00FC486C"/>
    <w:pPr>
      <w:tabs>
        <w:tab w:val="right" w:leader="dot" w:pos="9720"/>
      </w:tabs>
      <w:spacing w:after="60" w:line="240" w:lineRule="auto"/>
      <w:ind w:left="475"/>
    </w:pPr>
    <w:rPr>
      <w:rFonts w:ascii="Arial" w:eastAsia="Times New Roman" w:hAnsi="Arial" w:cs="Times New Roman"/>
      <w:sz w:val="20"/>
      <w:szCs w:val="20"/>
    </w:rPr>
  </w:style>
  <w:style w:type="character" w:customStyle="1" w:styleId="Heading1Char">
    <w:name w:val="Heading 1 Char"/>
    <w:basedOn w:val="DefaultParagraphFont"/>
    <w:link w:val="Heading1"/>
    <w:uiPriority w:val="9"/>
    <w:rsid w:val="00FC486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C486C"/>
    <w:pPr>
      <w:outlineLvl w:val="9"/>
    </w:pPr>
    <w:rPr>
      <w:lang w:val="en-US" w:eastAsia="ja-JP"/>
    </w:rPr>
  </w:style>
  <w:style w:type="paragraph" w:styleId="ListParagraph">
    <w:name w:val="List Paragraph"/>
    <w:basedOn w:val="Normal"/>
    <w:uiPriority w:val="34"/>
    <w:qFormat/>
    <w:rsid w:val="00FC486C"/>
    <w:pPr>
      <w:ind w:left="720"/>
      <w:contextualSpacing/>
    </w:pPr>
  </w:style>
  <w:style w:type="character" w:customStyle="1" w:styleId="Heading2Char">
    <w:name w:val="Heading 2 Char"/>
    <w:basedOn w:val="DefaultParagraphFont"/>
    <w:link w:val="Heading2"/>
    <w:uiPriority w:val="9"/>
    <w:rsid w:val="00FC486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C486C"/>
    <w:rPr>
      <w:color w:val="0000FF" w:themeColor="hyperlink"/>
      <w:u w:val="single"/>
    </w:rPr>
  </w:style>
  <w:style w:type="paragraph" w:styleId="NormalWeb">
    <w:name w:val="Normal (Web)"/>
    <w:basedOn w:val="Normal"/>
    <w:uiPriority w:val="99"/>
    <w:unhideWhenUsed/>
    <w:rsid w:val="007032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E6781B"/>
  </w:style>
  <w:style w:type="character" w:styleId="Emphasis">
    <w:name w:val="Emphasis"/>
    <w:basedOn w:val="DefaultParagraphFont"/>
    <w:uiPriority w:val="20"/>
    <w:qFormat/>
    <w:rsid w:val="00E6781B"/>
    <w:rPr>
      <w:i/>
      <w:iCs/>
    </w:rPr>
  </w:style>
  <w:style w:type="paragraph" w:styleId="DocumentMap">
    <w:name w:val="Document Map"/>
    <w:basedOn w:val="Normal"/>
    <w:link w:val="DocumentMapChar"/>
    <w:uiPriority w:val="99"/>
    <w:semiHidden/>
    <w:unhideWhenUsed/>
    <w:rsid w:val="00F8010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80108"/>
    <w:rPr>
      <w:rFonts w:ascii="Tahoma" w:hAnsi="Tahoma" w:cs="Tahoma"/>
      <w:sz w:val="16"/>
      <w:szCs w:val="16"/>
    </w:rPr>
  </w:style>
  <w:style w:type="character" w:customStyle="1" w:styleId="apple-style-span">
    <w:name w:val="apple-style-span"/>
    <w:basedOn w:val="DefaultParagraphFont"/>
    <w:rsid w:val="00F80108"/>
  </w:style>
  <w:style w:type="paragraph" w:styleId="Header">
    <w:name w:val="header"/>
    <w:basedOn w:val="Normal"/>
    <w:link w:val="HeaderChar"/>
    <w:uiPriority w:val="99"/>
    <w:unhideWhenUsed/>
    <w:rsid w:val="00F801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0108"/>
  </w:style>
  <w:style w:type="paragraph" w:styleId="Footer">
    <w:name w:val="footer"/>
    <w:basedOn w:val="Normal"/>
    <w:link w:val="FooterChar"/>
    <w:uiPriority w:val="99"/>
    <w:unhideWhenUsed/>
    <w:rsid w:val="00F801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0108"/>
  </w:style>
  <w:style w:type="table" w:styleId="TableGrid">
    <w:name w:val="Table Grid"/>
    <w:basedOn w:val="TableNormal"/>
    <w:uiPriority w:val="59"/>
    <w:rsid w:val="006122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C528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fault">
    <w:name w:val="Default"/>
    <w:rsid w:val="00944DBD"/>
    <w:pPr>
      <w:autoSpaceDE w:val="0"/>
      <w:autoSpaceDN w:val="0"/>
      <w:adjustRightInd w:val="0"/>
      <w:spacing w:after="0" w:line="240" w:lineRule="auto"/>
    </w:pPr>
    <w:rPr>
      <w:rFonts w:ascii="Cambria" w:eastAsiaTheme="minorEastAsia" w:hAnsi="Cambria" w:cs="Cambria"/>
      <w:color w:val="000000"/>
      <w:sz w:val="24"/>
      <w:szCs w:val="24"/>
      <w:lang w:eastAsia="zh-CN"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063089">
      <w:bodyDiv w:val="1"/>
      <w:marLeft w:val="0"/>
      <w:marRight w:val="0"/>
      <w:marTop w:val="0"/>
      <w:marBottom w:val="0"/>
      <w:divBdr>
        <w:top w:val="none" w:sz="0" w:space="0" w:color="auto"/>
        <w:left w:val="none" w:sz="0" w:space="0" w:color="auto"/>
        <w:bottom w:val="none" w:sz="0" w:space="0" w:color="auto"/>
        <w:right w:val="none" w:sz="0" w:space="0" w:color="auto"/>
      </w:divBdr>
    </w:div>
    <w:div w:id="689111924">
      <w:bodyDiv w:val="1"/>
      <w:marLeft w:val="0"/>
      <w:marRight w:val="0"/>
      <w:marTop w:val="0"/>
      <w:marBottom w:val="0"/>
      <w:divBdr>
        <w:top w:val="none" w:sz="0" w:space="0" w:color="auto"/>
        <w:left w:val="none" w:sz="0" w:space="0" w:color="auto"/>
        <w:bottom w:val="none" w:sz="0" w:space="0" w:color="auto"/>
        <w:right w:val="none" w:sz="0" w:space="0" w:color="auto"/>
      </w:divBdr>
    </w:div>
    <w:div w:id="958953408">
      <w:bodyDiv w:val="1"/>
      <w:marLeft w:val="0"/>
      <w:marRight w:val="0"/>
      <w:marTop w:val="0"/>
      <w:marBottom w:val="0"/>
      <w:divBdr>
        <w:top w:val="none" w:sz="0" w:space="0" w:color="auto"/>
        <w:left w:val="none" w:sz="0" w:space="0" w:color="auto"/>
        <w:bottom w:val="none" w:sz="0" w:space="0" w:color="auto"/>
        <w:right w:val="none" w:sz="0" w:space="0" w:color="auto"/>
      </w:divBdr>
    </w:div>
    <w:div w:id="1123770772">
      <w:bodyDiv w:val="1"/>
      <w:marLeft w:val="0"/>
      <w:marRight w:val="0"/>
      <w:marTop w:val="0"/>
      <w:marBottom w:val="0"/>
      <w:divBdr>
        <w:top w:val="none" w:sz="0" w:space="0" w:color="auto"/>
        <w:left w:val="none" w:sz="0" w:space="0" w:color="auto"/>
        <w:bottom w:val="none" w:sz="0" w:space="0" w:color="auto"/>
        <w:right w:val="none" w:sz="0" w:space="0" w:color="auto"/>
      </w:divBdr>
      <w:divsChild>
        <w:div w:id="440415477">
          <w:marLeft w:val="0"/>
          <w:marRight w:val="0"/>
          <w:marTop w:val="0"/>
          <w:marBottom w:val="0"/>
          <w:divBdr>
            <w:top w:val="none" w:sz="0" w:space="0" w:color="auto"/>
            <w:left w:val="none" w:sz="0" w:space="0" w:color="auto"/>
            <w:bottom w:val="none" w:sz="0" w:space="0" w:color="auto"/>
            <w:right w:val="none" w:sz="0" w:space="0" w:color="auto"/>
          </w:divBdr>
        </w:div>
        <w:div w:id="989291889">
          <w:marLeft w:val="0"/>
          <w:marRight w:val="0"/>
          <w:marTop w:val="0"/>
          <w:marBottom w:val="0"/>
          <w:divBdr>
            <w:top w:val="none" w:sz="0" w:space="0" w:color="auto"/>
            <w:left w:val="none" w:sz="0" w:space="0" w:color="auto"/>
            <w:bottom w:val="none" w:sz="0" w:space="0" w:color="auto"/>
            <w:right w:val="none" w:sz="0" w:space="0" w:color="auto"/>
          </w:divBdr>
        </w:div>
        <w:div w:id="1260215737">
          <w:marLeft w:val="0"/>
          <w:marRight w:val="0"/>
          <w:marTop w:val="0"/>
          <w:marBottom w:val="0"/>
          <w:divBdr>
            <w:top w:val="none" w:sz="0" w:space="0" w:color="auto"/>
            <w:left w:val="none" w:sz="0" w:space="0" w:color="auto"/>
            <w:bottom w:val="none" w:sz="0" w:space="0" w:color="auto"/>
            <w:right w:val="none" w:sz="0" w:space="0" w:color="auto"/>
          </w:divBdr>
        </w:div>
      </w:divsChild>
    </w:div>
    <w:div w:id="176445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lus.google.com/u/0/101226752234022848438?prsrc=4" TargetMode="Externa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hyperlink" Target="https://plus.google.com/u/0/101226752234022848438?prsrc=4"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D746F1-0389-489E-93EE-610C6ACA8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DC2182DE</Template>
  <TotalTime>0</TotalTime>
  <Pages>15</Pages>
  <Words>2570</Words>
  <Characters>14654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Advanced Software Engineering Group 4</vt:lpstr>
    </vt:vector>
  </TitlesOfParts>
  <Company>University of Sussex</Company>
  <LinksUpToDate>false</LinksUpToDate>
  <CharactersWithSpaces>17190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Software Engineering Group 4</dc:title>
  <dc:subject>Project Plan</dc:subject>
  <dc:creator>Jolanta K Rusecka</dc:creator>
  <cp:lastModifiedBy>Jolanta Karolina Rusecka</cp:lastModifiedBy>
  <cp:revision>2</cp:revision>
  <dcterms:created xsi:type="dcterms:W3CDTF">2012-11-02T14:18:00Z</dcterms:created>
  <dcterms:modified xsi:type="dcterms:W3CDTF">2012-11-02T14:18:00Z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Jolanta K Rusecka</vt:lpwstr>
  </property>
  <property fmtid="{D5CDD505-2E9C-101B-9397-08002B2CF9AE}" pid="3" name="AXPDataClassification">
    <vt:lpwstr>AXP Internal</vt:lpwstr>
  </property>
  <property fmtid="{D5CDD505-2E9C-101B-9397-08002B2CF9AE}" pid="4" name="AXPDataClassificationForSearch">
    <vt:lpwstr>AXPInternal_UniqueSearchString</vt:lpwstr>
  </property>
</Properties>
</file>