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68" w:rsidRDefault="00A64A68">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A64A68" w:rsidRPr="00042D8B" w:rsidRDefault="00201F3D">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lang w:val="nl-BE"/>
        </w:rPr>
      </w:pPr>
      <w:r w:rsidRPr="00042D8B">
        <w:rPr>
          <w:rFonts w:ascii="FlandersArtSans-Regular" w:eastAsia="FlandersArtSans-Regular" w:hAnsi="FlandersArtSans-Regular" w:cs="FlandersArtSans-Regular"/>
          <w:color w:val="000000"/>
          <w:sz w:val="16"/>
          <w:szCs w:val="16"/>
          <w:lang w:val="nl-BE"/>
        </w:rPr>
        <w:t>////////////////////////////////////////////////////////////////////////////////////////////////////////////////////</w:t>
      </w:r>
    </w:p>
    <w:p w:rsidR="00A64A68" w:rsidRPr="00042D8B" w:rsidRDefault="00A64A68">
      <w:pPr>
        <w:rPr>
          <w:rFonts w:ascii="FlandersArtSans-Regular" w:eastAsia="FlandersArtSans-Regular" w:hAnsi="FlandersArtSans-Regular" w:cs="FlandersArtSans-Regular"/>
          <w:sz w:val="18"/>
          <w:szCs w:val="18"/>
          <w:lang w:val="nl-BE"/>
        </w:rPr>
      </w:pPr>
    </w:p>
    <w:p w:rsidR="00A64A68" w:rsidRPr="00042D8B" w:rsidRDefault="00201F3D">
      <w:pPr>
        <w:rPr>
          <w:rFonts w:ascii="Cambria" w:eastAsia="Cambria" w:hAnsi="Cambria" w:cs="Cambria"/>
          <w:b/>
          <w:color w:val="000000"/>
          <w:sz w:val="56"/>
          <w:szCs w:val="56"/>
          <w:lang w:val="nl-BE"/>
        </w:rPr>
      </w:pPr>
      <w:r w:rsidRPr="00042D8B">
        <w:rPr>
          <w:rFonts w:ascii="Cambria" w:eastAsia="Cambria" w:hAnsi="Cambria" w:cs="Cambria"/>
          <w:b/>
          <w:color w:val="31849B"/>
          <w:sz w:val="56"/>
          <w:szCs w:val="56"/>
          <w:lang w:val="nl-BE"/>
        </w:rPr>
        <w:t>O</w:t>
      </w:r>
      <w:r w:rsidRPr="00042D8B">
        <w:rPr>
          <w:rFonts w:ascii="Cambria" w:eastAsia="Cambria" w:hAnsi="Cambria" w:cs="Cambria"/>
          <w:b/>
          <w:color w:val="000000"/>
          <w:sz w:val="56"/>
          <w:szCs w:val="56"/>
          <w:lang w:val="nl-BE"/>
        </w:rPr>
        <w:t>NTWERPVERSLAG</w:t>
      </w:r>
    </w:p>
    <w:p w:rsidR="00A64A68" w:rsidRPr="00042D8B" w:rsidRDefault="00201F3D">
      <w:pPr>
        <w:jc w:val="left"/>
        <w:rPr>
          <w:rFonts w:ascii="FlandersArtSans-Regular" w:eastAsia="FlandersArtSans-Regular" w:hAnsi="FlandersArtSans-Regular" w:cs="FlandersArtSans-Regular"/>
          <w:sz w:val="30"/>
          <w:szCs w:val="30"/>
          <w:lang w:val="nl-BE"/>
        </w:rPr>
      </w:pPr>
      <w:r w:rsidRPr="00042D8B">
        <w:rPr>
          <w:rFonts w:ascii="FlandersArtSans-Regular" w:eastAsia="FlandersArtSans-Regular" w:hAnsi="FlandersArtSans-Regular" w:cs="FlandersArtSans-Regular"/>
          <w:sz w:val="30"/>
          <w:szCs w:val="30"/>
          <w:lang w:val="nl-BE"/>
        </w:rPr>
        <w:t xml:space="preserve">FOSB WG Metadata &amp; </w:t>
      </w:r>
      <w:proofErr w:type="spellStart"/>
      <w:r w:rsidRPr="00042D8B">
        <w:rPr>
          <w:rFonts w:ascii="FlandersArtSans-Regular" w:eastAsia="FlandersArtSans-Regular" w:hAnsi="FlandersArtSans-Regular" w:cs="FlandersArtSans-Regular"/>
          <w:sz w:val="30"/>
          <w:szCs w:val="30"/>
          <w:lang w:val="nl-BE"/>
        </w:rPr>
        <w:t>Standardisation</w:t>
      </w:r>
      <w:proofErr w:type="spellEnd"/>
      <w:r w:rsidRPr="00042D8B">
        <w:rPr>
          <w:rFonts w:ascii="FlandersArtSans-Regular" w:eastAsia="FlandersArtSans-Regular" w:hAnsi="FlandersArtSans-Regular" w:cs="FlandersArtSans-Regular"/>
          <w:sz w:val="30"/>
          <w:szCs w:val="30"/>
          <w:lang w:val="nl-BE"/>
        </w:rPr>
        <w:br/>
      </w:r>
    </w:p>
    <w:p w:rsidR="00A64A68" w:rsidRDefault="00201F3D">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rPr>
          <w:rFonts w:ascii="FlandersArtSans-Regular" w:eastAsia="FlandersArtSans-Regular" w:hAnsi="FlandersArtSans-Regular" w:cs="FlandersArtSans-Regular"/>
          <w:color w:val="000000"/>
          <w:sz w:val="16"/>
          <w:szCs w:val="16"/>
        </w:rPr>
        <w:t>////////////////////////////////////////////////////////////////////////////////////////////////////////////////////</w:t>
      </w:r>
    </w:p>
    <w:p w:rsidR="00A64A68" w:rsidRDefault="00A64A68">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A64A68" w:rsidRDefault="00B12634">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pict w14:anchorId="2BDA7256">
          <v:rect id="_x0000_i1025" style="width:0;height:1.5pt" o:hralign="center" o:hrstd="t" o:hr="t" fillcolor="#a0a0a0" stroked="f"/>
        </w:pict>
      </w:r>
    </w:p>
    <w:p w:rsidR="00A64A68" w:rsidRDefault="00A64A68">
      <w:pPr>
        <w:spacing w:line="276" w:lineRule="auto"/>
        <w:ind w:left="0"/>
        <w:rPr>
          <w:rFonts w:ascii="FlandersArtSans-Medium" w:eastAsia="FlandersArtSans-Medium" w:hAnsi="FlandersArtSans-Medium" w:cs="FlandersArtSans-Medium"/>
          <w:sz w:val="20"/>
          <w:szCs w:val="20"/>
        </w:rPr>
      </w:pPr>
    </w:p>
    <w:p w:rsidR="00A64A68" w:rsidRDefault="00201F3D">
      <w:pPr>
        <w:spacing w:line="276" w:lineRule="auto"/>
        <w:ind w:left="0"/>
        <w:rPr>
          <w:rFonts w:ascii="FlandersArtSans-Regular" w:eastAsia="FlandersArtSans-Regular" w:hAnsi="FlandersArtSans-Regular" w:cs="FlandersArtSans-Regular"/>
          <w:b/>
          <w:sz w:val="20"/>
          <w:szCs w:val="20"/>
        </w:rPr>
      </w:pPr>
      <w:r>
        <w:rPr>
          <w:rFonts w:ascii="FlandersArtSans-Medium" w:eastAsia="FlandersArtSans-Medium" w:hAnsi="FlandersArtSans-Medium" w:cs="FlandersArtSans-Medium"/>
          <w:sz w:val="20"/>
          <w:szCs w:val="20"/>
        </w:rPr>
        <w:t xml:space="preserve">Datum: </w:t>
      </w:r>
      <w:r w:rsidR="00783107">
        <w:rPr>
          <w:rFonts w:ascii="FlandersArtSans-Regular" w:eastAsia="FlandersArtSans-Regular" w:hAnsi="FlandersArtSans-Regular" w:cs="FlandersArtSans-Regular"/>
          <w:sz w:val="20"/>
          <w:szCs w:val="20"/>
        </w:rPr>
        <w:t>29</w:t>
      </w:r>
      <w:r>
        <w:rPr>
          <w:rFonts w:ascii="FlandersArtSans-Regular" w:eastAsia="FlandersArtSans-Regular" w:hAnsi="FlandersArtSans-Regular" w:cs="FlandersArtSans-Regular"/>
          <w:sz w:val="20"/>
          <w:szCs w:val="20"/>
        </w:rPr>
        <w:t>/</w:t>
      </w:r>
      <w:r w:rsidR="005C3685">
        <w:rPr>
          <w:rFonts w:ascii="FlandersArtSans-Regular" w:eastAsia="FlandersArtSans-Regular" w:hAnsi="FlandersArtSans-Regular" w:cs="FlandersArtSans-Regular"/>
          <w:sz w:val="20"/>
          <w:szCs w:val="20"/>
        </w:rPr>
        <w:t>10</w:t>
      </w:r>
      <w:r>
        <w:rPr>
          <w:rFonts w:ascii="FlandersArtSans-Regular" w:eastAsia="FlandersArtSans-Regular" w:hAnsi="FlandersArtSans-Regular" w:cs="FlandersArtSans-Regular"/>
          <w:sz w:val="20"/>
          <w:szCs w:val="20"/>
        </w:rPr>
        <w:t>/2020</w:t>
      </w:r>
    </w:p>
    <w:p w:rsidR="00A64A68" w:rsidRDefault="00A64A68">
      <w:pPr>
        <w:ind w:left="0"/>
        <w:rPr>
          <w:rFonts w:ascii="FlandersArtSans-Regular" w:eastAsia="FlandersArtSans-Regular" w:hAnsi="FlandersArtSans-Regular" w:cs="FlandersArtSans-Regular"/>
          <w:b/>
        </w:rPr>
      </w:pPr>
    </w:p>
    <w:p w:rsidR="00A64A68" w:rsidRDefault="00A64A68">
      <w:pPr>
        <w:ind w:left="0"/>
        <w:rPr>
          <w:rFonts w:ascii="FlandersArtSans-Regular" w:eastAsia="FlandersArtSans-Regular" w:hAnsi="FlandersArtSans-Regular" w:cs="FlandersArtSans-Regular"/>
          <w:color w:val="17678A"/>
          <w:sz w:val="24"/>
          <w:szCs w:val="24"/>
        </w:rPr>
        <w:sectPr w:rsidR="00A64A68">
          <w:footerReference w:type="default" r:id="rId9"/>
          <w:headerReference w:type="first" r:id="rId10"/>
          <w:footerReference w:type="first" r:id="rId11"/>
          <w:pgSz w:w="11906" w:h="16838"/>
          <w:pgMar w:top="1247" w:right="1814" w:bottom="1247" w:left="1276" w:header="426" w:footer="709" w:gutter="0"/>
          <w:pgNumType w:start="1"/>
          <w:cols w:space="720" w:equalWidth="0">
            <w:col w:w="9406"/>
          </w:cols>
        </w:sectPr>
      </w:pPr>
    </w:p>
    <w:p w:rsidR="00783107" w:rsidRDefault="00353E20">
      <w:pPr>
        <w:numPr>
          <w:ilvl w:val="0"/>
          <w:numId w:val="1"/>
        </w:numPr>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Resume d</w:t>
      </w:r>
      <w:r w:rsidR="00783107">
        <w:rPr>
          <w:rFonts w:ascii="FlandersArtSans-Regular" w:eastAsia="FlandersArtSans-Regular" w:hAnsi="FlandersArtSans-Regular" w:cs="FlandersArtSans-Regular"/>
          <w:sz w:val="20"/>
          <w:szCs w:val="20"/>
        </w:rPr>
        <w:t>iscussion on implications of KPI’s on the metadata model</w:t>
      </w:r>
    </w:p>
    <w:p w:rsidR="005C3685" w:rsidRDefault="005C3685" w:rsidP="004E110F">
      <w:pPr>
        <w:ind w:left="1080"/>
        <w:rPr>
          <w:rFonts w:ascii="FlandersArtSans-Regular" w:eastAsia="FlandersArtSans-Regular" w:hAnsi="FlandersArtSans-Regular" w:cs="FlandersArtSans-Regular"/>
          <w:sz w:val="20"/>
          <w:szCs w:val="20"/>
        </w:rPr>
      </w:pPr>
    </w:p>
    <w:p w:rsidR="00A64A68" w:rsidRDefault="00A64A68">
      <w:pPr>
        <w:rPr>
          <w:rFonts w:ascii="FlandersArtSans-Regular" w:eastAsia="FlandersArtSans-Regular" w:hAnsi="FlandersArtSans-Regular" w:cs="FlandersArtSans-Regular"/>
        </w:rPr>
      </w:pPr>
    </w:p>
    <w:p w:rsidR="00A64A68" w:rsidRDefault="00B12634">
      <w:pPr>
        <w:ind w:left="0"/>
        <w:rPr>
          <w:rFonts w:ascii="FlandersArtSans-Regular" w:eastAsia="FlandersArtSans-Regular" w:hAnsi="FlandersArtSans-Regular" w:cs="FlandersArtSans-Regular"/>
          <w:sz w:val="20"/>
          <w:szCs w:val="20"/>
        </w:rPr>
      </w:pPr>
      <w:r>
        <w:pict>
          <v:rect id="_x0000_i1026" style="width:0;height:1.5pt" o:hralign="center" o:hrstd="t" o:hr="t" fillcolor="#a0a0a0" stroked="f"/>
        </w:pict>
      </w:r>
    </w:p>
    <w:p w:rsidR="00A64A68" w:rsidRDefault="00A64A68">
      <w:pPr>
        <w:ind w:left="0"/>
        <w:rPr>
          <w:rFonts w:ascii="FlandersArtSans-Regular" w:eastAsia="FlandersArtSans-Regular" w:hAnsi="FlandersArtSans-Regular" w:cs="FlandersArtSans-Regular"/>
          <w:sz w:val="20"/>
          <w:szCs w:val="20"/>
        </w:rPr>
      </w:pPr>
    </w:p>
    <w:p w:rsidR="00A64A68" w:rsidRPr="00042D8B" w:rsidRDefault="00201F3D">
      <w:pPr>
        <w:pBdr>
          <w:top w:val="nil"/>
          <w:left w:val="nil"/>
          <w:bottom w:val="nil"/>
          <w:right w:val="nil"/>
          <w:between w:val="nil"/>
        </w:pBdr>
        <w:ind w:left="0"/>
        <w:rPr>
          <w:rFonts w:ascii="Cambria" w:eastAsia="Cambria" w:hAnsi="Cambria" w:cs="Cambria"/>
          <w:b/>
          <w:color w:val="31849B"/>
          <w:lang w:val="nl-BE"/>
        </w:rPr>
      </w:pPr>
      <w:r w:rsidRPr="00042D8B">
        <w:rPr>
          <w:rFonts w:ascii="Cambria" w:eastAsia="Cambria" w:hAnsi="Cambria" w:cs="Cambria"/>
          <w:b/>
          <w:color w:val="31849B"/>
          <w:lang w:val="nl-BE"/>
        </w:rPr>
        <w:t>Aanwezig</w:t>
      </w:r>
    </w:p>
    <w:p w:rsidR="00A64A68" w:rsidRPr="00042D8B"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 xml:space="preserve">Niek Van </w:t>
      </w:r>
      <w:proofErr w:type="spellStart"/>
      <w:r>
        <w:rPr>
          <w:rFonts w:ascii="FlandersArtSans-Regular" w:eastAsia="FlandersArtSans-Regular" w:hAnsi="FlandersArtSans-Regular" w:cs="FlandersArtSans-Regular"/>
          <w:color w:val="000000"/>
          <w:sz w:val="20"/>
          <w:szCs w:val="20"/>
          <w:lang w:val="nl-BE"/>
        </w:rPr>
        <w:t>Wettere</w:t>
      </w:r>
      <w:proofErr w:type="spellEnd"/>
      <w:r>
        <w:rPr>
          <w:rFonts w:ascii="FlandersArtSans-Regular" w:eastAsia="FlandersArtSans-Regular" w:hAnsi="FlandersArtSans-Regular" w:cs="FlandersArtSans-Regular"/>
          <w:color w:val="000000"/>
          <w:sz w:val="20"/>
          <w:szCs w:val="20"/>
          <w:lang w:val="nl-BE"/>
        </w:rPr>
        <w:tab/>
        <w:t>VUB</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 xml:space="preserve">Rudi </w:t>
      </w:r>
      <w:proofErr w:type="spellStart"/>
      <w:r>
        <w:rPr>
          <w:rFonts w:ascii="FlandersArtSans-Regular" w:eastAsia="FlandersArtSans-Regular" w:hAnsi="FlandersArtSans-Regular" w:cs="FlandersArtSans-Regular"/>
          <w:color w:val="000000"/>
          <w:sz w:val="20"/>
          <w:szCs w:val="20"/>
          <w:lang w:val="nl-BE"/>
        </w:rPr>
        <w:t>Baccarne</w:t>
      </w:r>
      <w:proofErr w:type="spellEnd"/>
      <w:r>
        <w:rPr>
          <w:rFonts w:ascii="FlandersArtSans-Regular" w:eastAsia="FlandersArtSans-Regular" w:hAnsi="FlandersArtSans-Regular" w:cs="FlandersArtSans-Regular"/>
          <w:color w:val="000000"/>
          <w:sz w:val="20"/>
          <w:szCs w:val="20"/>
          <w:lang w:val="nl-BE"/>
        </w:rPr>
        <w:tab/>
      </w:r>
      <w:proofErr w:type="spellStart"/>
      <w:r>
        <w:rPr>
          <w:rFonts w:ascii="FlandersArtSans-Regular" w:eastAsia="FlandersArtSans-Regular" w:hAnsi="FlandersArtSans-Regular" w:cs="FlandersArtSans-Regular"/>
          <w:color w:val="000000"/>
          <w:sz w:val="20"/>
          <w:szCs w:val="20"/>
          <w:lang w:val="nl-BE"/>
        </w:rPr>
        <w:t>UAntwerpen</w:t>
      </w:r>
      <w:proofErr w:type="spellEnd"/>
    </w:p>
    <w:p w:rsidR="0083513D" w:rsidRPr="004E110F" w:rsidRDefault="009C429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4E110F">
        <w:rPr>
          <w:rFonts w:ascii="FlandersArtSans-Regular" w:eastAsia="FlandersArtSans-Regular" w:hAnsi="FlandersArtSans-Regular" w:cs="FlandersArtSans-Regular"/>
          <w:color w:val="000000"/>
          <w:sz w:val="20"/>
          <w:szCs w:val="20"/>
          <w:lang w:val="nl-BE"/>
        </w:rPr>
        <w:t>Roxanne Wyns</w:t>
      </w:r>
      <w:r w:rsidR="0083513D" w:rsidRPr="004E110F">
        <w:rPr>
          <w:rFonts w:ascii="FlandersArtSans-Regular" w:eastAsia="FlandersArtSans-Regular" w:hAnsi="FlandersArtSans-Regular" w:cs="FlandersArtSans-Regular"/>
          <w:color w:val="000000"/>
          <w:sz w:val="20"/>
          <w:szCs w:val="20"/>
          <w:lang w:val="nl-BE"/>
        </w:rPr>
        <w:tab/>
        <w:t>KU Leuven</w:t>
      </w:r>
    </w:p>
    <w:p w:rsidR="008C0150" w:rsidRPr="004E110F" w:rsidRDefault="008C015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4E110F">
        <w:rPr>
          <w:rFonts w:ascii="FlandersArtSans-Regular" w:eastAsia="FlandersArtSans-Regular" w:hAnsi="FlandersArtSans-Regular" w:cs="FlandersArtSans-Regular"/>
          <w:color w:val="000000"/>
          <w:sz w:val="20"/>
          <w:szCs w:val="20"/>
          <w:lang w:val="nl-BE"/>
        </w:rPr>
        <w:t xml:space="preserve">Charlotte </w:t>
      </w:r>
      <w:proofErr w:type="spellStart"/>
      <w:r w:rsidRPr="004E110F">
        <w:rPr>
          <w:rFonts w:ascii="FlandersArtSans-Regular" w:eastAsia="FlandersArtSans-Regular" w:hAnsi="FlandersArtSans-Regular" w:cs="FlandersArtSans-Regular"/>
          <w:color w:val="000000"/>
          <w:sz w:val="20"/>
          <w:szCs w:val="20"/>
          <w:lang w:val="nl-BE"/>
        </w:rPr>
        <w:t>D’Eer</w:t>
      </w:r>
      <w:proofErr w:type="spellEnd"/>
      <w:r w:rsidRPr="004E110F">
        <w:rPr>
          <w:rFonts w:ascii="FlandersArtSans-Regular" w:eastAsia="FlandersArtSans-Regular" w:hAnsi="FlandersArtSans-Regular" w:cs="FlandersArtSans-Regular"/>
          <w:color w:val="000000"/>
          <w:sz w:val="20"/>
          <w:szCs w:val="20"/>
          <w:lang w:val="nl-BE"/>
        </w:rPr>
        <w:tab/>
        <w:t>FWO</w:t>
      </w:r>
    </w:p>
    <w:p w:rsidR="00314DF0" w:rsidRDefault="00314DF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Frederik Coppens</w:t>
      </w:r>
      <w:r>
        <w:rPr>
          <w:rFonts w:ascii="FlandersArtSans-Regular" w:eastAsia="FlandersArtSans-Regular" w:hAnsi="FlandersArtSans-Regular" w:cs="FlandersArtSans-Regular"/>
          <w:color w:val="000000"/>
          <w:sz w:val="20"/>
          <w:szCs w:val="20"/>
          <w:lang w:val="nl-BE"/>
        </w:rPr>
        <w:tab/>
        <w:t>VIB</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Pr>
          <w:rFonts w:ascii="FlandersArtSans-Regular" w:eastAsia="FlandersArtSans-Regular" w:hAnsi="FlandersArtSans-Regular" w:cs="FlandersArtSans-Regular"/>
          <w:color w:val="000000"/>
          <w:sz w:val="20"/>
          <w:szCs w:val="20"/>
          <w:lang w:val="nl-BE"/>
        </w:rPr>
        <w:t>Ils</w:t>
      </w:r>
      <w:proofErr w:type="spellEnd"/>
      <w:r>
        <w:rPr>
          <w:rFonts w:ascii="FlandersArtSans-Regular" w:eastAsia="FlandersArtSans-Regular" w:hAnsi="FlandersArtSans-Regular" w:cs="FlandersArtSans-Regular"/>
          <w:color w:val="000000"/>
          <w:sz w:val="20"/>
          <w:szCs w:val="20"/>
          <w:lang w:val="nl-BE"/>
        </w:rPr>
        <w:t xml:space="preserve"> de Bal</w:t>
      </w:r>
      <w:r>
        <w:rPr>
          <w:rFonts w:ascii="FlandersArtSans-Regular" w:eastAsia="FlandersArtSans-Regular" w:hAnsi="FlandersArtSans-Regular" w:cs="FlandersArtSans-Regular"/>
          <w:color w:val="000000"/>
          <w:sz w:val="20"/>
          <w:szCs w:val="20"/>
          <w:lang w:val="nl-BE"/>
        </w:rPr>
        <w:tab/>
        <w:t>Departement EWI</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Pr>
          <w:rFonts w:ascii="FlandersArtSans-Regular" w:eastAsia="FlandersArtSans-Regular" w:hAnsi="FlandersArtSans-Regular" w:cs="FlandersArtSans-Regular"/>
          <w:color w:val="000000"/>
          <w:sz w:val="20"/>
          <w:szCs w:val="20"/>
          <w:lang w:val="nl-BE"/>
        </w:rPr>
        <w:t>Pascale</w:t>
      </w:r>
      <w:proofErr w:type="spellEnd"/>
      <w:r>
        <w:rPr>
          <w:rFonts w:ascii="FlandersArtSans-Regular" w:eastAsia="FlandersArtSans-Regular" w:hAnsi="FlandersArtSans-Regular" w:cs="FlandersArtSans-Regular"/>
          <w:color w:val="000000"/>
          <w:sz w:val="20"/>
          <w:szCs w:val="20"/>
          <w:lang w:val="nl-BE"/>
        </w:rPr>
        <w:t xml:space="preserve"> </w:t>
      </w:r>
      <w:proofErr w:type="spellStart"/>
      <w:r>
        <w:rPr>
          <w:rFonts w:ascii="FlandersArtSans-Regular" w:eastAsia="FlandersArtSans-Regular" w:hAnsi="FlandersArtSans-Regular" w:cs="FlandersArtSans-Regular"/>
          <w:color w:val="000000"/>
          <w:sz w:val="20"/>
          <w:szCs w:val="20"/>
          <w:lang w:val="nl-BE"/>
        </w:rPr>
        <w:t>Dengis</w:t>
      </w:r>
      <w:proofErr w:type="spellEnd"/>
      <w:r>
        <w:rPr>
          <w:rFonts w:ascii="FlandersArtSans-Regular" w:eastAsia="FlandersArtSans-Regular" w:hAnsi="FlandersArtSans-Regular" w:cs="FlandersArtSans-Regular"/>
          <w:color w:val="000000"/>
          <w:sz w:val="20"/>
          <w:szCs w:val="20"/>
          <w:lang w:val="nl-BE"/>
        </w:rPr>
        <w:tab/>
        <w:t>Departement EWI</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Pr>
          <w:rFonts w:ascii="FlandersArtSans-Regular" w:eastAsia="FlandersArtSans-Regular" w:hAnsi="FlandersArtSans-Regular" w:cs="FlandersArtSans-Regular"/>
          <w:color w:val="000000"/>
          <w:sz w:val="20"/>
          <w:szCs w:val="20"/>
          <w:lang w:val="nl-BE"/>
        </w:rPr>
        <w:t>Sadia</w:t>
      </w:r>
      <w:proofErr w:type="spellEnd"/>
      <w:r>
        <w:rPr>
          <w:rFonts w:ascii="FlandersArtSans-Regular" w:eastAsia="FlandersArtSans-Regular" w:hAnsi="FlandersArtSans-Regular" w:cs="FlandersArtSans-Regular"/>
          <w:color w:val="000000"/>
          <w:sz w:val="20"/>
          <w:szCs w:val="20"/>
          <w:lang w:val="nl-BE"/>
        </w:rPr>
        <w:t xml:space="preserve"> </w:t>
      </w:r>
      <w:proofErr w:type="spellStart"/>
      <w:r>
        <w:rPr>
          <w:rFonts w:ascii="FlandersArtSans-Regular" w:eastAsia="FlandersArtSans-Regular" w:hAnsi="FlandersArtSans-Regular" w:cs="FlandersArtSans-Regular"/>
          <w:color w:val="000000"/>
          <w:sz w:val="20"/>
          <w:szCs w:val="20"/>
          <w:lang w:val="nl-BE"/>
        </w:rPr>
        <w:t>Vancauwenbergh</w:t>
      </w:r>
      <w:proofErr w:type="spellEnd"/>
      <w:r>
        <w:rPr>
          <w:rFonts w:ascii="FlandersArtSans-Regular" w:eastAsia="FlandersArtSans-Regular" w:hAnsi="FlandersArtSans-Regular" w:cs="FlandersArtSans-Regular"/>
          <w:color w:val="000000"/>
          <w:sz w:val="20"/>
          <w:szCs w:val="20"/>
          <w:lang w:val="nl-BE"/>
        </w:rPr>
        <w:tab/>
        <w:t>ECOOM-</w:t>
      </w:r>
      <w:proofErr w:type="spellStart"/>
      <w:r>
        <w:rPr>
          <w:rFonts w:ascii="FlandersArtSans-Regular" w:eastAsia="FlandersArtSans-Regular" w:hAnsi="FlandersArtSans-Regular" w:cs="FlandersArtSans-Regular"/>
          <w:color w:val="000000"/>
          <w:sz w:val="20"/>
          <w:szCs w:val="20"/>
          <w:lang w:val="nl-BE"/>
        </w:rPr>
        <w:t>UHasselt</w:t>
      </w:r>
      <w:proofErr w:type="spellEnd"/>
    </w:p>
    <w:p w:rsidR="00707936" w:rsidRPr="004E110F"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4E110F">
        <w:rPr>
          <w:rFonts w:ascii="FlandersArtSans-Regular" w:eastAsia="FlandersArtSans-Regular" w:hAnsi="FlandersArtSans-Regular" w:cs="FlandersArtSans-Regular"/>
          <w:color w:val="000000"/>
          <w:sz w:val="20"/>
          <w:szCs w:val="20"/>
        </w:rPr>
        <w:t xml:space="preserve">Evy </w:t>
      </w:r>
      <w:proofErr w:type="spellStart"/>
      <w:r w:rsidRPr="004E110F">
        <w:rPr>
          <w:rFonts w:ascii="FlandersArtSans-Regular" w:eastAsia="FlandersArtSans-Regular" w:hAnsi="FlandersArtSans-Regular" w:cs="FlandersArtSans-Regular"/>
          <w:color w:val="000000"/>
          <w:sz w:val="20"/>
          <w:szCs w:val="20"/>
        </w:rPr>
        <w:t>Neyens</w:t>
      </w:r>
      <w:proofErr w:type="spellEnd"/>
      <w:r w:rsidRPr="004E110F">
        <w:rPr>
          <w:rFonts w:ascii="FlandersArtSans-Regular" w:eastAsia="FlandersArtSans-Regular" w:hAnsi="FlandersArtSans-Regular" w:cs="FlandersArtSans-Regular"/>
          <w:color w:val="000000"/>
          <w:sz w:val="20"/>
          <w:szCs w:val="20"/>
        </w:rPr>
        <w:tab/>
        <w:t>ECOOM-</w:t>
      </w:r>
      <w:proofErr w:type="spellStart"/>
      <w:r w:rsidRPr="004E110F">
        <w:rPr>
          <w:rFonts w:ascii="FlandersArtSans-Regular" w:eastAsia="FlandersArtSans-Regular" w:hAnsi="FlandersArtSans-Regular" w:cs="FlandersArtSans-Regular"/>
          <w:color w:val="000000"/>
          <w:sz w:val="20"/>
          <w:szCs w:val="20"/>
        </w:rPr>
        <w:t>UHasselt</w:t>
      </w:r>
      <w:proofErr w:type="spellEnd"/>
    </w:p>
    <w:p w:rsidR="00707936" w:rsidRPr="001B7C0F"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1B7C0F">
        <w:rPr>
          <w:rFonts w:ascii="FlandersArtSans-Regular" w:eastAsia="FlandersArtSans-Regular" w:hAnsi="FlandersArtSans-Regular" w:cs="FlandersArtSans-Regular"/>
          <w:color w:val="000000"/>
          <w:sz w:val="20"/>
          <w:szCs w:val="20"/>
        </w:rPr>
        <w:t xml:space="preserve">Dimitri </w:t>
      </w:r>
      <w:proofErr w:type="spellStart"/>
      <w:r w:rsidRPr="001B7C0F">
        <w:rPr>
          <w:rFonts w:ascii="FlandersArtSans-Regular" w:eastAsia="FlandersArtSans-Regular" w:hAnsi="FlandersArtSans-Regular" w:cs="FlandersArtSans-Regular"/>
          <w:color w:val="000000"/>
          <w:sz w:val="20"/>
          <w:szCs w:val="20"/>
        </w:rPr>
        <w:t>Brosens</w:t>
      </w:r>
      <w:proofErr w:type="spellEnd"/>
      <w:r w:rsidRPr="001B7C0F">
        <w:rPr>
          <w:rFonts w:ascii="FlandersArtSans-Regular" w:eastAsia="FlandersArtSans-Regular" w:hAnsi="FlandersArtSans-Regular" w:cs="FlandersArtSans-Regular"/>
          <w:color w:val="000000"/>
          <w:sz w:val="20"/>
          <w:szCs w:val="20"/>
        </w:rPr>
        <w:tab/>
        <w:t>INBO</w:t>
      </w:r>
    </w:p>
    <w:p w:rsidR="00707936" w:rsidRPr="001B7C0F"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1B7C0F">
        <w:rPr>
          <w:rFonts w:ascii="FlandersArtSans-Regular" w:eastAsia="FlandersArtSans-Regular" w:hAnsi="FlandersArtSans-Regular" w:cs="FlandersArtSans-Regular"/>
          <w:color w:val="000000"/>
          <w:sz w:val="20"/>
          <w:szCs w:val="20"/>
        </w:rPr>
        <w:t>Francisco Hernandez</w:t>
      </w:r>
      <w:r w:rsidRPr="001B7C0F">
        <w:rPr>
          <w:rFonts w:ascii="FlandersArtSans-Regular" w:eastAsia="FlandersArtSans-Regular" w:hAnsi="FlandersArtSans-Regular" w:cs="FlandersArtSans-Regular"/>
          <w:color w:val="000000"/>
          <w:sz w:val="20"/>
          <w:szCs w:val="20"/>
        </w:rPr>
        <w:tab/>
        <w:t>VLIZ</w:t>
      </w:r>
    </w:p>
    <w:p w:rsidR="00707936" w:rsidRPr="00783107"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783107">
        <w:rPr>
          <w:rFonts w:ascii="FlandersArtSans-Regular" w:eastAsia="FlandersArtSans-Regular" w:hAnsi="FlandersArtSans-Regular" w:cs="FlandersArtSans-Regular"/>
          <w:color w:val="000000"/>
          <w:sz w:val="20"/>
          <w:szCs w:val="20"/>
          <w:lang w:val="nl-BE"/>
        </w:rPr>
        <w:t>Katrien Desmet</w:t>
      </w:r>
      <w:r w:rsidRPr="00783107">
        <w:rPr>
          <w:rFonts w:ascii="FlandersArtSans-Regular" w:eastAsia="FlandersArtSans-Regular" w:hAnsi="FlandersArtSans-Regular" w:cs="FlandersArtSans-Regular"/>
          <w:color w:val="000000"/>
          <w:sz w:val="20"/>
          <w:szCs w:val="20"/>
          <w:lang w:val="nl-BE"/>
        </w:rPr>
        <w:tab/>
        <w:t>VLHORA</w:t>
      </w:r>
    </w:p>
    <w:p w:rsidR="00707936" w:rsidRPr="00783107"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783107">
        <w:rPr>
          <w:rFonts w:ascii="FlandersArtSans-Regular" w:eastAsia="FlandersArtSans-Regular" w:hAnsi="FlandersArtSans-Regular" w:cs="FlandersArtSans-Regular"/>
          <w:color w:val="000000"/>
          <w:sz w:val="20"/>
          <w:szCs w:val="20"/>
          <w:lang w:val="nl-BE"/>
        </w:rPr>
        <w:t xml:space="preserve">Quentin </w:t>
      </w:r>
      <w:proofErr w:type="spellStart"/>
      <w:r w:rsidRPr="00783107">
        <w:rPr>
          <w:rFonts w:ascii="FlandersArtSans-Regular" w:eastAsia="FlandersArtSans-Regular" w:hAnsi="FlandersArtSans-Regular" w:cs="FlandersArtSans-Regular"/>
          <w:color w:val="000000"/>
          <w:sz w:val="20"/>
          <w:szCs w:val="20"/>
          <w:lang w:val="nl-BE"/>
        </w:rPr>
        <w:t>Groom</w:t>
      </w:r>
      <w:proofErr w:type="spellEnd"/>
      <w:r w:rsidRPr="00783107">
        <w:rPr>
          <w:rFonts w:ascii="FlandersArtSans-Regular" w:eastAsia="FlandersArtSans-Regular" w:hAnsi="FlandersArtSans-Regular" w:cs="FlandersArtSans-Regular"/>
          <w:color w:val="000000"/>
          <w:sz w:val="20"/>
          <w:szCs w:val="20"/>
          <w:lang w:val="nl-BE"/>
        </w:rPr>
        <w:tab/>
        <w:t>Plantentuin Meise</w:t>
      </w:r>
    </w:p>
    <w:p w:rsidR="00707936" w:rsidRPr="004E110F"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4E110F">
        <w:rPr>
          <w:rFonts w:ascii="FlandersArtSans-Regular" w:eastAsia="FlandersArtSans-Regular" w:hAnsi="FlandersArtSans-Regular" w:cs="FlandersArtSans-Regular"/>
          <w:color w:val="000000"/>
          <w:sz w:val="20"/>
          <w:szCs w:val="20"/>
        </w:rPr>
        <w:t xml:space="preserve">Hans </w:t>
      </w:r>
      <w:proofErr w:type="spellStart"/>
      <w:r w:rsidRPr="004E110F">
        <w:rPr>
          <w:rFonts w:ascii="FlandersArtSans-Regular" w:eastAsia="FlandersArtSans-Regular" w:hAnsi="FlandersArtSans-Regular" w:cs="FlandersArtSans-Regular"/>
          <w:color w:val="000000"/>
          <w:sz w:val="20"/>
          <w:szCs w:val="20"/>
        </w:rPr>
        <w:t>Polet</w:t>
      </w:r>
      <w:proofErr w:type="spellEnd"/>
      <w:r w:rsidRPr="004E110F">
        <w:rPr>
          <w:rFonts w:ascii="FlandersArtSans-Regular" w:eastAsia="FlandersArtSans-Regular" w:hAnsi="FlandersArtSans-Regular" w:cs="FlandersArtSans-Regular"/>
          <w:color w:val="000000"/>
          <w:sz w:val="20"/>
          <w:szCs w:val="20"/>
        </w:rPr>
        <w:tab/>
        <w:t>ILVO</w:t>
      </w:r>
    </w:p>
    <w:p w:rsidR="00A64A68" w:rsidRPr="004E110F" w:rsidRDefault="00707936" w:rsidP="00D92052">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4E110F">
        <w:rPr>
          <w:rFonts w:ascii="FlandersArtSans-Regular" w:eastAsia="FlandersArtSans-Regular" w:hAnsi="FlandersArtSans-Regular" w:cs="FlandersArtSans-Regular"/>
          <w:color w:val="000000"/>
          <w:sz w:val="20"/>
          <w:szCs w:val="20"/>
        </w:rPr>
        <w:t>Rin</w:t>
      </w:r>
      <w:r w:rsidR="00D92052" w:rsidRPr="004E110F">
        <w:rPr>
          <w:rFonts w:ascii="FlandersArtSans-Regular" w:eastAsia="FlandersArtSans-Regular" w:hAnsi="FlandersArtSans-Regular" w:cs="FlandersArtSans-Regular"/>
          <w:color w:val="000000"/>
          <w:sz w:val="20"/>
          <w:szCs w:val="20"/>
        </w:rPr>
        <w:t>a</w:t>
      </w:r>
      <w:r w:rsidRPr="004E110F">
        <w:rPr>
          <w:rFonts w:ascii="FlandersArtSans-Regular" w:eastAsia="FlandersArtSans-Regular" w:hAnsi="FlandersArtSans-Regular" w:cs="FlandersArtSans-Regular"/>
          <w:color w:val="000000"/>
          <w:sz w:val="20"/>
          <w:szCs w:val="20"/>
        </w:rPr>
        <w:t>ldo Beck</w:t>
      </w:r>
      <w:r w:rsidRPr="004E110F">
        <w:rPr>
          <w:rFonts w:ascii="FlandersArtSans-Regular" w:eastAsia="FlandersArtSans-Regular" w:hAnsi="FlandersArtSans-Regular" w:cs="FlandersArtSans-Regular"/>
          <w:color w:val="000000"/>
          <w:sz w:val="20"/>
          <w:szCs w:val="20"/>
        </w:rPr>
        <w:tab/>
        <w:t>VIB</w:t>
      </w:r>
    </w:p>
    <w:p w:rsidR="00B136BB" w:rsidRPr="00783107"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783107">
        <w:rPr>
          <w:rFonts w:ascii="FlandersArtSans-Regular" w:eastAsia="FlandersArtSans-Regular" w:hAnsi="FlandersArtSans-Regular" w:cs="FlandersArtSans-Regular"/>
          <w:color w:val="000000"/>
          <w:sz w:val="20"/>
          <w:szCs w:val="20"/>
          <w:lang w:val="nl-BE"/>
        </w:rPr>
        <w:t>Dries Moreels</w:t>
      </w:r>
      <w:r w:rsidRPr="00783107">
        <w:rPr>
          <w:rFonts w:ascii="FlandersArtSans-Regular" w:eastAsia="FlandersArtSans-Regular" w:hAnsi="FlandersArtSans-Regular" w:cs="FlandersArtSans-Regular"/>
          <w:color w:val="000000"/>
          <w:sz w:val="20"/>
          <w:szCs w:val="20"/>
          <w:lang w:val="nl-BE"/>
        </w:rPr>
        <w:tab/>
      </w:r>
      <w:proofErr w:type="spellStart"/>
      <w:r w:rsidRPr="00783107">
        <w:rPr>
          <w:rFonts w:ascii="FlandersArtSans-Regular" w:eastAsia="FlandersArtSans-Regular" w:hAnsi="FlandersArtSans-Regular" w:cs="FlandersArtSans-Regular"/>
          <w:color w:val="000000"/>
          <w:sz w:val="20"/>
          <w:szCs w:val="20"/>
          <w:lang w:val="nl-BE"/>
        </w:rPr>
        <w:t>UGent</w:t>
      </w:r>
      <w:proofErr w:type="spellEnd"/>
    </w:p>
    <w:p w:rsidR="00B136BB" w:rsidRPr="00783107"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783107">
        <w:rPr>
          <w:rFonts w:ascii="FlandersArtSans-Regular" w:eastAsia="FlandersArtSans-Regular" w:hAnsi="FlandersArtSans-Regular" w:cs="FlandersArtSans-Regular"/>
          <w:color w:val="000000"/>
          <w:sz w:val="20"/>
          <w:szCs w:val="20"/>
          <w:lang w:val="nl-BE"/>
        </w:rPr>
        <w:t>Steven Heylen</w:t>
      </w:r>
      <w:r w:rsidRPr="00783107">
        <w:rPr>
          <w:rFonts w:ascii="FlandersArtSans-Regular" w:eastAsia="FlandersArtSans-Regular" w:hAnsi="FlandersArtSans-Regular" w:cs="FlandersArtSans-Regular"/>
          <w:color w:val="000000"/>
          <w:sz w:val="20"/>
          <w:szCs w:val="20"/>
          <w:lang w:val="nl-BE"/>
        </w:rPr>
        <w:tab/>
        <w:t>FWO</w:t>
      </w:r>
    </w:p>
    <w:p w:rsidR="00B136BB" w:rsidRPr="005E55B2"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5E55B2">
        <w:rPr>
          <w:rFonts w:ascii="FlandersArtSans-Regular" w:eastAsia="FlandersArtSans-Regular" w:hAnsi="FlandersArtSans-Regular" w:cs="FlandersArtSans-Regular"/>
          <w:color w:val="000000"/>
          <w:sz w:val="20"/>
          <w:szCs w:val="20"/>
          <w:lang w:val="nl-BE"/>
        </w:rPr>
        <w:t xml:space="preserve">Mia </w:t>
      </w:r>
      <w:proofErr w:type="spellStart"/>
      <w:r w:rsidRPr="005E55B2">
        <w:rPr>
          <w:rFonts w:ascii="FlandersArtSans-Regular" w:eastAsia="FlandersArtSans-Regular" w:hAnsi="FlandersArtSans-Regular" w:cs="FlandersArtSans-Regular"/>
          <w:color w:val="000000"/>
          <w:sz w:val="20"/>
          <w:szCs w:val="20"/>
          <w:lang w:val="nl-BE"/>
        </w:rPr>
        <w:t>Vanstraelen</w:t>
      </w:r>
      <w:proofErr w:type="spellEnd"/>
      <w:r w:rsidRPr="005E55B2">
        <w:rPr>
          <w:rFonts w:ascii="FlandersArtSans-Regular" w:eastAsia="FlandersArtSans-Regular" w:hAnsi="FlandersArtSans-Regular" w:cs="FlandersArtSans-Regular"/>
          <w:color w:val="000000"/>
          <w:sz w:val="20"/>
          <w:szCs w:val="20"/>
          <w:lang w:val="nl-BE"/>
        </w:rPr>
        <w:tab/>
        <w:t>Brain Group</w:t>
      </w:r>
    </w:p>
    <w:p w:rsidR="00D92052" w:rsidRPr="005E55B2" w:rsidRDefault="00D92052" w:rsidP="00D92052">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5E55B2">
        <w:rPr>
          <w:rFonts w:ascii="FlandersArtSans-Regular" w:eastAsia="FlandersArtSans-Regular" w:hAnsi="FlandersArtSans-Regular" w:cs="FlandersArtSans-Regular"/>
          <w:color w:val="000000"/>
          <w:sz w:val="20"/>
          <w:szCs w:val="20"/>
          <w:lang w:val="nl-BE"/>
        </w:rPr>
        <w:t>Anneleen Baerts</w:t>
      </w:r>
      <w:r w:rsidRPr="005E55B2">
        <w:rPr>
          <w:rFonts w:ascii="FlandersArtSans-Regular" w:eastAsia="FlandersArtSans-Regular" w:hAnsi="FlandersArtSans-Regular" w:cs="FlandersArtSans-Regular"/>
          <w:color w:val="000000"/>
          <w:sz w:val="20"/>
          <w:szCs w:val="20"/>
          <w:lang w:val="nl-BE"/>
        </w:rPr>
        <w:tab/>
      </w:r>
      <w:proofErr w:type="spellStart"/>
      <w:r w:rsidRPr="005E55B2">
        <w:rPr>
          <w:rFonts w:ascii="FlandersArtSans-Regular" w:eastAsia="FlandersArtSans-Regular" w:hAnsi="FlandersArtSans-Regular" w:cs="FlandersArtSans-Regular"/>
          <w:color w:val="000000"/>
          <w:sz w:val="20"/>
          <w:szCs w:val="20"/>
          <w:lang w:val="nl-BE"/>
        </w:rPr>
        <w:t>UAntwerpen</w:t>
      </w:r>
      <w:proofErr w:type="spellEnd"/>
    </w:p>
    <w:p w:rsidR="00D92052" w:rsidRPr="005E55B2" w:rsidRDefault="00D92052" w:rsidP="00D92052">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5E55B2">
        <w:rPr>
          <w:rFonts w:ascii="FlandersArtSans-Regular" w:eastAsia="FlandersArtSans-Regular" w:hAnsi="FlandersArtSans-Regular" w:cs="FlandersArtSans-Regular"/>
          <w:color w:val="000000"/>
          <w:sz w:val="20"/>
          <w:szCs w:val="20"/>
          <w:lang w:val="nl-BE"/>
        </w:rPr>
        <w:t xml:space="preserve">Francisco </w:t>
      </w:r>
      <w:proofErr w:type="spellStart"/>
      <w:r w:rsidRPr="005E55B2">
        <w:rPr>
          <w:rFonts w:ascii="FlandersArtSans-Regular" w:eastAsia="FlandersArtSans-Regular" w:hAnsi="FlandersArtSans-Regular" w:cs="FlandersArtSans-Regular"/>
          <w:color w:val="000000"/>
          <w:sz w:val="20"/>
          <w:szCs w:val="20"/>
          <w:lang w:val="nl-BE"/>
        </w:rPr>
        <w:t>Hernandez</w:t>
      </w:r>
      <w:proofErr w:type="spellEnd"/>
      <w:r w:rsidRPr="005E55B2">
        <w:rPr>
          <w:rFonts w:ascii="FlandersArtSans-Regular" w:eastAsia="FlandersArtSans-Regular" w:hAnsi="FlandersArtSans-Regular" w:cs="FlandersArtSans-Regular"/>
          <w:color w:val="000000"/>
          <w:sz w:val="20"/>
          <w:szCs w:val="20"/>
          <w:lang w:val="nl-BE"/>
        </w:rPr>
        <w:tab/>
        <w:t>VLIZ</w:t>
      </w:r>
    </w:p>
    <w:p w:rsidR="00D92052" w:rsidRPr="005E55B2" w:rsidRDefault="00D92052" w:rsidP="00D92052">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5E55B2">
        <w:rPr>
          <w:rFonts w:ascii="FlandersArtSans-Regular" w:eastAsia="FlandersArtSans-Regular" w:hAnsi="FlandersArtSans-Regular" w:cs="FlandersArtSans-Regular"/>
          <w:color w:val="000000"/>
          <w:sz w:val="20"/>
          <w:szCs w:val="20"/>
          <w:lang w:val="nl-BE"/>
        </w:rPr>
        <w:t xml:space="preserve">Hans </w:t>
      </w:r>
      <w:proofErr w:type="spellStart"/>
      <w:r w:rsidRPr="005E55B2">
        <w:rPr>
          <w:rFonts w:ascii="FlandersArtSans-Regular" w:eastAsia="FlandersArtSans-Regular" w:hAnsi="FlandersArtSans-Regular" w:cs="FlandersArtSans-Regular"/>
          <w:color w:val="000000"/>
          <w:sz w:val="20"/>
          <w:szCs w:val="20"/>
          <w:lang w:val="nl-BE"/>
        </w:rPr>
        <w:t>Polet</w:t>
      </w:r>
      <w:proofErr w:type="spellEnd"/>
      <w:r w:rsidRPr="005E55B2">
        <w:rPr>
          <w:rFonts w:ascii="FlandersArtSans-Regular" w:eastAsia="FlandersArtSans-Regular" w:hAnsi="FlandersArtSans-Regular" w:cs="FlandersArtSans-Regular"/>
          <w:color w:val="000000"/>
          <w:sz w:val="20"/>
          <w:szCs w:val="20"/>
          <w:lang w:val="nl-BE"/>
        </w:rPr>
        <w:tab/>
        <w:t>ILVO</w:t>
      </w:r>
    </w:p>
    <w:p w:rsidR="00D92052" w:rsidRPr="005E55B2" w:rsidRDefault="00D92052" w:rsidP="00D92052">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5E55B2">
        <w:rPr>
          <w:rFonts w:ascii="FlandersArtSans-Regular" w:eastAsia="FlandersArtSans-Regular" w:hAnsi="FlandersArtSans-Regular" w:cs="FlandersArtSans-Regular"/>
          <w:color w:val="000000"/>
          <w:sz w:val="20"/>
          <w:szCs w:val="20"/>
          <w:lang w:val="nl-BE"/>
        </w:rPr>
        <w:t>Steven Heylen</w:t>
      </w:r>
      <w:r w:rsidRPr="005E55B2">
        <w:rPr>
          <w:rFonts w:ascii="FlandersArtSans-Regular" w:eastAsia="FlandersArtSans-Regular" w:hAnsi="FlandersArtSans-Regular" w:cs="FlandersArtSans-Regular"/>
          <w:color w:val="000000"/>
          <w:sz w:val="20"/>
          <w:szCs w:val="20"/>
          <w:lang w:val="nl-BE"/>
        </w:rPr>
        <w:tab/>
        <w:t>FWO</w:t>
      </w:r>
    </w:p>
    <w:p w:rsidR="00D92052" w:rsidRPr="005E55B2" w:rsidRDefault="00D92052"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D92052" w:rsidRPr="005E55B2" w:rsidRDefault="00D92052"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A64A68" w:rsidRPr="005E55B2" w:rsidRDefault="00201F3D"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sidRPr="005E55B2">
        <w:rPr>
          <w:rFonts w:ascii="FlandersArtSans-Regular" w:eastAsia="FlandersArtSans-Regular" w:hAnsi="FlandersArtSans-Regular" w:cs="FlandersArtSans-Regular"/>
          <w:color w:val="000000"/>
          <w:sz w:val="20"/>
          <w:szCs w:val="20"/>
          <w:lang w:val="nl-BE"/>
        </w:rPr>
        <w:t>/////////////////////////////////////////////////////////</w:t>
      </w:r>
    </w:p>
    <w:p w:rsidR="00D92052" w:rsidRPr="005E55B2" w:rsidRDefault="00D92052"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D92052" w:rsidRPr="005E55B2" w:rsidRDefault="00D92052"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D92052" w:rsidRPr="005E55B2" w:rsidRDefault="00D92052"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D92052" w:rsidRPr="005E55B2" w:rsidRDefault="00D92052"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
    <w:p w:rsidR="00B95D3C" w:rsidRPr="005E55B2" w:rsidRDefault="00B95D3C" w:rsidP="00D92052">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p>
    <w:p w:rsidR="00353E20" w:rsidRDefault="00353E20" w:rsidP="00B95D3C">
      <w:pPr>
        <w:ind w:left="0"/>
        <w:rPr>
          <w:rFonts w:ascii="FlandersArtSans-Regular" w:eastAsia="FlandersArtSans-Regular" w:hAnsi="FlandersArtSans-Regular" w:cs="FlandersArtSans-Regular"/>
          <w:b/>
          <w:color w:val="31849B" w:themeColor="accent5" w:themeShade="BF"/>
          <w:sz w:val="24"/>
          <w:szCs w:val="24"/>
          <w:lang w:val="nl-BE"/>
        </w:rPr>
      </w:pPr>
    </w:p>
    <w:p w:rsidR="004677BD" w:rsidRDefault="004677BD" w:rsidP="00B95D3C">
      <w:pPr>
        <w:ind w:left="0"/>
        <w:rPr>
          <w:rFonts w:ascii="FlandersArtSans-Regular" w:eastAsia="FlandersArtSans-Regular" w:hAnsi="FlandersArtSans-Regular" w:cs="FlandersArtSans-Regular"/>
          <w:b/>
          <w:color w:val="31849B" w:themeColor="accent5" w:themeShade="BF"/>
          <w:sz w:val="24"/>
          <w:szCs w:val="24"/>
          <w:lang w:val="nl-BE"/>
        </w:rPr>
      </w:pPr>
    </w:p>
    <w:p w:rsidR="004677BD" w:rsidRDefault="004677BD" w:rsidP="00B95D3C">
      <w:pPr>
        <w:ind w:left="0"/>
        <w:rPr>
          <w:rFonts w:ascii="FlandersArtSans-Regular" w:eastAsia="FlandersArtSans-Regular" w:hAnsi="FlandersArtSans-Regular" w:cs="FlandersArtSans-Regular"/>
          <w:b/>
          <w:color w:val="31849B" w:themeColor="accent5" w:themeShade="BF"/>
          <w:sz w:val="24"/>
          <w:szCs w:val="24"/>
          <w:lang w:val="nl-BE"/>
        </w:rPr>
      </w:pPr>
    </w:p>
    <w:p w:rsidR="004677BD" w:rsidRDefault="004677BD" w:rsidP="00B95D3C">
      <w:pPr>
        <w:ind w:left="0"/>
        <w:rPr>
          <w:rFonts w:ascii="FlandersArtSans-Regular" w:eastAsia="FlandersArtSans-Regular" w:hAnsi="FlandersArtSans-Regular" w:cs="FlandersArtSans-Regular"/>
          <w:b/>
          <w:color w:val="31849B" w:themeColor="accent5" w:themeShade="BF"/>
          <w:sz w:val="24"/>
          <w:szCs w:val="24"/>
          <w:lang w:val="nl-BE"/>
        </w:rPr>
      </w:pPr>
    </w:p>
    <w:p w:rsidR="004677BD" w:rsidRDefault="004677BD" w:rsidP="00B95D3C">
      <w:pPr>
        <w:ind w:left="0"/>
        <w:rPr>
          <w:rFonts w:ascii="FlandersArtSans-Regular" w:eastAsia="FlandersArtSans-Regular" w:hAnsi="FlandersArtSans-Regular" w:cs="FlandersArtSans-Regular"/>
          <w:b/>
          <w:color w:val="31849B" w:themeColor="accent5" w:themeShade="BF"/>
          <w:sz w:val="24"/>
          <w:szCs w:val="24"/>
          <w:lang w:val="nl-BE"/>
        </w:rPr>
      </w:pPr>
    </w:p>
    <w:p w:rsidR="00D92052" w:rsidRPr="005E55B2" w:rsidRDefault="00D92052" w:rsidP="00B95D3C">
      <w:pPr>
        <w:ind w:left="0"/>
        <w:rPr>
          <w:rFonts w:ascii="FlandersArtSans-Regular" w:eastAsia="FlandersArtSans-Regular" w:hAnsi="FlandersArtSans-Regular" w:cs="FlandersArtSans-Regular"/>
          <w:b/>
          <w:color w:val="31849B" w:themeColor="accent5" w:themeShade="BF"/>
          <w:sz w:val="24"/>
          <w:szCs w:val="24"/>
          <w:lang w:val="nl-BE"/>
        </w:rPr>
      </w:pPr>
      <w:r w:rsidRPr="005E55B2">
        <w:rPr>
          <w:rFonts w:ascii="FlandersArtSans-Regular" w:eastAsia="FlandersArtSans-Regular" w:hAnsi="FlandersArtSans-Regular" w:cs="FlandersArtSans-Regular"/>
          <w:b/>
          <w:color w:val="31849B" w:themeColor="accent5" w:themeShade="BF"/>
          <w:sz w:val="24"/>
          <w:szCs w:val="24"/>
          <w:lang w:val="nl-BE"/>
        </w:rPr>
        <w:lastRenderedPageBreak/>
        <w:t xml:space="preserve">Verslag Vergadering </w:t>
      </w:r>
      <w:r w:rsidR="005C3685">
        <w:rPr>
          <w:rFonts w:ascii="FlandersArtSans-Regular" w:eastAsia="FlandersArtSans-Regular" w:hAnsi="FlandersArtSans-Regular" w:cs="FlandersArtSans-Regular"/>
          <w:b/>
          <w:color w:val="31849B" w:themeColor="accent5" w:themeShade="BF"/>
          <w:sz w:val="24"/>
          <w:szCs w:val="24"/>
          <w:lang w:val="nl-BE"/>
        </w:rPr>
        <w:t>29</w:t>
      </w:r>
      <w:r w:rsidRPr="005E55B2">
        <w:rPr>
          <w:rFonts w:ascii="FlandersArtSans-Regular" w:eastAsia="FlandersArtSans-Regular" w:hAnsi="FlandersArtSans-Regular" w:cs="FlandersArtSans-Regular"/>
          <w:b/>
          <w:color w:val="31849B" w:themeColor="accent5" w:themeShade="BF"/>
          <w:sz w:val="24"/>
          <w:szCs w:val="24"/>
          <w:lang w:val="nl-BE"/>
        </w:rPr>
        <w:t>/</w:t>
      </w:r>
      <w:r w:rsidR="005C3685">
        <w:rPr>
          <w:rFonts w:ascii="FlandersArtSans-Regular" w:eastAsia="FlandersArtSans-Regular" w:hAnsi="FlandersArtSans-Regular" w:cs="FlandersArtSans-Regular"/>
          <w:b/>
          <w:color w:val="31849B" w:themeColor="accent5" w:themeShade="BF"/>
          <w:sz w:val="24"/>
          <w:szCs w:val="24"/>
          <w:lang w:val="nl-BE"/>
        </w:rPr>
        <w:t>10</w:t>
      </w:r>
      <w:r w:rsidRPr="005E55B2">
        <w:rPr>
          <w:rFonts w:ascii="FlandersArtSans-Regular" w:eastAsia="FlandersArtSans-Regular" w:hAnsi="FlandersArtSans-Regular" w:cs="FlandersArtSans-Regular"/>
          <w:b/>
          <w:color w:val="31849B" w:themeColor="accent5" w:themeShade="BF"/>
          <w:sz w:val="24"/>
          <w:szCs w:val="24"/>
          <w:lang w:val="nl-BE"/>
        </w:rPr>
        <w:t>/2020</w:t>
      </w:r>
    </w:p>
    <w:p w:rsidR="00150D53" w:rsidRPr="00150D53" w:rsidRDefault="00150D53" w:rsidP="00150D53">
      <w:pPr>
        <w:pBdr>
          <w:top w:val="nil"/>
          <w:left w:val="nil"/>
          <w:bottom w:val="nil"/>
          <w:right w:val="nil"/>
          <w:between w:val="nil"/>
        </w:pBdr>
        <w:ind w:left="0"/>
        <w:rPr>
          <w:rFonts w:ascii="FlandersArtSans-Regular" w:eastAsia="FlandersArtSans-Regular" w:hAnsi="FlandersArtSans-Regular" w:cs="FlandersArtSans-Regular"/>
          <w:szCs w:val="20"/>
          <w:lang w:val="nl-BE"/>
        </w:rPr>
      </w:pPr>
    </w:p>
    <w:p w:rsidR="00A64A68" w:rsidRPr="00253036" w:rsidRDefault="002E5D2C">
      <w:pPr>
        <w:pBdr>
          <w:top w:val="nil"/>
          <w:left w:val="nil"/>
          <w:bottom w:val="nil"/>
          <w:right w:val="nil"/>
          <w:between w:val="nil"/>
        </w:pBdr>
        <w:ind w:left="0"/>
        <w:rPr>
          <w:rFonts w:ascii="FlandersArtSans-Regular" w:eastAsia="FlandersArtSans-Regular" w:hAnsi="FlandersArtSans-Regular" w:cs="FlandersArtSans-Regular"/>
          <w:color w:val="000000"/>
          <w:u w:val="single"/>
        </w:rPr>
      </w:pPr>
      <w:r w:rsidRPr="00253036">
        <w:rPr>
          <w:rFonts w:ascii="FlandersArtSans-Regular" w:eastAsia="FlandersArtSans-Regular" w:hAnsi="FlandersArtSans-Regular" w:cs="FlandersArtSans-Regular"/>
          <w:color w:val="000000"/>
          <w:u w:val="single"/>
        </w:rPr>
        <w:t>Discussion on implications of KPI’s on the metadata model</w:t>
      </w:r>
    </w:p>
    <w:p w:rsidR="00156243" w:rsidRPr="005205D2" w:rsidRDefault="00156243" w:rsidP="00DD07C5">
      <w:pPr>
        <w:rPr>
          <w:rFonts w:ascii="FlandersArtSans-Regular" w:eastAsia="FlandersArtSans-Regular" w:hAnsi="FlandersArtSans-Regular" w:cs="FlandersArtSans-Regular"/>
        </w:rPr>
      </w:pPr>
    </w:p>
    <w:p w:rsidR="00BD3187" w:rsidRDefault="00600130" w:rsidP="00C96E29">
      <w:pPr>
        <w:ind w:left="0"/>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Access Rights</w:t>
      </w:r>
      <w:r w:rsidR="00384D80" w:rsidRPr="0082721C">
        <w:rPr>
          <w:rFonts w:ascii="FlandersArtSans-Regular" w:eastAsia="FlandersArtSans-Regular" w:hAnsi="FlandersArtSans-Regular" w:cs="FlandersArtSans-Regular"/>
          <w:b/>
        </w:rPr>
        <w:t xml:space="preserve"> (M)</w:t>
      </w:r>
      <w:r w:rsidR="00C96E29" w:rsidRPr="0082721C">
        <w:rPr>
          <w:rFonts w:ascii="FlandersArtSans-Regular" w:eastAsia="FlandersArtSans-Regular" w:hAnsi="FlandersArtSans-Regular" w:cs="FlandersArtSans-Regular"/>
          <w:b/>
        </w:rPr>
        <w:t>:</w:t>
      </w:r>
      <w:r w:rsidR="00C96E29">
        <w:rPr>
          <w:rFonts w:ascii="FlandersArtSans-Regular" w:eastAsia="FlandersArtSans-Regular" w:hAnsi="FlandersArtSans-Regular" w:cs="FlandersArtSans-Regular"/>
        </w:rPr>
        <w:t xml:space="preserve"> </w:t>
      </w:r>
      <w:r w:rsidR="00E01BAC">
        <w:rPr>
          <w:rFonts w:ascii="FlandersArtSans-Regular" w:eastAsia="FlandersArtSans-Regular" w:hAnsi="FlandersArtSans-Regular" w:cs="FlandersArtSans-Regular"/>
        </w:rPr>
        <w:t xml:space="preserve">this relates to </w:t>
      </w:r>
      <w:r w:rsidR="00642AD1">
        <w:rPr>
          <w:rFonts w:ascii="FlandersArtSans-Regular" w:eastAsia="FlandersArtSans-Regular" w:hAnsi="FlandersArtSans-Regular" w:cs="FlandersArtSans-Regular"/>
        </w:rPr>
        <w:t xml:space="preserve">all datasets underpinning peer-reviewed research publications, </w:t>
      </w:r>
      <w:r w:rsidR="00642AD1" w:rsidRPr="00642AD1">
        <w:rPr>
          <w:rFonts w:ascii="FlandersArtSans-Regular" w:eastAsia="FlandersArtSans-Regular" w:hAnsi="FlandersArtSans-Regular" w:cs="FlandersArtSans-Regular"/>
        </w:rPr>
        <w:t>resulting from research (wholly or part</w:t>
      </w:r>
      <w:r w:rsidR="00642AD1">
        <w:rPr>
          <w:rFonts w:ascii="FlandersArtSans-Regular" w:eastAsia="FlandersArtSans-Regular" w:hAnsi="FlandersArtSans-Regular" w:cs="FlandersArtSans-Regular"/>
        </w:rPr>
        <w:t>ially</w:t>
      </w:r>
      <w:r w:rsidR="00642AD1" w:rsidRPr="00642AD1">
        <w:rPr>
          <w:rFonts w:ascii="FlandersArtSans-Regular" w:eastAsia="FlandersArtSans-Regular" w:hAnsi="FlandersArtSans-Regular" w:cs="FlandersArtSans-Regular"/>
        </w:rPr>
        <w:t>) financed with Flemish public funds</w:t>
      </w:r>
      <w:r w:rsidR="00642AD1">
        <w:rPr>
          <w:rFonts w:ascii="FlandersArtSans-Regular" w:eastAsia="FlandersArtSans-Regular" w:hAnsi="FlandersArtSans-Regular" w:cs="FlandersArtSans-Regular"/>
        </w:rPr>
        <w:t xml:space="preserve">, must be made available as open data, </w:t>
      </w:r>
      <w:r w:rsidR="009E147F">
        <w:rPr>
          <w:rFonts w:ascii="FlandersArtSans-Regular" w:eastAsia="FlandersArtSans-Regular" w:hAnsi="FlandersArtSans-Regular" w:cs="FlandersArtSans-Regular"/>
        </w:rPr>
        <w:t>w</w:t>
      </w:r>
      <w:r w:rsidR="009E147F" w:rsidRPr="009E147F">
        <w:rPr>
          <w:rFonts w:ascii="FlandersArtSans-Regular" w:eastAsia="FlandersArtSans-Regular" w:hAnsi="FlandersArtSans-Regular" w:cs="FlandersArtSans-Regular"/>
        </w:rPr>
        <w:t>ith or without an embargo</w:t>
      </w:r>
      <w:r w:rsidR="009E147F">
        <w:rPr>
          <w:rFonts w:ascii="FlandersArtSans-Regular" w:eastAsia="FlandersArtSans-Regular" w:hAnsi="FlandersArtSans-Regular" w:cs="FlandersArtSans-Regular"/>
        </w:rPr>
        <w:t xml:space="preserve"> period</w:t>
      </w:r>
      <w:r w:rsidR="009E147F" w:rsidRPr="009E147F">
        <w:rPr>
          <w:rFonts w:ascii="FlandersArtSans-Regular" w:eastAsia="FlandersArtSans-Regular" w:hAnsi="FlandersArtSans-Regular" w:cs="FlandersArtSans-Regular"/>
        </w:rPr>
        <w:t>, to the extent that there is no legitimate opt-out for Open Data</w:t>
      </w:r>
      <w:r w:rsidR="00C11FF0">
        <w:rPr>
          <w:rStyle w:val="FootnoteReference"/>
          <w:rFonts w:ascii="FlandersArtSans-Regular" w:eastAsia="FlandersArtSans-Regular" w:hAnsi="FlandersArtSans-Regular" w:cs="FlandersArtSans-Regular"/>
        </w:rPr>
        <w:footnoteReference w:id="1"/>
      </w:r>
      <w:r w:rsidR="00BD3187">
        <w:rPr>
          <w:rFonts w:ascii="FlandersArtSans-Regular" w:eastAsia="FlandersArtSans-Regular" w:hAnsi="FlandersArtSans-Regular" w:cs="FlandersArtSans-Regular"/>
        </w:rPr>
        <w:t xml:space="preserve"> (</w:t>
      </w:r>
      <w:r w:rsidR="00BD3187" w:rsidRPr="00BD3187">
        <w:rPr>
          <w:rFonts w:ascii="FlandersArtSans-Regular" w:eastAsia="FlandersArtSans-Regular" w:hAnsi="FlandersArtSans-Regular" w:cs="FlandersArtSans-Regular"/>
        </w:rPr>
        <w:t>research data that are archived and therefore not further processed</w:t>
      </w:r>
      <w:r w:rsidR="00BD3187">
        <w:rPr>
          <w:rFonts w:ascii="FlandersArtSans-Regular" w:eastAsia="FlandersArtSans-Regular" w:hAnsi="FlandersArtSans-Regular" w:cs="FlandersArtSans-Regular"/>
        </w:rPr>
        <w:t xml:space="preserve">). </w:t>
      </w:r>
    </w:p>
    <w:p w:rsidR="008014AB" w:rsidRDefault="008014AB" w:rsidP="00C96E29">
      <w:pPr>
        <w:ind w:left="0"/>
        <w:rPr>
          <w:rFonts w:ascii="FlandersArtSans-Regular" w:eastAsia="FlandersArtSans-Regular" w:hAnsi="FlandersArtSans-Regular" w:cs="FlandersArtSans-Regular"/>
        </w:rPr>
      </w:pPr>
    </w:p>
    <w:p w:rsidR="008014AB" w:rsidRPr="008014AB" w:rsidRDefault="008014AB" w:rsidP="008014AB">
      <w:pPr>
        <w:ind w:left="0"/>
        <w:rPr>
          <w:rFonts w:ascii="FlandersArtSans-Regular" w:eastAsia="FlandersArtSans-Regular" w:hAnsi="FlandersArtSans-Regular" w:cs="FlandersArtSans-Regular"/>
        </w:rPr>
      </w:pPr>
      <w:r w:rsidRPr="008014AB">
        <w:rPr>
          <w:rFonts w:ascii="FlandersArtSans-Regular" w:eastAsia="FlandersArtSans-Regular" w:hAnsi="FlandersArtSans-Regular" w:cs="FlandersArtSans-Regular"/>
        </w:rPr>
        <w:t>Open Data' are accessible to everyone and can be used, changed and/or shared by everyone for any purpose</w:t>
      </w:r>
      <w:r w:rsidR="00C11FF0">
        <w:rPr>
          <w:rFonts w:ascii="FlandersArtSans-Regular" w:eastAsia="FlandersArtSans-Regular" w:hAnsi="FlandersArtSans-Regular" w:cs="FlandersArtSans-Regular"/>
        </w:rPr>
        <w:t xml:space="preserve"> (opendefinition.org)</w:t>
      </w:r>
      <w:r w:rsidRPr="008014AB">
        <w:rPr>
          <w:rFonts w:ascii="FlandersArtSans-Regular" w:eastAsia="FlandersArtSans-Regular" w:hAnsi="FlandersArtSans-Regular" w:cs="FlandersArtSans-Regular"/>
        </w:rPr>
        <w:t>. A complete definition implies the use of open licenses and the use of open data formats. Given that this is still new material for most disciplines and that open data formats are not available for certain types of research data, the FOSB WG RDM &amp; OS proposes to work in two steps:</w:t>
      </w:r>
    </w:p>
    <w:p w:rsidR="008014AB" w:rsidRPr="008014AB" w:rsidRDefault="008014AB" w:rsidP="008014AB">
      <w:pPr>
        <w:ind w:left="0"/>
        <w:rPr>
          <w:rFonts w:ascii="FlandersArtSans-Regular" w:eastAsia="FlandersArtSans-Regular" w:hAnsi="FlandersArtSans-Regular" w:cs="FlandersArtSans-Regular"/>
        </w:rPr>
      </w:pPr>
    </w:p>
    <w:p w:rsidR="008014AB" w:rsidRPr="008014AB" w:rsidRDefault="008014AB" w:rsidP="008014AB">
      <w:pPr>
        <w:ind w:left="0"/>
        <w:rPr>
          <w:rFonts w:ascii="FlandersArtSans-Regular" w:eastAsia="FlandersArtSans-Regular" w:hAnsi="FlandersArtSans-Regular" w:cs="FlandersArtSans-Regular"/>
        </w:rPr>
      </w:pPr>
      <w:r w:rsidRPr="008014AB">
        <w:rPr>
          <w:rFonts w:ascii="FlandersArtSans-Regular" w:eastAsia="FlandersArtSans-Regular" w:hAnsi="FlandersArtSans-Regular" w:cs="FlandersArtSans-Regular"/>
        </w:rPr>
        <w:t>a. the data is accessible to everyone (narrow definition, to be used until 2022)</w:t>
      </w:r>
    </w:p>
    <w:p w:rsidR="008014AB" w:rsidRPr="008014AB" w:rsidRDefault="008014AB" w:rsidP="008014AB">
      <w:pPr>
        <w:ind w:left="0"/>
        <w:rPr>
          <w:rFonts w:ascii="FlandersArtSans-Regular" w:eastAsia="FlandersArtSans-Regular" w:hAnsi="FlandersArtSans-Regular" w:cs="FlandersArtSans-Regular"/>
        </w:rPr>
      </w:pPr>
      <w:r w:rsidRPr="008014AB">
        <w:rPr>
          <w:rFonts w:ascii="FlandersArtSans-Regular" w:eastAsia="FlandersArtSans-Regular" w:hAnsi="FlandersArtSans-Regular" w:cs="FlandersArtSans-Regular"/>
        </w:rPr>
        <w:t xml:space="preserve">b. the data are accessible to everyone and are accompanied by an (open) license (extended definition, to be used from 2023)  </w:t>
      </w:r>
    </w:p>
    <w:p w:rsidR="008014AB" w:rsidRPr="008014AB" w:rsidRDefault="008014AB" w:rsidP="008014AB">
      <w:pPr>
        <w:ind w:left="0"/>
        <w:rPr>
          <w:rFonts w:ascii="FlandersArtSans-Regular" w:eastAsia="FlandersArtSans-Regular" w:hAnsi="FlandersArtSans-Regular" w:cs="FlandersArtSans-Regular"/>
        </w:rPr>
      </w:pPr>
    </w:p>
    <w:p w:rsidR="003B1A23" w:rsidRDefault="008B1733" w:rsidP="003B1A23">
      <w:pPr>
        <w:ind w:left="0"/>
        <w:rPr>
          <w:rFonts w:ascii="FlandersArtSans-Regular" w:eastAsia="FlandersArtSans-Regular" w:hAnsi="FlandersArtSans-Regular" w:cs="FlandersArtSans-Regular"/>
        </w:rPr>
      </w:pPr>
      <w:r>
        <w:rPr>
          <w:rFonts w:ascii="FlandersArtSans-Regular" w:eastAsia="FlandersArtSans-Regular" w:hAnsi="FlandersArtSans-Regular" w:cs="FlandersArtSans-Regular"/>
        </w:rPr>
        <w:t>W</w:t>
      </w:r>
      <w:r w:rsidR="003B1A23">
        <w:rPr>
          <w:rFonts w:ascii="FlandersArtSans-Regular" w:eastAsia="FlandersArtSans-Regular" w:hAnsi="FlandersArtSans-Regular" w:cs="FlandersArtSans-Regular"/>
        </w:rPr>
        <w:t xml:space="preserve">e need </w:t>
      </w:r>
      <w:r w:rsidR="003B1A23" w:rsidRPr="003B1A23">
        <w:rPr>
          <w:rFonts w:ascii="FlandersArtSans-Regular" w:eastAsia="FlandersArtSans-Regular" w:hAnsi="FlandersArtSans-Regular" w:cs="FlandersArtSans-Regular"/>
        </w:rPr>
        <w:t xml:space="preserve">a differentiated Open Data label in FRIS, consisting of two components: </w:t>
      </w:r>
    </w:p>
    <w:p w:rsidR="003B1A23" w:rsidRDefault="003B1A23" w:rsidP="003B1A23">
      <w:pPr>
        <w:ind w:left="0"/>
        <w:rPr>
          <w:rFonts w:ascii="FlandersArtSans-Regular" w:eastAsia="FlandersArtSans-Regular" w:hAnsi="FlandersArtSans-Regular" w:cs="FlandersArtSans-Regular"/>
        </w:rPr>
      </w:pPr>
    </w:p>
    <w:p w:rsidR="001420C9" w:rsidRDefault="003B1A23" w:rsidP="001420C9">
      <w:pPr>
        <w:ind w:left="0"/>
        <w:rPr>
          <w:rFonts w:ascii="FlandersArtSans-Regular" w:eastAsia="FlandersArtSans-Regular" w:hAnsi="FlandersArtSans-Regular" w:cs="FlandersArtSans-Regular"/>
        </w:rPr>
      </w:pPr>
      <w:r w:rsidRPr="003B1A23">
        <w:rPr>
          <w:rFonts w:ascii="FlandersArtSans-Regular" w:eastAsia="FlandersArtSans-Regular" w:hAnsi="FlandersArtSans-Regular" w:cs="FlandersArtSans-Regular"/>
        </w:rPr>
        <w:t xml:space="preserve">1) </w:t>
      </w:r>
      <w:r w:rsidRPr="00C11FF0">
        <w:rPr>
          <w:rFonts w:ascii="FlandersArtSans-Regular" w:eastAsia="FlandersArtSans-Regular" w:hAnsi="FlandersArtSans-Regular" w:cs="FlandersArtSans-Regular"/>
          <w:b/>
        </w:rPr>
        <w:t xml:space="preserve">an indication of the access level of the dataset, </w:t>
      </w:r>
      <w:r w:rsidRPr="003B1A23">
        <w:rPr>
          <w:rFonts w:ascii="FlandersArtSans-Regular" w:eastAsia="FlandersArtSans-Regular" w:hAnsi="FlandersArtSans-Regular" w:cs="FlandersArtSans-Regular"/>
        </w:rPr>
        <w:t xml:space="preserve">distinguishing at least between 'open', 'embargoed' (with indication of expiry date) and 'restricted/restricted </w:t>
      </w:r>
      <w:r w:rsidR="002E60E1">
        <w:rPr>
          <w:rFonts w:ascii="FlandersArtSans-Regular" w:eastAsia="FlandersArtSans-Regular" w:hAnsi="FlandersArtSans-Regular" w:cs="FlandersArtSans-Regular"/>
        </w:rPr>
        <w:t>for legitimate reasons</w:t>
      </w:r>
      <w:r w:rsidR="001420C9" w:rsidRPr="001420C9">
        <w:rPr>
          <w:rFonts w:ascii="FlandersArtSans-Regular" w:eastAsia="FlandersArtSans-Regular" w:hAnsi="FlandersArtSans-Regular" w:cs="FlandersArtSans-Regular"/>
          <w:b/>
          <w:vertAlign w:val="superscript"/>
          <w:lang w:val="nl-BE"/>
        </w:rPr>
        <w:footnoteReference w:id="2"/>
      </w:r>
      <w:r w:rsidR="001420C9" w:rsidRPr="001420C9">
        <w:rPr>
          <w:rFonts w:ascii="FlandersArtSans-Regular" w:eastAsia="FlandersArtSans-Regular" w:hAnsi="FlandersArtSans-Regular" w:cs="FlandersArtSans-Regular"/>
          <w:b/>
        </w:rPr>
        <w:t xml:space="preserve"> </w:t>
      </w:r>
      <w:r w:rsidRPr="003B1A23">
        <w:rPr>
          <w:rFonts w:ascii="FlandersArtSans-Regular" w:eastAsia="FlandersArtSans-Regular" w:hAnsi="FlandersArtSans-Regular" w:cs="FlandersArtSans-Regular"/>
        </w:rPr>
        <w:t xml:space="preserve"> or 'closed for legitimate reasons'</w:t>
      </w:r>
      <w:r w:rsidR="008B1733">
        <w:rPr>
          <w:rFonts w:ascii="FlandersArtSans-Regular" w:eastAsia="FlandersArtSans-Regular" w:hAnsi="FlandersArtSans-Regular" w:cs="FlandersArtSans-Regular"/>
        </w:rPr>
        <w:t xml:space="preserve">. </w:t>
      </w:r>
    </w:p>
    <w:p w:rsidR="003B1A23" w:rsidRDefault="003B1A23" w:rsidP="003B1A23">
      <w:pPr>
        <w:ind w:left="0"/>
        <w:rPr>
          <w:rFonts w:ascii="FlandersArtSans-Regular" w:eastAsia="FlandersArtSans-Regular" w:hAnsi="FlandersArtSans-Regular" w:cs="FlandersArtSans-Regular"/>
        </w:rPr>
      </w:pPr>
    </w:p>
    <w:p w:rsidR="00A57E34" w:rsidRDefault="003B1A23" w:rsidP="003B1A23">
      <w:pPr>
        <w:ind w:left="0"/>
        <w:rPr>
          <w:rFonts w:ascii="FlandersArtSans-Regular" w:eastAsia="FlandersArtSans-Regular" w:hAnsi="FlandersArtSans-Regular" w:cs="FlandersArtSans-Regular"/>
        </w:rPr>
      </w:pPr>
      <w:r w:rsidRPr="003B1A23">
        <w:rPr>
          <w:rFonts w:ascii="FlandersArtSans-Regular" w:eastAsia="FlandersArtSans-Regular" w:hAnsi="FlandersArtSans-Regular" w:cs="FlandersArtSans-Regular"/>
        </w:rPr>
        <w:t>2)</w:t>
      </w:r>
      <w:r w:rsidR="00A57E34">
        <w:rPr>
          <w:rFonts w:ascii="FlandersArtSans-Regular" w:eastAsia="FlandersArtSans-Regular" w:hAnsi="FlandersArtSans-Regular" w:cs="FlandersArtSans-Regular"/>
        </w:rPr>
        <w:t xml:space="preserve"> </w:t>
      </w:r>
      <w:r w:rsidR="00A57E34" w:rsidRPr="00C11FF0">
        <w:rPr>
          <w:rFonts w:ascii="FlandersArtSans-Regular" w:eastAsia="FlandersArtSans-Regular" w:hAnsi="FlandersArtSans-Regular" w:cs="FlandersArtSans-Regular"/>
          <w:b/>
        </w:rPr>
        <w:t>an indication of</w:t>
      </w:r>
      <w:r w:rsidRPr="00C11FF0">
        <w:rPr>
          <w:rFonts w:ascii="FlandersArtSans-Regular" w:eastAsia="FlandersArtSans-Regular" w:hAnsi="FlandersArtSans-Regular" w:cs="FlandersArtSans-Regular"/>
          <w:b/>
        </w:rPr>
        <w:t xml:space="preserve"> </w:t>
      </w:r>
      <w:r w:rsidR="00A57E34" w:rsidRPr="00C11FF0">
        <w:rPr>
          <w:rFonts w:ascii="FlandersArtSans-Regular" w:eastAsia="FlandersArtSans-Regular" w:hAnsi="FlandersArtSans-Regular" w:cs="FlandersArtSans-Regular"/>
          <w:b/>
        </w:rPr>
        <w:t>the type of license or any intellectual property rights</w:t>
      </w:r>
      <w:r w:rsidR="00A57E34" w:rsidRPr="00A57E34">
        <w:rPr>
          <w:rFonts w:ascii="FlandersArtSans-Regular" w:eastAsia="FlandersArtSans-Regular" w:hAnsi="FlandersArtSans-Regular" w:cs="FlandersArtSans-Regular"/>
        </w:rPr>
        <w:t xml:space="preserve"> associated with the dataset.</w:t>
      </w:r>
      <w:r w:rsidR="00A57E34">
        <w:rPr>
          <w:rFonts w:ascii="FlandersArtSans-Regular" w:eastAsia="FlandersArtSans-Regular" w:hAnsi="FlandersArtSans-Regular" w:cs="FlandersArtSans-Regular"/>
        </w:rPr>
        <w:t xml:space="preserve"> This is our field ‘IP rights’. </w:t>
      </w:r>
    </w:p>
    <w:p w:rsidR="00A57E34" w:rsidRDefault="00A57E34" w:rsidP="003B1A23">
      <w:pPr>
        <w:ind w:left="0"/>
        <w:rPr>
          <w:rFonts w:ascii="FlandersArtSans-Regular" w:eastAsia="FlandersArtSans-Regular" w:hAnsi="FlandersArtSans-Regular" w:cs="FlandersArtSans-Regular"/>
        </w:rPr>
      </w:pPr>
    </w:p>
    <w:p w:rsidR="003B1A23" w:rsidRPr="003B1A23" w:rsidRDefault="003B1A23" w:rsidP="003B1A23">
      <w:pPr>
        <w:ind w:left="0"/>
        <w:rPr>
          <w:rFonts w:ascii="FlandersArtSans-Regular" w:eastAsia="FlandersArtSans-Regular" w:hAnsi="FlandersArtSans-Regular" w:cs="FlandersArtSans-Regular"/>
        </w:rPr>
      </w:pPr>
      <w:r w:rsidRPr="003B1A23">
        <w:rPr>
          <w:rFonts w:ascii="FlandersArtSans-Regular" w:eastAsia="FlandersArtSans-Regular" w:hAnsi="FlandersArtSans-Regular" w:cs="FlandersArtSans-Regular"/>
        </w:rPr>
        <w:t>The first component suffices to measure the KPI according to the narrow</w:t>
      </w:r>
      <w:r>
        <w:rPr>
          <w:rFonts w:ascii="FlandersArtSans-Regular" w:eastAsia="FlandersArtSans-Regular" w:hAnsi="FlandersArtSans-Regular" w:cs="FlandersArtSans-Regular"/>
        </w:rPr>
        <w:t xml:space="preserve"> </w:t>
      </w:r>
      <w:r w:rsidRPr="003B1A23">
        <w:rPr>
          <w:rFonts w:ascii="FlandersArtSans-Regular" w:eastAsia="FlandersArtSans-Regular" w:hAnsi="FlandersArtSans-Regular" w:cs="FlandersArtSans-Regular"/>
        </w:rPr>
        <w:t>definition; the combination of both components allows to measure according to the extended definition.</w:t>
      </w:r>
    </w:p>
    <w:p w:rsidR="003B1A23" w:rsidRPr="003B1A23" w:rsidRDefault="003B1A23" w:rsidP="003B1A23">
      <w:pPr>
        <w:ind w:left="0"/>
        <w:rPr>
          <w:rFonts w:ascii="FlandersArtSans-Regular" w:eastAsia="FlandersArtSans-Regular" w:hAnsi="FlandersArtSans-Regular" w:cs="FlandersArtSans-Regular"/>
        </w:rPr>
      </w:pPr>
    </w:p>
    <w:p w:rsidR="008B1733" w:rsidRDefault="001420C9" w:rsidP="00C96E29">
      <w:pPr>
        <w:ind w:left="0"/>
        <w:rPr>
          <w:rFonts w:ascii="FlandersArtSans-Regular" w:eastAsia="FlandersArtSans-Regular" w:hAnsi="FlandersArtSans-Regular" w:cs="FlandersArtSans-Regular"/>
        </w:rPr>
      </w:pPr>
      <w:r w:rsidRPr="001420C9">
        <w:rPr>
          <w:rFonts w:ascii="FlandersArtSans-Regular" w:eastAsia="FlandersArtSans-Regular" w:hAnsi="FlandersArtSans-Regular" w:cs="FlandersArtSans-Regular"/>
        </w:rPr>
        <w:t xml:space="preserve">This KPI </w:t>
      </w:r>
      <w:r>
        <w:rPr>
          <w:rFonts w:ascii="FlandersArtSans-Regular" w:eastAsia="FlandersArtSans-Regular" w:hAnsi="FlandersArtSans-Regular" w:cs="FlandersArtSans-Regular"/>
        </w:rPr>
        <w:t xml:space="preserve">also </w:t>
      </w:r>
      <w:r w:rsidRPr="001420C9">
        <w:rPr>
          <w:rFonts w:ascii="FlandersArtSans-Regular" w:eastAsia="FlandersArtSans-Regular" w:hAnsi="FlandersArtSans-Regular" w:cs="FlandersArtSans-Regular"/>
        </w:rPr>
        <w:t>requires a formal link (in FRIS) between the dataset and the publication where the publication is the result of Flemish funding.</w:t>
      </w:r>
      <w:r w:rsidR="004A40A4" w:rsidRPr="004A40A4">
        <w:t xml:space="preserve"> </w:t>
      </w:r>
      <w:r w:rsidR="004A40A4" w:rsidRPr="004A40A4">
        <w:rPr>
          <w:rFonts w:ascii="FlandersArtSans-Regular" w:eastAsia="FlandersArtSans-Regular" w:hAnsi="FlandersArtSans-Regular" w:cs="FlandersArtSans-Regular"/>
        </w:rPr>
        <w:t>In the medium term, datasets should be linked to relevant research projects as well as publications in order to safeguard (especially) the strength of FRIS and FRDN Discovery Hub as well as to increase the findability and visibility of the researchers' output.</w:t>
      </w:r>
      <w:r w:rsidR="004A40A4">
        <w:rPr>
          <w:rFonts w:ascii="FlandersArtSans-Regular" w:eastAsia="FlandersArtSans-Regular" w:hAnsi="FlandersArtSans-Regular" w:cs="FlandersArtSans-Regular"/>
        </w:rPr>
        <w:t xml:space="preserve"> </w:t>
      </w:r>
    </w:p>
    <w:p w:rsidR="008D7062" w:rsidRPr="003335EE" w:rsidRDefault="008D7062" w:rsidP="00C96E29">
      <w:pPr>
        <w:ind w:left="0"/>
        <w:rPr>
          <w:rFonts w:ascii="FlandersArtSans-Regular" w:eastAsia="FlandersArtSans-Regular" w:hAnsi="FlandersArtSans-Regular" w:cs="FlandersArtSans-Regular"/>
          <w:b/>
        </w:rPr>
      </w:pPr>
    </w:p>
    <w:p w:rsidR="00065251" w:rsidRPr="004A40A4" w:rsidRDefault="00065251" w:rsidP="009946A1">
      <w:pPr>
        <w:ind w:left="0"/>
        <w:rPr>
          <w:rFonts w:ascii="FlandersArtSans-Regular" w:eastAsia="FlandersArtSans-Regular" w:hAnsi="FlandersArtSans-Regular" w:cs="FlandersArtSans-Regular"/>
        </w:rPr>
      </w:pPr>
      <w:r w:rsidRPr="004A40A4">
        <w:rPr>
          <w:rFonts w:ascii="FlandersArtSans-Regular" w:eastAsia="FlandersArtSans-Regular" w:hAnsi="FlandersArtSans-Regular" w:cs="FlandersArtSans-Regular"/>
        </w:rPr>
        <w:t>The knowledge institutes are responsible for the correct completion and delivery of both components of this label (including a change from status 'under embargo' to 'open' after the end of the embargo period if this is not automatic</w:t>
      </w:r>
      <w:r w:rsidR="008B1733">
        <w:rPr>
          <w:rFonts w:ascii="FlandersArtSans-Regular" w:eastAsia="FlandersArtSans-Regular" w:hAnsi="FlandersArtSans-Regular" w:cs="FlandersArtSans-Regular"/>
        </w:rPr>
        <w:t xml:space="preserve">. </w:t>
      </w:r>
    </w:p>
    <w:p w:rsidR="00D46D9F" w:rsidRPr="00895501" w:rsidRDefault="00D46D9F" w:rsidP="00F80D67">
      <w:pPr>
        <w:ind w:left="0"/>
        <w:rPr>
          <w:rFonts w:ascii="FlandersArtSans-Regular" w:eastAsia="FlandersArtSans-Regular" w:hAnsi="FlandersArtSans-Regular" w:cs="FlandersArtSans-Regular"/>
          <w:b/>
        </w:rPr>
      </w:pPr>
    </w:p>
    <w:p w:rsidR="00600130" w:rsidRPr="00600130" w:rsidRDefault="00600130" w:rsidP="00600130">
      <w:pPr>
        <w:ind w:left="0"/>
        <w:rPr>
          <w:rFonts w:ascii="FlandersArtSans-Regular" w:eastAsia="FlandersArtSans-Regular" w:hAnsi="FlandersArtSans-Regular" w:cs="FlandersArtSans-Regular"/>
        </w:rPr>
      </w:pPr>
      <w:r w:rsidRPr="00600130">
        <w:rPr>
          <w:rFonts w:ascii="FlandersArtSans-Regular" w:eastAsia="FlandersArtSans-Regular" w:hAnsi="FlandersArtSans-Regular" w:cs="FlandersArtSans-Regular"/>
        </w:rPr>
        <w:t xml:space="preserve">Add a definition on legitimate opt-out? Does the researcher lose the right to close without legitimate opt-out when the dataset does not underly a peer-reviewed publication that is at least partially funded by Flemish public funds? </w:t>
      </w:r>
    </w:p>
    <w:p w:rsidR="0006789D" w:rsidRDefault="0006789D" w:rsidP="00F80D67">
      <w:pPr>
        <w:ind w:left="0"/>
        <w:rPr>
          <w:rFonts w:ascii="FlandersArtSans-Regular" w:eastAsia="FlandersArtSans-Regular" w:hAnsi="FlandersArtSans-Regular" w:cs="FlandersArtSans-Regular"/>
          <w:b/>
        </w:rPr>
      </w:pPr>
    </w:p>
    <w:p w:rsidR="00600130" w:rsidRPr="0003398D" w:rsidRDefault="00600130" w:rsidP="0024324C">
      <w:pPr>
        <w:ind w:left="0"/>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 xml:space="preserve">A field ‘Legitimate opt-out’ was added (MA): </w:t>
      </w:r>
      <w:r w:rsidR="00FE2A77" w:rsidRPr="00FE2A77">
        <w:rPr>
          <w:rFonts w:ascii="FlandersArtSans-Regular" w:eastAsia="FlandersArtSans-Regular" w:hAnsi="FlandersArtSans-Regular" w:cs="FlandersArtSans-Regular"/>
        </w:rPr>
        <w:t xml:space="preserve">Specification on the </w:t>
      </w:r>
      <w:proofErr w:type="spellStart"/>
      <w:r w:rsidR="00FE2A77" w:rsidRPr="00FE2A77">
        <w:rPr>
          <w:rFonts w:ascii="FlandersArtSans-Regular" w:eastAsia="FlandersArtSans-Regular" w:hAnsi="FlandersArtSans-Regular" w:cs="FlandersArtSans-Regular"/>
        </w:rPr>
        <w:t>legitime</w:t>
      </w:r>
      <w:proofErr w:type="spellEnd"/>
      <w:r w:rsidR="00FE2A77" w:rsidRPr="00FE2A77">
        <w:rPr>
          <w:rFonts w:ascii="FlandersArtSans-Regular" w:eastAsia="FlandersArtSans-Regular" w:hAnsi="FlandersArtSans-Regular" w:cs="FlandersArtSans-Regular"/>
        </w:rPr>
        <w:t xml:space="preserve"> opt-out indicated in the field access rights.</w:t>
      </w:r>
      <w:r w:rsidR="00FE2A77">
        <w:rPr>
          <w:rFonts w:ascii="FlandersArtSans-Regular" w:eastAsia="FlandersArtSans-Regular" w:hAnsi="FlandersArtSans-Regular" w:cs="FlandersArtSans-Regular"/>
          <w:b/>
        </w:rPr>
        <w:t xml:space="preserve"> </w:t>
      </w:r>
      <w:r w:rsidR="0003398D">
        <w:rPr>
          <w:rFonts w:ascii="FlandersArtSans-Regular" w:eastAsia="FlandersArtSans-Regular" w:hAnsi="FlandersArtSans-Regular" w:cs="FlandersArtSans-Regular"/>
        </w:rPr>
        <w:t>V</w:t>
      </w:r>
      <w:r w:rsidR="0024324C" w:rsidRPr="0003398D">
        <w:rPr>
          <w:rFonts w:ascii="FlandersArtSans-Regular" w:eastAsia="FlandersArtSans-Regular" w:hAnsi="FlandersArtSans-Regular" w:cs="FlandersArtSans-Regular"/>
        </w:rPr>
        <w:t>alues:</w:t>
      </w:r>
      <w:r w:rsidR="0024324C" w:rsidRPr="0003398D">
        <w:rPr>
          <w:rFonts w:ascii="FlandersArtSans-Regular" w:eastAsia="FlandersArtSans-Regular" w:hAnsi="FlandersArtSans-Regular" w:cs="FlandersArtSans-Regular"/>
        </w:rPr>
        <w:t xml:space="preserve"> </w:t>
      </w:r>
      <w:r w:rsidR="0024324C" w:rsidRPr="0003398D">
        <w:rPr>
          <w:rFonts w:ascii="FlandersArtSans-Regular" w:eastAsia="FlandersArtSans-Regular" w:hAnsi="FlandersArtSans-Regular" w:cs="FlandersArtSans-Regular"/>
        </w:rPr>
        <w:t>privacy</w:t>
      </w:r>
      <w:r w:rsidR="0024324C" w:rsidRPr="0003398D">
        <w:rPr>
          <w:rFonts w:ascii="FlandersArtSans-Regular" w:eastAsia="FlandersArtSans-Regular" w:hAnsi="FlandersArtSans-Regular" w:cs="FlandersArtSans-Regular"/>
        </w:rPr>
        <w:t xml:space="preserve">; </w:t>
      </w:r>
      <w:r w:rsidR="0024324C" w:rsidRPr="0003398D">
        <w:rPr>
          <w:rFonts w:ascii="FlandersArtSans-Regular" w:eastAsia="FlandersArtSans-Regular" w:hAnsi="FlandersArtSans-Regular" w:cs="FlandersArtSans-Regular"/>
        </w:rPr>
        <w:t>intellectual property rights</w:t>
      </w:r>
      <w:r w:rsidR="0024324C" w:rsidRPr="0003398D">
        <w:rPr>
          <w:rFonts w:ascii="FlandersArtSans-Regular" w:eastAsia="FlandersArtSans-Regular" w:hAnsi="FlandersArtSans-Regular" w:cs="FlandersArtSans-Regular"/>
        </w:rPr>
        <w:t xml:space="preserve">; </w:t>
      </w:r>
      <w:r w:rsidR="0024324C" w:rsidRPr="0003398D">
        <w:rPr>
          <w:rFonts w:ascii="FlandersArtSans-Regular" w:eastAsia="FlandersArtSans-Regular" w:hAnsi="FlandersArtSans-Regular" w:cs="FlandersArtSans-Regular"/>
        </w:rPr>
        <w:t>ethical aspects</w:t>
      </w:r>
      <w:r w:rsidR="0024324C" w:rsidRPr="0003398D">
        <w:rPr>
          <w:rFonts w:ascii="FlandersArtSans-Regular" w:eastAsia="FlandersArtSans-Regular" w:hAnsi="FlandersArtSans-Regular" w:cs="FlandersArtSans-Regular"/>
        </w:rPr>
        <w:t xml:space="preserve">; </w:t>
      </w:r>
      <w:r w:rsidR="0024324C" w:rsidRPr="0003398D">
        <w:rPr>
          <w:rFonts w:ascii="FlandersArtSans-Regular" w:eastAsia="FlandersArtSans-Regular" w:hAnsi="FlandersArtSans-Regular" w:cs="FlandersArtSans-Regular"/>
        </w:rPr>
        <w:t>aspects of dual use</w:t>
      </w:r>
      <w:r w:rsidR="0024324C" w:rsidRPr="0003398D">
        <w:rPr>
          <w:rFonts w:ascii="FlandersArtSans-Regular" w:eastAsia="FlandersArtSans-Regular" w:hAnsi="FlandersArtSans-Regular" w:cs="FlandersArtSans-Regular"/>
        </w:rPr>
        <w:t xml:space="preserve">; </w:t>
      </w:r>
      <w:r w:rsidR="0024324C" w:rsidRPr="0003398D">
        <w:rPr>
          <w:rFonts w:ascii="FlandersArtSans-Regular" w:eastAsia="FlandersArtSans-Regular" w:hAnsi="FlandersArtSans-Regular" w:cs="FlandersArtSans-Regular"/>
        </w:rPr>
        <w:t>other legal or contractual provisions</w:t>
      </w:r>
    </w:p>
    <w:p w:rsidR="003E2538" w:rsidRDefault="003E2538" w:rsidP="00F80D67">
      <w:pPr>
        <w:ind w:left="0"/>
        <w:rPr>
          <w:rFonts w:ascii="FlandersArtSans-Regular" w:eastAsia="FlandersArtSans-Regular" w:hAnsi="FlandersArtSans-Regular" w:cs="FlandersArtSans-Regular"/>
          <w:b/>
        </w:rPr>
      </w:pPr>
    </w:p>
    <w:p w:rsidR="003E2538" w:rsidRDefault="003E2538" w:rsidP="00F80D67">
      <w:pPr>
        <w:ind w:left="0"/>
        <w:rPr>
          <w:rFonts w:ascii="FlandersArtSans-Regular" w:eastAsia="FlandersArtSans-Regular" w:hAnsi="FlandersArtSans-Regular" w:cs="FlandersArtSans-Regular"/>
          <w:b/>
        </w:rPr>
      </w:pPr>
    </w:p>
    <w:p w:rsidR="003E2538" w:rsidRPr="00895501" w:rsidRDefault="003E2538" w:rsidP="00F80D67">
      <w:pPr>
        <w:ind w:left="0"/>
        <w:rPr>
          <w:rFonts w:ascii="FlandersArtSans-Regular" w:eastAsia="FlandersArtSans-Regular" w:hAnsi="FlandersArtSans-Regular" w:cs="FlandersArtSans-Regular"/>
          <w:b/>
        </w:rPr>
      </w:pPr>
    </w:p>
    <w:p w:rsidR="00766361" w:rsidRPr="003C760E" w:rsidRDefault="006C1E21" w:rsidP="003C760E">
      <w:pPr>
        <w:ind w:left="0"/>
        <w:rPr>
          <w:rFonts w:ascii="FlandersArtSans-Regular" w:eastAsia="FlandersArtSans-Regular" w:hAnsi="FlandersArtSans-Regular" w:cs="FlandersArtSans-Regular"/>
          <w:b/>
        </w:rPr>
      </w:pPr>
      <w:r w:rsidRPr="00EA24CB">
        <w:rPr>
          <w:rFonts w:ascii="FlandersArtSans-Regular" w:eastAsia="FlandersArtSans-Regular" w:hAnsi="FlandersArtSans-Regular" w:cs="FlandersArtSans-Regular"/>
          <w:b/>
        </w:rPr>
        <w:t>Data-Link to publications</w:t>
      </w:r>
      <w:r w:rsidR="00EA24CB">
        <w:rPr>
          <w:rFonts w:ascii="FlandersArtSans-Regular" w:eastAsia="FlandersArtSans-Regular" w:hAnsi="FlandersArtSans-Regular" w:cs="FlandersArtSans-Regular"/>
          <w:b/>
        </w:rPr>
        <w:t xml:space="preserve"> (M</w:t>
      </w:r>
      <w:r w:rsidR="00D9233F">
        <w:rPr>
          <w:rFonts w:ascii="FlandersArtSans-Regular" w:eastAsia="FlandersArtSans-Regular" w:hAnsi="FlandersArtSans-Regular" w:cs="FlandersArtSans-Regular"/>
          <w:b/>
        </w:rPr>
        <w:t>A</w:t>
      </w:r>
      <w:r w:rsidR="00EA24CB">
        <w:rPr>
          <w:rFonts w:ascii="FlandersArtSans-Regular" w:eastAsia="FlandersArtSans-Regular" w:hAnsi="FlandersArtSans-Regular" w:cs="FlandersArtSans-Regular"/>
          <w:b/>
        </w:rPr>
        <w:t>)</w:t>
      </w:r>
      <w:r w:rsidRPr="00EA24CB">
        <w:rPr>
          <w:rFonts w:ascii="FlandersArtSans-Regular" w:eastAsia="FlandersArtSans-Regular" w:hAnsi="FlandersArtSans-Regular" w:cs="FlandersArtSans-Regular"/>
          <w:b/>
        </w:rPr>
        <w:t>:</w:t>
      </w:r>
      <w:r w:rsidR="00EA24CB" w:rsidRPr="00EA24CB">
        <w:rPr>
          <w:rFonts w:ascii="FlandersArtSans-Regular" w:eastAsia="FlandersArtSans-Regular" w:hAnsi="FlandersArtSans-Regular" w:cs="FlandersArtSans-Regular"/>
          <w:b/>
        </w:rPr>
        <w:t xml:space="preserve"> </w:t>
      </w:r>
      <w:r w:rsidR="003C760E" w:rsidRPr="003C760E">
        <w:rPr>
          <w:rFonts w:ascii="FlandersArtSans-Regular" w:eastAsia="FlandersArtSans-Regular" w:hAnsi="FlandersArtSans-Regular" w:cs="FlandersArtSans-Regular"/>
        </w:rPr>
        <w:t>Mandatory for KPI</w:t>
      </w:r>
      <w:r w:rsidR="003C760E" w:rsidRPr="003C760E">
        <w:rPr>
          <w:rFonts w:ascii="FlandersArtSans-Regular" w:eastAsia="FlandersArtSans-Regular" w:hAnsi="FlandersArtSans-Regular" w:cs="FlandersArtSans-Regular"/>
        </w:rPr>
        <w:t xml:space="preserve"> </w:t>
      </w:r>
      <w:r w:rsidR="003C760E" w:rsidRPr="003C760E">
        <w:rPr>
          <w:rFonts w:ascii="FlandersArtSans-Regular" w:eastAsia="FlandersArtSans-Regular" w:hAnsi="FlandersArtSans-Regular" w:cs="FlandersArtSans-Regular"/>
        </w:rPr>
        <w:t>BOF: from 2019</w:t>
      </w:r>
      <w:r w:rsidR="003C760E" w:rsidRPr="003C760E">
        <w:rPr>
          <w:rFonts w:ascii="FlandersArtSans-Regular" w:eastAsia="FlandersArtSans-Regular" w:hAnsi="FlandersArtSans-Regular" w:cs="FlandersArtSans-Regular"/>
        </w:rPr>
        <w:t xml:space="preserve">, </w:t>
      </w:r>
      <w:r w:rsidR="003C760E" w:rsidRPr="003C760E">
        <w:rPr>
          <w:rFonts w:ascii="FlandersArtSans-Regular" w:eastAsia="FlandersArtSans-Regular" w:hAnsi="FlandersArtSans-Regular" w:cs="FlandersArtSans-Regular"/>
        </w:rPr>
        <w:t>other from 2021</w:t>
      </w:r>
      <w:r w:rsidR="003C760E" w:rsidRPr="003C760E">
        <w:rPr>
          <w:rFonts w:ascii="FlandersArtSans-Regular" w:eastAsia="FlandersArtSans-Regular" w:hAnsi="FlandersArtSans-Regular" w:cs="FlandersArtSans-Regular"/>
        </w:rPr>
        <w:t>.</w:t>
      </w:r>
      <w:r w:rsidR="003C760E">
        <w:rPr>
          <w:rFonts w:ascii="FlandersArtSans-Regular" w:eastAsia="FlandersArtSans-Regular" w:hAnsi="FlandersArtSans-Regular" w:cs="FlandersArtSans-Regular"/>
          <w:b/>
        </w:rPr>
        <w:t xml:space="preserve"> </w:t>
      </w:r>
      <w:r w:rsidR="003C760E">
        <w:rPr>
          <w:rFonts w:ascii="FlandersArtSans-Regular" w:eastAsia="FlandersArtSans-Regular" w:hAnsi="FlandersArtSans-Regular" w:cs="FlandersArtSans-Regular"/>
        </w:rPr>
        <w:t>V</w:t>
      </w:r>
      <w:r w:rsidR="00D9233F" w:rsidRPr="00D9233F">
        <w:rPr>
          <w:rFonts w:ascii="FlandersArtSans-Regular" w:eastAsia="FlandersArtSans-Regular" w:hAnsi="FlandersArtSans-Regular" w:cs="FlandersArtSans-Regular"/>
        </w:rPr>
        <w:t>ia FRIS object 'publication' attached with an identifier for publications (DOI, handle)</w:t>
      </w:r>
      <w:r w:rsidR="003C760E">
        <w:rPr>
          <w:rFonts w:ascii="FlandersArtSans-Regular" w:eastAsia="FlandersArtSans-Regular" w:hAnsi="FlandersArtSans-Regular" w:cs="FlandersArtSans-Regular"/>
        </w:rPr>
        <w:t xml:space="preserve">. </w:t>
      </w:r>
    </w:p>
    <w:p w:rsidR="00D9233F" w:rsidRDefault="00D9233F" w:rsidP="00F80D67">
      <w:pPr>
        <w:ind w:left="0"/>
        <w:rPr>
          <w:rFonts w:ascii="FlandersArtSans-Regular" w:eastAsia="FlandersArtSans-Regular" w:hAnsi="FlandersArtSans-Regular" w:cs="FlandersArtSans-Regular"/>
        </w:rPr>
      </w:pPr>
    </w:p>
    <w:p w:rsidR="00766361" w:rsidRDefault="00766361" w:rsidP="00F80D67">
      <w:pPr>
        <w:ind w:left="0"/>
        <w:rPr>
          <w:rFonts w:ascii="FlandersArtSans-Regular" w:eastAsia="FlandersArtSans-Regular" w:hAnsi="FlandersArtSans-Regular" w:cs="FlandersArtSans-Regular"/>
        </w:rPr>
      </w:pPr>
      <w:r w:rsidRPr="00766361">
        <w:rPr>
          <w:rFonts w:ascii="FlandersArtSans-Regular" w:eastAsia="FlandersArtSans-Regular" w:hAnsi="FlandersArtSans-Regular" w:cs="FlandersArtSans-Regular"/>
          <w:b/>
        </w:rPr>
        <w:t>Data-Link to project</w:t>
      </w:r>
      <w:r w:rsidR="009727DC">
        <w:rPr>
          <w:rFonts w:ascii="FlandersArtSans-Regular" w:eastAsia="FlandersArtSans-Regular" w:hAnsi="FlandersArtSans-Regular" w:cs="FlandersArtSans-Regular"/>
          <w:b/>
        </w:rPr>
        <w:t xml:space="preserve"> (MA)</w:t>
      </w:r>
      <w:r w:rsidRPr="00766361">
        <w:rPr>
          <w:rFonts w:ascii="FlandersArtSans-Regular" w:eastAsia="FlandersArtSans-Regular" w:hAnsi="FlandersArtSans-Regular" w:cs="FlandersArtSans-Regular"/>
          <w:b/>
        </w:rPr>
        <w:t>:</w:t>
      </w:r>
      <w:r>
        <w:rPr>
          <w:rFonts w:ascii="FlandersArtSans-Regular" w:eastAsia="FlandersArtSans-Regular" w:hAnsi="FlandersArtSans-Regular" w:cs="FlandersArtSans-Regular"/>
        </w:rPr>
        <w:t xml:space="preserve"> </w:t>
      </w:r>
      <w:r w:rsidR="009727DC" w:rsidRPr="009727DC">
        <w:rPr>
          <w:rFonts w:ascii="FlandersArtSans-Regular" w:eastAsia="FlandersArtSans-Regular" w:hAnsi="FlandersArtSans-Regular" w:cs="FlandersArtSans-Regular"/>
        </w:rPr>
        <w:t>via FRIS object 'project' attached with a project identifier</w:t>
      </w:r>
    </w:p>
    <w:p w:rsidR="002212DC" w:rsidRDefault="002212DC" w:rsidP="00F80D67">
      <w:pPr>
        <w:ind w:left="0"/>
        <w:rPr>
          <w:rFonts w:ascii="FlandersArtSans-Regular" w:eastAsia="FlandersArtSans-Regular" w:hAnsi="FlandersArtSans-Regular" w:cs="FlandersArtSans-Regular"/>
        </w:rPr>
      </w:pPr>
    </w:p>
    <w:p w:rsidR="002212DC" w:rsidRPr="009727DC" w:rsidRDefault="00DC196B" w:rsidP="00F80D67">
      <w:pPr>
        <w:ind w:left="0"/>
        <w:rPr>
          <w:rFonts w:ascii="FlandersArtSans-Regular" w:eastAsia="FlandersArtSans-Regular" w:hAnsi="FlandersArtSans-Regular" w:cs="FlandersArtSans-Regular"/>
        </w:rPr>
      </w:pPr>
      <w:proofErr w:type="spellStart"/>
      <w:r>
        <w:rPr>
          <w:rFonts w:ascii="FlandersArtSans-Regular" w:eastAsia="FlandersArtSans-Regular" w:hAnsi="FlandersArtSans-Regular" w:cs="FlandersArtSans-Regular"/>
        </w:rPr>
        <w:t>DataCite</w:t>
      </w:r>
      <w:proofErr w:type="spellEnd"/>
      <w:r>
        <w:rPr>
          <w:rFonts w:ascii="FlandersArtSans-Regular" w:eastAsia="FlandersArtSans-Regular" w:hAnsi="FlandersArtSans-Regular" w:cs="FlandersArtSans-Regular"/>
        </w:rPr>
        <w:t xml:space="preserve">: </w:t>
      </w:r>
      <w:proofErr w:type="spellStart"/>
      <w:r w:rsidR="002212DC" w:rsidRPr="002212DC">
        <w:rPr>
          <w:rFonts w:ascii="FlandersArtSans-Regular" w:eastAsia="FlandersArtSans-Regular" w:hAnsi="FlandersArtSans-Regular" w:cs="FlandersArtSans-Regular"/>
        </w:rPr>
        <w:t>FundingReference</w:t>
      </w:r>
      <w:proofErr w:type="spellEnd"/>
      <w:r w:rsidR="002212DC" w:rsidRPr="002212DC">
        <w:rPr>
          <w:rFonts w:ascii="FlandersArtSans-Regular" w:eastAsia="FlandersArtSans-Regular" w:hAnsi="FlandersArtSans-Regular" w:cs="FlandersArtSans-Regular"/>
        </w:rPr>
        <w:t>: Information about financial support (funding) for the resource being registered. It is a best practice to supply funding information when financial support has been received.</w:t>
      </w:r>
      <w:r w:rsidR="002212DC" w:rsidRPr="002212DC">
        <w:rPr>
          <w:rFonts w:ascii="FlandersArtSans-Regular" w:eastAsia="FlandersArtSans-Regular" w:hAnsi="FlandersArtSans-Regular" w:cs="FlandersArtSans-Regular"/>
        </w:rPr>
        <w:br/>
      </w:r>
      <w:proofErr w:type="spellStart"/>
      <w:r w:rsidR="002212DC" w:rsidRPr="002212DC">
        <w:rPr>
          <w:rFonts w:ascii="FlandersArtSans-Regular" w:eastAsia="FlandersArtSans-Regular" w:hAnsi="FlandersArtSans-Regular" w:cs="FlandersArtSans-Regular"/>
        </w:rPr>
        <w:t>awardNumber</w:t>
      </w:r>
      <w:proofErr w:type="spellEnd"/>
      <w:r w:rsidR="002212DC" w:rsidRPr="002212DC">
        <w:rPr>
          <w:rFonts w:ascii="FlandersArtSans-Regular" w:eastAsia="FlandersArtSans-Regular" w:hAnsi="FlandersArtSans-Regular" w:cs="FlandersArtSans-Regular"/>
        </w:rPr>
        <w:t>: The code assigned by the funder to a sponsored award (grant). Example: GBMF3859.01.</w:t>
      </w:r>
      <w:r w:rsidR="002212DC" w:rsidRPr="002212DC">
        <w:rPr>
          <w:rFonts w:ascii="FlandersArtSans-Regular" w:eastAsia="FlandersArtSans-Regular" w:hAnsi="FlandersArtSans-Regular" w:cs="FlandersArtSans-Regular"/>
        </w:rPr>
        <w:br/>
      </w:r>
      <w:proofErr w:type="spellStart"/>
      <w:r w:rsidR="002212DC" w:rsidRPr="002212DC">
        <w:rPr>
          <w:rFonts w:ascii="FlandersArtSans-Regular" w:eastAsia="FlandersArtSans-Regular" w:hAnsi="FlandersArtSans-Regular" w:cs="FlandersArtSans-Regular"/>
        </w:rPr>
        <w:t>awardURI</w:t>
      </w:r>
      <w:proofErr w:type="spellEnd"/>
      <w:r w:rsidR="002212DC" w:rsidRPr="002212DC">
        <w:rPr>
          <w:rFonts w:ascii="FlandersArtSans-Regular" w:eastAsia="FlandersArtSans-Regular" w:hAnsi="FlandersArtSans-Regular" w:cs="FlandersArtSans-Regular"/>
        </w:rPr>
        <w:br/>
      </w:r>
      <w:proofErr w:type="spellStart"/>
      <w:r w:rsidR="002212DC" w:rsidRPr="002212DC">
        <w:rPr>
          <w:rFonts w:ascii="FlandersArtSans-Regular" w:eastAsia="FlandersArtSans-Regular" w:hAnsi="FlandersArtSans-Regular" w:cs="FlandersArtSans-Regular"/>
        </w:rPr>
        <w:t>funderName</w:t>
      </w:r>
      <w:proofErr w:type="spellEnd"/>
      <w:r w:rsidR="002212DC" w:rsidRPr="002212DC">
        <w:rPr>
          <w:rFonts w:ascii="FlandersArtSans-Regular" w:eastAsia="FlandersArtSans-Regular" w:hAnsi="FlandersArtSans-Regular" w:cs="FlandersArtSans-Regular"/>
        </w:rPr>
        <w:br/>
      </w:r>
      <w:proofErr w:type="spellStart"/>
      <w:r w:rsidR="002212DC" w:rsidRPr="002212DC">
        <w:rPr>
          <w:rFonts w:ascii="FlandersArtSans-Regular" w:eastAsia="FlandersArtSans-Regular" w:hAnsi="FlandersArtSans-Regular" w:cs="FlandersArtSans-Regular"/>
        </w:rPr>
        <w:t>funderIdentifier</w:t>
      </w:r>
      <w:proofErr w:type="spellEnd"/>
      <w:r w:rsidR="002212DC" w:rsidRPr="002212DC">
        <w:rPr>
          <w:rFonts w:ascii="FlandersArtSans-Regular" w:eastAsia="FlandersArtSans-Regular" w:hAnsi="FlandersArtSans-Regular" w:cs="FlandersArtSans-Regular"/>
        </w:rPr>
        <w:br/>
      </w:r>
      <w:proofErr w:type="spellStart"/>
      <w:r w:rsidR="002212DC" w:rsidRPr="002212DC">
        <w:rPr>
          <w:rFonts w:ascii="FlandersArtSans-Regular" w:eastAsia="FlandersArtSans-Regular" w:hAnsi="FlandersArtSans-Regular" w:cs="FlandersArtSans-Regular"/>
        </w:rPr>
        <w:t>funderIdentifierType</w:t>
      </w:r>
      <w:proofErr w:type="spellEnd"/>
      <w:r w:rsidR="002212DC" w:rsidRPr="002212DC">
        <w:rPr>
          <w:rFonts w:ascii="FlandersArtSans-Regular" w:eastAsia="FlandersArtSans-Regular" w:hAnsi="FlandersArtSans-Regular" w:cs="FlandersArtSans-Regular"/>
        </w:rPr>
        <w:br/>
      </w:r>
      <w:proofErr w:type="spellStart"/>
      <w:r w:rsidR="002212DC" w:rsidRPr="002212DC">
        <w:rPr>
          <w:rFonts w:ascii="FlandersArtSans-Regular" w:eastAsia="FlandersArtSans-Regular" w:hAnsi="FlandersArtSans-Regular" w:cs="FlandersArtSans-Regular"/>
        </w:rPr>
        <w:t>awardTitle</w:t>
      </w:r>
      <w:proofErr w:type="spellEnd"/>
    </w:p>
    <w:p w:rsidR="006C1E21" w:rsidRPr="009727DC" w:rsidRDefault="006C1E21" w:rsidP="00F80D67">
      <w:pPr>
        <w:ind w:left="0"/>
        <w:rPr>
          <w:rFonts w:ascii="FlandersArtSans-Regular" w:eastAsia="FlandersArtSans-Regular" w:hAnsi="FlandersArtSans-Regular" w:cs="FlandersArtSans-Regular"/>
          <w:b/>
        </w:rPr>
      </w:pPr>
    </w:p>
    <w:p w:rsidR="001E3D52" w:rsidRPr="00E1414D" w:rsidRDefault="00E1414D" w:rsidP="00F80D67">
      <w:pPr>
        <w:ind w:left="0"/>
        <w:rPr>
          <w:rFonts w:ascii="FlandersArtSans-Regular" w:eastAsia="FlandersArtSans-Regular" w:hAnsi="FlandersArtSans-Regular" w:cs="FlandersArtSans-Regular"/>
          <w:b/>
        </w:rPr>
      </w:pPr>
      <w:r w:rsidRPr="00E1414D">
        <w:rPr>
          <w:rFonts w:ascii="FlandersArtSans-Regular" w:eastAsia="FlandersArtSans-Regular" w:hAnsi="FlandersArtSans-Regular" w:cs="FlandersArtSans-Regular"/>
          <w:b/>
        </w:rPr>
        <w:t>Project</w:t>
      </w:r>
      <w:r w:rsidR="006C1E21" w:rsidRPr="00E1414D">
        <w:rPr>
          <w:rFonts w:ascii="FlandersArtSans-Regular" w:eastAsia="FlandersArtSans-Regular" w:hAnsi="FlandersArtSans-Regular" w:cs="FlandersArtSans-Regular"/>
          <w:b/>
        </w:rPr>
        <w:t>-Link to DMP</w:t>
      </w:r>
      <w:r w:rsidR="00EA24CB" w:rsidRPr="00E1414D">
        <w:rPr>
          <w:rFonts w:ascii="FlandersArtSans-Regular" w:eastAsia="FlandersArtSans-Regular" w:hAnsi="FlandersArtSans-Regular" w:cs="FlandersArtSans-Regular"/>
          <w:b/>
        </w:rPr>
        <w:t xml:space="preserve"> (M)</w:t>
      </w:r>
      <w:r w:rsidR="006C1E21" w:rsidRPr="00E1414D">
        <w:rPr>
          <w:rFonts w:ascii="FlandersArtSans-Regular" w:eastAsia="FlandersArtSans-Regular" w:hAnsi="FlandersArtSans-Regular" w:cs="FlandersArtSans-Regular"/>
          <w:b/>
        </w:rPr>
        <w:t xml:space="preserve">: </w:t>
      </w:r>
    </w:p>
    <w:p w:rsidR="001E3D52" w:rsidRPr="00E1414D" w:rsidRDefault="001E3D52" w:rsidP="00F80D67">
      <w:pPr>
        <w:ind w:left="0"/>
        <w:rPr>
          <w:rFonts w:ascii="FlandersArtSans-Regular" w:eastAsia="FlandersArtSans-Regular" w:hAnsi="FlandersArtSans-Regular" w:cs="FlandersArtSans-Regular"/>
        </w:rPr>
      </w:pPr>
    </w:p>
    <w:p w:rsidR="001E3D52" w:rsidRDefault="00BA7D16" w:rsidP="001E3D52">
      <w:pPr>
        <w:ind w:left="0"/>
        <w:rPr>
          <w:rFonts w:ascii="FlandersArtSans-Regular" w:eastAsia="FlandersArtSans-Regular" w:hAnsi="FlandersArtSans-Regular" w:cs="FlandersArtSans-Regular"/>
        </w:rPr>
      </w:pPr>
      <w:r w:rsidRPr="00BA7D16">
        <w:rPr>
          <w:rFonts w:ascii="FlandersArtSans-Regular" w:eastAsia="FlandersArtSans-Regular" w:hAnsi="FlandersArtSans-Regular" w:cs="FlandersArtSans-Regular"/>
        </w:rPr>
        <w:t>A DMP is drawn up for 100% of newly started research projects (wholly or partially) funded with Flemish public funds - until 2022 the sources of funding are limited to BOF/IOF, FWO and VLAIO (narrow definition of 'Flemish funds'), as of 2023 the KPI applies to all Flemish research financiers.</w:t>
      </w:r>
    </w:p>
    <w:p w:rsidR="00BA7D16" w:rsidRPr="00BA7D16" w:rsidRDefault="00BA7D16" w:rsidP="001E3D52">
      <w:pPr>
        <w:ind w:left="0"/>
        <w:rPr>
          <w:rFonts w:ascii="FlandersArtSans-Regular" w:eastAsia="FlandersArtSans-Regular" w:hAnsi="FlandersArtSans-Regular" w:cs="FlandersArtSans-Regular"/>
        </w:rPr>
      </w:pPr>
    </w:p>
    <w:p w:rsidR="006C1E21" w:rsidRPr="00945DC7" w:rsidRDefault="00945DC7" w:rsidP="00F80D67">
      <w:pPr>
        <w:ind w:left="0"/>
        <w:rPr>
          <w:rFonts w:ascii="FlandersArtSans-Regular" w:eastAsia="FlandersArtSans-Regular" w:hAnsi="FlandersArtSans-Regular" w:cs="FlandersArtSans-Regular"/>
        </w:rPr>
      </w:pPr>
      <w:r w:rsidRPr="00945DC7">
        <w:rPr>
          <w:rFonts w:ascii="FlandersArtSans-Regular" w:eastAsia="FlandersArtSans-Regular" w:hAnsi="FlandersArtSans-Regular" w:cs="FlandersArtSans-Regular"/>
        </w:rPr>
        <w:t>Mandatory for KPI: up to 2022 only mandatory for BOF/IOF/FWO/</w:t>
      </w:r>
      <w:proofErr w:type="gramStart"/>
      <w:r w:rsidRPr="00945DC7">
        <w:rPr>
          <w:rFonts w:ascii="FlandersArtSans-Regular" w:eastAsia="FlandersArtSans-Regular" w:hAnsi="FlandersArtSans-Regular" w:cs="FlandersArtSans-Regular"/>
        </w:rPr>
        <w:t>VLAIO ,</w:t>
      </w:r>
      <w:proofErr w:type="gramEnd"/>
      <w:r w:rsidRPr="00945DC7">
        <w:rPr>
          <w:rFonts w:ascii="FlandersArtSans-Regular" w:eastAsia="FlandersArtSans-Regular" w:hAnsi="FlandersArtSans-Regular" w:cs="FlandersArtSans-Regular"/>
        </w:rPr>
        <w:t xml:space="preserve"> from </w:t>
      </w:r>
      <w:r w:rsidR="001E3D52">
        <w:rPr>
          <w:rFonts w:ascii="FlandersArtSans-Regular" w:eastAsia="FlandersArtSans-Regular" w:hAnsi="FlandersArtSans-Regular" w:cs="FlandersArtSans-Regular"/>
        </w:rPr>
        <w:t>2023</w:t>
      </w:r>
      <w:r w:rsidRPr="00945DC7">
        <w:rPr>
          <w:rFonts w:ascii="FlandersArtSans-Regular" w:eastAsia="FlandersArtSans-Regular" w:hAnsi="FlandersArtSans-Regular" w:cs="FlandersArtSans-Regular"/>
        </w:rPr>
        <w:t xml:space="preserve"> mandatory for all Flemish financers; link with PID/URL?</w:t>
      </w:r>
    </w:p>
    <w:p w:rsidR="00585531" w:rsidRPr="00945DC7" w:rsidRDefault="00585531" w:rsidP="00F80D67">
      <w:pPr>
        <w:ind w:left="0"/>
        <w:rPr>
          <w:rFonts w:ascii="FlandersArtSans-Regular" w:eastAsia="FlandersArtSans-Regular" w:hAnsi="FlandersArtSans-Regular" w:cs="FlandersArtSans-Regular"/>
        </w:rPr>
      </w:pPr>
    </w:p>
    <w:p w:rsidR="00BA7D16" w:rsidRPr="00BA7D16" w:rsidRDefault="00BA7D16" w:rsidP="00BA7D16">
      <w:pPr>
        <w:ind w:left="0"/>
        <w:rPr>
          <w:rFonts w:ascii="FlandersArtSans-Regular" w:eastAsia="FlandersArtSans-Regular" w:hAnsi="FlandersArtSans-Regular" w:cs="FlandersArtSans-Regular"/>
        </w:rPr>
      </w:pPr>
      <w:r w:rsidRPr="00BA7D16">
        <w:rPr>
          <w:rFonts w:ascii="FlandersArtSans-Regular" w:eastAsia="FlandersArtSans-Regular" w:hAnsi="FlandersArtSans-Regular" w:cs="FlandersArtSans-Regular"/>
        </w:rPr>
        <w:t>In the context of monitoring the number of DMPs across institutions, the FOSB recommends that knowledge institutions assign each DMP a unique persistent identifier (ID), linked to the corresponding research project. Transferring this ID to FRIS can greatly simplify the monitoring of this KPI. This requires defining the modalities of this ID (preferably by FRIS/EWI), a (limited) modification of FRIS, and setting up a new workflow within the institutions.</w:t>
      </w:r>
    </w:p>
    <w:p w:rsidR="00BA7D16" w:rsidRPr="00BA7D16" w:rsidRDefault="00BA7D16" w:rsidP="00BA7D16">
      <w:pPr>
        <w:ind w:left="0"/>
        <w:rPr>
          <w:rFonts w:ascii="FlandersArtSans-Regular" w:eastAsia="FlandersArtSans-Regular" w:hAnsi="FlandersArtSans-Regular" w:cs="FlandersArtSans-Regular"/>
        </w:rPr>
      </w:pPr>
    </w:p>
    <w:p w:rsidR="00884F05" w:rsidRPr="00884F05" w:rsidRDefault="00884F05" w:rsidP="00884F05">
      <w:pPr>
        <w:ind w:left="0"/>
        <w:rPr>
          <w:rFonts w:ascii="FlandersArtSans-Regular" w:eastAsia="FlandersArtSans-Regular" w:hAnsi="FlandersArtSans-Regular" w:cs="FlandersArtSans-Regular"/>
          <w:b/>
        </w:rPr>
      </w:pPr>
      <w:r w:rsidRPr="00884F05">
        <w:rPr>
          <w:rFonts w:ascii="FlandersArtSans-Regular" w:eastAsia="FlandersArtSans-Regular" w:hAnsi="FlandersArtSans-Regular" w:cs="FlandersArtSans-Regular"/>
          <w:b/>
        </w:rPr>
        <w:t>A Taskforce w</w:t>
      </w:r>
      <w:r>
        <w:rPr>
          <w:rFonts w:ascii="FlandersArtSans-Regular" w:eastAsia="FlandersArtSans-Regular" w:hAnsi="FlandersArtSans-Regular" w:cs="FlandersArtSans-Regular"/>
          <w:b/>
        </w:rPr>
        <w:t xml:space="preserve">as created to further develop the link between a project and DMP using PID’s. </w:t>
      </w:r>
    </w:p>
    <w:p w:rsidR="00884F05" w:rsidRPr="00884F05" w:rsidRDefault="00884F05" w:rsidP="00884F05">
      <w:pPr>
        <w:ind w:left="0"/>
        <w:rPr>
          <w:rFonts w:ascii="FlandersArtSans-Regular" w:eastAsia="FlandersArtSans-Regular" w:hAnsi="FlandersArtSans-Regular" w:cs="FlandersArtSans-Regular"/>
          <w:b/>
        </w:rPr>
      </w:pPr>
    </w:p>
    <w:p w:rsidR="00A7416D" w:rsidRPr="004E3428" w:rsidRDefault="00A7416D" w:rsidP="00F80D67">
      <w:pPr>
        <w:ind w:left="0"/>
        <w:rPr>
          <w:rFonts w:ascii="FlandersArtSans-Regular" w:eastAsia="FlandersArtSans-Regular" w:hAnsi="FlandersArtSans-Regular" w:cs="FlandersArtSans-Regular"/>
          <w:b/>
        </w:rPr>
      </w:pPr>
    </w:p>
    <w:p w:rsidR="00E4735E" w:rsidRDefault="00E331AE" w:rsidP="003E7AEF">
      <w:pPr>
        <w:ind w:left="0"/>
        <w:rPr>
          <w:rFonts w:ascii="FlandersArtSans-Regular" w:eastAsia="FlandersArtSans-Regular" w:hAnsi="FlandersArtSans-Regular" w:cs="FlandersArtSans-Regular"/>
        </w:rPr>
      </w:pPr>
      <w:r w:rsidRPr="007F3885">
        <w:rPr>
          <w:rFonts w:ascii="FlandersArtSans-Regular" w:eastAsia="FlandersArtSans-Regular" w:hAnsi="FlandersArtSans-Regular" w:cs="FlandersArtSans-Regular"/>
          <w:b/>
        </w:rPr>
        <w:t>Contributor:</w:t>
      </w:r>
      <w:r>
        <w:rPr>
          <w:rFonts w:ascii="FlandersArtSans-Regular" w:eastAsia="FlandersArtSans-Regular" w:hAnsi="FlandersArtSans-Regular" w:cs="FlandersArtSans-Regular"/>
        </w:rPr>
        <w:t xml:space="preserve"> </w:t>
      </w:r>
      <w:r w:rsidR="003E7AEF">
        <w:rPr>
          <w:rFonts w:ascii="FlandersArtSans-Regular" w:eastAsia="FlandersArtSans-Regular" w:hAnsi="FlandersArtSans-Regular" w:cs="FlandersArtSans-Regular"/>
        </w:rPr>
        <w:t xml:space="preserve">added Family name, name identifier, identifier scheme. </w:t>
      </w:r>
    </w:p>
    <w:p w:rsidR="001A76C8" w:rsidRDefault="001A76C8" w:rsidP="003213FD">
      <w:pPr>
        <w:ind w:left="0"/>
        <w:rPr>
          <w:rFonts w:ascii="FlandersArtSans-Regular" w:eastAsia="FlandersArtSans-Regular" w:hAnsi="FlandersArtSans-Regular" w:cs="FlandersArtSans-Regular"/>
        </w:rPr>
      </w:pPr>
      <w:bookmarkStart w:id="0" w:name="_GoBack"/>
      <w:bookmarkEnd w:id="0"/>
    </w:p>
    <w:p w:rsidR="00F3404D" w:rsidRPr="00B55EAA" w:rsidRDefault="00B55EAA" w:rsidP="003213FD">
      <w:pPr>
        <w:ind w:left="0"/>
        <w:rPr>
          <w:rFonts w:ascii="FlandersArtSans-Regular" w:eastAsia="FlandersArtSans-Regular" w:hAnsi="FlandersArtSans-Regular" w:cs="FlandersArtSans-Regular"/>
        </w:rPr>
      </w:pPr>
      <w:r w:rsidRPr="00600130">
        <w:rPr>
          <w:rFonts w:ascii="FlandersArtSans-Regular" w:eastAsia="FlandersArtSans-Regular" w:hAnsi="FlandersArtSans-Regular" w:cs="FlandersArtSans-Regular"/>
          <w:b/>
        </w:rPr>
        <w:t>ORCID:</w:t>
      </w:r>
      <w:r w:rsidRPr="00B55EAA">
        <w:rPr>
          <w:rFonts w:ascii="FlandersArtSans-Regular" w:eastAsia="FlandersArtSans-Regular" w:hAnsi="FlandersArtSans-Regular" w:cs="FlandersArtSans-Regular"/>
        </w:rPr>
        <w:t xml:space="preserve"> </w:t>
      </w:r>
      <w:r w:rsidR="00243F10">
        <w:rPr>
          <w:rFonts w:ascii="FlandersArtSans-Regular" w:eastAsia="FlandersArtSans-Regular" w:hAnsi="FlandersArtSans-Regular" w:cs="FlandersArtSans-Regular"/>
        </w:rPr>
        <w:t>Require researchers to add</w:t>
      </w:r>
      <w:r>
        <w:rPr>
          <w:rFonts w:ascii="FlandersArtSans-Regular" w:eastAsia="FlandersArtSans-Regular" w:hAnsi="FlandersArtSans-Regular" w:cs="FlandersArtSans-Regular"/>
        </w:rPr>
        <w:t xml:space="preserve"> at least one piece of info</w:t>
      </w:r>
      <w:r w:rsidR="00243F10">
        <w:rPr>
          <w:rFonts w:ascii="FlandersArtSans-Regular" w:eastAsia="FlandersArtSans-Regular" w:hAnsi="FlandersArtSans-Regular" w:cs="FlandersArtSans-Regular"/>
        </w:rPr>
        <w:t xml:space="preserve">rmation next to their name in their ORCID profiles. </w:t>
      </w:r>
      <w:r w:rsidR="00243F10" w:rsidRPr="00243F10">
        <w:rPr>
          <w:rFonts w:ascii="FlandersArtSans-Regular" w:eastAsia="FlandersArtSans-Regular" w:hAnsi="FlandersArtSans-Regular" w:cs="FlandersArtSans-Regular"/>
        </w:rPr>
        <w:t>No point in us</w:t>
      </w:r>
      <w:r w:rsidR="00243F10">
        <w:rPr>
          <w:rFonts w:ascii="FlandersArtSans-Regular" w:eastAsia="FlandersArtSans-Regular" w:hAnsi="FlandersArtSans-Regular" w:cs="FlandersArtSans-Regular"/>
        </w:rPr>
        <w:t xml:space="preserve">ing ORCID if the profiles are hidden. Attach good ORCID practices to promotions, funding etc. </w:t>
      </w:r>
      <w:r w:rsidR="00F3404D">
        <w:rPr>
          <w:rFonts w:ascii="FlandersArtSans-Regular" w:eastAsia="FlandersArtSans-Regular" w:hAnsi="FlandersArtSans-Regular" w:cs="FlandersArtSans-Regular"/>
        </w:rPr>
        <w:t>Old datasets not possible to add ORCID</w:t>
      </w:r>
      <w:r w:rsidR="00243F10">
        <w:rPr>
          <w:rFonts w:ascii="FlandersArtSans-Regular" w:eastAsia="FlandersArtSans-Regular" w:hAnsi="FlandersArtSans-Regular" w:cs="FlandersArtSans-Regular"/>
        </w:rPr>
        <w:t xml:space="preserve">. </w:t>
      </w:r>
    </w:p>
    <w:p w:rsidR="00B55EAA" w:rsidRPr="00B55EAA" w:rsidRDefault="00B55EAA" w:rsidP="003213FD">
      <w:pPr>
        <w:ind w:left="0"/>
        <w:rPr>
          <w:rFonts w:ascii="FlandersArtSans-Regular" w:eastAsia="FlandersArtSans-Regular" w:hAnsi="FlandersArtSans-Regular" w:cs="FlandersArtSans-Regular"/>
        </w:rPr>
      </w:pPr>
    </w:p>
    <w:p w:rsidR="00D51F8F" w:rsidRPr="00F56BD1" w:rsidRDefault="00243F10" w:rsidP="003213FD">
      <w:pPr>
        <w:ind w:left="0"/>
        <w:rPr>
          <w:rFonts w:ascii="FlandersArtSans-Regular" w:eastAsia="FlandersArtSans-Regular" w:hAnsi="FlandersArtSans-Regular" w:cs="FlandersArtSans-Regular"/>
        </w:rPr>
      </w:pPr>
      <w:r w:rsidRPr="00600130">
        <w:rPr>
          <w:rFonts w:ascii="FlandersArtSans-Regular" w:eastAsia="FlandersArtSans-Regular" w:hAnsi="FlandersArtSans-Regular" w:cs="FlandersArtSans-Regular"/>
          <w:b/>
        </w:rPr>
        <w:t xml:space="preserve">Open </w:t>
      </w:r>
      <w:r w:rsidR="00D51F8F" w:rsidRPr="00600130">
        <w:rPr>
          <w:rFonts w:ascii="FlandersArtSans-Regular" w:eastAsia="FlandersArtSans-Regular" w:hAnsi="FlandersArtSans-Regular" w:cs="FlandersArtSans-Regular"/>
          <w:b/>
        </w:rPr>
        <w:t>Format</w:t>
      </w:r>
      <w:r w:rsidR="00D51F8F" w:rsidRPr="00243F10">
        <w:rPr>
          <w:rFonts w:ascii="FlandersArtSans-Regular" w:eastAsia="FlandersArtSans-Regular" w:hAnsi="FlandersArtSans-Regular" w:cs="FlandersArtSans-Regular"/>
        </w:rPr>
        <w:t xml:space="preserve">: </w:t>
      </w:r>
      <w:r w:rsidRPr="00243F10">
        <w:rPr>
          <w:rFonts w:ascii="FlandersArtSans-Regular" w:eastAsia="FlandersArtSans-Regular" w:hAnsi="FlandersArtSans-Regular" w:cs="FlandersArtSans-Regular"/>
        </w:rPr>
        <w:t>Toggle check f</w:t>
      </w:r>
      <w:r>
        <w:rPr>
          <w:rFonts w:ascii="FlandersArtSans-Regular" w:eastAsia="FlandersArtSans-Regular" w:hAnsi="FlandersArtSans-Regular" w:cs="FlandersArtSans-Regular"/>
        </w:rPr>
        <w:t xml:space="preserve">rom 2023: Check if the format is open, or when an open format is offered </w:t>
      </w:r>
      <w:r w:rsidRPr="00243F10">
        <w:rPr>
          <w:rFonts w:ascii="FlandersArtSans-Regular" w:eastAsia="FlandersArtSans-Regular" w:hAnsi="FlandersArtSans-Regular" w:cs="FlandersArtSans-Regular"/>
        </w:rPr>
        <w:t>in addition to a non-proprietary format</w:t>
      </w:r>
      <w:r>
        <w:rPr>
          <w:rFonts w:ascii="FlandersArtSans-Regular" w:eastAsia="FlandersArtSans-Regular" w:hAnsi="FlandersArtSans-Regular" w:cs="FlandersArtSans-Regular"/>
        </w:rPr>
        <w:t xml:space="preserve">. + Format: free text field. </w:t>
      </w:r>
    </w:p>
    <w:p w:rsidR="00443A43" w:rsidRPr="005A59C1" w:rsidRDefault="00443A43" w:rsidP="003213FD">
      <w:pPr>
        <w:ind w:left="0"/>
        <w:rPr>
          <w:rFonts w:ascii="FlandersArtSans-Regular" w:eastAsia="FlandersArtSans-Regular" w:hAnsi="FlandersArtSans-Regular" w:cs="FlandersArtSans-Regular"/>
        </w:rPr>
      </w:pPr>
    </w:p>
    <w:p w:rsidR="00CF7BA0" w:rsidRPr="0030170F" w:rsidRDefault="00F56BD1" w:rsidP="003213FD">
      <w:pPr>
        <w:ind w:left="0"/>
        <w:rPr>
          <w:rFonts w:ascii="FlandersArtSans-Regular" w:eastAsia="FlandersArtSans-Regular" w:hAnsi="FlandersArtSans-Regular" w:cs="FlandersArtSans-Regular"/>
        </w:rPr>
      </w:pPr>
      <w:r w:rsidRPr="00F56BD1">
        <w:rPr>
          <w:rFonts w:ascii="FlandersArtSans-Regular" w:eastAsia="FlandersArtSans-Regular" w:hAnsi="FlandersArtSans-Regular" w:cs="FlandersArtSans-Regular"/>
          <w:b/>
        </w:rPr>
        <w:t>Language</w:t>
      </w:r>
      <w:r w:rsidR="0030170F">
        <w:rPr>
          <w:rFonts w:ascii="FlandersArtSans-Regular" w:eastAsia="FlandersArtSans-Regular" w:hAnsi="FlandersArtSans-Regular" w:cs="FlandersArtSans-Regular"/>
          <w:b/>
        </w:rPr>
        <w:t xml:space="preserve"> (O)</w:t>
      </w:r>
      <w:r w:rsidRPr="00F56BD1">
        <w:rPr>
          <w:rFonts w:ascii="FlandersArtSans-Regular" w:eastAsia="FlandersArtSans-Regular" w:hAnsi="FlandersArtSans-Regular" w:cs="FlandersArtSans-Regular"/>
          <w:b/>
        </w:rPr>
        <w:t>:</w:t>
      </w:r>
      <w:r>
        <w:rPr>
          <w:rFonts w:ascii="FlandersArtSans-Regular" w:eastAsia="FlandersArtSans-Regular" w:hAnsi="FlandersArtSans-Regular" w:cs="FlandersArtSans-Regular"/>
        </w:rPr>
        <w:t xml:space="preserve"> </w:t>
      </w:r>
      <w:r w:rsidR="00A82A78" w:rsidRPr="00A82A78">
        <w:rPr>
          <w:rFonts w:ascii="FlandersArtSans-Regular" w:eastAsia="FlandersArtSans-Regular" w:hAnsi="FlandersArtSans-Regular" w:cs="FlandersArtSans-Regular"/>
        </w:rPr>
        <w:t>The primary language of the resource (=dataset).</w:t>
      </w:r>
      <w:r w:rsidR="00A82A78">
        <w:rPr>
          <w:rFonts w:ascii="FlandersArtSans-Regular" w:eastAsia="FlandersArtSans-Regular" w:hAnsi="FlandersArtSans-Regular" w:cs="FlandersArtSans-Regular"/>
        </w:rPr>
        <w:t xml:space="preserve"> C</w:t>
      </w:r>
      <w:r>
        <w:rPr>
          <w:rFonts w:ascii="FlandersArtSans-Regular" w:eastAsia="FlandersArtSans-Regular" w:hAnsi="FlandersArtSans-Regular" w:cs="FlandersArtSans-Regular"/>
        </w:rPr>
        <w:t xml:space="preserve">ontrolled values list </w:t>
      </w:r>
      <w:r w:rsidR="0030170F" w:rsidRPr="0030170F">
        <w:rPr>
          <w:rFonts w:ascii="FlandersArtSans-Regular" w:eastAsia="FlandersArtSans-Regular" w:hAnsi="FlandersArtSans-Regular" w:cs="FlandersArtSans-Regular"/>
        </w:rPr>
        <w:t>ISO 639-1 norm</w:t>
      </w:r>
    </w:p>
    <w:p w:rsidR="00CF7BA0" w:rsidRPr="0030170F" w:rsidRDefault="00CF7BA0" w:rsidP="003213FD">
      <w:pPr>
        <w:ind w:left="0"/>
        <w:rPr>
          <w:rFonts w:ascii="FlandersArtSans-Regular" w:eastAsia="FlandersArtSans-Regular" w:hAnsi="FlandersArtSans-Regular" w:cs="FlandersArtSans-Regular"/>
        </w:rPr>
      </w:pPr>
    </w:p>
    <w:p w:rsidR="00A64A68" w:rsidRPr="0030170F" w:rsidRDefault="00A64A68">
      <w:pPr>
        <w:rPr>
          <w:rFonts w:ascii="FlandersArtSans-Regular" w:eastAsia="FlandersArtSans-Regular" w:hAnsi="FlandersArtSans-Regular" w:cs="FlandersArtSans-Regular"/>
        </w:rPr>
      </w:pPr>
    </w:p>
    <w:tbl>
      <w:tblPr>
        <w:tblStyle w:val="a"/>
        <w:tblW w:w="8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6"/>
      </w:tblGrid>
      <w:tr w:rsidR="00A64A68" w:rsidRPr="00FE6B91">
        <w:tc>
          <w:tcPr>
            <w:tcW w:w="8806" w:type="dxa"/>
          </w:tcPr>
          <w:p w:rsidR="00A64A68" w:rsidRPr="0030170F" w:rsidRDefault="00BF6181">
            <w:pPr>
              <w:pBdr>
                <w:top w:val="nil"/>
                <w:left w:val="nil"/>
                <w:bottom w:val="nil"/>
                <w:right w:val="nil"/>
                <w:between w:val="nil"/>
              </w:pBdr>
              <w:ind w:left="0"/>
              <w:rPr>
                <w:rFonts w:ascii="FlandersArtSans-Regular" w:eastAsia="FlandersArtSans-Regular" w:hAnsi="FlandersArtSans-Regular" w:cs="FlandersArtSans-Regular"/>
                <w:color w:val="000000"/>
              </w:rPr>
            </w:pPr>
            <w:r w:rsidRPr="0030170F">
              <w:rPr>
                <w:rFonts w:ascii="FlandersArtSans-Regular" w:eastAsia="FlandersArtSans-Regular" w:hAnsi="FlandersArtSans-Regular" w:cs="FlandersArtSans-Regular"/>
              </w:rPr>
              <w:t xml:space="preserve"> </w:t>
            </w:r>
            <w:r w:rsidR="00737EE1">
              <w:rPr>
                <w:rFonts w:ascii="FlandersArtSans-Regular" w:eastAsia="FlandersArtSans-Regular" w:hAnsi="FlandersArtSans-Regular" w:cs="FlandersArtSans-Regular"/>
              </w:rPr>
              <w:t xml:space="preserve">A new meeting is scheduled </w:t>
            </w:r>
            <w:r w:rsidR="00323ECD">
              <w:rPr>
                <w:rFonts w:ascii="FlandersArtSans-Regular" w:eastAsia="FlandersArtSans-Regular" w:hAnsi="FlandersArtSans-Regular" w:cs="FlandersArtSans-Regular"/>
              </w:rPr>
              <w:t xml:space="preserve">for </w:t>
            </w:r>
            <w:r w:rsidR="00737EE1">
              <w:rPr>
                <w:rFonts w:ascii="FlandersArtSans-Regular" w:eastAsia="FlandersArtSans-Regular" w:hAnsi="FlandersArtSans-Regular" w:cs="FlandersArtSans-Regular"/>
              </w:rPr>
              <w:t>Novembe</w:t>
            </w:r>
            <w:r w:rsidR="00387489">
              <w:rPr>
                <w:rFonts w:ascii="FlandersArtSans-Regular" w:eastAsia="FlandersArtSans-Regular" w:hAnsi="FlandersArtSans-Regular" w:cs="FlandersArtSans-Regular"/>
              </w:rPr>
              <w:t>r</w:t>
            </w:r>
            <w:r w:rsidR="00323ECD">
              <w:rPr>
                <w:rFonts w:ascii="FlandersArtSans-Regular" w:eastAsia="FlandersArtSans-Regular" w:hAnsi="FlandersArtSans-Regular" w:cs="FlandersArtSans-Regular"/>
              </w:rPr>
              <w:t xml:space="preserve"> 20th. </w:t>
            </w:r>
          </w:p>
        </w:tc>
      </w:tr>
    </w:tbl>
    <w:p w:rsidR="00A64A68" w:rsidRPr="0030170F" w:rsidRDefault="00A64A68">
      <w:pPr>
        <w:rPr>
          <w:rFonts w:ascii="FlandersArtSans-Regular" w:eastAsia="FlandersArtSans-Regular" w:hAnsi="FlandersArtSans-Regular" w:cs="FlandersArtSans-Regular"/>
        </w:rPr>
      </w:pPr>
    </w:p>
    <w:sectPr w:rsidR="00A64A68" w:rsidRPr="0030170F">
      <w:type w:val="continuous"/>
      <w:pgSz w:w="11906" w:h="16838"/>
      <w:pgMar w:top="1247" w:right="1814" w:bottom="1247" w:left="1276" w:header="426" w:footer="709" w:gutter="0"/>
      <w:cols w:space="720" w:equalWidth="0">
        <w:col w:w="940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634" w:rsidRDefault="00B12634">
      <w:r>
        <w:separator/>
      </w:r>
    </w:p>
  </w:endnote>
  <w:endnote w:type="continuationSeparator" w:id="0">
    <w:p w:rsidR="00B12634" w:rsidRDefault="00B1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landers Art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landersArtSans-Regular">
    <w:altName w:val="Calibri"/>
    <w:charset w:val="00"/>
    <w:family w:val="auto"/>
    <w:pitch w:val="default"/>
  </w:font>
  <w:font w:name="FlandersArtSans-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68" w:rsidRDefault="00201F3D">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separate"/>
    </w:r>
    <w:r w:rsidR="00042D8B">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separate"/>
    </w:r>
    <w:r w:rsidR="00042D8B">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-118744</wp:posOffset>
          </wp:positionV>
          <wp:extent cx="845820" cy="390159"/>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p w:rsidR="00A64A68" w:rsidRDefault="00201F3D">
    <w:pPr>
      <w:pBdr>
        <w:top w:val="nil"/>
        <w:left w:val="nil"/>
        <w:bottom w:val="nil"/>
        <w:right w:val="nil"/>
        <w:between w:val="nil"/>
      </w:pBdr>
      <w:tabs>
        <w:tab w:val="center" w:pos="4536"/>
        <w:tab w:val="right" w:pos="9072"/>
        <w:tab w:val="left" w:pos="6030"/>
      </w:tabs>
      <w:ind w:left="0"/>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68" w:rsidRDefault="00201F3D">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9264" behindDoc="0" locked="0" layoutInCell="1" hidden="0" allowOverlap="1">
          <wp:simplePos x="0" y="0"/>
          <wp:positionH relativeFrom="column">
            <wp:posOffset>-634</wp:posOffset>
          </wp:positionH>
          <wp:positionV relativeFrom="paragraph">
            <wp:posOffset>-290194</wp:posOffset>
          </wp:positionV>
          <wp:extent cx="845820" cy="390159"/>
          <wp:effectExtent l="0" t="0" r="0" b="0"/>
          <wp:wrapNone/>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634" w:rsidRDefault="00B12634">
      <w:r>
        <w:separator/>
      </w:r>
    </w:p>
  </w:footnote>
  <w:footnote w:type="continuationSeparator" w:id="0">
    <w:p w:rsidR="00B12634" w:rsidRDefault="00B12634">
      <w:r>
        <w:continuationSeparator/>
      </w:r>
    </w:p>
  </w:footnote>
  <w:footnote w:id="1">
    <w:p w:rsidR="00C11FF0" w:rsidRPr="00C11FF0" w:rsidRDefault="00C11FF0">
      <w:pPr>
        <w:pStyle w:val="FootnoteText"/>
        <w:rPr>
          <w:lang w:val="nl-BE"/>
        </w:rPr>
      </w:pPr>
      <w:r>
        <w:rPr>
          <w:rStyle w:val="FootnoteReference"/>
        </w:rPr>
        <w:footnoteRef/>
      </w:r>
      <w:r w:rsidRPr="00C11FF0">
        <w:rPr>
          <w:lang w:val="nl-BE"/>
        </w:rPr>
        <w:t xml:space="preserve"> </w:t>
      </w:r>
      <w:r w:rsidRPr="00C11FF0">
        <w:rPr>
          <w:vertAlign w:val="superscript"/>
        </w:rPr>
        <w:footnoteRef/>
      </w:r>
      <w:r w:rsidRPr="00C11FF0">
        <w:rPr>
          <w:lang w:val="nl-BE"/>
        </w:rPr>
        <w:t xml:space="preserve"> Deze definitie is analoog aan deze recent geformuleerd in </w:t>
      </w:r>
      <w:hyperlink r:id="rId1">
        <w:r w:rsidRPr="00C11FF0">
          <w:rPr>
            <w:rStyle w:val="Hyperlink"/>
            <w:rFonts w:ascii="Flanders Art Sans" w:hAnsi="Flanders Art Sans"/>
            <w:sz w:val="20"/>
            <w:szCs w:val="20"/>
            <w:lang w:val="nl-BE"/>
          </w:rPr>
          <w:t>https://www.cesaer.org/content/5-operations/2020/20200610-white-next-generation-metrics.pdf</w:t>
        </w:r>
      </w:hyperlink>
      <w:r w:rsidRPr="00C11FF0">
        <w:rPr>
          <w:lang w:val="nl-BE"/>
        </w:rPr>
        <w:t>.</w:t>
      </w:r>
    </w:p>
  </w:footnote>
  <w:footnote w:id="2">
    <w:p w:rsidR="001420C9" w:rsidRPr="00B9717A" w:rsidRDefault="001420C9" w:rsidP="001420C9">
      <w:pPr>
        <w:rPr>
          <w:sz w:val="20"/>
          <w:szCs w:val="20"/>
          <w:lang w:val="nl-BE"/>
        </w:rPr>
      </w:pPr>
      <w:r>
        <w:rPr>
          <w:vertAlign w:val="superscript"/>
        </w:rPr>
        <w:footnoteRef/>
      </w:r>
      <w:r w:rsidRPr="00B9717A">
        <w:rPr>
          <w:sz w:val="20"/>
          <w:szCs w:val="20"/>
          <w:lang w:val="nl-BE"/>
        </w:rPr>
        <w:t xml:space="preserve"> Volgens de definities gehanteerd door SURF, cf. </w:t>
      </w:r>
      <w:hyperlink r:id="rId2" w:anchor="infoeurepo-AccessRights">
        <w:r w:rsidRPr="00B9717A">
          <w:rPr>
            <w:sz w:val="20"/>
            <w:szCs w:val="20"/>
            <w:lang w:val="nl-BE"/>
          </w:rPr>
          <w:t>https://wiki.surfnet.nl/display/standards/info-eu-repo#infoeurepo-AccessRights</w:t>
        </w:r>
      </w:hyperlink>
      <w:r w:rsidRPr="00B9717A">
        <w:rPr>
          <w:sz w:val="20"/>
          <w:szCs w:val="20"/>
          <w:lang w:val="nl-B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68" w:rsidRDefault="00201F3D">
    <w:pPr>
      <w:pBdr>
        <w:top w:val="nil"/>
        <w:left w:val="nil"/>
        <w:bottom w:val="nil"/>
        <w:right w:val="nil"/>
        <w:between w:val="nil"/>
      </w:pBdr>
      <w:tabs>
        <w:tab w:val="center" w:pos="4536"/>
        <w:tab w:val="right" w:pos="9072"/>
      </w:tabs>
      <w:ind w:hanging="357"/>
      <w:rPr>
        <w:color w:val="000000"/>
      </w:rPr>
    </w:pPr>
    <w:r>
      <w:rPr>
        <w:noProof/>
        <w:color w:val="000000"/>
      </w:rPr>
      <w:drawing>
        <wp:inline distT="0" distB="0" distL="0" distR="0">
          <wp:extent cx="1576800" cy="608400"/>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76800" cy="60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A35"/>
    <w:multiLevelType w:val="multilevel"/>
    <w:tmpl w:val="941A1118"/>
    <w:lvl w:ilvl="0">
      <w:start w:val="1"/>
      <w:numFmt w:val="lowerLetter"/>
      <w:lvlText w:val="%1."/>
      <w:lvlJc w:val="left"/>
      <w:pPr>
        <w:ind w:left="1068" w:hanging="360"/>
      </w:pPr>
    </w:lvl>
    <w:lvl w:ilvl="1">
      <w:start w:val="1"/>
      <w:numFmt w:val="lowerRoman"/>
      <w:lvlText w:val="%2."/>
      <w:lvlJc w:val="righ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3A9175A"/>
    <w:multiLevelType w:val="multilevel"/>
    <w:tmpl w:val="16C02D0A"/>
    <w:lvl w:ilvl="0">
      <w:start w:val="1"/>
      <w:numFmt w:val="lowerRoman"/>
      <w:lvlText w:val="%1."/>
      <w:lvlJc w:val="righ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 w15:restartNumberingAfterBreak="0">
    <w:nsid w:val="0AE40C19"/>
    <w:multiLevelType w:val="multilevel"/>
    <w:tmpl w:val="992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A2416"/>
    <w:multiLevelType w:val="multilevel"/>
    <w:tmpl w:val="365024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0896CE7"/>
    <w:multiLevelType w:val="multilevel"/>
    <w:tmpl w:val="3E0477F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ADB401E"/>
    <w:multiLevelType w:val="multilevel"/>
    <w:tmpl w:val="E578DC6A"/>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15:restartNumberingAfterBreak="0">
    <w:nsid w:val="360D4FE6"/>
    <w:multiLevelType w:val="multilevel"/>
    <w:tmpl w:val="EF38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CF2F3E"/>
    <w:multiLevelType w:val="multilevel"/>
    <w:tmpl w:val="139CBB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E053DE8"/>
    <w:multiLevelType w:val="multilevel"/>
    <w:tmpl w:val="495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25A10"/>
    <w:multiLevelType w:val="hybridMultilevel"/>
    <w:tmpl w:val="B5A613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45247"/>
    <w:multiLevelType w:val="multilevel"/>
    <w:tmpl w:val="44B8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D13DE1"/>
    <w:multiLevelType w:val="multilevel"/>
    <w:tmpl w:val="32429DEE"/>
    <w:lvl w:ilvl="0">
      <w:start w:val="1"/>
      <w:numFmt w:val="decimal"/>
      <w:pStyle w:val="Heading1"/>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B4B4C50"/>
    <w:multiLevelType w:val="multilevel"/>
    <w:tmpl w:val="BBE00F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2"/>
  </w:num>
  <w:num w:numId="7">
    <w:abstractNumId w:val="6"/>
  </w:num>
  <w:num w:numId="8">
    <w:abstractNumId w:val="8"/>
  </w:num>
  <w:num w:numId="9">
    <w:abstractNumId w:val="12"/>
  </w:num>
  <w:num w:numId="10">
    <w:abstractNumId w:val="3"/>
  </w:num>
  <w:num w:numId="11">
    <w:abstractNumId w:val="7"/>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3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A68"/>
    <w:rsid w:val="000153F6"/>
    <w:rsid w:val="00017668"/>
    <w:rsid w:val="0003398D"/>
    <w:rsid w:val="00042D8B"/>
    <w:rsid w:val="000462D9"/>
    <w:rsid w:val="000642B0"/>
    <w:rsid w:val="00065251"/>
    <w:rsid w:val="0006789D"/>
    <w:rsid w:val="0008540C"/>
    <w:rsid w:val="00090E91"/>
    <w:rsid w:val="000B263C"/>
    <w:rsid w:val="000C5476"/>
    <w:rsid w:val="000E5F66"/>
    <w:rsid w:val="00106D91"/>
    <w:rsid w:val="00114B19"/>
    <w:rsid w:val="001420C9"/>
    <w:rsid w:val="00150D53"/>
    <w:rsid w:val="00156243"/>
    <w:rsid w:val="001A76C8"/>
    <w:rsid w:val="001B646E"/>
    <w:rsid w:val="001B7C0F"/>
    <w:rsid w:val="001E3D52"/>
    <w:rsid w:val="001F6C73"/>
    <w:rsid w:val="00201F3D"/>
    <w:rsid w:val="002212DC"/>
    <w:rsid w:val="00242076"/>
    <w:rsid w:val="0024324C"/>
    <w:rsid w:val="00243F10"/>
    <w:rsid w:val="002440C6"/>
    <w:rsid w:val="00253036"/>
    <w:rsid w:val="00281FBA"/>
    <w:rsid w:val="002867CC"/>
    <w:rsid w:val="0029039F"/>
    <w:rsid w:val="00294C80"/>
    <w:rsid w:val="002C13DC"/>
    <w:rsid w:val="002D003F"/>
    <w:rsid w:val="002E5BBF"/>
    <w:rsid w:val="002E5D2C"/>
    <w:rsid w:val="002E60E1"/>
    <w:rsid w:val="002F010A"/>
    <w:rsid w:val="0030170F"/>
    <w:rsid w:val="00314DF0"/>
    <w:rsid w:val="00320C3F"/>
    <w:rsid w:val="003213FD"/>
    <w:rsid w:val="00323ECD"/>
    <w:rsid w:val="003335EE"/>
    <w:rsid w:val="00341E99"/>
    <w:rsid w:val="003478E9"/>
    <w:rsid w:val="00353E20"/>
    <w:rsid w:val="00362F79"/>
    <w:rsid w:val="00384D80"/>
    <w:rsid w:val="00387489"/>
    <w:rsid w:val="00391250"/>
    <w:rsid w:val="00397BFA"/>
    <w:rsid w:val="003B1A23"/>
    <w:rsid w:val="003C2759"/>
    <w:rsid w:val="003C760E"/>
    <w:rsid w:val="003D3FA2"/>
    <w:rsid w:val="003E2538"/>
    <w:rsid w:val="003E7AEF"/>
    <w:rsid w:val="004324B4"/>
    <w:rsid w:val="00443A43"/>
    <w:rsid w:val="004600E1"/>
    <w:rsid w:val="004677BD"/>
    <w:rsid w:val="00473371"/>
    <w:rsid w:val="00484442"/>
    <w:rsid w:val="004A1866"/>
    <w:rsid w:val="004A40A4"/>
    <w:rsid w:val="004D15D2"/>
    <w:rsid w:val="004E110F"/>
    <w:rsid w:val="004E3428"/>
    <w:rsid w:val="004F6C28"/>
    <w:rsid w:val="00502D4A"/>
    <w:rsid w:val="00503749"/>
    <w:rsid w:val="005205D2"/>
    <w:rsid w:val="00552072"/>
    <w:rsid w:val="00580190"/>
    <w:rsid w:val="00585531"/>
    <w:rsid w:val="005A59C1"/>
    <w:rsid w:val="005B6BCB"/>
    <w:rsid w:val="005C3685"/>
    <w:rsid w:val="005D2A33"/>
    <w:rsid w:val="005D6305"/>
    <w:rsid w:val="005E55B2"/>
    <w:rsid w:val="00600130"/>
    <w:rsid w:val="00617B78"/>
    <w:rsid w:val="00642AD1"/>
    <w:rsid w:val="00644DEA"/>
    <w:rsid w:val="00671D19"/>
    <w:rsid w:val="006724E4"/>
    <w:rsid w:val="006857C6"/>
    <w:rsid w:val="006C1E21"/>
    <w:rsid w:val="006C4BA9"/>
    <w:rsid w:val="00707936"/>
    <w:rsid w:val="00716F86"/>
    <w:rsid w:val="00737EE1"/>
    <w:rsid w:val="00765C32"/>
    <w:rsid w:val="00766361"/>
    <w:rsid w:val="00783107"/>
    <w:rsid w:val="007C1D26"/>
    <w:rsid w:val="007E1FC9"/>
    <w:rsid w:val="007F3885"/>
    <w:rsid w:val="007F5790"/>
    <w:rsid w:val="008014AB"/>
    <w:rsid w:val="00801E06"/>
    <w:rsid w:val="00826FA5"/>
    <w:rsid w:val="0082721C"/>
    <w:rsid w:val="008328BB"/>
    <w:rsid w:val="0083513D"/>
    <w:rsid w:val="00837418"/>
    <w:rsid w:val="00863AF3"/>
    <w:rsid w:val="0087559B"/>
    <w:rsid w:val="00884008"/>
    <w:rsid w:val="00884F05"/>
    <w:rsid w:val="00895501"/>
    <w:rsid w:val="008B1733"/>
    <w:rsid w:val="008B6E35"/>
    <w:rsid w:val="008C0150"/>
    <w:rsid w:val="008D0CD0"/>
    <w:rsid w:val="008D7062"/>
    <w:rsid w:val="008E5003"/>
    <w:rsid w:val="008F5FB9"/>
    <w:rsid w:val="00922A33"/>
    <w:rsid w:val="00934A7A"/>
    <w:rsid w:val="009433C7"/>
    <w:rsid w:val="00945DC7"/>
    <w:rsid w:val="00961015"/>
    <w:rsid w:val="009727DC"/>
    <w:rsid w:val="00983DC2"/>
    <w:rsid w:val="009946A1"/>
    <w:rsid w:val="009962AB"/>
    <w:rsid w:val="009C4296"/>
    <w:rsid w:val="009D26A5"/>
    <w:rsid w:val="009E147F"/>
    <w:rsid w:val="009E7892"/>
    <w:rsid w:val="009F3D60"/>
    <w:rsid w:val="00A03C9B"/>
    <w:rsid w:val="00A1129C"/>
    <w:rsid w:val="00A134B2"/>
    <w:rsid w:val="00A35A8A"/>
    <w:rsid w:val="00A37FA5"/>
    <w:rsid w:val="00A52CDC"/>
    <w:rsid w:val="00A57E34"/>
    <w:rsid w:val="00A64A68"/>
    <w:rsid w:val="00A7416D"/>
    <w:rsid w:val="00A82A78"/>
    <w:rsid w:val="00AD7A8C"/>
    <w:rsid w:val="00B04F7C"/>
    <w:rsid w:val="00B06B30"/>
    <w:rsid w:val="00B12634"/>
    <w:rsid w:val="00B136BB"/>
    <w:rsid w:val="00B365AB"/>
    <w:rsid w:val="00B3667C"/>
    <w:rsid w:val="00B55EAA"/>
    <w:rsid w:val="00B65700"/>
    <w:rsid w:val="00B84A76"/>
    <w:rsid w:val="00B95D3C"/>
    <w:rsid w:val="00B9717A"/>
    <w:rsid w:val="00B97AF1"/>
    <w:rsid w:val="00BA7D16"/>
    <w:rsid w:val="00BC3B32"/>
    <w:rsid w:val="00BD3187"/>
    <w:rsid w:val="00BF6181"/>
    <w:rsid w:val="00C11FF0"/>
    <w:rsid w:val="00C21166"/>
    <w:rsid w:val="00C23CB9"/>
    <w:rsid w:val="00C433D0"/>
    <w:rsid w:val="00C512E9"/>
    <w:rsid w:val="00C72C20"/>
    <w:rsid w:val="00C95C0D"/>
    <w:rsid w:val="00C96E29"/>
    <w:rsid w:val="00CB2B51"/>
    <w:rsid w:val="00CF7BA0"/>
    <w:rsid w:val="00D13A3D"/>
    <w:rsid w:val="00D20722"/>
    <w:rsid w:val="00D4045D"/>
    <w:rsid w:val="00D46D9F"/>
    <w:rsid w:val="00D51F8F"/>
    <w:rsid w:val="00D524B5"/>
    <w:rsid w:val="00D73440"/>
    <w:rsid w:val="00D779E2"/>
    <w:rsid w:val="00D841B1"/>
    <w:rsid w:val="00D92052"/>
    <w:rsid w:val="00D9233F"/>
    <w:rsid w:val="00D96189"/>
    <w:rsid w:val="00DB2D1A"/>
    <w:rsid w:val="00DC196B"/>
    <w:rsid w:val="00DD07C5"/>
    <w:rsid w:val="00DF04F1"/>
    <w:rsid w:val="00DF1A89"/>
    <w:rsid w:val="00E01BAC"/>
    <w:rsid w:val="00E0573E"/>
    <w:rsid w:val="00E1414D"/>
    <w:rsid w:val="00E331AE"/>
    <w:rsid w:val="00E4735E"/>
    <w:rsid w:val="00E973B2"/>
    <w:rsid w:val="00EA24CB"/>
    <w:rsid w:val="00ED1ACC"/>
    <w:rsid w:val="00ED5E9C"/>
    <w:rsid w:val="00ED6FA8"/>
    <w:rsid w:val="00EF09DA"/>
    <w:rsid w:val="00F0184B"/>
    <w:rsid w:val="00F01F23"/>
    <w:rsid w:val="00F22A55"/>
    <w:rsid w:val="00F3404D"/>
    <w:rsid w:val="00F5121A"/>
    <w:rsid w:val="00F51EFB"/>
    <w:rsid w:val="00F56BD1"/>
    <w:rsid w:val="00F70A57"/>
    <w:rsid w:val="00F80D67"/>
    <w:rsid w:val="00F82766"/>
    <w:rsid w:val="00F91F2F"/>
    <w:rsid w:val="00FC6C7B"/>
    <w:rsid w:val="00FC6DD6"/>
    <w:rsid w:val="00FD344D"/>
    <w:rsid w:val="00FE2A77"/>
    <w:rsid w:val="00FE6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97C7"/>
  <w15:docId w15:val="{AE6D2801-1467-45A6-B6E7-660D5F04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 Art Sans" w:eastAsia="Flanders Art Sans" w:hAnsi="Flanders Art Sans" w:cs="Flanders Art Sans"/>
        <w:sz w:val="22"/>
        <w:szCs w:val="22"/>
        <w:lang w:val="en-GB" w:eastAsia="en-GB" w:bidi="ar-SA"/>
      </w:rPr>
    </w:rPrDefault>
    <w:pPrDefault>
      <w:pPr>
        <w:ind w:left="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E5D"/>
  </w:style>
  <w:style w:type="paragraph" w:styleId="Heading1">
    <w:name w:val="heading 1"/>
    <w:basedOn w:val="Normal"/>
    <w:next w:val="Normal"/>
    <w:link w:val="Heading1Char"/>
    <w:uiPriority w:val="9"/>
    <w:qFormat/>
    <w:rsid w:val="00BF3813"/>
    <w:pPr>
      <w:keepNext/>
      <w:keepLines/>
      <w:numPr>
        <w:numId w:val="1"/>
      </w:numPr>
      <w:spacing w:before="480"/>
      <w:outlineLvl w:val="0"/>
    </w:pPr>
    <w:rPr>
      <w:rFonts w:ascii="Verdana" w:eastAsiaTheme="majorEastAsia" w:hAnsi="Verdana" w:cstheme="majorBidi"/>
      <w:b/>
      <w:bCs/>
      <w:sz w:val="20"/>
      <w:szCs w:val="28"/>
    </w:rPr>
  </w:style>
  <w:style w:type="paragraph" w:styleId="Heading2">
    <w:name w:val="heading 2"/>
    <w:basedOn w:val="Normal"/>
    <w:next w:val="Normal"/>
    <w:link w:val="Heading2Char"/>
    <w:uiPriority w:val="9"/>
    <w:semiHidden/>
    <w:unhideWhenUsed/>
    <w:qFormat/>
    <w:rsid w:val="00437C69"/>
    <w:pPr>
      <w:keepNext/>
      <w:keepLines/>
      <w:numPr>
        <w:numId w:val="2"/>
      </w:numPr>
      <w:spacing w:before="20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semiHidden/>
    <w:unhideWhenUsed/>
    <w:qFormat/>
    <w:rsid w:val="00EE4602"/>
    <w:pPr>
      <w:keepNext/>
      <w:keepLines/>
      <w:tabs>
        <w:tab w:val="num" w:pos="720"/>
      </w:tabs>
      <w:spacing w:before="200"/>
      <w:ind w:left="720" w:hanging="720"/>
      <w:outlineLvl w:val="2"/>
    </w:pPr>
    <w:rPr>
      <w:rFonts w:ascii="Verdana" w:eastAsiaTheme="majorEastAsia" w:hAnsi="Verdana" w:cstheme="majorBidi"/>
      <w:bCs/>
      <w:sz w:val="20"/>
    </w:rPr>
  </w:style>
  <w:style w:type="paragraph" w:styleId="Heading4">
    <w:name w:val="heading 4"/>
    <w:basedOn w:val="Normal"/>
    <w:next w:val="Normal"/>
    <w:link w:val="Heading4Char"/>
    <w:uiPriority w:val="9"/>
    <w:semiHidden/>
    <w:unhideWhenUsed/>
    <w:qFormat/>
    <w:rsid w:val="00BD0505"/>
    <w:pPr>
      <w:keepNext/>
      <w:keepLines/>
      <w:spacing w:before="40"/>
      <w:outlineLvl w:val="3"/>
    </w:pPr>
    <w:rPr>
      <w:rFonts w:ascii="Verdana" w:eastAsiaTheme="majorEastAsia" w:hAnsi="Verdana" w:cstheme="majorBidi"/>
      <w:i/>
      <w:iCs/>
      <w:sz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AB"/>
    <w:pPr>
      <w:spacing w:after="300"/>
      <w:contextualSpacing/>
    </w:pPr>
    <w:rPr>
      <w:rFonts w:eastAsiaTheme="majorEastAsia" w:cstheme="majorBidi"/>
      <w:b/>
      <w:spacing w:val="5"/>
      <w:kern w:val="28"/>
      <w:sz w:val="28"/>
      <w:szCs w:val="52"/>
    </w:rPr>
  </w:style>
  <w:style w:type="paragraph" w:styleId="Header">
    <w:name w:val="header"/>
    <w:basedOn w:val="Normal"/>
    <w:link w:val="HeaderChar"/>
    <w:uiPriority w:val="99"/>
    <w:unhideWhenUsed/>
    <w:rsid w:val="008A5DCB"/>
    <w:pPr>
      <w:tabs>
        <w:tab w:val="center" w:pos="4536"/>
        <w:tab w:val="right" w:pos="9072"/>
      </w:tabs>
    </w:pPr>
  </w:style>
  <w:style w:type="character" w:customStyle="1" w:styleId="HeaderChar">
    <w:name w:val="Header Char"/>
    <w:basedOn w:val="DefaultParagraphFont"/>
    <w:link w:val="Header"/>
    <w:uiPriority w:val="99"/>
    <w:rsid w:val="008A5DCB"/>
  </w:style>
  <w:style w:type="paragraph" w:styleId="Footer">
    <w:name w:val="footer"/>
    <w:basedOn w:val="Normal"/>
    <w:link w:val="FooterChar"/>
    <w:uiPriority w:val="99"/>
    <w:unhideWhenUsed/>
    <w:rsid w:val="008A5DCB"/>
    <w:pPr>
      <w:tabs>
        <w:tab w:val="center" w:pos="4536"/>
        <w:tab w:val="right" w:pos="9072"/>
      </w:tabs>
    </w:pPr>
  </w:style>
  <w:style w:type="character" w:customStyle="1" w:styleId="FooterChar">
    <w:name w:val="Footer Char"/>
    <w:basedOn w:val="DefaultParagraphFont"/>
    <w:link w:val="Footer"/>
    <w:uiPriority w:val="99"/>
    <w:rsid w:val="008A5DCB"/>
  </w:style>
  <w:style w:type="paragraph" w:styleId="BalloonText">
    <w:name w:val="Balloon Text"/>
    <w:basedOn w:val="Normal"/>
    <w:link w:val="BalloonTextChar"/>
    <w:uiPriority w:val="99"/>
    <w:semiHidden/>
    <w:unhideWhenUsed/>
    <w:rsid w:val="008A5DCB"/>
    <w:rPr>
      <w:rFonts w:ascii="Tahoma" w:hAnsi="Tahoma" w:cs="Tahoma"/>
      <w:sz w:val="16"/>
      <w:szCs w:val="16"/>
    </w:rPr>
  </w:style>
  <w:style w:type="character" w:customStyle="1" w:styleId="BalloonTextChar">
    <w:name w:val="Balloon Text Char"/>
    <w:basedOn w:val="DefaultParagraphFont"/>
    <w:link w:val="BalloonText"/>
    <w:uiPriority w:val="99"/>
    <w:semiHidden/>
    <w:rsid w:val="008A5DCB"/>
    <w:rPr>
      <w:rFonts w:ascii="Tahoma" w:hAnsi="Tahoma" w:cs="Tahoma"/>
      <w:sz w:val="16"/>
      <w:szCs w:val="16"/>
    </w:rPr>
  </w:style>
  <w:style w:type="character" w:styleId="Hyperlink">
    <w:name w:val="Hyperlink"/>
    <w:basedOn w:val="DefaultParagraphFont"/>
    <w:uiPriority w:val="99"/>
    <w:rsid w:val="00E94C11"/>
    <w:rPr>
      <w:rFonts w:ascii="Arial" w:hAnsi="Arial"/>
      <w:i/>
      <w:sz w:val="24"/>
      <w:szCs w:val="24"/>
      <w:u w:val="single"/>
    </w:rPr>
  </w:style>
  <w:style w:type="character" w:customStyle="1" w:styleId="Heading1Char">
    <w:name w:val="Heading 1 Char"/>
    <w:basedOn w:val="DefaultParagraphFont"/>
    <w:link w:val="Heading1"/>
    <w:uiPriority w:val="9"/>
    <w:rsid w:val="00BF3813"/>
    <w:rPr>
      <w:rFonts w:ascii="Verdana" w:eastAsiaTheme="majorEastAsia" w:hAnsi="Verdana" w:cstheme="majorBidi"/>
      <w:b/>
      <w:bCs/>
      <w:sz w:val="20"/>
      <w:szCs w:val="28"/>
    </w:rPr>
  </w:style>
  <w:style w:type="character" w:customStyle="1" w:styleId="Heading2Char">
    <w:name w:val="Heading 2 Char"/>
    <w:basedOn w:val="DefaultParagraphFont"/>
    <w:link w:val="Heading2"/>
    <w:uiPriority w:val="9"/>
    <w:rsid w:val="009D047B"/>
    <w:rPr>
      <w:rFonts w:ascii="Verdana" w:eastAsiaTheme="majorEastAsia" w:hAnsi="Verdana" w:cstheme="majorBidi"/>
      <w:b/>
      <w:bCs/>
      <w:sz w:val="20"/>
      <w:szCs w:val="26"/>
    </w:rPr>
  </w:style>
  <w:style w:type="character" w:customStyle="1" w:styleId="Heading3Char">
    <w:name w:val="Heading 3 Char"/>
    <w:basedOn w:val="DefaultParagraphFont"/>
    <w:link w:val="Heading3"/>
    <w:uiPriority w:val="9"/>
    <w:semiHidden/>
    <w:rsid w:val="00EE4602"/>
    <w:rPr>
      <w:rFonts w:ascii="Verdana" w:eastAsiaTheme="majorEastAsia" w:hAnsi="Verdana" w:cstheme="majorBidi"/>
      <w:bCs/>
      <w:sz w:val="20"/>
    </w:rPr>
  </w:style>
  <w:style w:type="character" w:customStyle="1" w:styleId="TitleChar">
    <w:name w:val="Title Char"/>
    <w:basedOn w:val="DefaultParagraphFont"/>
    <w:link w:val="Title"/>
    <w:uiPriority w:val="10"/>
    <w:rsid w:val="00C01BAB"/>
    <w:rPr>
      <w:rFonts w:ascii="Flanders Art Sans" w:eastAsiaTheme="majorEastAsia" w:hAnsi="Flanders Art Sans" w:cstheme="majorBidi"/>
      <w:b/>
      <w:spacing w:val="5"/>
      <w:kern w:val="28"/>
      <w:sz w:val="28"/>
      <w:szCs w:val="52"/>
    </w:rPr>
  </w:style>
  <w:style w:type="paragraph" w:styleId="ListParagraph">
    <w:name w:val="List Paragraph"/>
    <w:aliases w:val="Bulleted Lijst"/>
    <w:basedOn w:val="Normal"/>
    <w:link w:val="ListParagraphChar"/>
    <w:uiPriority w:val="34"/>
    <w:qFormat/>
    <w:rsid w:val="004C5745"/>
    <w:pPr>
      <w:contextualSpacing/>
    </w:pPr>
    <w:rPr>
      <w:rFonts w:ascii="Verdana" w:hAnsi="Verdana"/>
      <w:sz w:val="20"/>
    </w:rPr>
  </w:style>
  <w:style w:type="paragraph" w:styleId="NoSpacing">
    <w:name w:val="No Spacing"/>
    <w:uiPriority w:val="1"/>
    <w:qFormat/>
    <w:rsid w:val="007C4D26"/>
    <w:pPr>
      <w:ind w:left="0"/>
      <w:jc w:val="left"/>
    </w:pPr>
  </w:style>
  <w:style w:type="character" w:customStyle="1" w:styleId="ListParagraphChar">
    <w:name w:val="List Paragraph Char"/>
    <w:aliases w:val="Bulleted Lijst Char"/>
    <w:basedOn w:val="DefaultParagraphFont"/>
    <w:link w:val="ListParagraph"/>
    <w:uiPriority w:val="34"/>
    <w:locked/>
    <w:rsid w:val="004C5745"/>
    <w:rPr>
      <w:rFonts w:ascii="Verdana" w:hAnsi="Verdana"/>
      <w:sz w:val="20"/>
    </w:rPr>
  </w:style>
  <w:style w:type="character" w:customStyle="1" w:styleId="hps">
    <w:name w:val="hps"/>
    <w:basedOn w:val="DefaultParagraphFont"/>
    <w:rsid w:val="00C829FB"/>
  </w:style>
  <w:style w:type="character" w:customStyle="1" w:styleId="shorttext">
    <w:name w:val="short_text"/>
    <w:basedOn w:val="DefaultParagraphFont"/>
    <w:rsid w:val="00C829FB"/>
  </w:style>
  <w:style w:type="character" w:customStyle="1" w:styleId="Standaardalinea-lettertype1">
    <w:name w:val="Standaardalinea-lettertype1"/>
    <w:rsid w:val="00C829FB"/>
  </w:style>
  <w:style w:type="character" w:styleId="CommentReference">
    <w:name w:val="annotation reference"/>
    <w:basedOn w:val="DefaultParagraphFont"/>
    <w:uiPriority w:val="99"/>
    <w:semiHidden/>
    <w:unhideWhenUsed/>
    <w:rsid w:val="0058652F"/>
    <w:rPr>
      <w:sz w:val="16"/>
      <w:szCs w:val="16"/>
    </w:rPr>
  </w:style>
  <w:style w:type="paragraph" w:styleId="CommentText">
    <w:name w:val="annotation text"/>
    <w:basedOn w:val="Normal"/>
    <w:link w:val="CommentTextChar"/>
    <w:uiPriority w:val="99"/>
    <w:semiHidden/>
    <w:unhideWhenUsed/>
    <w:rsid w:val="0058652F"/>
    <w:rPr>
      <w:sz w:val="20"/>
      <w:szCs w:val="20"/>
    </w:rPr>
  </w:style>
  <w:style w:type="character" w:customStyle="1" w:styleId="CommentTextChar">
    <w:name w:val="Comment Text Char"/>
    <w:basedOn w:val="DefaultParagraphFont"/>
    <w:link w:val="CommentText"/>
    <w:uiPriority w:val="99"/>
    <w:semiHidden/>
    <w:rsid w:val="0058652F"/>
    <w:rPr>
      <w:rFonts w:ascii="Flanders Art Sans" w:hAnsi="Flanders Art Sans"/>
      <w:sz w:val="20"/>
      <w:szCs w:val="20"/>
    </w:rPr>
  </w:style>
  <w:style w:type="paragraph" w:styleId="CommentSubject">
    <w:name w:val="annotation subject"/>
    <w:basedOn w:val="CommentText"/>
    <w:next w:val="CommentText"/>
    <w:link w:val="CommentSubjectChar"/>
    <w:uiPriority w:val="99"/>
    <w:semiHidden/>
    <w:unhideWhenUsed/>
    <w:rsid w:val="0058652F"/>
    <w:rPr>
      <w:b/>
      <w:bCs/>
    </w:rPr>
  </w:style>
  <w:style w:type="character" w:customStyle="1" w:styleId="CommentSubjectChar">
    <w:name w:val="Comment Subject Char"/>
    <w:basedOn w:val="CommentTextChar"/>
    <w:link w:val="CommentSubject"/>
    <w:uiPriority w:val="99"/>
    <w:semiHidden/>
    <w:rsid w:val="0058652F"/>
    <w:rPr>
      <w:rFonts w:ascii="Flanders Art Sans" w:hAnsi="Flanders Art Sans"/>
      <w:b/>
      <w:bCs/>
      <w:sz w:val="20"/>
      <w:szCs w:val="20"/>
    </w:rPr>
  </w:style>
  <w:style w:type="paragraph" w:styleId="FootnoteText">
    <w:name w:val="footnote text"/>
    <w:basedOn w:val="Normal"/>
    <w:link w:val="FootnoteTextChar"/>
    <w:uiPriority w:val="99"/>
    <w:semiHidden/>
    <w:unhideWhenUsed/>
    <w:rsid w:val="00B96E4B"/>
    <w:rPr>
      <w:sz w:val="20"/>
      <w:szCs w:val="20"/>
    </w:rPr>
  </w:style>
  <w:style w:type="character" w:customStyle="1" w:styleId="FootnoteTextChar">
    <w:name w:val="Footnote Text Char"/>
    <w:basedOn w:val="DefaultParagraphFont"/>
    <w:link w:val="FootnoteText"/>
    <w:uiPriority w:val="99"/>
    <w:semiHidden/>
    <w:rsid w:val="00B96E4B"/>
    <w:rPr>
      <w:rFonts w:ascii="Flanders Art Sans" w:hAnsi="Flanders Art Sans"/>
      <w:sz w:val="20"/>
      <w:szCs w:val="20"/>
    </w:rPr>
  </w:style>
  <w:style w:type="character" w:styleId="FootnoteReference">
    <w:name w:val="footnote reference"/>
    <w:basedOn w:val="DefaultParagraphFont"/>
    <w:uiPriority w:val="99"/>
    <w:semiHidden/>
    <w:unhideWhenUsed/>
    <w:rsid w:val="00B96E4B"/>
    <w:rPr>
      <w:vertAlign w:val="superscript"/>
    </w:rPr>
  </w:style>
  <w:style w:type="table" w:styleId="TableGrid">
    <w:name w:val="Table Grid"/>
    <w:basedOn w:val="TableNormal"/>
    <w:uiPriority w:val="39"/>
    <w:rsid w:val="0089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oka">
    <w:name w:val="Normal Voka"/>
    <w:rsid w:val="006A6D15"/>
    <w:pPr>
      <w:widowControl w:val="0"/>
      <w:tabs>
        <w:tab w:val="left" w:pos="510"/>
        <w:tab w:val="left" w:pos="1021"/>
        <w:tab w:val="left" w:pos="1531"/>
        <w:tab w:val="left" w:pos="2041"/>
        <w:tab w:val="left" w:pos="2552"/>
        <w:tab w:val="left" w:pos="3062"/>
        <w:tab w:val="left" w:pos="3572"/>
        <w:tab w:val="left" w:pos="4082"/>
        <w:tab w:val="left" w:pos="4593"/>
        <w:tab w:val="left" w:pos="5103"/>
        <w:tab w:val="left" w:pos="5613"/>
        <w:tab w:val="left" w:pos="6124"/>
        <w:tab w:val="left" w:pos="6634"/>
        <w:tab w:val="left" w:pos="7144"/>
        <w:tab w:val="right" w:pos="7938"/>
      </w:tabs>
      <w:suppressAutoHyphens/>
      <w:spacing w:line="230" w:lineRule="exact"/>
      <w:ind w:left="0"/>
    </w:pPr>
    <w:rPr>
      <w:rFonts w:ascii="Arial" w:eastAsia="Times" w:hAnsi="Arial" w:cs="Times"/>
      <w:sz w:val="18"/>
      <w:szCs w:val="20"/>
      <w:lang w:val="nl-NL" w:eastAsia="ar-SA"/>
    </w:rPr>
  </w:style>
  <w:style w:type="paragraph" w:styleId="Revision">
    <w:name w:val="Revision"/>
    <w:hidden/>
    <w:uiPriority w:val="99"/>
    <w:semiHidden/>
    <w:rsid w:val="00650232"/>
    <w:pPr>
      <w:ind w:left="0"/>
      <w:jc w:val="left"/>
    </w:pPr>
  </w:style>
  <w:style w:type="paragraph" w:styleId="TOCHeading">
    <w:name w:val="TOC Heading"/>
    <w:basedOn w:val="Heading1"/>
    <w:next w:val="Normal"/>
    <w:uiPriority w:val="39"/>
    <w:unhideWhenUsed/>
    <w:qFormat/>
    <w:rsid w:val="00E746F6"/>
    <w:pPr>
      <w:numPr>
        <w:numId w:val="0"/>
      </w:numPr>
      <w:spacing w:before="240" w:line="259" w:lineRule="auto"/>
      <w:jc w:val="left"/>
      <w:outlineLvl w:val="9"/>
    </w:pPr>
    <w:rPr>
      <w:rFonts w:asciiTheme="majorHAnsi" w:hAnsiTheme="majorHAnsi"/>
      <w:b w:val="0"/>
      <w:bCs w:val="0"/>
      <w:color w:val="365F91" w:themeColor="accent1" w:themeShade="BF"/>
      <w:sz w:val="32"/>
      <w:szCs w:val="32"/>
      <w:lang w:eastAsia="nl-BE"/>
    </w:rPr>
  </w:style>
  <w:style w:type="paragraph" w:styleId="TOC1">
    <w:name w:val="toc 1"/>
    <w:basedOn w:val="Normal"/>
    <w:next w:val="Normal"/>
    <w:autoRedefine/>
    <w:uiPriority w:val="39"/>
    <w:unhideWhenUsed/>
    <w:rsid w:val="009C6CDE"/>
    <w:pPr>
      <w:tabs>
        <w:tab w:val="right" w:leader="dot" w:pos="8268"/>
      </w:tabs>
      <w:spacing w:after="100"/>
      <w:ind w:left="0"/>
    </w:pPr>
    <w:rPr>
      <w:b/>
      <w:noProof/>
    </w:rPr>
  </w:style>
  <w:style w:type="paragraph" w:styleId="TOC2">
    <w:name w:val="toc 2"/>
    <w:basedOn w:val="Normal"/>
    <w:next w:val="Normal"/>
    <w:autoRedefine/>
    <w:uiPriority w:val="39"/>
    <w:unhideWhenUsed/>
    <w:rsid w:val="00E746F6"/>
    <w:pPr>
      <w:spacing w:after="100"/>
      <w:ind w:left="220"/>
    </w:pPr>
  </w:style>
  <w:style w:type="character" w:customStyle="1" w:styleId="Heading4Char">
    <w:name w:val="Heading 4 Char"/>
    <w:basedOn w:val="DefaultParagraphFont"/>
    <w:link w:val="Heading4"/>
    <w:uiPriority w:val="9"/>
    <w:rsid w:val="00BD0505"/>
    <w:rPr>
      <w:rFonts w:ascii="Verdana" w:eastAsiaTheme="majorEastAsia" w:hAnsi="Verdana" w:cstheme="majorBidi"/>
      <w:i/>
      <w:iCs/>
      <w:sz w:val="20"/>
    </w:rPr>
  </w:style>
  <w:style w:type="paragraph" w:styleId="TOC3">
    <w:name w:val="toc 3"/>
    <w:basedOn w:val="Normal"/>
    <w:next w:val="Normal"/>
    <w:autoRedefine/>
    <w:uiPriority w:val="39"/>
    <w:unhideWhenUsed/>
    <w:rsid w:val="00C35B83"/>
    <w:pPr>
      <w:spacing w:after="100"/>
      <w:ind w:left="440"/>
    </w:pPr>
  </w:style>
  <w:style w:type="paragraph" w:styleId="TOC4">
    <w:name w:val="toc 4"/>
    <w:basedOn w:val="Normal"/>
    <w:next w:val="Normal"/>
    <w:autoRedefine/>
    <w:uiPriority w:val="39"/>
    <w:unhideWhenUsed/>
    <w:rsid w:val="00CD25F2"/>
    <w:pPr>
      <w:spacing w:after="100"/>
      <w:ind w:left="660"/>
    </w:pPr>
  </w:style>
  <w:style w:type="paragraph" w:styleId="TOC5">
    <w:name w:val="toc 5"/>
    <w:basedOn w:val="Normal"/>
    <w:next w:val="Normal"/>
    <w:autoRedefine/>
    <w:uiPriority w:val="39"/>
    <w:unhideWhenUsed/>
    <w:rsid w:val="002A1B93"/>
    <w:pPr>
      <w:spacing w:after="100" w:line="259" w:lineRule="auto"/>
      <w:ind w:left="880"/>
      <w:jc w:val="left"/>
    </w:pPr>
    <w:rPr>
      <w:rFonts w:asciiTheme="minorHAnsi" w:eastAsiaTheme="minorEastAsia" w:hAnsiTheme="minorHAnsi"/>
      <w:lang w:eastAsia="nl-BE"/>
    </w:rPr>
  </w:style>
  <w:style w:type="paragraph" w:styleId="TOC6">
    <w:name w:val="toc 6"/>
    <w:basedOn w:val="Normal"/>
    <w:next w:val="Normal"/>
    <w:autoRedefine/>
    <w:uiPriority w:val="39"/>
    <w:unhideWhenUsed/>
    <w:rsid w:val="002A1B93"/>
    <w:pPr>
      <w:spacing w:after="100" w:line="259" w:lineRule="auto"/>
      <w:ind w:left="1100"/>
      <w:jc w:val="left"/>
    </w:pPr>
    <w:rPr>
      <w:rFonts w:asciiTheme="minorHAnsi" w:eastAsiaTheme="minorEastAsia" w:hAnsiTheme="minorHAnsi"/>
      <w:lang w:eastAsia="nl-BE"/>
    </w:rPr>
  </w:style>
  <w:style w:type="paragraph" w:styleId="TOC7">
    <w:name w:val="toc 7"/>
    <w:basedOn w:val="Normal"/>
    <w:next w:val="Normal"/>
    <w:autoRedefine/>
    <w:uiPriority w:val="39"/>
    <w:unhideWhenUsed/>
    <w:rsid w:val="002A1B93"/>
    <w:pPr>
      <w:spacing w:after="100" w:line="259" w:lineRule="auto"/>
      <w:ind w:left="1320"/>
      <w:jc w:val="left"/>
    </w:pPr>
    <w:rPr>
      <w:rFonts w:asciiTheme="minorHAnsi" w:eastAsiaTheme="minorEastAsia" w:hAnsiTheme="minorHAnsi"/>
      <w:lang w:eastAsia="nl-BE"/>
    </w:rPr>
  </w:style>
  <w:style w:type="paragraph" w:styleId="TOC8">
    <w:name w:val="toc 8"/>
    <w:basedOn w:val="Normal"/>
    <w:next w:val="Normal"/>
    <w:autoRedefine/>
    <w:uiPriority w:val="39"/>
    <w:unhideWhenUsed/>
    <w:rsid w:val="002A1B93"/>
    <w:pPr>
      <w:spacing w:after="100" w:line="259" w:lineRule="auto"/>
      <w:ind w:left="1540"/>
      <w:jc w:val="left"/>
    </w:pPr>
    <w:rPr>
      <w:rFonts w:asciiTheme="minorHAnsi" w:eastAsiaTheme="minorEastAsia" w:hAnsiTheme="minorHAnsi"/>
      <w:lang w:eastAsia="nl-BE"/>
    </w:rPr>
  </w:style>
  <w:style w:type="paragraph" w:styleId="TOC9">
    <w:name w:val="toc 9"/>
    <w:basedOn w:val="Normal"/>
    <w:next w:val="Normal"/>
    <w:autoRedefine/>
    <w:uiPriority w:val="39"/>
    <w:unhideWhenUsed/>
    <w:rsid w:val="002A1B93"/>
    <w:pPr>
      <w:spacing w:after="100" w:line="259" w:lineRule="auto"/>
      <w:ind w:left="1760"/>
      <w:jc w:val="left"/>
    </w:pPr>
    <w:rPr>
      <w:rFonts w:asciiTheme="minorHAnsi" w:eastAsiaTheme="minorEastAsia" w:hAnsiTheme="minorHAnsi"/>
      <w:lang w:eastAsia="nl-BE"/>
    </w:rPr>
  </w:style>
  <w:style w:type="character" w:styleId="LineNumber">
    <w:name w:val="line number"/>
    <w:basedOn w:val="DefaultParagraphFont"/>
    <w:uiPriority w:val="99"/>
    <w:semiHidden/>
    <w:unhideWhenUsed/>
    <w:rsid w:val="00541C55"/>
  </w:style>
  <w:style w:type="paragraph" w:customStyle="1" w:styleId="streepjes">
    <w:name w:val="streepjes"/>
    <w:basedOn w:val="Normal"/>
    <w:qFormat/>
    <w:rsid w:val="001C7335"/>
    <w:pPr>
      <w:tabs>
        <w:tab w:val="right" w:pos="9923"/>
      </w:tabs>
      <w:spacing w:line="270" w:lineRule="exact"/>
      <w:ind w:left="0"/>
      <w:contextualSpacing/>
      <w:jc w:val="right"/>
    </w:pPr>
    <w:rPr>
      <w:rFonts w:ascii="Calibri" w:hAnsi="Calibri" w:cs="Calibri"/>
      <w:color w:val="1F497D" w:themeColor="text2"/>
      <w:sz w:val="16"/>
    </w:rPr>
  </w:style>
  <w:style w:type="paragraph" w:customStyle="1" w:styleId="deelewienwerk">
    <w:name w:val="deel ewi en werk"/>
    <w:basedOn w:val="Normal"/>
    <w:link w:val="deelewienwerkChar"/>
    <w:qFormat/>
    <w:rsid w:val="00320C09"/>
    <w:pPr>
      <w:spacing w:before="193" w:after="193" w:line="232" w:lineRule="auto"/>
      <w:outlineLvl w:val="2"/>
    </w:pPr>
    <w:rPr>
      <w:rFonts w:ascii="Verdana" w:hAnsi="Verdana" w:cs="Tahoma"/>
      <w:b/>
      <w:color w:val="000000"/>
      <w:sz w:val="18"/>
      <w:szCs w:val="19"/>
      <w:u w:val="single"/>
    </w:rPr>
  </w:style>
  <w:style w:type="character" w:customStyle="1" w:styleId="deelewienwerkChar">
    <w:name w:val="deel ewi en werk Char"/>
    <w:basedOn w:val="DefaultParagraphFont"/>
    <w:link w:val="deelewienwerk"/>
    <w:rsid w:val="00320C09"/>
    <w:rPr>
      <w:rFonts w:ascii="Verdana" w:hAnsi="Verdana" w:cs="Tahoma"/>
      <w:b/>
      <w:color w:val="000000"/>
      <w:sz w:val="18"/>
      <w:szCs w:val="19"/>
      <w:u w:val="single"/>
    </w:rPr>
  </w:style>
  <w:style w:type="paragraph" w:styleId="Subtitle">
    <w:name w:val="Subtitle"/>
    <w:basedOn w:val="Normal"/>
    <w:next w:val="Normal"/>
    <w:link w:val="SubtitleChar"/>
    <w:uiPriority w:val="11"/>
    <w:qFormat/>
    <w:pPr>
      <w:ind w:hanging="357"/>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FB7EF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FB7E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EFD"/>
    <w:rPr>
      <w:rFonts w:ascii="Flanders Art Sans" w:hAnsi="Flanders Art Sans"/>
      <w:b/>
      <w:bCs/>
      <w:i/>
      <w:iCs/>
      <w:color w:val="4F81BD" w:themeColor="accent1"/>
    </w:rPr>
  </w:style>
  <w:style w:type="character" w:customStyle="1" w:styleId="UnresolvedMention1">
    <w:name w:val="Unresolved Mention1"/>
    <w:basedOn w:val="DefaultParagraphFont"/>
    <w:uiPriority w:val="99"/>
    <w:semiHidden/>
    <w:unhideWhenUsed/>
    <w:rsid w:val="00716756"/>
    <w:rPr>
      <w:color w:val="605E5C"/>
      <w:shd w:val="clear" w:color="auto" w:fill="E1DFDD"/>
    </w:rPr>
  </w:style>
  <w:style w:type="paragraph" w:styleId="NormalWeb">
    <w:name w:val="Normal (Web)"/>
    <w:basedOn w:val="Normal"/>
    <w:uiPriority w:val="99"/>
    <w:semiHidden/>
    <w:unhideWhenUsed/>
    <w:rsid w:val="00221E1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211E2"/>
    <w:rPr>
      <w:color w:val="605E5C"/>
      <w:shd w:val="clear" w:color="auto" w:fill="E1DFDD"/>
    </w:rPr>
  </w:style>
  <w:style w:type="table" w:customStyle="1" w:styleId="a">
    <w:basedOn w:val="TableNormal"/>
    <w:tblPr>
      <w:tblStyleRowBandSize w:val="1"/>
      <w:tblStyleColBandSize w:val="1"/>
    </w:tblPr>
  </w:style>
  <w:style w:type="character" w:styleId="FollowedHyperlink">
    <w:name w:val="FollowedHyperlink"/>
    <w:basedOn w:val="DefaultParagraphFont"/>
    <w:uiPriority w:val="99"/>
    <w:semiHidden/>
    <w:unhideWhenUsed/>
    <w:rsid w:val="00A112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3650">
      <w:bodyDiv w:val="1"/>
      <w:marLeft w:val="0"/>
      <w:marRight w:val="0"/>
      <w:marTop w:val="0"/>
      <w:marBottom w:val="0"/>
      <w:divBdr>
        <w:top w:val="none" w:sz="0" w:space="0" w:color="auto"/>
        <w:left w:val="none" w:sz="0" w:space="0" w:color="auto"/>
        <w:bottom w:val="none" w:sz="0" w:space="0" w:color="auto"/>
        <w:right w:val="none" w:sz="0" w:space="0" w:color="auto"/>
      </w:divBdr>
    </w:div>
    <w:div w:id="192809548">
      <w:bodyDiv w:val="1"/>
      <w:marLeft w:val="0"/>
      <w:marRight w:val="0"/>
      <w:marTop w:val="0"/>
      <w:marBottom w:val="0"/>
      <w:divBdr>
        <w:top w:val="none" w:sz="0" w:space="0" w:color="auto"/>
        <w:left w:val="none" w:sz="0" w:space="0" w:color="auto"/>
        <w:bottom w:val="none" w:sz="0" w:space="0" w:color="auto"/>
        <w:right w:val="none" w:sz="0" w:space="0" w:color="auto"/>
      </w:divBdr>
      <w:divsChild>
        <w:div w:id="1025784866">
          <w:marLeft w:val="0"/>
          <w:marRight w:val="0"/>
          <w:marTop w:val="0"/>
          <w:marBottom w:val="0"/>
          <w:divBdr>
            <w:top w:val="none" w:sz="0" w:space="0" w:color="auto"/>
            <w:left w:val="none" w:sz="0" w:space="0" w:color="auto"/>
            <w:bottom w:val="none" w:sz="0" w:space="0" w:color="auto"/>
            <w:right w:val="none" w:sz="0" w:space="0" w:color="auto"/>
          </w:divBdr>
          <w:divsChild>
            <w:div w:id="1304189192">
              <w:marLeft w:val="0"/>
              <w:marRight w:val="0"/>
              <w:marTop w:val="0"/>
              <w:marBottom w:val="0"/>
              <w:divBdr>
                <w:top w:val="none" w:sz="0" w:space="0" w:color="auto"/>
                <w:left w:val="none" w:sz="0" w:space="0" w:color="auto"/>
                <w:bottom w:val="none" w:sz="0" w:space="0" w:color="auto"/>
                <w:right w:val="none" w:sz="0" w:space="0" w:color="auto"/>
              </w:divBdr>
              <w:divsChild>
                <w:div w:id="172037524">
                  <w:marLeft w:val="0"/>
                  <w:marRight w:val="0"/>
                  <w:marTop w:val="0"/>
                  <w:marBottom w:val="0"/>
                  <w:divBdr>
                    <w:top w:val="none" w:sz="0" w:space="0" w:color="auto"/>
                    <w:left w:val="none" w:sz="0" w:space="0" w:color="auto"/>
                    <w:bottom w:val="none" w:sz="0" w:space="0" w:color="auto"/>
                    <w:right w:val="none" w:sz="0" w:space="0" w:color="auto"/>
                  </w:divBdr>
                  <w:divsChild>
                    <w:div w:id="2121415111">
                      <w:marLeft w:val="0"/>
                      <w:marRight w:val="0"/>
                      <w:marTop w:val="0"/>
                      <w:marBottom w:val="0"/>
                      <w:divBdr>
                        <w:top w:val="none" w:sz="0" w:space="0" w:color="auto"/>
                        <w:left w:val="none" w:sz="0" w:space="0" w:color="auto"/>
                        <w:bottom w:val="none" w:sz="0" w:space="0" w:color="auto"/>
                        <w:right w:val="none" w:sz="0" w:space="0" w:color="auto"/>
                      </w:divBdr>
                      <w:divsChild>
                        <w:div w:id="1257323207">
                          <w:marLeft w:val="0"/>
                          <w:marRight w:val="0"/>
                          <w:marTop w:val="0"/>
                          <w:marBottom w:val="0"/>
                          <w:divBdr>
                            <w:top w:val="none" w:sz="0" w:space="0" w:color="auto"/>
                            <w:left w:val="none" w:sz="0" w:space="0" w:color="auto"/>
                            <w:bottom w:val="none" w:sz="0" w:space="0" w:color="auto"/>
                            <w:right w:val="none" w:sz="0" w:space="0" w:color="auto"/>
                          </w:divBdr>
                        </w:div>
                      </w:divsChild>
                    </w:div>
                    <w:div w:id="909391269">
                      <w:marLeft w:val="0"/>
                      <w:marRight w:val="0"/>
                      <w:marTop w:val="0"/>
                      <w:marBottom w:val="0"/>
                      <w:divBdr>
                        <w:top w:val="none" w:sz="0" w:space="0" w:color="auto"/>
                        <w:left w:val="none" w:sz="0" w:space="0" w:color="auto"/>
                        <w:bottom w:val="none" w:sz="0" w:space="0" w:color="auto"/>
                        <w:right w:val="none" w:sz="0" w:space="0" w:color="auto"/>
                      </w:divBdr>
                      <w:divsChild>
                        <w:div w:id="1908954436">
                          <w:marLeft w:val="0"/>
                          <w:marRight w:val="0"/>
                          <w:marTop w:val="0"/>
                          <w:marBottom w:val="0"/>
                          <w:divBdr>
                            <w:top w:val="none" w:sz="0" w:space="0" w:color="auto"/>
                            <w:left w:val="none" w:sz="0" w:space="0" w:color="auto"/>
                            <w:bottom w:val="none" w:sz="0" w:space="0" w:color="auto"/>
                            <w:right w:val="none" w:sz="0" w:space="0" w:color="auto"/>
                          </w:divBdr>
                          <w:divsChild>
                            <w:div w:id="4560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439058">
          <w:marLeft w:val="0"/>
          <w:marRight w:val="0"/>
          <w:marTop w:val="0"/>
          <w:marBottom w:val="0"/>
          <w:divBdr>
            <w:top w:val="none" w:sz="0" w:space="0" w:color="auto"/>
            <w:left w:val="none" w:sz="0" w:space="0" w:color="auto"/>
            <w:bottom w:val="none" w:sz="0" w:space="0" w:color="auto"/>
            <w:right w:val="none" w:sz="0" w:space="0" w:color="auto"/>
          </w:divBdr>
          <w:divsChild>
            <w:div w:id="2103137669">
              <w:marLeft w:val="0"/>
              <w:marRight w:val="0"/>
              <w:marTop w:val="0"/>
              <w:marBottom w:val="0"/>
              <w:divBdr>
                <w:top w:val="none" w:sz="0" w:space="0" w:color="auto"/>
                <w:left w:val="none" w:sz="0" w:space="0" w:color="auto"/>
                <w:bottom w:val="none" w:sz="0" w:space="0" w:color="auto"/>
                <w:right w:val="none" w:sz="0" w:space="0" w:color="auto"/>
              </w:divBdr>
              <w:divsChild>
                <w:div w:id="495726825">
                  <w:marLeft w:val="0"/>
                  <w:marRight w:val="0"/>
                  <w:marTop w:val="0"/>
                  <w:marBottom w:val="0"/>
                  <w:divBdr>
                    <w:top w:val="none" w:sz="0" w:space="0" w:color="auto"/>
                    <w:left w:val="none" w:sz="0" w:space="0" w:color="auto"/>
                    <w:bottom w:val="none" w:sz="0" w:space="0" w:color="auto"/>
                    <w:right w:val="none" w:sz="0" w:space="0" w:color="auto"/>
                  </w:divBdr>
                  <w:divsChild>
                    <w:div w:id="136841824">
                      <w:marLeft w:val="0"/>
                      <w:marRight w:val="0"/>
                      <w:marTop w:val="0"/>
                      <w:marBottom w:val="0"/>
                      <w:divBdr>
                        <w:top w:val="none" w:sz="0" w:space="0" w:color="auto"/>
                        <w:left w:val="none" w:sz="0" w:space="0" w:color="auto"/>
                        <w:bottom w:val="none" w:sz="0" w:space="0" w:color="auto"/>
                        <w:right w:val="none" w:sz="0" w:space="0" w:color="auto"/>
                      </w:divBdr>
                      <w:divsChild>
                        <w:div w:id="937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17443">
          <w:marLeft w:val="0"/>
          <w:marRight w:val="0"/>
          <w:marTop w:val="0"/>
          <w:marBottom w:val="0"/>
          <w:divBdr>
            <w:top w:val="none" w:sz="0" w:space="0" w:color="auto"/>
            <w:left w:val="none" w:sz="0" w:space="0" w:color="auto"/>
            <w:bottom w:val="none" w:sz="0" w:space="0" w:color="auto"/>
            <w:right w:val="none" w:sz="0" w:space="0" w:color="auto"/>
          </w:divBdr>
          <w:divsChild>
            <w:div w:id="102699076">
              <w:marLeft w:val="0"/>
              <w:marRight w:val="0"/>
              <w:marTop w:val="0"/>
              <w:marBottom w:val="0"/>
              <w:divBdr>
                <w:top w:val="none" w:sz="0" w:space="0" w:color="auto"/>
                <w:left w:val="none" w:sz="0" w:space="0" w:color="auto"/>
                <w:bottom w:val="none" w:sz="0" w:space="0" w:color="auto"/>
                <w:right w:val="none" w:sz="0" w:space="0" w:color="auto"/>
              </w:divBdr>
              <w:divsChild>
                <w:div w:id="2018195457">
                  <w:marLeft w:val="0"/>
                  <w:marRight w:val="0"/>
                  <w:marTop w:val="0"/>
                  <w:marBottom w:val="0"/>
                  <w:divBdr>
                    <w:top w:val="none" w:sz="0" w:space="0" w:color="auto"/>
                    <w:left w:val="none" w:sz="0" w:space="0" w:color="auto"/>
                    <w:bottom w:val="none" w:sz="0" w:space="0" w:color="auto"/>
                    <w:right w:val="none" w:sz="0" w:space="0" w:color="auto"/>
                  </w:divBdr>
                  <w:divsChild>
                    <w:div w:id="1349327820">
                      <w:marLeft w:val="0"/>
                      <w:marRight w:val="0"/>
                      <w:marTop w:val="0"/>
                      <w:marBottom w:val="0"/>
                      <w:divBdr>
                        <w:top w:val="none" w:sz="0" w:space="0" w:color="auto"/>
                        <w:left w:val="none" w:sz="0" w:space="0" w:color="auto"/>
                        <w:bottom w:val="none" w:sz="0" w:space="0" w:color="auto"/>
                        <w:right w:val="none" w:sz="0" w:space="0" w:color="auto"/>
                      </w:divBdr>
                      <w:divsChild>
                        <w:div w:id="4984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90952">
          <w:marLeft w:val="0"/>
          <w:marRight w:val="0"/>
          <w:marTop w:val="0"/>
          <w:marBottom w:val="0"/>
          <w:divBdr>
            <w:top w:val="none" w:sz="0" w:space="0" w:color="auto"/>
            <w:left w:val="none" w:sz="0" w:space="0" w:color="auto"/>
            <w:bottom w:val="none" w:sz="0" w:space="0" w:color="auto"/>
            <w:right w:val="none" w:sz="0" w:space="0" w:color="auto"/>
          </w:divBdr>
          <w:divsChild>
            <w:div w:id="583417741">
              <w:marLeft w:val="0"/>
              <w:marRight w:val="0"/>
              <w:marTop w:val="0"/>
              <w:marBottom w:val="0"/>
              <w:divBdr>
                <w:top w:val="none" w:sz="0" w:space="0" w:color="auto"/>
                <w:left w:val="none" w:sz="0" w:space="0" w:color="auto"/>
                <w:bottom w:val="none" w:sz="0" w:space="0" w:color="auto"/>
                <w:right w:val="none" w:sz="0" w:space="0" w:color="auto"/>
              </w:divBdr>
              <w:divsChild>
                <w:div w:id="812715043">
                  <w:marLeft w:val="0"/>
                  <w:marRight w:val="0"/>
                  <w:marTop w:val="0"/>
                  <w:marBottom w:val="0"/>
                  <w:divBdr>
                    <w:top w:val="none" w:sz="0" w:space="0" w:color="auto"/>
                    <w:left w:val="none" w:sz="0" w:space="0" w:color="auto"/>
                    <w:bottom w:val="none" w:sz="0" w:space="0" w:color="auto"/>
                    <w:right w:val="none" w:sz="0" w:space="0" w:color="auto"/>
                  </w:divBdr>
                  <w:divsChild>
                    <w:div w:id="451826755">
                      <w:marLeft w:val="0"/>
                      <w:marRight w:val="0"/>
                      <w:marTop w:val="0"/>
                      <w:marBottom w:val="0"/>
                      <w:divBdr>
                        <w:top w:val="none" w:sz="0" w:space="0" w:color="auto"/>
                        <w:left w:val="none" w:sz="0" w:space="0" w:color="auto"/>
                        <w:bottom w:val="none" w:sz="0" w:space="0" w:color="auto"/>
                        <w:right w:val="none" w:sz="0" w:space="0" w:color="auto"/>
                      </w:divBdr>
                      <w:divsChild>
                        <w:div w:id="9381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02370">
          <w:marLeft w:val="0"/>
          <w:marRight w:val="0"/>
          <w:marTop w:val="0"/>
          <w:marBottom w:val="0"/>
          <w:divBdr>
            <w:top w:val="none" w:sz="0" w:space="0" w:color="auto"/>
            <w:left w:val="none" w:sz="0" w:space="0" w:color="auto"/>
            <w:bottom w:val="none" w:sz="0" w:space="0" w:color="auto"/>
            <w:right w:val="none" w:sz="0" w:space="0" w:color="auto"/>
          </w:divBdr>
          <w:divsChild>
            <w:div w:id="883835738">
              <w:marLeft w:val="0"/>
              <w:marRight w:val="0"/>
              <w:marTop w:val="0"/>
              <w:marBottom w:val="0"/>
              <w:divBdr>
                <w:top w:val="none" w:sz="0" w:space="0" w:color="auto"/>
                <w:left w:val="none" w:sz="0" w:space="0" w:color="auto"/>
                <w:bottom w:val="none" w:sz="0" w:space="0" w:color="auto"/>
                <w:right w:val="none" w:sz="0" w:space="0" w:color="auto"/>
              </w:divBdr>
              <w:divsChild>
                <w:div w:id="1184779594">
                  <w:marLeft w:val="0"/>
                  <w:marRight w:val="0"/>
                  <w:marTop w:val="0"/>
                  <w:marBottom w:val="0"/>
                  <w:divBdr>
                    <w:top w:val="none" w:sz="0" w:space="0" w:color="auto"/>
                    <w:left w:val="none" w:sz="0" w:space="0" w:color="auto"/>
                    <w:bottom w:val="none" w:sz="0" w:space="0" w:color="auto"/>
                    <w:right w:val="none" w:sz="0" w:space="0" w:color="auto"/>
                  </w:divBdr>
                  <w:divsChild>
                    <w:div w:id="1453477075">
                      <w:marLeft w:val="0"/>
                      <w:marRight w:val="0"/>
                      <w:marTop w:val="0"/>
                      <w:marBottom w:val="0"/>
                      <w:divBdr>
                        <w:top w:val="none" w:sz="0" w:space="0" w:color="auto"/>
                        <w:left w:val="none" w:sz="0" w:space="0" w:color="auto"/>
                        <w:bottom w:val="none" w:sz="0" w:space="0" w:color="auto"/>
                        <w:right w:val="none" w:sz="0" w:space="0" w:color="auto"/>
                      </w:divBdr>
                      <w:divsChild>
                        <w:div w:id="1418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1016">
          <w:marLeft w:val="0"/>
          <w:marRight w:val="0"/>
          <w:marTop w:val="0"/>
          <w:marBottom w:val="0"/>
          <w:divBdr>
            <w:top w:val="none" w:sz="0" w:space="0" w:color="auto"/>
            <w:left w:val="none" w:sz="0" w:space="0" w:color="auto"/>
            <w:bottom w:val="none" w:sz="0" w:space="0" w:color="auto"/>
            <w:right w:val="none" w:sz="0" w:space="0" w:color="auto"/>
          </w:divBdr>
          <w:divsChild>
            <w:div w:id="1461142343">
              <w:marLeft w:val="0"/>
              <w:marRight w:val="0"/>
              <w:marTop w:val="0"/>
              <w:marBottom w:val="0"/>
              <w:divBdr>
                <w:top w:val="none" w:sz="0" w:space="0" w:color="auto"/>
                <w:left w:val="none" w:sz="0" w:space="0" w:color="auto"/>
                <w:bottom w:val="none" w:sz="0" w:space="0" w:color="auto"/>
                <w:right w:val="none" w:sz="0" w:space="0" w:color="auto"/>
              </w:divBdr>
              <w:divsChild>
                <w:div w:id="1489902209">
                  <w:marLeft w:val="0"/>
                  <w:marRight w:val="0"/>
                  <w:marTop w:val="0"/>
                  <w:marBottom w:val="0"/>
                  <w:divBdr>
                    <w:top w:val="none" w:sz="0" w:space="0" w:color="auto"/>
                    <w:left w:val="none" w:sz="0" w:space="0" w:color="auto"/>
                    <w:bottom w:val="none" w:sz="0" w:space="0" w:color="auto"/>
                    <w:right w:val="none" w:sz="0" w:space="0" w:color="auto"/>
                  </w:divBdr>
                  <w:divsChild>
                    <w:div w:id="798760257">
                      <w:marLeft w:val="0"/>
                      <w:marRight w:val="0"/>
                      <w:marTop w:val="0"/>
                      <w:marBottom w:val="0"/>
                      <w:divBdr>
                        <w:top w:val="none" w:sz="0" w:space="0" w:color="auto"/>
                        <w:left w:val="none" w:sz="0" w:space="0" w:color="auto"/>
                        <w:bottom w:val="none" w:sz="0" w:space="0" w:color="auto"/>
                        <w:right w:val="none" w:sz="0" w:space="0" w:color="auto"/>
                      </w:divBdr>
                      <w:divsChild>
                        <w:div w:id="135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517">
          <w:marLeft w:val="0"/>
          <w:marRight w:val="0"/>
          <w:marTop w:val="0"/>
          <w:marBottom w:val="0"/>
          <w:divBdr>
            <w:top w:val="none" w:sz="0" w:space="0" w:color="auto"/>
            <w:left w:val="none" w:sz="0" w:space="0" w:color="auto"/>
            <w:bottom w:val="none" w:sz="0" w:space="0" w:color="auto"/>
            <w:right w:val="none" w:sz="0" w:space="0" w:color="auto"/>
          </w:divBdr>
          <w:divsChild>
            <w:div w:id="134567826">
              <w:marLeft w:val="0"/>
              <w:marRight w:val="0"/>
              <w:marTop w:val="0"/>
              <w:marBottom w:val="0"/>
              <w:divBdr>
                <w:top w:val="none" w:sz="0" w:space="0" w:color="auto"/>
                <w:left w:val="none" w:sz="0" w:space="0" w:color="auto"/>
                <w:bottom w:val="none" w:sz="0" w:space="0" w:color="auto"/>
                <w:right w:val="none" w:sz="0" w:space="0" w:color="auto"/>
              </w:divBdr>
              <w:divsChild>
                <w:div w:id="73670925">
                  <w:marLeft w:val="0"/>
                  <w:marRight w:val="0"/>
                  <w:marTop w:val="0"/>
                  <w:marBottom w:val="0"/>
                  <w:divBdr>
                    <w:top w:val="none" w:sz="0" w:space="0" w:color="auto"/>
                    <w:left w:val="none" w:sz="0" w:space="0" w:color="auto"/>
                    <w:bottom w:val="none" w:sz="0" w:space="0" w:color="auto"/>
                    <w:right w:val="none" w:sz="0" w:space="0" w:color="auto"/>
                  </w:divBdr>
                  <w:divsChild>
                    <w:div w:id="1983004283">
                      <w:marLeft w:val="0"/>
                      <w:marRight w:val="0"/>
                      <w:marTop w:val="0"/>
                      <w:marBottom w:val="0"/>
                      <w:divBdr>
                        <w:top w:val="none" w:sz="0" w:space="0" w:color="auto"/>
                        <w:left w:val="none" w:sz="0" w:space="0" w:color="auto"/>
                        <w:bottom w:val="none" w:sz="0" w:space="0" w:color="auto"/>
                        <w:right w:val="none" w:sz="0" w:space="0" w:color="auto"/>
                      </w:divBdr>
                      <w:divsChild>
                        <w:div w:id="5661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02023">
          <w:marLeft w:val="0"/>
          <w:marRight w:val="0"/>
          <w:marTop w:val="0"/>
          <w:marBottom w:val="0"/>
          <w:divBdr>
            <w:top w:val="none" w:sz="0" w:space="0" w:color="auto"/>
            <w:left w:val="none" w:sz="0" w:space="0" w:color="auto"/>
            <w:bottom w:val="none" w:sz="0" w:space="0" w:color="auto"/>
            <w:right w:val="none" w:sz="0" w:space="0" w:color="auto"/>
          </w:divBdr>
          <w:divsChild>
            <w:div w:id="1510831238">
              <w:marLeft w:val="0"/>
              <w:marRight w:val="0"/>
              <w:marTop w:val="0"/>
              <w:marBottom w:val="0"/>
              <w:divBdr>
                <w:top w:val="none" w:sz="0" w:space="0" w:color="auto"/>
                <w:left w:val="none" w:sz="0" w:space="0" w:color="auto"/>
                <w:bottom w:val="none" w:sz="0" w:space="0" w:color="auto"/>
                <w:right w:val="none" w:sz="0" w:space="0" w:color="auto"/>
              </w:divBdr>
              <w:divsChild>
                <w:div w:id="356928359">
                  <w:marLeft w:val="0"/>
                  <w:marRight w:val="0"/>
                  <w:marTop w:val="0"/>
                  <w:marBottom w:val="0"/>
                  <w:divBdr>
                    <w:top w:val="none" w:sz="0" w:space="0" w:color="auto"/>
                    <w:left w:val="none" w:sz="0" w:space="0" w:color="auto"/>
                    <w:bottom w:val="none" w:sz="0" w:space="0" w:color="auto"/>
                    <w:right w:val="none" w:sz="0" w:space="0" w:color="auto"/>
                  </w:divBdr>
                  <w:divsChild>
                    <w:div w:id="356005999">
                      <w:marLeft w:val="0"/>
                      <w:marRight w:val="0"/>
                      <w:marTop w:val="0"/>
                      <w:marBottom w:val="0"/>
                      <w:divBdr>
                        <w:top w:val="none" w:sz="0" w:space="0" w:color="auto"/>
                        <w:left w:val="none" w:sz="0" w:space="0" w:color="auto"/>
                        <w:bottom w:val="none" w:sz="0" w:space="0" w:color="auto"/>
                        <w:right w:val="none" w:sz="0" w:space="0" w:color="auto"/>
                      </w:divBdr>
                      <w:divsChild>
                        <w:div w:id="10101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6599">
          <w:marLeft w:val="0"/>
          <w:marRight w:val="0"/>
          <w:marTop w:val="0"/>
          <w:marBottom w:val="0"/>
          <w:divBdr>
            <w:top w:val="none" w:sz="0" w:space="0" w:color="auto"/>
            <w:left w:val="none" w:sz="0" w:space="0" w:color="auto"/>
            <w:bottom w:val="none" w:sz="0" w:space="0" w:color="auto"/>
            <w:right w:val="none" w:sz="0" w:space="0" w:color="auto"/>
          </w:divBdr>
          <w:divsChild>
            <w:div w:id="584267740">
              <w:marLeft w:val="0"/>
              <w:marRight w:val="0"/>
              <w:marTop w:val="0"/>
              <w:marBottom w:val="0"/>
              <w:divBdr>
                <w:top w:val="none" w:sz="0" w:space="0" w:color="auto"/>
                <w:left w:val="none" w:sz="0" w:space="0" w:color="auto"/>
                <w:bottom w:val="none" w:sz="0" w:space="0" w:color="auto"/>
                <w:right w:val="none" w:sz="0" w:space="0" w:color="auto"/>
              </w:divBdr>
              <w:divsChild>
                <w:div w:id="1462648230">
                  <w:marLeft w:val="0"/>
                  <w:marRight w:val="0"/>
                  <w:marTop w:val="0"/>
                  <w:marBottom w:val="0"/>
                  <w:divBdr>
                    <w:top w:val="none" w:sz="0" w:space="0" w:color="auto"/>
                    <w:left w:val="none" w:sz="0" w:space="0" w:color="auto"/>
                    <w:bottom w:val="none" w:sz="0" w:space="0" w:color="auto"/>
                    <w:right w:val="none" w:sz="0" w:space="0" w:color="auto"/>
                  </w:divBdr>
                  <w:divsChild>
                    <w:div w:id="1982807477">
                      <w:marLeft w:val="0"/>
                      <w:marRight w:val="0"/>
                      <w:marTop w:val="0"/>
                      <w:marBottom w:val="0"/>
                      <w:divBdr>
                        <w:top w:val="none" w:sz="0" w:space="0" w:color="auto"/>
                        <w:left w:val="none" w:sz="0" w:space="0" w:color="auto"/>
                        <w:bottom w:val="none" w:sz="0" w:space="0" w:color="auto"/>
                        <w:right w:val="none" w:sz="0" w:space="0" w:color="auto"/>
                      </w:divBdr>
                      <w:divsChild>
                        <w:div w:id="2035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6410">
          <w:marLeft w:val="0"/>
          <w:marRight w:val="0"/>
          <w:marTop w:val="0"/>
          <w:marBottom w:val="0"/>
          <w:divBdr>
            <w:top w:val="none" w:sz="0" w:space="0" w:color="auto"/>
            <w:left w:val="none" w:sz="0" w:space="0" w:color="auto"/>
            <w:bottom w:val="none" w:sz="0" w:space="0" w:color="auto"/>
            <w:right w:val="none" w:sz="0" w:space="0" w:color="auto"/>
          </w:divBdr>
          <w:divsChild>
            <w:div w:id="658847167">
              <w:marLeft w:val="0"/>
              <w:marRight w:val="0"/>
              <w:marTop w:val="0"/>
              <w:marBottom w:val="0"/>
              <w:divBdr>
                <w:top w:val="none" w:sz="0" w:space="0" w:color="auto"/>
                <w:left w:val="none" w:sz="0" w:space="0" w:color="auto"/>
                <w:bottom w:val="none" w:sz="0" w:space="0" w:color="auto"/>
                <w:right w:val="none" w:sz="0" w:space="0" w:color="auto"/>
              </w:divBdr>
              <w:divsChild>
                <w:div w:id="390272513">
                  <w:marLeft w:val="0"/>
                  <w:marRight w:val="0"/>
                  <w:marTop w:val="0"/>
                  <w:marBottom w:val="0"/>
                  <w:divBdr>
                    <w:top w:val="none" w:sz="0" w:space="0" w:color="auto"/>
                    <w:left w:val="none" w:sz="0" w:space="0" w:color="auto"/>
                    <w:bottom w:val="none" w:sz="0" w:space="0" w:color="auto"/>
                    <w:right w:val="none" w:sz="0" w:space="0" w:color="auto"/>
                  </w:divBdr>
                  <w:divsChild>
                    <w:div w:id="711075466">
                      <w:marLeft w:val="0"/>
                      <w:marRight w:val="0"/>
                      <w:marTop w:val="0"/>
                      <w:marBottom w:val="0"/>
                      <w:divBdr>
                        <w:top w:val="none" w:sz="0" w:space="0" w:color="auto"/>
                        <w:left w:val="none" w:sz="0" w:space="0" w:color="auto"/>
                        <w:bottom w:val="none" w:sz="0" w:space="0" w:color="auto"/>
                        <w:right w:val="none" w:sz="0" w:space="0" w:color="auto"/>
                      </w:divBdr>
                      <w:divsChild>
                        <w:div w:id="9596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172399">
          <w:marLeft w:val="0"/>
          <w:marRight w:val="0"/>
          <w:marTop w:val="0"/>
          <w:marBottom w:val="0"/>
          <w:divBdr>
            <w:top w:val="none" w:sz="0" w:space="0" w:color="auto"/>
            <w:left w:val="none" w:sz="0" w:space="0" w:color="auto"/>
            <w:bottom w:val="none" w:sz="0" w:space="0" w:color="auto"/>
            <w:right w:val="none" w:sz="0" w:space="0" w:color="auto"/>
          </w:divBdr>
          <w:divsChild>
            <w:div w:id="1606772338">
              <w:marLeft w:val="0"/>
              <w:marRight w:val="0"/>
              <w:marTop w:val="0"/>
              <w:marBottom w:val="0"/>
              <w:divBdr>
                <w:top w:val="none" w:sz="0" w:space="0" w:color="auto"/>
                <w:left w:val="none" w:sz="0" w:space="0" w:color="auto"/>
                <w:bottom w:val="none" w:sz="0" w:space="0" w:color="auto"/>
                <w:right w:val="none" w:sz="0" w:space="0" w:color="auto"/>
              </w:divBdr>
              <w:divsChild>
                <w:div w:id="340741932">
                  <w:marLeft w:val="0"/>
                  <w:marRight w:val="0"/>
                  <w:marTop w:val="0"/>
                  <w:marBottom w:val="0"/>
                  <w:divBdr>
                    <w:top w:val="none" w:sz="0" w:space="0" w:color="auto"/>
                    <w:left w:val="none" w:sz="0" w:space="0" w:color="auto"/>
                    <w:bottom w:val="none" w:sz="0" w:space="0" w:color="auto"/>
                    <w:right w:val="none" w:sz="0" w:space="0" w:color="auto"/>
                  </w:divBdr>
                  <w:divsChild>
                    <w:div w:id="1857572536">
                      <w:marLeft w:val="0"/>
                      <w:marRight w:val="0"/>
                      <w:marTop w:val="0"/>
                      <w:marBottom w:val="0"/>
                      <w:divBdr>
                        <w:top w:val="none" w:sz="0" w:space="0" w:color="auto"/>
                        <w:left w:val="none" w:sz="0" w:space="0" w:color="auto"/>
                        <w:bottom w:val="none" w:sz="0" w:space="0" w:color="auto"/>
                        <w:right w:val="none" w:sz="0" w:space="0" w:color="auto"/>
                      </w:divBdr>
                      <w:divsChild>
                        <w:div w:id="11269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37684">
          <w:marLeft w:val="0"/>
          <w:marRight w:val="0"/>
          <w:marTop w:val="0"/>
          <w:marBottom w:val="0"/>
          <w:divBdr>
            <w:top w:val="none" w:sz="0" w:space="0" w:color="auto"/>
            <w:left w:val="none" w:sz="0" w:space="0" w:color="auto"/>
            <w:bottom w:val="none" w:sz="0" w:space="0" w:color="auto"/>
            <w:right w:val="none" w:sz="0" w:space="0" w:color="auto"/>
          </w:divBdr>
          <w:divsChild>
            <w:div w:id="1691374057">
              <w:marLeft w:val="0"/>
              <w:marRight w:val="0"/>
              <w:marTop w:val="0"/>
              <w:marBottom w:val="0"/>
              <w:divBdr>
                <w:top w:val="none" w:sz="0" w:space="0" w:color="auto"/>
                <w:left w:val="none" w:sz="0" w:space="0" w:color="auto"/>
                <w:bottom w:val="none" w:sz="0" w:space="0" w:color="auto"/>
                <w:right w:val="none" w:sz="0" w:space="0" w:color="auto"/>
              </w:divBdr>
              <w:divsChild>
                <w:div w:id="773138971">
                  <w:marLeft w:val="0"/>
                  <w:marRight w:val="0"/>
                  <w:marTop w:val="0"/>
                  <w:marBottom w:val="0"/>
                  <w:divBdr>
                    <w:top w:val="none" w:sz="0" w:space="0" w:color="auto"/>
                    <w:left w:val="none" w:sz="0" w:space="0" w:color="auto"/>
                    <w:bottom w:val="none" w:sz="0" w:space="0" w:color="auto"/>
                    <w:right w:val="none" w:sz="0" w:space="0" w:color="auto"/>
                  </w:divBdr>
                  <w:divsChild>
                    <w:div w:id="722872537">
                      <w:marLeft w:val="0"/>
                      <w:marRight w:val="0"/>
                      <w:marTop w:val="0"/>
                      <w:marBottom w:val="0"/>
                      <w:divBdr>
                        <w:top w:val="none" w:sz="0" w:space="0" w:color="auto"/>
                        <w:left w:val="none" w:sz="0" w:space="0" w:color="auto"/>
                        <w:bottom w:val="none" w:sz="0" w:space="0" w:color="auto"/>
                        <w:right w:val="none" w:sz="0" w:space="0" w:color="auto"/>
                      </w:divBdr>
                      <w:divsChild>
                        <w:div w:id="19385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3697">
          <w:marLeft w:val="0"/>
          <w:marRight w:val="0"/>
          <w:marTop w:val="0"/>
          <w:marBottom w:val="0"/>
          <w:divBdr>
            <w:top w:val="none" w:sz="0" w:space="0" w:color="auto"/>
            <w:left w:val="none" w:sz="0" w:space="0" w:color="auto"/>
            <w:bottom w:val="none" w:sz="0" w:space="0" w:color="auto"/>
            <w:right w:val="none" w:sz="0" w:space="0" w:color="auto"/>
          </w:divBdr>
          <w:divsChild>
            <w:div w:id="202451285">
              <w:marLeft w:val="0"/>
              <w:marRight w:val="0"/>
              <w:marTop w:val="0"/>
              <w:marBottom w:val="0"/>
              <w:divBdr>
                <w:top w:val="none" w:sz="0" w:space="0" w:color="auto"/>
                <w:left w:val="none" w:sz="0" w:space="0" w:color="auto"/>
                <w:bottom w:val="none" w:sz="0" w:space="0" w:color="auto"/>
                <w:right w:val="none" w:sz="0" w:space="0" w:color="auto"/>
              </w:divBdr>
              <w:divsChild>
                <w:div w:id="363100239">
                  <w:marLeft w:val="0"/>
                  <w:marRight w:val="0"/>
                  <w:marTop w:val="0"/>
                  <w:marBottom w:val="0"/>
                  <w:divBdr>
                    <w:top w:val="none" w:sz="0" w:space="0" w:color="auto"/>
                    <w:left w:val="none" w:sz="0" w:space="0" w:color="auto"/>
                    <w:bottom w:val="none" w:sz="0" w:space="0" w:color="auto"/>
                    <w:right w:val="none" w:sz="0" w:space="0" w:color="auto"/>
                  </w:divBdr>
                  <w:divsChild>
                    <w:div w:id="706487249">
                      <w:marLeft w:val="0"/>
                      <w:marRight w:val="0"/>
                      <w:marTop w:val="0"/>
                      <w:marBottom w:val="0"/>
                      <w:divBdr>
                        <w:top w:val="none" w:sz="0" w:space="0" w:color="auto"/>
                        <w:left w:val="none" w:sz="0" w:space="0" w:color="auto"/>
                        <w:bottom w:val="none" w:sz="0" w:space="0" w:color="auto"/>
                        <w:right w:val="none" w:sz="0" w:space="0" w:color="auto"/>
                      </w:divBdr>
                      <w:divsChild>
                        <w:div w:id="14112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2966">
          <w:marLeft w:val="0"/>
          <w:marRight w:val="0"/>
          <w:marTop w:val="0"/>
          <w:marBottom w:val="0"/>
          <w:divBdr>
            <w:top w:val="none" w:sz="0" w:space="0" w:color="auto"/>
            <w:left w:val="none" w:sz="0" w:space="0" w:color="auto"/>
            <w:bottom w:val="none" w:sz="0" w:space="0" w:color="auto"/>
            <w:right w:val="none" w:sz="0" w:space="0" w:color="auto"/>
          </w:divBdr>
          <w:divsChild>
            <w:div w:id="76023904">
              <w:marLeft w:val="0"/>
              <w:marRight w:val="0"/>
              <w:marTop w:val="0"/>
              <w:marBottom w:val="0"/>
              <w:divBdr>
                <w:top w:val="none" w:sz="0" w:space="0" w:color="auto"/>
                <w:left w:val="none" w:sz="0" w:space="0" w:color="auto"/>
                <w:bottom w:val="none" w:sz="0" w:space="0" w:color="auto"/>
                <w:right w:val="none" w:sz="0" w:space="0" w:color="auto"/>
              </w:divBdr>
              <w:divsChild>
                <w:div w:id="918103399">
                  <w:marLeft w:val="0"/>
                  <w:marRight w:val="0"/>
                  <w:marTop w:val="0"/>
                  <w:marBottom w:val="0"/>
                  <w:divBdr>
                    <w:top w:val="none" w:sz="0" w:space="0" w:color="auto"/>
                    <w:left w:val="none" w:sz="0" w:space="0" w:color="auto"/>
                    <w:bottom w:val="none" w:sz="0" w:space="0" w:color="auto"/>
                    <w:right w:val="none" w:sz="0" w:space="0" w:color="auto"/>
                  </w:divBdr>
                  <w:divsChild>
                    <w:div w:id="1754087166">
                      <w:marLeft w:val="0"/>
                      <w:marRight w:val="0"/>
                      <w:marTop w:val="0"/>
                      <w:marBottom w:val="0"/>
                      <w:divBdr>
                        <w:top w:val="none" w:sz="0" w:space="0" w:color="auto"/>
                        <w:left w:val="none" w:sz="0" w:space="0" w:color="auto"/>
                        <w:bottom w:val="none" w:sz="0" w:space="0" w:color="auto"/>
                        <w:right w:val="none" w:sz="0" w:space="0" w:color="auto"/>
                      </w:divBdr>
                      <w:divsChild>
                        <w:div w:id="20367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74491">
          <w:marLeft w:val="0"/>
          <w:marRight w:val="0"/>
          <w:marTop w:val="0"/>
          <w:marBottom w:val="0"/>
          <w:divBdr>
            <w:top w:val="none" w:sz="0" w:space="0" w:color="auto"/>
            <w:left w:val="none" w:sz="0" w:space="0" w:color="auto"/>
            <w:bottom w:val="none" w:sz="0" w:space="0" w:color="auto"/>
            <w:right w:val="none" w:sz="0" w:space="0" w:color="auto"/>
          </w:divBdr>
          <w:divsChild>
            <w:div w:id="298069741">
              <w:marLeft w:val="0"/>
              <w:marRight w:val="0"/>
              <w:marTop w:val="0"/>
              <w:marBottom w:val="0"/>
              <w:divBdr>
                <w:top w:val="none" w:sz="0" w:space="0" w:color="auto"/>
                <w:left w:val="none" w:sz="0" w:space="0" w:color="auto"/>
                <w:bottom w:val="none" w:sz="0" w:space="0" w:color="auto"/>
                <w:right w:val="none" w:sz="0" w:space="0" w:color="auto"/>
              </w:divBdr>
              <w:divsChild>
                <w:div w:id="386418316">
                  <w:marLeft w:val="0"/>
                  <w:marRight w:val="0"/>
                  <w:marTop w:val="0"/>
                  <w:marBottom w:val="0"/>
                  <w:divBdr>
                    <w:top w:val="none" w:sz="0" w:space="0" w:color="auto"/>
                    <w:left w:val="none" w:sz="0" w:space="0" w:color="auto"/>
                    <w:bottom w:val="none" w:sz="0" w:space="0" w:color="auto"/>
                    <w:right w:val="none" w:sz="0" w:space="0" w:color="auto"/>
                  </w:divBdr>
                  <w:divsChild>
                    <w:div w:id="1977098773">
                      <w:marLeft w:val="0"/>
                      <w:marRight w:val="0"/>
                      <w:marTop w:val="0"/>
                      <w:marBottom w:val="0"/>
                      <w:divBdr>
                        <w:top w:val="none" w:sz="0" w:space="0" w:color="auto"/>
                        <w:left w:val="none" w:sz="0" w:space="0" w:color="auto"/>
                        <w:bottom w:val="none" w:sz="0" w:space="0" w:color="auto"/>
                        <w:right w:val="none" w:sz="0" w:space="0" w:color="auto"/>
                      </w:divBdr>
                      <w:divsChild>
                        <w:div w:id="928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4145">
          <w:marLeft w:val="0"/>
          <w:marRight w:val="0"/>
          <w:marTop w:val="0"/>
          <w:marBottom w:val="0"/>
          <w:divBdr>
            <w:top w:val="none" w:sz="0" w:space="0" w:color="auto"/>
            <w:left w:val="none" w:sz="0" w:space="0" w:color="auto"/>
            <w:bottom w:val="none" w:sz="0" w:space="0" w:color="auto"/>
            <w:right w:val="none" w:sz="0" w:space="0" w:color="auto"/>
          </w:divBdr>
          <w:divsChild>
            <w:div w:id="1737896177">
              <w:marLeft w:val="0"/>
              <w:marRight w:val="0"/>
              <w:marTop w:val="0"/>
              <w:marBottom w:val="0"/>
              <w:divBdr>
                <w:top w:val="none" w:sz="0" w:space="0" w:color="auto"/>
                <w:left w:val="none" w:sz="0" w:space="0" w:color="auto"/>
                <w:bottom w:val="none" w:sz="0" w:space="0" w:color="auto"/>
                <w:right w:val="none" w:sz="0" w:space="0" w:color="auto"/>
              </w:divBdr>
              <w:divsChild>
                <w:div w:id="1297178293">
                  <w:marLeft w:val="0"/>
                  <w:marRight w:val="0"/>
                  <w:marTop w:val="0"/>
                  <w:marBottom w:val="0"/>
                  <w:divBdr>
                    <w:top w:val="none" w:sz="0" w:space="0" w:color="auto"/>
                    <w:left w:val="none" w:sz="0" w:space="0" w:color="auto"/>
                    <w:bottom w:val="none" w:sz="0" w:space="0" w:color="auto"/>
                    <w:right w:val="none" w:sz="0" w:space="0" w:color="auto"/>
                  </w:divBdr>
                  <w:divsChild>
                    <w:div w:id="1986734105">
                      <w:marLeft w:val="0"/>
                      <w:marRight w:val="0"/>
                      <w:marTop w:val="0"/>
                      <w:marBottom w:val="0"/>
                      <w:divBdr>
                        <w:top w:val="none" w:sz="0" w:space="0" w:color="auto"/>
                        <w:left w:val="none" w:sz="0" w:space="0" w:color="auto"/>
                        <w:bottom w:val="none" w:sz="0" w:space="0" w:color="auto"/>
                        <w:right w:val="none" w:sz="0" w:space="0" w:color="auto"/>
                      </w:divBdr>
                      <w:divsChild>
                        <w:div w:id="20447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1904">
          <w:marLeft w:val="0"/>
          <w:marRight w:val="0"/>
          <w:marTop w:val="0"/>
          <w:marBottom w:val="0"/>
          <w:divBdr>
            <w:top w:val="none" w:sz="0" w:space="0" w:color="auto"/>
            <w:left w:val="none" w:sz="0" w:space="0" w:color="auto"/>
            <w:bottom w:val="none" w:sz="0" w:space="0" w:color="auto"/>
            <w:right w:val="none" w:sz="0" w:space="0" w:color="auto"/>
          </w:divBdr>
          <w:divsChild>
            <w:div w:id="885069716">
              <w:marLeft w:val="0"/>
              <w:marRight w:val="0"/>
              <w:marTop w:val="0"/>
              <w:marBottom w:val="0"/>
              <w:divBdr>
                <w:top w:val="none" w:sz="0" w:space="0" w:color="auto"/>
                <w:left w:val="none" w:sz="0" w:space="0" w:color="auto"/>
                <w:bottom w:val="none" w:sz="0" w:space="0" w:color="auto"/>
                <w:right w:val="none" w:sz="0" w:space="0" w:color="auto"/>
              </w:divBdr>
              <w:divsChild>
                <w:div w:id="839782519">
                  <w:marLeft w:val="0"/>
                  <w:marRight w:val="0"/>
                  <w:marTop w:val="0"/>
                  <w:marBottom w:val="0"/>
                  <w:divBdr>
                    <w:top w:val="none" w:sz="0" w:space="0" w:color="auto"/>
                    <w:left w:val="none" w:sz="0" w:space="0" w:color="auto"/>
                    <w:bottom w:val="none" w:sz="0" w:space="0" w:color="auto"/>
                    <w:right w:val="none" w:sz="0" w:space="0" w:color="auto"/>
                  </w:divBdr>
                  <w:divsChild>
                    <w:div w:id="693117719">
                      <w:marLeft w:val="0"/>
                      <w:marRight w:val="0"/>
                      <w:marTop w:val="0"/>
                      <w:marBottom w:val="0"/>
                      <w:divBdr>
                        <w:top w:val="none" w:sz="0" w:space="0" w:color="auto"/>
                        <w:left w:val="none" w:sz="0" w:space="0" w:color="auto"/>
                        <w:bottom w:val="none" w:sz="0" w:space="0" w:color="auto"/>
                        <w:right w:val="none" w:sz="0" w:space="0" w:color="auto"/>
                      </w:divBdr>
                      <w:divsChild>
                        <w:div w:id="6808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33019">
          <w:marLeft w:val="0"/>
          <w:marRight w:val="0"/>
          <w:marTop w:val="0"/>
          <w:marBottom w:val="0"/>
          <w:divBdr>
            <w:top w:val="none" w:sz="0" w:space="0" w:color="auto"/>
            <w:left w:val="none" w:sz="0" w:space="0" w:color="auto"/>
            <w:bottom w:val="none" w:sz="0" w:space="0" w:color="auto"/>
            <w:right w:val="none" w:sz="0" w:space="0" w:color="auto"/>
          </w:divBdr>
          <w:divsChild>
            <w:div w:id="1262105220">
              <w:marLeft w:val="0"/>
              <w:marRight w:val="0"/>
              <w:marTop w:val="0"/>
              <w:marBottom w:val="0"/>
              <w:divBdr>
                <w:top w:val="none" w:sz="0" w:space="0" w:color="auto"/>
                <w:left w:val="none" w:sz="0" w:space="0" w:color="auto"/>
                <w:bottom w:val="none" w:sz="0" w:space="0" w:color="auto"/>
                <w:right w:val="none" w:sz="0" w:space="0" w:color="auto"/>
              </w:divBdr>
              <w:divsChild>
                <w:div w:id="1956206143">
                  <w:marLeft w:val="0"/>
                  <w:marRight w:val="0"/>
                  <w:marTop w:val="0"/>
                  <w:marBottom w:val="0"/>
                  <w:divBdr>
                    <w:top w:val="none" w:sz="0" w:space="0" w:color="auto"/>
                    <w:left w:val="none" w:sz="0" w:space="0" w:color="auto"/>
                    <w:bottom w:val="none" w:sz="0" w:space="0" w:color="auto"/>
                    <w:right w:val="none" w:sz="0" w:space="0" w:color="auto"/>
                  </w:divBdr>
                  <w:divsChild>
                    <w:div w:id="1289821869">
                      <w:marLeft w:val="0"/>
                      <w:marRight w:val="0"/>
                      <w:marTop w:val="0"/>
                      <w:marBottom w:val="0"/>
                      <w:divBdr>
                        <w:top w:val="none" w:sz="0" w:space="0" w:color="auto"/>
                        <w:left w:val="none" w:sz="0" w:space="0" w:color="auto"/>
                        <w:bottom w:val="none" w:sz="0" w:space="0" w:color="auto"/>
                        <w:right w:val="none" w:sz="0" w:space="0" w:color="auto"/>
                      </w:divBdr>
                      <w:divsChild>
                        <w:div w:id="13984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3632">
          <w:marLeft w:val="0"/>
          <w:marRight w:val="0"/>
          <w:marTop w:val="0"/>
          <w:marBottom w:val="0"/>
          <w:divBdr>
            <w:top w:val="none" w:sz="0" w:space="0" w:color="auto"/>
            <w:left w:val="none" w:sz="0" w:space="0" w:color="auto"/>
            <w:bottom w:val="none" w:sz="0" w:space="0" w:color="auto"/>
            <w:right w:val="none" w:sz="0" w:space="0" w:color="auto"/>
          </w:divBdr>
          <w:divsChild>
            <w:div w:id="1231379231">
              <w:marLeft w:val="0"/>
              <w:marRight w:val="0"/>
              <w:marTop w:val="0"/>
              <w:marBottom w:val="0"/>
              <w:divBdr>
                <w:top w:val="none" w:sz="0" w:space="0" w:color="auto"/>
                <w:left w:val="none" w:sz="0" w:space="0" w:color="auto"/>
                <w:bottom w:val="none" w:sz="0" w:space="0" w:color="auto"/>
                <w:right w:val="none" w:sz="0" w:space="0" w:color="auto"/>
              </w:divBdr>
              <w:divsChild>
                <w:div w:id="961959457">
                  <w:marLeft w:val="0"/>
                  <w:marRight w:val="0"/>
                  <w:marTop w:val="0"/>
                  <w:marBottom w:val="0"/>
                  <w:divBdr>
                    <w:top w:val="none" w:sz="0" w:space="0" w:color="auto"/>
                    <w:left w:val="none" w:sz="0" w:space="0" w:color="auto"/>
                    <w:bottom w:val="none" w:sz="0" w:space="0" w:color="auto"/>
                    <w:right w:val="none" w:sz="0" w:space="0" w:color="auto"/>
                  </w:divBdr>
                  <w:divsChild>
                    <w:div w:id="27878782">
                      <w:marLeft w:val="0"/>
                      <w:marRight w:val="0"/>
                      <w:marTop w:val="0"/>
                      <w:marBottom w:val="0"/>
                      <w:divBdr>
                        <w:top w:val="none" w:sz="0" w:space="0" w:color="auto"/>
                        <w:left w:val="none" w:sz="0" w:space="0" w:color="auto"/>
                        <w:bottom w:val="none" w:sz="0" w:space="0" w:color="auto"/>
                        <w:right w:val="none" w:sz="0" w:space="0" w:color="auto"/>
                      </w:divBdr>
                      <w:divsChild>
                        <w:div w:id="8651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8189">
          <w:marLeft w:val="0"/>
          <w:marRight w:val="0"/>
          <w:marTop w:val="0"/>
          <w:marBottom w:val="0"/>
          <w:divBdr>
            <w:top w:val="none" w:sz="0" w:space="0" w:color="auto"/>
            <w:left w:val="none" w:sz="0" w:space="0" w:color="auto"/>
            <w:bottom w:val="none" w:sz="0" w:space="0" w:color="auto"/>
            <w:right w:val="none" w:sz="0" w:space="0" w:color="auto"/>
          </w:divBdr>
          <w:divsChild>
            <w:div w:id="4791216">
              <w:marLeft w:val="0"/>
              <w:marRight w:val="0"/>
              <w:marTop w:val="0"/>
              <w:marBottom w:val="0"/>
              <w:divBdr>
                <w:top w:val="none" w:sz="0" w:space="0" w:color="auto"/>
                <w:left w:val="none" w:sz="0" w:space="0" w:color="auto"/>
                <w:bottom w:val="none" w:sz="0" w:space="0" w:color="auto"/>
                <w:right w:val="none" w:sz="0" w:space="0" w:color="auto"/>
              </w:divBdr>
              <w:divsChild>
                <w:div w:id="1946183924">
                  <w:marLeft w:val="0"/>
                  <w:marRight w:val="0"/>
                  <w:marTop w:val="0"/>
                  <w:marBottom w:val="0"/>
                  <w:divBdr>
                    <w:top w:val="none" w:sz="0" w:space="0" w:color="auto"/>
                    <w:left w:val="none" w:sz="0" w:space="0" w:color="auto"/>
                    <w:bottom w:val="none" w:sz="0" w:space="0" w:color="auto"/>
                    <w:right w:val="none" w:sz="0" w:space="0" w:color="auto"/>
                  </w:divBdr>
                  <w:divsChild>
                    <w:div w:id="389769907">
                      <w:marLeft w:val="0"/>
                      <w:marRight w:val="0"/>
                      <w:marTop w:val="0"/>
                      <w:marBottom w:val="0"/>
                      <w:divBdr>
                        <w:top w:val="none" w:sz="0" w:space="0" w:color="auto"/>
                        <w:left w:val="none" w:sz="0" w:space="0" w:color="auto"/>
                        <w:bottom w:val="none" w:sz="0" w:space="0" w:color="auto"/>
                        <w:right w:val="none" w:sz="0" w:space="0" w:color="auto"/>
                      </w:divBdr>
                      <w:divsChild>
                        <w:div w:id="7510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95679">
          <w:marLeft w:val="0"/>
          <w:marRight w:val="0"/>
          <w:marTop w:val="0"/>
          <w:marBottom w:val="0"/>
          <w:divBdr>
            <w:top w:val="none" w:sz="0" w:space="0" w:color="auto"/>
            <w:left w:val="none" w:sz="0" w:space="0" w:color="auto"/>
            <w:bottom w:val="none" w:sz="0" w:space="0" w:color="auto"/>
            <w:right w:val="none" w:sz="0" w:space="0" w:color="auto"/>
          </w:divBdr>
          <w:divsChild>
            <w:div w:id="1134831468">
              <w:marLeft w:val="0"/>
              <w:marRight w:val="0"/>
              <w:marTop w:val="0"/>
              <w:marBottom w:val="0"/>
              <w:divBdr>
                <w:top w:val="none" w:sz="0" w:space="0" w:color="auto"/>
                <w:left w:val="none" w:sz="0" w:space="0" w:color="auto"/>
                <w:bottom w:val="none" w:sz="0" w:space="0" w:color="auto"/>
                <w:right w:val="none" w:sz="0" w:space="0" w:color="auto"/>
              </w:divBdr>
              <w:divsChild>
                <w:div w:id="2038696088">
                  <w:marLeft w:val="0"/>
                  <w:marRight w:val="0"/>
                  <w:marTop w:val="0"/>
                  <w:marBottom w:val="0"/>
                  <w:divBdr>
                    <w:top w:val="none" w:sz="0" w:space="0" w:color="auto"/>
                    <w:left w:val="none" w:sz="0" w:space="0" w:color="auto"/>
                    <w:bottom w:val="none" w:sz="0" w:space="0" w:color="auto"/>
                    <w:right w:val="none" w:sz="0" w:space="0" w:color="auto"/>
                  </w:divBdr>
                  <w:divsChild>
                    <w:div w:id="1839881853">
                      <w:marLeft w:val="0"/>
                      <w:marRight w:val="0"/>
                      <w:marTop w:val="0"/>
                      <w:marBottom w:val="0"/>
                      <w:divBdr>
                        <w:top w:val="none" w:sz="0" w:space="0" w:color="auto"/>
                        <w:left w:val="none" w:sz="0" w:space="0" w:color="auto"/>
                        <w:bottom w:val="none" w:sz="0" w:space="0" w:color="auto"/>
                        <w:right w:val="none" w:sz="0" w:space="0" w:color="auto"/>
                      </w:divBdr>
                      <w:divsChild>
                        <w:div w:id="1666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7722">
          <w:marLeft w:val="0"/>
          <w:marRight w:val="0"/>
          <w:marTop w:val="0"/>
          <w:marBottom w:val="0"/>
          <w:divBdr>
            <w:top w:val="none" w:sz="0" w:space="0" w:color="auto"/>
            <w:left w:val="none" w:sz="0" w:space="0" w:color="auto"/>
            <w:bottom w:val="none" w:sz="0" w:space="0" w:color="auto"/>
            <w:right w:val="none" w:sz="0" w:space="0" w:color="auto"/>
          </w:divBdr>
          <w:divsChild>
            <w:div w:id="825903440">
              <w:marLeft w:val="0"/>
              <w:marRight w:val="0"/>
              <w:marTop w:val="0"/>
              <w:marBottom w:val="0"/>
              <w:divBdr>
                <w:top w:val="none" w:sz="0" w:space="0" w:color="auto"/>
                <w:left w:val="none" w:sz="0" w:space="0" w:color="auto"/>
                <w:bottom w:val="none" w:sz="0" w:space="0" w:color="auto"/>
                <w:right w:val="none" w:sz="0" w:space="0" w:color="auto"/>
              </w:divBdr>
              <w:divsChild>
                <w:div w:id="1959946238">
                  <w:marLeft w:val="0"/>
                  <w:marRight w:val="0"/>
                  <w:marTop w:val="0"/>
                  <w:marBottom w:val="0"/>
                  <w:divBdr>
                    <w:top w:val="none" w:sz="0" w:space="0" w:color="auto"/>
                    <w:left w:val="none" w:sz="0" w:space="0" w:color="auto"/>
                    <w:bottom w:val="none" w:sz="0" w:space="0" w:color="auto"/>
                    <w:right w:val="none" w:sz="0" w:space="0" w:color="auto"/>
                  </w:divBdr>
                  <w:divsChild>
                    <w:div w:id="286668650">
                      <w:marLeft w:val="0"/>
                      <w:marRight w:val="0"/>
                      <w:marTop w:val="0"/>
                      <w:marBottom w:val="0"/>
                      <w:divBdr>
                        <w:top w:val="none" w:sz="0" w:space="0" w:color="auto"/>
                        <w:left w:val="none" w:sz="0" w:space="0" w:color="auto"/>
                        <w:bottom w:val="none" w:sz="0" w:space="0" w:color="auto"/>
                        <w:right w:val="none" w:sz="0" w:space="0" w:color="auto"/>
                      </w:divBdr>
                      <w:divsChild>
                        <w:div w:id="13073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81180">
          <w:marLeft w:val="0"/>
          <w:marRight w:val="0"/>
          <w:marTop w:val="0"/>
          <w:marBottom w:val="0"/>
          <w:divBdr>
            <w:top w:val="none" w:sz="0" w:space="0" w:color="auto"/>
            <w:left w:val="none" w:sz="0" w:space="0" w:color="auto"/>
            <w:bottom w:val="none" w:sz="0" w:space="0" w:color="auto"/>
            <w:right w:val="none" w:sz="0" w:space="0" w:color="auto"/>
          </w:divBdr>
          <w:divsChild>
            <w:div w:id="341981978">
              <w:marLeft w:val="0"/>
              <w:marRight w:val="0"/>
              <w:marTop w:val="0"/>
              <w:marBottom w:val="0"/>
              <w:divBdr>
                <w:top w:val="none" w:sz="0" w:space="0" w:color="auto"/>
                <w:left w:val="none" w:sz="0" w:space="0" w:color="auto"/>
                <w:bottom w:val="none" w:sz="0" w:space="0" w:color="auto"/>
                <w:right w:val="none" w:sz="0" w:space="0" w:color="auto"/>
              </w:divBdr>
              <w:divsChild>
                <w:div w:id="153959405">
                  <w:marLeft w:val="0"/>
                  <w:marRight w:val="0"/>
                  <w:marTop w:val="0"/>
                  <w:marBottom w:val="0"/>
                  <w:divBdr>
                    <w:top w:val="none" w:sz="0" w:space="0" w:color="auto"/>
                    <w:left w:val="none" w:sz="0" w:space="0" w:color="auto"/>
                    <w:bottom w:val="none" w:sz="0" w:space="0" w:color="auto"/>
                    <w:right w:val="none" w:sz="0" w:space="0" w:color="auto"/>
                  </w:divBdr>
                  <w:divsChild>
                    <w:div w:id="1934513495">
                      <w:marLeft w:val="0"/>
                      <w:marRight w:val="0"/>
                      <w:marTop w:val="0"/>
                      <w:marBottom w:val="0"/>
                      <w:divBdr>
                        <w:top w:val="none" w:sz="0" w:space="0" w:color="auto"/>
                        <w:left w:val="none" w:sz="0" w:space="0" w:color="auto"/>
                        <w:bottom w:val="none" w:sz="0" w:space="0" w:color="auto"/>
                        <w:right w:val="none" w:sz="0" w:space="0" w:color="auto"/>
                      </w:divBdr>
                      <w:divsChild>
                        <w:div w:id="1310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8233">
          <w:marLeft w:val="0"/>
          <w:marRight w:val="0"/>
          <w:marTop w:val="0"/>
          <w:marBottom w:val="0"/>
          <w:divBdr>
            <w:top w:val="none" w:sz="0" w:space="0" w:color="auto"/>
            <w:left w:val="none" w:sz="0" w:space="0" w:color="auto"/>
            <w:bottom w:val="none" w:sz="0" w:space="0" w:color="auto"/>
            <w:right w:val="none" w:sz="0" w:space="0" w:color="auto"/>
          </w:divBdr>
          <w:divsChild>
            <w:div w:id="2067145024">
              <w:marLeft w:val="0"/>
              <w:marRight w:val="0"/>
              <w:marTop w:val="0"/>
              <w:marBottom w:val="0"/>
              <w:divBdr>
                <w:top w:val="none" w:sz="0" w:space="0" w:color="auto"/>
                <w:left w:val="none" w:sz="0" w:space="0" w:color="auto"/>
                <w:bottom w:val="none" w:sz="0" w:space="0" w:color="auto"/>
                <w:right w:val="none" w:sz="0" w:space="0" w:color="auto"/>
              </w:divBdr>
              <w:divsChild>
                <w:div w:id="264314959">
                  <w:marLeft w:val="0"/>
                  <w:marRight w:val="0"/>
                  <w:marTop w:val="0"/>
                  <w:marBottom w:val="0"/>
                  <w:divBdr>
                    <w:top w:val="none" w:sz="0" w:space="0" w:color="auto"/>
                    <w:left w:val="none" w:sz="0" w:space="0" w:color="auto"/>
                    <w:bottom w:val="none" w:sz="0" w:space="0" w:color="auto"/>
                    <w:right w:val="none" w:sz="0" w:space="0" w:color="auto"/>
                  </w:divBdr>
                  <w:divsChild>
                    <w:div w:id="718825690">
                      <w:marLeft w:val="0"/>
                      <w:marRight w:val="0"/>
                      <w:marTop w:val="0"/>
                      <w:marBottom w:val="0"/>
                      <w:divBdr>
                        <w:top w:val="none" w:sz="0" w:space="0" w:color="auto"/>
                        <w:left w:val="none" w:sz="0" w:space="0" w:color="auto"/>
                        <w:bottom w:val="none" w:sz="0" w:space="0" w:color="auto"/>
                        <w:right w:val="none" w:sz="0" w:space="0" w:color="auto"/>
                      </w:divBdr>
                      <w:divsChild>
                        <w:div w:id="14069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785408">
      <w:bodyDiv w:val="1"/>
      <w:marLeft w:val="0"/>
      <w:marRight w:val="0"/>
      <w:marTop w:val="0"/>
      <w:marBottom w:val="0"/>
      <w:divBdr>
        <w:top w:val="none" w:sz="0" w:space="0" w:color="auto"/>
        <w:left w:val="none" w:sz="0" w:space="0" w:color="auto"/>
        <w:bottom w:val="none" w:sz="0" w:space="0" w:color="auto"/>
        <w:right w:val="none" w:sz="0" w:space="0" w:color="auto"/>
      </w:divBdr>
      <w:divsChild>
        <w:div w:id="2119836280">
          <w:marLeft w:val="0"/>
          <w:marRight w:val="0"/>
          <w:marTop w:val="0"/>
          <w:marBottom w:val="0"/>
          <w:divBdr>
            <w:top w:val="none" w:sz="0" w:space="0" w:color="auto"/>
            <w:left w:val="none" w:sz="0" w:space="0" w:color="auto"/>
            <w:bottom w:val="none" w:sz="0" w:space="0" w:color="auto"/>
            <w:right w:val="none" w:sz="0" w:space="0" w:color="auto"/>
          </w:divBdr>
        </w:div>
        <w:div w:id="1731147427">
          <w:marLeft w:val="0"/>
          <w:marRight w:val="0"/>
          <w:marTop w:val="0"/>
          <w:marBottom w:val="0"/>
          <w:divBdr>
            <w:top w:val="none" w:sz="0" w:space="0" w:color="auto"/>
            <w:left w:val="none" w:sz="0" w:space="0" w:color="auto"/>
            <w:bottom w:val="none" w:sz="0" w:space="0" w:color="auto"/>
            <w:right w:val="none" w:sz="0" w:space="0" w:color="auto"/>
          </w:divBdr>
        </w:div>
        <w:div w:id="504168995">
          <w:marLeft w:val="0"/>
          <w:marRight w:val="0"/>
          <w:marTop w:val="0"/>
          <w:marBottom w:val="0"/>
          <w:divBdr>
            <w:top w:val="none" w:sz="0" w:space="0" w:color="auto"/>
            <w:left w:val="none" w:sz="0" w:space="0" w:color="auto"/>
            <w:bottom w:val="none" w:sz="0" w:space="0" w:color="auto"/>
            <w:right w:val="none" w:sz="0" w:space="0" w:color="auto"/>
          </w:divBdr>
        </w:div>
      </w:divsChild>
    </w:div>
    <w:div w:id="388311415">
      <w:bodyDiv w:val="1"/>
      <w:marLeft w:val="0"/>
      <w:marRight w:val="0"/>
      <w:marTop w:val="0"/>
      <w:marBottom w:val="0"/>
      <w:divBdr>
        <w:top w:val="none" w:sz="0" w:space="0" w:color="auto"/>
        <w:left w:val="none" w:sz="0" w:space="0" w:color="auto"/>
        <w:bottom w:val="none" w:sz="0" w:space="0" w:color="auto"/>
        <w:right w:val="none" w:sz="0" w:space="0" w:color="auto"/>
      </w:divBdr>
      <w:divsChild>
        <w:div w:id="2106068576">
          <w:marLeft w:val="0"/>
          <w:marRight w:val="0"/>
          <w:marTop w:val="0"/>
          <w:marBottom w:val="360"/>
          <w:divBdr>
            <w:top w:val="none" w:sz="0" w:space="0" w:color="auto"/>
            <w:left w:val="none" w:sz="0" w:space="0" w:color="auto"/>
            <w:bottom w:val="none" w:sz="0" w:space="0" w:color="auto"/>
            <w:right w:val="none" w:sz="0" w:space="0" w:color="auto"/>
          </w:divBdr>
        </w:div>
      </w:divsChild>
    </w:div>
    <w:div w:id="462188643">
      <w:bodyDiv w:val="1"/>
      <w:marLeft w:val="0"/>
      <w:marRight w:val="0"/>
      <w:marTop w:val="0"/>
      <w:marBottom w:val="0"/>
      <w:divBdr>
        <w:top w:val="none" w:sz="0" w:space="0" w:color="auto"/>
        <w:left w:val="none" w:sz="0" w:space="0" w:color="auto"/>
        <w:bottom w:val="none" w:sz="0" w:space="0" w:color="auto"/>
        <w:right w:val="none" w:sz="0" w:space="0" w:color="auto"/>
      </w:divBdr>
    </w:div>
    <w:div w:id="543955485">
      <w:bodyDiv w:val="1"/>
      <w:marLeft w:val="0"/>
      <w:marRight w:val="0"/>
      <w:marTop w:val="0"/>
      <w:marBottom w:val="0"/>
      <w:divBdr>
        <w:top w:val="none" w:sz="0" w:space="0" w:color="auto"/>
        <w:left w:val="none" w:sz="0" w:space="0" w:color="auto"/>
        <w:bottom w:val="none" w:sz="0" w:space="0" w:color="auto"/>
        <w:right w:val="none" w:sz="0" w:space="0" w:color="auto"/>
      </w:divBdr>
      <w:divsChild>
        <w:div w:id="417095284">
          <w:marLeft w:val="0"/>
          <w:marRight w:val="0"/>
          <w:marTop w:val="0"/>
          <w:marBottom w:val="0"/>
          <w:divBdr>
            <w:top w:val="none" w:sz="0" w:space="0" w:color="auto"/>
            <w:left w:val="none" w:sz="0" w:space="0" w:color="auto"/>
            <w:bottom w:val="none" w:sz="0" w:space="0" w:color="auto"/>
            <w:right w:val="none" w:sz="0" w:space="0" w:color="auto"/>
          </w:divBdr>
          <w:divsChild>
            <w:div w:id="724447910">
              <w:marLeft w:val="0"/>
              <w:marRight w:val="0"/>
              <w:marTop w:val="0"/>
              <w:marBottom w:val="0"/>
              <w:divBdr>
                <w:top w:val="none" w:sz="0" w:space="0" w:color="auto"/>
                <w:left w:val="none" w:sz="0" w:space="0" w:color="auto"/>
                <w:bottom w:val="none" w:sz="0" w:space="0" w:color="auto"/>
                <w:right w:val="none" w:sz="0" w:space="0" w:color="auto"/>
              </w:divBdr>
              <w:divsChild>
                <w:div w:id="834537897">
                  <w:marLeft w:val="0"/>
                  <w:marRight w:val="0"/>
                  <w:marTop w:val="0"/>
                  <w:marBottom w:val="0"/>
                  <w:divBdr>
                    <w:top w:val="none" w:sz="0" w:space="0" w:color="auto"/>
                    <w:left w:val="none" w:sz="0" w:space="0" w:color="auto"/>
                    <w:bottom w:val="none" w:sz="0" w:space="0" w:color="auto"/>
                    <w:right w:val="none" w:sz="0" w:space="0" w:color="auto"/>
                  </w:divBdr>
                  <w:divsChild>
                    <w:div w:id="102892812">
                      <w:marLeft w:val="0"/>
                      <w:marRight w:val="0"/>
                      <w:marTop w:val="0"/>
                      <w:marBottom w:val="0"/>
                      <w:divBdr>
                        <w:top w:val="none" w:sz="0" w:space="0" w:color="auto"/>
                        <w:left w:val="none" w:sz="0" w:space="0" w:color="auto"/>
                        <w:bottom w:val="none" w:sz="0" w:space="0" w:color="auto"/>
                        <w:right w:val="none" w:sz="0" w:space="0" w:color="auto"/>
                      </w:divBdr>
                      <w:divsChild>
                        <w:div w:id="1447849945">
                          <w:marLeft w:val="0"/>
                          <w:marRight w:val="0"/>
                          <w:marTop w:val="0"/>
                          <w:marBottom w:val="0"/>
                          <w:divBdr>
                            <w:top w:val="none" w:sz="0" w:space="0" w:color="auto"/>
                            <w:left w:val="none" w:sz="0" w:space="0" w:color="auto"/>
                            <w:bottom w:val="none" w:sz="0" w:space="0" w:color="auto"/>
                            <w:right w:val="none" w:sz="0" w:space="0" w:color="auto"/>
                          </w:divBdr>
                        </w:div>
                      </w:divsChild>
                    </w:div>
                    <w:div w:id="881282882">
                      <w:marLeft w:val="0"/>
                      <w:marRight w:val="0"/>
                      <w:marTop w:val="0"/>
                      <w:marBottom w:val="0"/>
                      <w:divBdr>
                        <w:top w:val="none" w:sz="0" w:space="0" w:color="auto"/>
                        <w:left w:val="none" w:sz="0" w:space="0" w:color="auto"/>
                        <w:bottom w:val="none" w:sz="0" w:space="0" w:color="auto"/>
                        <w:right w:val="none" w:sz="0" w:space="0" w:color="auto"/>
                      </w:divBdr>
                      <w:divsChild>
                        <w:div w:id="1834370421">
                          <w:marLeft w:val="0"/>
                          <w:marRight w:val="0"/>
                          <w:marTop w:val="0"/>
                          <w:marBottom w:val="0"/>
                          <w:divBdr>
                            <w:top w:val="none" w:sz="0" w:space="0" w:color="auto"/>
                            <w:left w:val="none" w:sz="0" w:space="0" w:color="auto"/>
                            <w:bottom w:val="none" w:sz="0" w:space="0" w:color="auto"/>
                            <w:right w:val="none" w:sz="0" w:space="0" w:color="auto"/>
                          </w:divBdr>
                          <w:divsChild>
                            <w:div w:id="3379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52404">
          <w:marLeft w:val="0"/>
          <w:marRight w:val="0"/>
          <w:marTop w:val="0"/>
          <w:marBottom w:val="0"/>
          <w:divBdr>
            <w:top w:val="none" w:sz="0" w:space="0" w:color="auto"/>
            <w:left w:val="none" w:sz="0" w:space="0" w:color="auto"/>
            <w:bottom w:val="none" w:sz="0" w:space="0" w:color="auto"/>
            <w:right w:val="none" w:sz="0" w:space="0" w:color="auto"/>
          </w:divBdr>
          <w:divsChild>
            <w:div w:id="417603883">
              <w:marLeft w:val="0"/>
              <w:marRight w:val="0"/>
              <w:marTop w:val="0"/>
              <w:marBottom w:val="0"/>
              <w:divBdr>
                <w:top w:val="none" w:sz="0" w:space="0" w:color="auto"/>
                <w:left w:val="none" w:sz="0" w:space="0" w:color="auto"/>
                <w:bottom w:val="none" w:sz="0" w:space="0" w:color="auto"/>
                <w:right w:val="none" w:sz="0" w:space="0" w:color="auto"/>
              </w:divBdr>
              <w:divsChild>
                <w:div w:id="600262685">
                  <w:marLeft w:val="0"/>
                  <w:marRight w:val="0"/>
                  <w:marTop w:val="0"/>
                  <w:marBottom w:val="0"/>
                  <w:divBdr>
                    <w:top w:val="none" w:sz="0" w:space="0" w:color="auto"/>
                    <w:left w:val="none" w:sz="0" w:space="0" w:color="auto"/>
                    <w:bottom w:val="none" w:sz="0" w:space="0" w:color="auto"/>
                    <w:right w:val="none" w:sz="0" w:space="0" w:color="auto"/>
                  </w:divBdr>
                  <w:divsChild>
                    <w:div w:id="2121148356">
                      <w:marLeft w:val="0"/>
                      <w:marRight w:val="0"/>
                      <w:marTop w:val="0"/>
                      <w:marBottom w:val="0"/>
                      <w:divBdr>
                        <w:top w:val="none" w:sz="0" w:space="0" w:color="auto"/>
                        <w:left w:val="none" w:sz="0" w:space="0" w:color="auto"/>
                        <w:bottom w:val="none" w:sz="0" w:space="0" w:color="auto"/>
                        <w:right w:val="none" w:sz="0" w:space="0" w:color="auto"/>
                      </w:divBdr>
                      <w:divsChild>
                        <w:div w:id="10378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85871">
          <w:marLeft w:val="0"/>
          <w:marRight w:val="0"/>
          <w:marTop w:val="0"/>
          <w:marBottom w:val="0"/>
          <w:divBdr>
            <w:top w:val="none" w:sz="0" w:space="0" w:color="auto"/>
            <w:left w:val="none" w:sz="0" w:space="0" w:color="auto"/>
            <w:bottom w:val="none" w:sz="0" w:space="0" w:color="auto"/>
            <w:right w:val="none" w:sz="0" w:space="0" w:color="auto"/>
          </w:divBdr>
          <w:divsChild>
            <w:div w:id="982806896">
              <w:marLeft w:val="0"/>
              <w:marRight w:val="0"/>
              <w:marTop w:val="0"/>
              <w:marBottom w:val="0"/>
              <w:divBdr>
                <w:top w:val="none" w:sz="0" w:space="0" w:color="auto"/>
                <w:left w:val="none" w:sz="0" w:space="0" w:color="auto"/>
                <w:bottom w:val="none" w:sz="0" w:space="0" w:color="auto"/>
                <w:right w:val="none" w:sz="0" w:space="0" w:color="auto"/>
              </w:divBdr>
              <w:divsChild>
                <w:div w:id="80377949">
                  <w:marLeft w:val="0"/>
                  <w:marRight w:val="0"/>
                  <w:marTop w:val="0"/>
                  <w:marBottom w:val="0"/>
                  <w:divBdr>
                    <w:top w:val="none" w:sz="0" w:space="0" w:color="auto"/>
                    <w:left w:val="none" w:sz="0" w:space="0" w:color="auto"/>
                    <w:bottom w:val="none" w:sz="0" w:space="0" w:color="auto"/>
                    <w:right w:val="none" w:sz="0" w:space="0" w:color="auto"/>
                  </w:divBdr>
                  <w:divsChild>
                    <w:div w:id="149636898">
                      <w:marLeft w:val="0"/>
                      <w:marRight w:val="0"/>
                      <w:marTop w:val="0"/>
                      <w:marBottom w:val="0"/>
                      <w:divBdr>
                        <w:top w:val="none" w:sz="0" w:space="0" w:color="auto"/>
                        <w:left w:val="none" w:sz="0" w:space="0" w:color="auto"/>
                        <w:bottom w:val="none" w:sz="0" w:space="0" w:color="auto"/>
                        <w:right w:val="none" w:sz="0" w:space="0" w:color="auto"/>
                      </w:divBdr>
                      <w:divsChild>
                        <w:div w:id="8926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20780">
          <w:marLeft w:val="0"/>
          <w:marRight w:val="0"/>
          <w:marTop w:val="0"/>
          <w:marBottom w:val="0"/>
          <w:divBdr>
            <w:top w:val="none" w:sz="0" w:space="0" w:color="auto"/>
            <w:left w:val="none" w:sz="0" w:space="0" w:color="auto"/>
            <w:bottom w:val="none" w:sz="0" w:space="0" w:color="auto"/>
            <w:right w:val="none" w:sz="0" w:space="0" w:color="auto"/>
          </w:divBdr>
          <w:divsChild>
            <w:div w:id="1786804998">
              <w:marLeft w:val="0"/>
              <w:marRight w:val="0"/>
              <w:marTop w:val="0"/>
              <w:marBottom w:val="0"/>
              <w:divBdr>
                <w:top w:val="none" w:sz="0" w:space="0" w:color="auto"/>
                <w:left w:val="none" w:sz="0" w:space="0" w:color="auto"/>
                <w:bottom w:val="none" w:sz="0" w:space="0" w:color="auto"/>
                <w:right w:val="none" w:sz="0" w:space="0" w:color="auto"/>
              </w:divBdr>
              <w:divsChild>
                <w:div w:id="13962210">
                  <w:marLeft w:val="0"/>
                  <w:marRight w:val="0"/>
                  <w:marTop w:val="0"/>
                  <w:marBottom w:val="0"/>
                  <w:divBdr>
                    <w:top w:val="none" w:sz="0" w:space="0" w:color="auto"/>
                    <w:left w:val="none" w:sz="0" w:space="0" w:color="auto"/>
                    <w:bottom w:val="none" w:sz="0" w:space="0" w:color="auto"/>
                    <w:right w:val="none" w:sz="0" w:space="0" w:color="auto"/>
                  </w:divBdr>
                  <w:divsChild>
                    <w:div w:id="458300274">
                      <w:marLeft w:val="0"/>
                      <w:marRight w:val="0"/>
                      <w:marTop w:val="0"/>
                      <w:marBottom w:val="0"/>
                      <w:divBdr>
                        <w:top w:val="none" w:sz="0" w:space="0" w:color="auto"/>
                        <w:left w:val="none" w:sz="0" w:space="0" w:color="auto"/>
                        <w:bottom w:val="none" w:sz="0" w:space="0" w:color="auto"/>
                        <w:right w:val="none" w:sz="0" w:space="0" w:color="auto"/>
                      </w:divBdr>
                      <w:divsChild>
                        <w:div w:id="9291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149">
          <w:marLeft w:val="0"/>
          <w:marRight w:val="0"/>
          <w:marTop w:val="0"/>
          <w:marBottom w:val="0"/>
          <w:divBdr>
            <w:top w:val="none" w:sz="0" w:space="0" w:color="auto"/>
            <w:left w:val="none" w:sz="0" w:space="0" w:color="auto"/>
            <w:bottom w:val="none" w:sz="0" w:space="0" w:color="auto"/>
            <w:right w:val="none" w:sz="0" w:space="0" w:color="auto"/>
          </w:divBdr>
          <w:divsChild>
            <w:div w:id="2006548100">
              <w:marLeft w:val="0"/>
              <w:marRight w:val="0"/>
              <w:marTop w:val="0"/>
              <w:marBottom w:val="0"/>
              <w:divBdr>
                <w:top w:val="none" w:sz="0" w:space="0" w:color="auto"/>
                <w:left w:val="none" w:sz="0" w:space="0" w:color="auto"/>
                <w:bottom w:val="none" w:sz="0" w:space="0" w:color="auto"/>
                <w:right w:val="none" w:sz="0" w:space="0" w:color="auto"/>
              </w:divBdr>
              <w:divsChild>
                <w:div w:id="1643150157">
                  <w:marLeft w:val="0"/>
                  <w:marRight w:val="0"/>
                  <w:marTop w:val="0"/>
                  <w:marBottom w:val="0"/>
                  <w:divBdr>
                    <w:top w:val="none" w:sz="0" w:space="0" w:color="auto"/>
                    <w:left w:val="none" w:sz="0" w:space="0" w:color="auto"/>
                    <w:bottom w:val="none" w:sz="0" w:space="0" w:color="auto"/>
                    <w:right w:val="none" w:sz="0" w:space="0" w:color="auto"/>
                  </w:divBdr>
                  <w:divsChild>
                    <w:div w:id="55125120">
                      <w:marLeft w:val="0"/>
                      <w:marRight w:val="0"/>
                      <w:marTop w:val="0"/>
                      <w:marBottom w:val="0"/>
                      <w:divBdr>
                        <w:top w:val="none" w:sz="0" w:space="0" w:color="auto"/>
                        <w:left w:val="none" w:sz="0" w:space="0" w:color="auto"/>
                        <w:bottom w:val="none" w:sz="0" w:space="0" w:color="auto"/>
                        <w:right w:val="none" w:sz="0" w:space="0" w:color="auto"/>
                      </w:divBdr>
                      <w:divsChild>
                        <w:div w:id="204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7614">
          <w:marLeft w:val="0"/>
          <w:marRight w:val="0"/>
          <w:marTop w:val="0"/>
          <w:marBottom w:val="0"/>
          <w:divBdr>
            <w:top w:val="none" w:sz="0" w:space="0" w:color="auto"/>
            <w:left w:val="none" w:sz="0" w:space="0" w:color="auto"/>
            <w:bottom w:val="none" w:sz="0" w:space="0" w:color="auto"/>
            <w:right w:val="none" w:sz="0" w:space="0" w:color="auto"/>
          </w:divBdr>
          <w:divsChild>
            <w:div w:id="1773935472">
              <w:marLeft w:val="0"/>
              <w:marRight w:val="0"/>
              <w:marTop w:val="0"/>
              <w:marBottom w:val="0"/>
              <w:divBdr>
                <w:top w:val="none" w:sz="0" w:space="0" w:color="auto"/>
                <w:left w:val="none" w:sz="0" w:space="0" w:color="auto"/>
                <w:bottom w:val="none" w:sz="0" w:space="0" w:color="auto"/>
                <w:right w:val="none" w:sz="0" w:space="0" w:color="auto"/>
              </w:divBdr>
              <w:divsChild>
                <w:div w:id="1175221275">
                  <w:marLeft w:val="0"/>
                  <w:marRight w:val="0"/>
                  <w:marTop w:val="0"/>
                  <w:marBottom w:val="0"/>
                  <w:divBdr>
                    <w:top w:val="none" w:sz="0" w:space="0" w:color="auto"/>
                    <w:left w:val="none" w:sz="0" w:space="0" w:color="auto"/>
                    <w:bottom w:val="none" w:sz="0" w:space="0" w:color="auto"/>
                    <w:right w:val="none" w:sz="0" w:space="0" w:color="auto"/>
                  </w:divBdr>
                  <w:divsChild>
                    <w:div w:id="363212978">
                      <w:marLeft w:val="0"/>
                      <w:marRight w:val="0"/>
                      <w:marTop w:val="0"/>
                      <w:marBottom w:val="0"/>
                      <w:divBdr>
                        <w:top w:val="none" w:sz="0" w:space="0" w:color="auto"/>
                        <w:left w:val="none" w:sz="0" w:space="0" w:color="auto"/>
                        <w:bottom w:val="none" w:sz="0" w:space="0" w:color="auto"/>
                        <w:right w:val="none" w:sz="0" w:space="0" w:color="auto"/>
                      </w:divBdr>
                      <w:divsChild>
                        <w:div w:id="1470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0626">
          <w:marLeft w:val="0"/>
          <w:marRight w:val="0"/>
          <w:marTop w:val="0"/>
          <w:marBottom w:val="0"/>
          <w:divBdr>
            <w:top w:val="none" w:sz="0" w:space="0" w:color="auto"/>
            <w:left w:val="none" w:sz="0" w:space="0" w:color="auto"/>
            <w:bottom w:val="none" w:sz="0" w:space="0" w:color="auto"/>
            <w:right w:val="none" w:sz="0" w:space="0" w:color="auto"/>
          </w:divBdr>
          <w:divsChild>
            <w:div w:id="1352877249">
              <w:marLeft w:val="0"/>
              <w:marRight w:val="0"/>
              <w:marTop w:val="0"/>
              <w:marBottom w:val="0"/>
              <w:divBdr>
                <w:top w:val="none" w:sz="0" w:space="0" w:color="auto"/>
                <w:left w:val="none" w:sz="0" w:space="0" w:color="auto"/>
                <w:bottom w:val="none" w:sz="0" w:space="0" w:color="auto"/>
                <w:right w:val="none" w:sz="0" w:space="0" w:color="auto"/>
              </w:divBdr>
              <w:divsChild>
                <w:div w:id="1953391124">
                  <w:marLeft w:val="0"/>
                  <w:marRight w:val="0"/>
                  <w:marTop w:val="0"/>
                  <w:marBottom w:val="0"/>
                  <w:divBdr>
                    <w:top w:val="none" w:sz="0" w:space="0" w:color="auto"/>
                    <w:left w:val="none" w:sz="0" w:space="0" w:color="auto"/>
                    <w:bottom w:val="none" w:sz="0" w:space="0" w:color="auto"/>
                    <w:right w:val="none" w:sz="0" w:space="0" w:color="auto"/>
                  </w:divBdr>
                  <w:divsChild>
                    <w:div w:id="1553466264">
                      <w:marLeft w:val="0"/>
                      <w:marRight w:val="0"/>
                      <w:marTop w:val="0"/>
                      <w:marBottom w:val="0"/>
                      <w:divBdr>
                        <w:top w:val="none" w:sz="0" w:space="0" w:color="auto"/>
                        <w:left w:val="none" w:sz="0" w:space="0" w:color="auto"/>
                        <w:bottom w:val="none" w:sz="0" w:space="0" w:color="auto"/>
                        <w:right w:val="none" w:sz="0" w:space="0" w:color="auto"/>
                      </w:divBdr>
                      <w:divsChild>
                        <w:div w:id="15717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33912">
          <w:marLeft w:val="0"/>
          <w:marRight w:val="0"/>
          <w:marTop w:val="0"/>
          <w:marBottom w:val="0"/>
          <w:divBdr>
            <w:top w:val="none" w:sz="0" w:space="0" w:color="auto"/>
            <w:left w:val="none" w:sz="0" w:space="0" w:color="auto"/>
            <w:bottom w:val="none" w:sz="0" w:space="0" w:color="auto"/>
            <w:right w:val="none" w:sz="0" w:space="0" w:color="auto"/>
          </w:divBdr>
          <w:divsChild>
            <w:div w:id="1510413078">
              <w:marLeft w:val="0"/>
              <w:marRight w:val="0"/>
              <w:marTop w:val="0"/>
              <w:marBottom w:val="0"/>
              <w:divBdr>
                <w:top w:val="none" w:sz="0" w:space="0" w:color="auto"/>
                <w:left w:val="none" w:sz="0" w:space="0" w:color="auto"/>
                <w:bottom w:val="none" w:sz="0" w:space="0" w:color="auto"/>
                <w:right w:val="none" w:sz="0" w:space="0" w:color="auto"/>
              </w:divBdr>
              <w:divsChild>
                <w:div w:id="86583748">
                  <w:marLeft w:val="0"/>
                  <w:marRight w:val="0"/>
                  <w:marTop w:val="0"/>
                  <w:marBottom w:val="0"/>
                  <w:divBdr>
                    <w:top w:val="none" w:sz="0" w:space="0" w:color="auto"/>
                    <w:left w:val="none" w:sz="0" w:space="0" w:color="auto"/>
                    <w:bottom w:val="none" w:sz="0" w:space="0" w:color="auto"/>
                    <w:right w:val="none" w:sz="0" w:space="0" w:color="auto"/>
                  </w:divBdr>
                  <w:divsChild>
                    <w:div w:id="527107820">
                      <w:marLeft w:val="0"/>
                      <w:marRight w:val="0"/>
                      <w:marTop w:val="0"/>
                      <w:marBottom w:val="0"/>
                      <w:divBdr>
                        <w:top w:val="none" w:sz="0" w:space="0" w:color="auto"/>
                        <w:left w:val="none" w:sz="0" w:space="0" w:color="auto"/>
                        <w:bottom w:val="none" w:sz="0" w:space="0" w:color="auto"/>
                        <w:right w:val="none" w:sz="0" w:space="0" w:color="auto"/>
                      </w:divBdr>
                      <w:divsChild>
                        <w:div w:id="236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94581">
          <w:marLeft w:val="0"/>
          <w:marRight w:val="0"/>
          <w:marTop w:val="0"/>
          <w:marBottom w:val="0"/>
          <w:divBdr>
            <w:top w:val="none" w:sz="0" w:space="0" w:color="auto"/>
            <w:left w:val="none" w:sz="0" w:space="0" w:color="auto"/>
            <w:bottom w:val="none" w:sz="0" w:space="0" w:color="auto"/>
            <w:right w:val="none" w:sz="0" w:space="0" w:color="auto"/>
          </w:divBdr>
          <w:divsChild>
            <w:div w:id="971835959">
              <w:marLeft w:val="0"/>
              <w:marRight w:val="0"/>
              <w:marTop w:val="0"/>
              <w:marBottom w:val="0"/>
              <w:divBdr>
                <w:top w:val="none" w:sz="0" w:space="0" w:color="auto"/>
                <w:left w:val="none" w:sz="0" w:space="0" w:color="auto"/>
                <w:bottom w:val="none" w:sz="0" w:space="0" w:color="auto"/>
                <w:right w:val="none" w:sz="0" w:space="0" w:color="auto"/>
              </w:divBdr>
              <w:divsChild>
                <w:div w:id="1020742492">
                  <w:marLeft w:val="0"/>
                  <w:marRight w:val="0"/>
                  <w:marTop w:val="0"/>
                  <w:marBottom w:val="0"/>
                  <w:divBdr>
                    <w:top w:val="none" w:sz="0" w:space="0" w:color="auto"/>
                    <w:left w:val="none" w:sz="0" w:space="0" w:color="auto"/>
                    <w:bottom w:val="none" w:sz="0" w:space="0" w:color="auto"/>
                    <w:right w:val="none" w:sz="0" w:space="0" w:color="auto"/>
                  </w:divBdr>
                  <w:divsChild>
                    <w:div w:id="1879900271">
                      <w:marLeft w:val="0"/>
                      <w:marRight w:val="0"/>
                      <w:marTop w:val="0"/>
                      <w:marBottom w:val="0"/>
                      <w:divBdr>
                        <w:top w:val="none" w:sz="0" w:space="0" w:color="auto"/>
                        <w:left w:val="none" w:sz="0" w:space="0" w:color="auto"/>
                        <w:bottom w:val="none" w:sz="0" w:space="0" w:color="auto"/>
                        <w:right w:val="none" w:sz="0" w:space="0" w:color="auto"/>
                      </w:divBdr>
                      <w:divsChild>
                        <w:div w:id="10091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26827">
          <w:marLeft w:val="0"/>
          <w:marRight w:val="0"/>
          <w:marTop w:val="0"/>
          <w:marBottom w:val="0"/>
          <w:divBdr>
            <w:top w:val="none" w:sz="0" w:space="0" w:color="auto"/>
            <w:left w:val="none" w:sz="0" w:space="0" w:color="auto"/>
            <w:bottom w:val="none" w:sz="0" w:space="0" w:color="auto"/>
            <w:right w:val="none" w:sz="0" w:space="0" w:color="auto"/>
          </w:divBdr>
          <w:divsChild>
            <w:div w:id="956183590">
              <w:marLeft w:val="0"/>
              <w:marRight w:val="0"/>
              <w:marTop w:val="0"/>
              <w:marBottom w:val="0"/>
              <w:divBdr>
                <w:top w:val="none" w:sz="0" w:space="0" w:color="auto"/>
                <w:left w:val="none" w:sz="0" w:space="0" w:color="auto"/>
                <w:bottom w:val="none" w:sz="0" w:space="0" w:color="auto"/>
                <w:right w:val="none" w:sz="0" w:space="0" w:color="auto"/>
              </w:divBdr>
              <w:divsChild>
                <w:div w:id="1981762470">
                  <w:marLeft w:val="0"/>
                  <w:marRight w:val="0"/>
                  <w:marTop w:val="0"/>
                  <w:marBottom w:val="0"/>
                  <w:divBdr>
                    <w:top w:val="none" w:sz="0" w:space="0" w:color="auto"/>
                    <w:left w:val="none" w:sz="0" w:space="0" w:color="auto"/>
                    <w:bottom w:val="none" w:sz="0" w:space="0" w:color="auto"/>
                    <w:right w:val="none" w:sz="0" w:space="0" w:color="auto"/>
                  </w:divBdr>
                  <w:divsChild>
                    <w:div w:id="1766224467">
                      <w:marLeft w:val="0"/>
                      <w:marRight w:val="0"/>
                      <w:marTop w:val="0"/>
                      <w:marBottom w:val="0"/>
                      <w:divBdr>
                        <w:top w:val="none" w:sz="0" w:space="0" w:color="auto"/>
                        <w:left w:val="none" w:sz="0" w:space="0" w:color="auto"/>
                        <w:bottom w:val="none" w:sz="0" w:space="0" w:color="auto"/>
                        <w:right w:val="none" w:sz="0" w:space="0" w:color="auto"/>
                      </w:divBdr>
                      <w:divsChild>
                        <w:div w:id="19073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46412">
          <w:marLeft w:val="0"/>
          <w:marRight w:val="0"/>
          <w:marTop w:val="0"/>
          <w:marBottom w:val="0"/>
          <w:divBdr>
            <w:top w:val="none" w:sz="0" w:space="0" w:color="auto"/>
            <w:left w:val="none" w:sz="0" w:space="0" w:color="auto"/>
            <w:bottom w:val="none" w:sz="0" w:space="0" w:color="auto"/>
            <w:right w:val="none" w:sz="0" w:space="0" w:color="auto"/>
          </w:divBdr>
          <w:divsChild>
            <w:div w:id="1897037284">
              <w:marLeft w:val="0"/>
              <w:marRight w:val="0"/>
              <w:marTop w:val="0"/>
              <w:marBottom w:val="0"/>
              <w:divBdr>
                <w:top w:val="none" w:sz="0" w:space="0" w:color="auto"/>
                <w:left w:val="none" w:sz="0" w:space="0" w:color="auto"/>
                <w:bottom w:val="none" w:sz="0" w:space="0" w:color="auto"/>
                <w:right w:val="none" w:sz="0" w:space="0" w:color="auto"/>
              </w:divBdr>
              <w:divsChild>
                <w:div w:id="921990452">
                  <w:marLeft w:val="0"/>
                  <w:marRight w:val="0"/>
                  <w:marTop w:val="0"/>
                  <w:marBottom w:val="0"/>
                  <w:divBdr>
                    <w:top w:val="none" w:sz="0" w:space="0" w:color="auto"/>
                    <w:left w:val="none" w:sz="0" w:space="0" w:color="auto"/>
                    <w:bottom w:val="none" w:sz="0" w:space="0" w:color="auto"/>
                    <w:right w:val="none" w:sz="0" w:space="0" w:color="auto"/>
                  </w:divBdr>
                  <w:divsChild>
                    <w:div w:id="1044056960">
                      <w:marLeft w:val="0"/>
                      <w:marRight w:val="0"/>
                      <w:marTop w:val="0"/>
                      <w:marBottom w:val="0"/>
                      <w:divBdr>
                        <w:top w:val="none" w:sz="0" w:space="0" w:color="auto"/>
                        <w:left w:val="none" w:sz="0" w:space="0" w:color="auto"/>
                        <w:bottom w:val="none" w:sz="0" w:space="0" w:color="auto"/>
                        <w:right w:val="none" w:sz="0" w:space="0" w:color="auto"/>
                      </w:divBdr>
                      <w:divsChild>
                        <w:div w:id="1072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2313">
          <w:marLeft w:val="0"/>
          <w:marRight w:val="0"/>
          <w:marTop w:val="0"/>
          <w:marBottom w:val="0"/>
          <w:divBdr>
            <w:top w:val="none" w:sz="0" w:space="0" w:color="auto"/>
            <w:left w:val="none" w:sz="0" w:space="0" w:color="auto"/>
            <w:bottom w:val="none" w:sz="0" w:space="0" w:color="auto"/>
            <w:right w:val="none" w:sz="0" w:space="0" w:color="auto"/>
          </w:divBdr>
          <w:divsChild>
            <w:div w:id="2122799541">
              <w:marLeft w:val="0"/>
              <w:marRight w:val="0"/>
              <w:marTop w:val="0"/>
              <w:marBottom w:val="0"/>
              <w:divBdr>
                <w:top w:val="none" w:sz="0" w:space="0" w:color="auto"/>
                <w:left w:val="none" w:sz="0" w:space="0" w:color="auto"/>
                <w:bottom w:val="none" w:sz="0" w:space="0" w:color="auto"/>
                <w:right w:val="none" w:sz="0" w:space="0" w:color="auto"/>
              </w:divBdr>
              <w:divsChild>
                <w:div w:id="465777918">
                  <w:marLeft w:val="0"/>
                  <w:marRight w:val="0"/>
                  <w:marTop w:val="0"/>
                  <w:marBottom w:val="0"/>
                  <w:divBdr>
                    <w:top w:val="none" w:sz="0" w:space="0" w:color="auto"/>
                    <w:left w:val="none" w:sz="0" w:space="0" w:color="auto"/>
                    <w:bottom w:val="none" w:sz="0" w:space="0" w:color="auto"/>
                    <w:right w:val="none" w:sz="0" w:space="0" w:color="auto"/>
                  </w:divBdr>
                  <w:divsChild>
                    <w:div w:id="61755795">
                      <w:marLeft w:val="0"/>
                      <w:marRight w:val="0"/>
                      <w:marTop w:val="0"/>
                      <w:marBottom w:val="0"/>
                      <w:divBdr>
                        <w:top w:val="none" w:sz="0" w:space="0" w:color="auto"/>
                        <w:left w:val="none" w:sz="0" w:space="0" w:color="auto"/>
                        <w:bottom w:val="none" w:sz="0" w:space="0" w:color="auto"/>
                        <w:right w:val="none" w:sz="0" w:space="0" w:color="auto"/>
                      </w:divBdr>
                      <w:divsChild>
                        <w:div w:id="8672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13019">
          <w:marLeft w:val="0"/>
          <w:marRight w:val="0"/>
          <w:marTop w:val="0"/>
          <w:marBottom w:val="0"/>
          <w:divBdr>
            <w:top w:val="none" w:sz="0" w:space="0" w:color="auto"/>
            <w:left w:val="none" w:sz="0" w:space="0" w:color="auto"/>
            <w:bottom w:val="none" w:sz="0" w:space="0" w:color="auto"/>
            <w:right w:val="none" w:sz="0" w:space="0" w:color="auto"/>
          </w:divBdr>
          <w:divsChild>
            <w:div w:id="1292248261">
              <w:marLeft w:val="0"/>
              <w:marRight w:val="0"/>
              <w:marTop w:val="0"/>
              <w:marBottom w:val="0"/>
              <w:divBdr>
                <w:top w:val="none" w:sz="0" w:space="0" w:color="auto"/>
                <w:left w:val="none" w:sz="0" w:space="0" w:color="auto"/>
                <w:bottom w:val="none" w:sz="0" w:space="0" w:color="auto"/>
                <w:right w:val="none" w:sz="0" w:space="0" w:color="auto"/>
              </w:divBdr>
              <w:divsChild>
                <w:div w:id="532155141">
                  <w:marLeft w:val="0"/>
                  <w:marRight w:val="0"/>
                  <w:marTop w:val="0"/>
                  <w:marBottom w:val="0"/>
                  <w:divBdr>
                    <w:top w:val="none" w:sz="0" w:space="0" w:color="auto"/>
                    <w:left w:val="none" w:sz="0" w:space="0" w:color="auto"/>
                    <w:bottom w:val="none" w:sz="0" w:space="0" w:color="auto"/>
                    <w:right w:val="none" w:sz="0" w:space="0" w:color="auto"/>
                  </w:divBdr>
                  <w:divsChild>
                    <w:div w:id="508909642">
                      <w:marLeft w:val="0"/>
                      <w:marRight w:val="0"/>
                      <w:marTop w:val="0"/>
                      <w:marBottom w:val="0"/>
                      <w:divBdr>
                        <w:top w:val="none" w:sz="0" w:space="0" w:color="auto"/>
                        <w:left w:val="none" w:sz="0" w:space="0" w:color="auto"/>
                        <w:bottom w:val="none" w:sz="0" w:space="0" w:color="auto"/>
                        <w:right w:val="none" w:sz="0" w:space="0" w:color="auto"/>
                      </w:divBdr>
                      <w:divsChild>
                        <w:div w:id="21054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842">
          <w:marLeft w:val="0"/>
          <w:marRight w:val="0"/>
          <w:marTop w:val="0"/>
          <w:marBottom w:val="0"/>
          <w:divBdr>
            <w:top w:val="none" w:sz="0" w:space="0" w:color="auto"/>
            <w:left w:val="none" w:sz="0" w:space="0" w:color="auto"/>
            <w:bottom w:val="none" w:sz="0" w:space="0" w:color="auto"/>
            <w:right w:val="none" w:sz="0" w:space="0" w:color="auto"/>
          </w:divBdr>
          <w:divsChild>
            <w:div w:id="1037120169">
              <w:marLeft w:val="0"/>
              <w:marRight w:val="0"/>
              <w:marTop w:val="0"/>
              <w:marBottom w:val="0"/>
              <w:divBdr>
                <w:top w:val="none" w:sz="0" w:space="0" w:color="auto"/>
                <w:left w:val="none" w:sz="0" w:space="0" w:color="auto"/>
                <w:bottom w:val="none" w:sz="0" w:space="0" w:color="auto"/>
                <w:right w:val="none" w:sz="0" w:space="0" w:color="auto"/>
              </w:divBdr>
              <w:divsChild>
                <w:div w:id="1809132135">
                  <w:marLeft w:val="0"/>
                  <w:marRight w:val="0"/>
                  <w:marTop w:val="0"/>
                  <w:marBottom w:val="0"/>
                  <w:divBdr>
                    <w:top w:val="none" w:sz="0" w:space="0" w:color="auto"/>
                    <w:left w:val="none" w:sz="0" w:space="0" w:color="auto"/>
                    <w:bottom w:val="none" w:sz="0" w:space="0" w:color="auto"/>
                    <w:right w:val="none" w:sz="0" w:space="0" w:color="auto"/>
                  </w:divBdr>
                  <w:divsChild>
                    <w:div w:id="2070228531">
                      <w:marLeft w:val="0"/>
                      <w:marRight w:val="0"/>
                      <w:marTop w:val="0"/>
                      <w:marBottom w:val="0"/>
                      <w:divBdr>
                        <w:top w:val="none" w:sz="0" w:space="0" w:color="auto"/>
                        <w:left w:val="none" w:sz="0" w:space="0" w:color="auto"/>
                        <w:bottom w:val="none" w:sz="0" w:space="0" w:color="auto"/>
                        <w:right w:val="none" w:sz="0" w:space="0" w:color="auto"/>
                      </w:divBdr>
                      <w:divsChild>
                        <w:div w:id="6182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035482">
          <w:marLeft w:val="0"/>
          <w:marRight w:val="0"/>
          <w:marTop w:val="0"/>
          <w:marBottom w:val="0"/>
          <w:divBdr>
            <w:top w:val="none" w:sz="0" w:space="0" w:color="auto"/>
            <w:left w:val="none" w:sz="0" w:space="0" w:color="auto"/>
            <w:bottom w:val="none" w:sz="0" w:space="0" w:color="auto"/>
            <w:right w:val="none" w:sz="0" w:space="0" w:color="auto"/>
          </w:divBdr>
          <w:divsChild>
            <w:div w:id="929434528">
              <w:marLeft w:val="0"/>
              <w:marRight w:val="0"/>
              <w:marTop w:val="0"/>
              <w:marBottom w:val="0"/>
              <w:divBdr>
                <w:top w:val="none" w:sz="0" w:space="0" w:color="auto"/>
                <w:left w:val="none" w:sz="0" w:space="0" w:color="auto"/>
                <w:bottom w:val="none" w:sz="0" w:space="0" w:color="auto"/>
                <w:right w:val="none" w:sz="0" w:space="0" w:color="auto"/>
              </w:divBdr>
              <w:divsChild>
                <w:div w:id="912156367">
                  <w:marLeft w:val="0"/>
                  <w:marRight w:val="0"/>
                  <w:marTop w:val="0"/>
                  <w:marBottom w:val="0"/>
                  <w:divBdr>
                    <w:top w:val="none" w:sz="0" w:space="0" w:color="auto"/>
                    <w:left w:val="none" w:sz="0" w:space="0" w:color="auto"/>
                    <w:bottom w:val="none" w:sz="0" w:space="0" w:color="auto"/>
                    <w:right w:val="none" w:sz="0" w:space="0" w:color="auto"/>
                  </w:divBdr>
                  <w:divsChild>
                    <w:div w:id="1500004531">
                      <w:marLeft w:val="0"/>
                      <w:marRight w:val="0"/>
                      <w:marTop w:val="0"/>
                      <w:marBottom w:val="0"/>
                      <w:divBdr>
                        <w:top w:val="none" w:sz="0" w:space="0" w:color="auto"/>
                        <w:left w:val="none" w:sz="0" w:space="0" w:color="auto"/>
                        <w:bottom w:val="none" w:sz="0" w:space="0" w:color="auto"/>
                        <w:right w:val="none" w:sz="0" w:space="0" w:color="auto"/>
                      </w:divBdr>
                      <w:divsChild>
                        <w:div w:id="18457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361">
          <w:marLeft w:val="0"/>
          <w:marRight w:val="0"/>
          <w:marTop w:val="0"/>
          <w:marBottom w:val="0"/>
          <w:divBdr>
            <w:top w:val="none" w:sz="0" w:space="0" w:color="auto"/>
            <w:left w:val="none" w:sz="0" w:space="0" w:color="auto"/>
            <w:bottom w:val="none" w:sz="0" w:space="0" w:color="auto"/>
            <w:right w:val="none" w:sz="0" w:space="0" w:color="auto"/>
          </w:divBdr>
          <w:divsChild>
            <w:div w:id="171381050">
              <w:marLeft w:val="0"/>
              <w:marRight w:val="0"/>
              <w:marTop w:val="0"/>
              <w:marBottom w:val="0"/>
              <w:divBdr>
                <w:top w:val="none" w:sz="0" w:space="0" w:color="auto"/>
                <w:left w:val="none" w:sz="0" w:space="0" w:color="auto"/>
                <w:bottom w:val="none" w:sz="0" w:space="0" w:color="auto"/>
                <w:right w:val="none" w:sz="0" w:space="0" w:color="auto"/>
              </w:divBdr>
              <w:divsChild>
                <w:div w:id="749693322">
                  <w:marLeft w:val="0"/>
                  <w:marRight w:val="0"/>
                  <w:marTop w:val="0"/>
                  <w:marBottom w:val="0"/>
                  <w:divBdr>
                    <w:top w:val="none" w:sz="0" w:space="0" w:color="auto"/>
                    <w:left w:val="none" w:sz="0" w:space="0" w:color="auto"/>
                    <w:bottom w:val="none" w:sz="0" w:space="0" w:color="auto"/>
                    <w:right w:val="none" w:sz="0" w:space="0" w:color="auto"/>
                  </w:divBdr>
                  <w:divsChild>
                    <w:div w:id="1690568545">
                      <w:marLeft w:val="0"/>
                      <w:marRight w:val="0"/>
                      <w:marTop w:val="0"/>
                      <w:marBottom w:val="0"/>
                      <w:divBdr>
                        <w:top w:val="none" w:sz="0" w:space="0" w:color="auto"/>
                        <w:left w:val="none" w:sz="0" w:space="0" w:color="auto"/>
                        <w:bottom w:val="none" w:sz="0" w:space="0" w:color="auto"/>
                        <w:right w:val="none" w:sz="0" w:space="0" w:color="auto"/>
                      </w:divBdr>
                      <w:divsChild>
                        <w:div w:id="484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84011">
          <w:marLeft w:val="0"/>
          <w:marRight w:val="0"/>
          <w:marTop w:val="0"/>
          <w:marBottom w:val="0"/>
          <w:divBdr>
            <w:top w:val="none" w:sz="0" w:space="0" w:color="auto"/>
            <w:left w:val="none" w:sz="0" w:space="0" w:color="auto"/>
            <w:bottom w:val="none" w:sz="0" w:space="0" w:color="auto"/>
            <w:right w:val="none" w:sz="0" w:space="0" w:color="auto"/>
          </w:divBdr>
          <w:divsChild>
            <w:div w:id="1481262337">
              <w:marLeft w:val="0"/>
              <w:marRight w:val="0"/>
              <w:marTop w:val="0"/>
              <w:marBottom w:val="0"/>
              <w:divBdr>
                <w:top w:val="none" w:sz="0" w:space="0" w:color="auto"/>
                <w:left w:val="none" w:sz="0" w:space="0" w:color="auto"/>
                <w:bottom w:val="none" w:sz="0" w:space="0" w:color="auto"/>
                <w:right w:val="none" w:sz="0" w:space="0" w:color="auto"/>
              </w:divBdr>
              <w:divsChild>
                <w:div w:id="914506936">
                  <w:marLeft w:val="0"/>
                  <w:marRight w:val="0"/>
                  <w:marTop w:val="0"/>
                  <w:marBottom w:val="0"/>
                  <w:divBdr>
                    <w:top w:val="none" w:sz="0" w:space="0" w:color="auto"/>
                    <w:left w:val="none" w:sz="0" w:space="0" w:color="auto"/>
                    <w:bottom w:val="none" w:sz="0" w:space="0" w:color="auto"/>
                    <w:right w:val="none" w:sz="0" w:space="0" w:color="auto"/>
                  </w:divBdr>
                  <w:divsChild>
                    <w:div w:id="1302350661">
                      <w:marLeft w:val="0"/>
                      <w:marRight w:val="0"/>
                      <w:marTop w:val="0"/>
                      <w:marBottom w:val="0"/>
                      <w:divBdr>
                        <w:top w:val="none" w:sz="0" w:space="0" w:color="auto"/>
                        <w:left w:val="none" w:sz="0" w:space="0" w:color="auto"/>
                        <w:bottom w:val="none" w:sz="0" w:space="0" w:color="auto"/>
                        <w:right w:val="none" w:sz="0" w:space="0" w:color="auto"/>
                      </w:divBdr>
                      <w:divsChild>
                        <w:div w:id="1715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347096">
          <w:marLeft w:val="0"/>
          <w:marRight w:val="0"/>
          <w:marTop w:val="0"/>
          <w:marBottom w:val="0"/>
          <w:divBdr>
            <w:top w:val="none" w:sz="0" w:space="0" w:color="auto"/>
            <w:left w:val="none" w:sz="0" w:space="0" w:color="auto"/>
            <w:bottom w:val="none" w:sz="0" w:space="0" w:color="auto"/>
            <w:right w:val="none" w:sz="0" w:space="0" w:color="auto"/>
          </w:divBdr>
          <w:divsChild>
            <w:div w:id="168712641">
              <w:marLeft w:val="0"/>
              <w:marRight w:val="0"/>
              <w:marTop w:val="0"/>
              <w:marBottom w:val="0"/>
              <w:divBdr>
                <w:top w:val="none" w:sz="0" w:space="0" w:color="auto"/>
                <w:left w:val="none" w:sz="0" w:space="0" w:color="auto"/>
                <w:bottom w:val="none" w:sz="0" w:space="0" w:color="auto"/>
                <w:right w:val="none" w:sz="0" w:space="0" w:color="auto"/>
              </w:divBdr>
              <w:divsChild>
                <w:div w:id="264577710">
                  <w:marLeft w:val="0"/>
                  <w:marRight w:val="0"/>
                  <w:marTop w:val="0"/>
                  <w:marBottom w:val="0"/>
                  <w:divBdr>
                    <w:top w:val="none" w:sz="0" w:space="0" w:color="auto"/>
                    <w:left w:val="none" w:sz="0" w:space="0" w:color="auto"/>
                    <w:bottom w:val="none" w:sz="0" w:space="0" w:color="auto"/>
                    <w:right w:val="none" w:sz="0" w:space="0" w:color="auto"/>
                  </w:divBdr>
                  <w:divsChild>
                    <w:div w:id="726104977">
                      <w:marLeft w:val="0"/>
                      <w:marRight w:val="0"/>
                      <w:marTop w:val="0"/>
                      <w:marBottom w:val="0"/>
                      <w:divBdr>
                        <w:top w:val="none" w:sz="0" w:space="0" w:color="auto"/>
                        <w:left w:val="none" w:sz="0" w:space="0" w:color="auto"/>
                        <w:bottom w:val="none" w:sz="0" w:space="0" w:color="auto"/>
                        <w:right w:val="none" w:sz="0" w:space="0" w:color="auto"/>
                      </w:divBdr>
                      <w:divsChild>
                        <w:div w:id="5359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5450">
          <w:marLeft w:val="0"/>
          <w:marRight w:val="0"/>
          <w:marTop w:val="0"/>
          <w:marBottom w:val="0"/>
          <w:divBdr>
            <w:top w:val="none" w:sz="0" w:space="0" w:color="auto"/>
            <w:left w:val="none" w:sz="0" w:space="0" w:color="auto"/>
            <w:bottom w:val="none" w:sz="0" w:space="0" w:color="auto"/>
            <w:right w:val="none" w:sz="0" w:space="0" w:color="auto"/>
          </w:divBdr>
          <w:divsChild>
            <w:div w:id="903219883">
              <w:marLeft w:val="0"/>
              <w:marRight w:val="0"/>
              <w:marTop w:val="0"/>
              <w:marBottom w:val="0"/>
              <w:divBdr>
                <w:top w:val="none" w:sz="0" w:space="0" w:color="auto"/>
                <w:left w:val="none" w:sz="0" w:space="0" w:color="auto"/>
                <w:bottom w:val="none" w:sz="0" w:space="0" w:color="auto"/>
                <w:right w:val="none" w:sz="0" w:space="0" w:color="auto"/>
              </w:divBdr>
              <w:divsChild>
                <w:div w:id="2015106868">
                  <w:marLeft w:val="0"/>
                  <w:marRight w:val="0"/>
                  <w:marTop w:val="0"/>
                  <w:marBottom w:val="0"/>
                  <w:divBdr>
                    <w:top w:val="none" w:sz="0" w:space="0" w:color="auto"/>
                    <w:left w:val="none" w:sz="0" w:space="0" w:color="auto"/>
                    <w:bottom w:val="none" w:sz="0" w:space="0" w:color="auto"/>
                    <w:right w:val="none" w:sz="0" w:space="0" w:color="auto"/>
                  </w:divBdr>
                  <w:divsChild>
                    <w:div w:id="330184914">
                      <w:marLeft w:val="0"/>
                      <w:marRight w:val="0"/>
                      <w:marTop w:val="0"/>
                      <w:marBottom w:val="0"/>
                      <w:divBdr>
                        <w:top w:val="none" w:sz="0" w:space="0" w:color="auto"/>
                        <w:left w:val="none" w:sz="0" w:space="0" w:color="auto"/>
                        <w:bottom w:val="none" w:sz="0" w:space="0" w:color="auto"/>
                        <w:right w:val="none" w:sz="0" w:space="0" w:color="auto"/>
                      </w:divBdr>
                      <w:divsChild>
                        <w:div w:id="1698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63106">
          <w:marLeft w:val="0"/>
          <w:marRight w:val="0"/>
          <w:marTop w:val="0"/>
          <w:marBottom w:val="0"/>
          <w:divBdr>
            <w:top w:val="none" w:sz="0" w:space="0" w:color="auto"/>
            <w:left w:val="none" w:sz="0" w:space="0" w:color="auto"/>
            <w:bottom w:val="none" w:sz="0" w:space="0" w:color="auto"/>
            <w:right w:val="none" w:sz="0" w:space="0" w:color="auto"/>
          </w:divBdr>
          <w:divsChild>
            <w:div w:id="953094680">
              <w:marLeft w:val="0"/>
              <w:marRight w:val="0"/>
              <w:marTop w:val="0"/>
              <w:marBottom w:val="0"/>
              <w:divBdr>
                <w:top w:val="none" w:sz="0" w:space="0" w:color="auto"/>
                <w:left w:val="none" w:sz="0" w:space="0" w:color="auto"/>
                <w:bottom w:val="none" w:sz="0" w:space="0" w:color="auto"/>
                <w:right w:val="none" w:sz="0" w:space="0" w:color="auto"/>
              </w:divBdr>
              <w:divsChild>
                <w:div w:id="1755937629">
                  <w:marLeft w:val="0"/>
                  <w:marRight w:val="0"/>
                  <w:marTop w:val="0"/>
                  <w:marBottom w:val="0"/>
                  <w:divBdr>
                    <w:top w:val="none" w:sz="0" w:space="0" w:color="auto"/>
                    <w:left w:val="none" w:sz="0" w:space="0" w:color="auto"/>
                    <w:bottom w:val="none" w:sz="0" w:space="0" w:color="auto"/>
                    <w:right w:val="none" w:sz="0" w:space="0" w:color="auto"/>
                  </w:divBdr>
                  <w:divsChild>
                    <w:div w:id="900866657">
                      <w:marLeft w:val="0"/>
                      <w:marRight w:val="0"/>
                      <w:marTop w:val="0"/>
                      <w:marBottom w:val="0"/>
                      <w:divBdr>
                        <w:top w:val="none" w:sz="0" w:space="0" w:color="auto"/>
                        <w:left w:val="none" w:sz="0" w:space="0" w:color="auto"/>
                        <w:bottom w:val="none" w:sz="0" w:space="0" w:color="auto"/>
                        <w:right w:val="none" w:sz="0" w:space="0" w:color="auto"/>
                      </w:divBdr>
                      <w:divsChild>
                        <w:div w:id="17114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88015">
          <w:marLeft w:val="0"/>
          <w:marRight w:val="0"/>
          <w:marTop w:val="0"/>
          <w:marBottom w:val="0"/>
          <w:divBdr>
            <w:top w:val="none" w:sz="0" w:space="0" w:color="auto"/>
            <w:left w:val="none" w:sz="0" w:space="0" w:color="auto"/>
            <w:bottom w:val="none" w:sz="0" w:space="0" w:color="auto"/>
            <w:right w:val="none" w:sz="0" w:space="0" w:color="auto"/>
          </w:divBdr>
          <w:divsChild>
            <w:div w:id="453713849">
              <w:marLeft w:val="0"/>
              <w:marRight w:val="0"/>
              <w:marTop w:val="0"/>
              <w:marBottom w:val="0"/>
              <w:divBdr>
                <w:top w:val="none" w:sz="0" w:space="0" w:color="auto"/>
                <w:left w:val="none" w:sz="0" w:space="0" w:color="auto"/>
                <w:bottom w:val="none" w:sz="0" w:space="0" w:color="auto"/>
                <w:right w:val="none" w:sz="0" w:space="0" w:color="auto"/>
              </w:divBdr>
              <w:divsChild>
                <w:div w:id="1027097385">
                  <w:marLeft w:val="0"/>
                  <w:marRight w:val="0"/>
                  <w:marTop w:val="0"/>
                  <w:marBottom w:val="0"/>
                  <w:divBdr>
                    <w:top w:val="none" w:sz="0" w:space="0" w:color="auto"/>
                    <w:left w:val="none" w:sz="0" w:space="0" w:color="auto"/>
                    <w:bottom w:val="none" w:sz="0" w:space="0" w:color="auto"/>
                    <w:right w:val="none" w:sz="0" w:space="0" w:color="auto"/>
                  </w:divBdr>
                  <w:divsChild>
                    <w:div w:id="723875590">
                      <w:marLeft w:val="0"/>
                      <w:marRight w:val="0"/>
                      <w:marTop w:val="0"/>
                      <w:marBottom w:val="0"/>
                      <w:divBdr>
                        <w:top w:val="none" w:sz="0" w:space="0" w:color="auto"/>
                        <w:left w:val="none" w:sz="0" w:space="0" w:color="auto"/>
                        <w:bottom w:val="none" w:sz="0" w:space="0" w:color="auto"/>
                        <w:right w:val="none" w:sz="0" w:space="0" w:color="auto"/>
                      </w:divBdr>
                      <w:divsChild>
                        <w:div w:id="140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37779">
          <w:marLeft w:val="0"/>
          <w:marRight w:val="0"/>
          <w:marTop w:val="0"/>
          <w:marBottom w:val="0"/>
          <w:divBdr>
            <w:top w:val="none" w:sz="0" w:space="0" w:color="auto"/>
            <w:left w:val="none" w:sz="0" w:space="0" w:color="auto"/>
            <w:bottom w:val="none" w:sz="0" w:space="0" w:color="auto"/>
            <w:right w:val="none" w:sz="0" w:space="0" w:color="auto"/>
          </w:divBdr>
          <w:divsChild>
            <w:div w:id="1757050976">
              <w:marLeft w:val="0"/>
              <w:marRight w:val="0"/>
              <w:marTop w:val="0"/>
              <w:marBottom w:val="0"/>
              <w:divBdr>
                <w:top w:val="none" w:sz="0" w:space="0" w:color="auto"/>
                <w:left w:val="none" w:sz="0" w:space="0" w:color="auto"/>
                <w:bottom w:val="none" w:sz="0" w:space="0" w:color="auto"/>
                <w:right w:val="none" w:sz="0" w:space="0" w:color="auto"/>
              </w:divBdr>
              <w:divsChild>
                <w:div w:id="535895151">
                  <w:marLeft w:val="0"/>
                  <w:marRight w:val="0"/>
                  <w:marTop w:val="0"/>
                  <w:marBottom w:val="0"/>
                  <w:divBdr>
                    <w:top w:val="none" w:sz="0" w:space="0" w:color="auto"/>
                    <w:left w:val="none" w:sz="0" w:space="0" w:color="auto"/>
                    <w:bottom w:val="none" w:sz="0" w:space="0" w:color="auto"/>
                    <w:right w:val="none" w:sz="0" w:space="0" w:color="auto"/>
                  </w:divBdr>
                  <w:divsChild>
                    <w:div w:id="1536577652">
                      <w:marLeft w:val="0"/>
                      <w:marRight w:val="0"/>
                      <w:marTop w:val="0"/>
                      <w:marBottom w:val="0"/>
                      <w:divBdr>
                        <w:top w:val="none" w:sz="0" w:space="0" w:color="auto"/>
                        <w:left w:val="none" w:sz="0" w:space="0" w:color="auto"/>
                        <w:bottom w:val="none" w:sz="0" w:space="0" w:color="auto"/>
                        <w:right w:val="none" w:sz="0" w:space="0" w:color="auto"/>
                      </w:divBdr>
                      <w:divsChild>
                        <w:div w:id="7125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12184">
          <w:marLeft w:val="0"/>
          <w:marRight w:val="0"/>
          <w:marTop w:val="0"/>
          <w:marBottom w:val="0"/>
          <w:divBdr>
            <w:top w:val="none" w:sz="0" w:space="0" w:color="auto"/>
            <w:left w:val="none" w:sz="0" w:space="0" w:color="auto"/>
            <w:bottom w:val="none" w:sz="0" w:space="0" w:color="auto"/>
            <w:right w:val="none" w:sz="0" w:space="0" w:color="auto"/>
          </w:divBdr>
          <w:divsChild>
            <w:div w:id="1117480055">
              <w:marLeft w:val="0"/>
              <w:marRight w:val="0"/>
              <w:marTop w:val="0"/>
              <w:marBottom w:val="0"/>
              <w:divBdr>
                <w:top w:val="none" w:sz="0" w:space="0" w:color="auto"/>
                <w:left w:val="none" w:sz="0" w:space="0" w:color="auto"/>
                <w:bottom w:val="none" w:sz="0" w:space="0" w:color="auto"/>
                <w:right w:val="none" w:sz="0" w:space="0" w:color="auto"/>
              </w:divBdr>
              <w:divsChild>
                <w:div w:id="813109010">
                  <w:marLeft w:val="0"/>
                  <w:marRight w:val="0"/>
                  <w:marTop w:val="0"/>
                  <w:marBottom w:val="0"/>
                  <w:divBdr>
                    <w:top w:val="none" w:sz="0" w:space="0" w:color="auto"/>
                    <w:left w:val="none" w:sz="0" w:space="0" w:color="auto"/>
                    <w:bottom w:val="none" w:sz="0" w:space="0" w:color="auto"/>
                    <w:right w:val="none" w:sz="0" w:space="0" w:color="auto"/>
                  </w:divBdr>
                  <w:divsChild>
                    <w:div w:id="1188525526">
                      <w:marLeft w:val="0"/>
                      <w:marRight w:val="0"/>
                      <w:marTop w:val="0"/>
                      <w:marBottom w:val="0"/>
                      <w:divBdr>
                        <w:top w:val="none" w:sz="0" w:space="0" w:color="auto"/>
                        <w:left w:val="none" w:sz="0" w:space="0" w:color="auto"/>
                        <w:bottom w:val="none" w:sz="0" w:space="0" w:color="auto"/>
                        <w:right w:val="none" w:sz="0" w:space="0" w:color="auto"/>
                      </w:divBdr>
                      <w:divsChild>
                        <w:div w:id="726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4865">
          <w:marLeft w:val="0"/>
          <w:marRight w:val="0"/>
          <w:marTop w:val="0"/>
          <w:marBottom w:val="0"/>
          <w:divBdr>
            <w:top w:val="none" w:sz="0" w:space="0" w:color="auto"/>
            <w:left w:val="none" w:sz="0" w:space="0" w:color="auto"/>
            <w:bottom w:val="none" w:sz="0" w:space="0" w:color="auto"/>
            <w:right w:val="none" w:sz="0" w:space="0" w:color="auto"/>
          </w:divBdr>
          <w:divsChild>
            <w:div w:id="2119064785">
              <w:marLeft w:val="0"/>
              <w:marRight w:val="0"/>
              <w:marTop w:val="0"/>
              <w:marBottom w:val="0"/>
              <w:divBdr>
                <w:top w:val="none" w:sz="0" w:space="0" w:color="auto"/>
                <w:left w:val="none" w:sz="0" w:space="0" w:color="auto"/>
                <w:bottom w:val="none" w:sz="0" w:space="0" w:color="auto"/>
                <w:right w:val="none" w:sz="0" w:space="0" w:color="auto"/>
              </w:divBdr>
              <w:divsChild>
                <w:div w:id="2095274294">
                  <w:marLeft w:val="0"/>
                  <w:marRight w:val="0"/>
                  <w:marTop w:val="0"/>
                  <w:marBottom w:val="0"/>
                  <w:divBdr>
                    <w:top w:val="none" w:sz="0" w:space="0" w:color="auto"/>
                    <w:left w:val="none" w:sz="0" w:space="0" w:color="auto"/>
                    <w:bottom w:val="none" w:sz="0" w:space="0" w:color="auto"/>
                    <w:right w:val="none" w:sz="0" w:space="0" w:color="auto"/>
                  </w:divBdr>
                  <w:divsChild>
                    <w:div w:id="1807352942">
                      <w:marLeft w:val="0"/>
                      <w:marRight w:val="0"/>
                      <w:marTop w:val="0"/>
                      <w:marBottom w:val="0"/>
                      <w:divBdr>
                        <w:top w:val="none" w:sz="0" w:space="0" w:color="auto"/>
                        <w:left w:val="none" w:sz="0" w:space="0" w:color="auto"/>
                        <w:bottom w:val="none" w:sz="0" w:space="0" w:color="auto"/>
                        <w:right w:val="none" w:sz="0" w:space="0" w:color="auto"/>
                      </w:divBdr>
                      <w:divsChild>
                        <w:div w:id="20436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08165">
      <w:bodyDiv w:val="1"/>
      <w:marLeft w:val="0"/>
      <w:marRight w:val="0"/>
      <w:marTop w:val="0"/>
      <w:marBottom w:val="0"/>
      <w:divBdr>
        <w:top w:val="none" w:sz="0" w:space="0" w:color="auto"/>
        <w:left w:val="none" w:sz="0" w:space="0" w:color="auto"/>
        <w:bottom w:val="none" w:sz="0" w:space="0" w:color="auto"/>
        <w:right w:val="none" w:sz="0" w:space="0" w:color="auto"/>
      </w:divBdr>
      <w:divsChild>
        <w:div w:id="1415975992">
          <w:marLeft w:val="0"/>
          <w:marRight w:val="0"/>
          <w:marTop w:val="15"/>
          <w:marBottom w:val="360"/>
          <w:divBdr>
            <w:top w:val="single" w:sz="6" w:space="0" w:color="E1E4E5"/>
            <w:left w:val="single" w:sz="6" w:space="0" w:color="E1E4E5"/>
            <w:bottom w:val="single" w:sz="6" w:space="0" w:color="E1E4E5"/>
            <w:right w:val="single" w:sz="6" w:space="0" w:color="E1E4E5"/>
          </w:divBdr>
          <w:divsChild>
            <w:div w:id="545458150">
              <w:marLeft w:val="0"/>
              <w:marRight w:val="0"/>
              <w:marTop w:val="0"/>
              <w:marBottom w:val="0"/>
              <w:divBdr>
                <w:top w:val="none" w:sz="0" w:space="0" w:color="auto"/>
                <w:left w:val="none" w:sz="0" w:space="0" w:color="auto"/>
                <w:bottom w:val="none" w:sz="0" w:space="0" w:color="auto"/>
                <w:right w:val="none" w:sz="0" w:space="0" w:color="auto"/>
              </w:divBdr>
            </w:div>
            <w:div w:id="226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2911">
      <w:bodyDiv w:val="1"/>
      <w:marLeft w:val="0"/>
      <w:marRight w:val="0"/>
      <w:marTop w:val="0"/>
      <w:marBottom w:val="0"/>
      <w:divBdr>
        <w:top w:val="none" w:sz="0" w:space="0" w:color="auto"/>
        <w:left w:val="none" w:sz="0" w:space="0" w:color="auto"/>
        <w:bottom w:val="none" w:sz="0" w:space="0" w:color="auto"/>
        <w:right w:val="none" w:sz="0" w:space="0" w:color="auto"/>
      </w:divBdr>
      <w:divsChild>
        <w:div w:id="1667704877">
          <w:marLeft w:val="0"/>
          <w:marRight w:val="0"/>
          <w:marTop w:val="0"/>
          <w:marBottom w:val="0"/>
          <w:divBdr>
            <w:top w:val="none" w:sz="0" w:space="0" w:color="auto"/>
            <w:left w:val="none" w:sz="0" w:space="0" w:color="auto"/>
            <w:bottom w:val="none" w:sz="0" w:space="0" w:color="auto"/>
            <w:right w:val="none" w:sz="0" w:space="0" w:color="auto"/>
          </w:divBdr>
        </w:div>
        <w:div w:id="1303192061">
          <w:marLeft w:val="0"/>
          <w:marRight w:val="0"/>
          <w:marTop w:val="0"/>
          <w:marBottom w:val="0"/>
          <w:divBdr>
            <w:top w:val="none" w:sz="0" w:space="0" w:color="auto"/>
            <w:left w:val="none" w:sz="0" w:space="0" w:color="auto"/>
            <w:bottom w:val="none" w:sz="0" w:space="0" w:color="auto"/>
            <w:right w:val="none" w:sz="0" w:space="0" w:color="auto"/>
          </w:divBdr>
        </w:div>
        <w:div w:id="1890414804">
          <w:marLeft w:val="0"/>
          <w:marRight w:val="0"/>
          <w:marTop w:val="0"/>
          <w:marBottom w:val="0"/>
          <w:divBdr>
            <w:top w:val="none" w:sz="0" w:space="0" w:color="auto"/>
            <w:left w:val="none" w:sz="0" w:space="0" w:color="auto"/>
            <w:bottom w:val="none" w:sz="0" w:space="0" w:color="auto"/>
            <w:right w:val="none" w:sz="0" w:space="0" w:color="auto"/>
          </w:divBdr>
        </w:div>
        <w:div w:id="402022638">
          <w:marLeft w:val="0"/>
          <w:marRight w:val="0"/>
          <w:marTop w:val="0"/>
          <w:marBottom w:val="0"/>
          <w:divBdr>
            <w:top w:val="none" w:sz="0" w:space="0" w:color="auto"/>
            <w:left w:val="none" w:sz="0" w:space="0" w:color="auto"/>
            <w:bottom w:val="none" w:sz="0" w:space="0" w:color="auto"/>
            <w:right w:val="none" w:sz="0" w:space="0" w:color="auto"/>
          </w:divBdr>
        </w:div>
      </w:divsChild>
    </w:div>
    <w:div w:id="815687389">
      <w:bodyDiv w:val="1"/>
      <w:marLeft w:val="0"/>
      <w:marRight w:val="0"/>
      <w:marTop w:val="0"/>
      <w:marBottom w:val="0"/>
      <w:divBdr>
        <w:top w:val="none" w:sz="0" w:space="0" w:color="auto"/>
        <w:left w:val="none" w:sz="0" w:space="0" w:color="auto"/>
        <w:bottom w:val="none" w:sz="0" w:space="0" w:color="auto"/>
        <w:right w:val="none" w:sz="0" w:space="0" w:color="auto"/>
      </w:divBdr>
      <w:divsChild>
        <w:div w:id="495805861">
          <w:marLeft w:val="0"/>
          <w:marRight w:val="0"/>
          <w:marTop w:val="15"/>
          <w:marBottom w:val="360"/>
          <w:divBdr>
            <w:top w:val="single" w:sz="6" w:space="0" w:color="E1E4E5"/>
            <w:left w:val="single" w:sz="6" w:space="0" w:color="E1E4E5"/>
            <w:bottom w:val="single" w:sz="6" w:space="0" w:color="E1E4E5"/>
            <w:right w:val="single" w:sz="6" w:space="0" w:color="E1E4E5"/>
          </w:divBdr>
          <w:divsChild>
            <w:div w:id="1183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3607">
      <w:bodyDiv w:val="1"/>
      <w:marLeft w:val="0"/>
      <w:marRight w:val="0"/>
      <w:marTop w:val="0"/>
      <w:marBottom w:val="0"/>
      <w:divBdr>
        <w:top w:val="none" w:sz="0" w:space="0" w:color="auto"/>
        <w:left w:val="none" w:sz="0" w:space="0" w:color="auto"/>
        <w:bottom w:val="none" w:sz="0" w:space="0" w:color="auto"/>
        <w:right w:val="none" w:sz="0" w:space="0" w:color="auto"/>
      </w:divBdr>
    </w:div>
    <w:div w:id="1362894696">
      <w:bodyDiv w:val="1"/>
      <w:marLeft w:val="0"/>
      <w:marRight w:val="0"/>
      <w:marTop w:val="0"/>
      <w:marBottom w:val="0"/>
      <w:divBdr>
        <w:top w:val="none" w:sz="0" w:space="0" w:color="auto"/>
        <w:left w:val="none" w:sz="0" w:space="0" w:color="auto"/>
        <w:bottom w:val="none" w:sz="0" w:space="0" w:color="auto"/>
        <w:right w:val="none" w:sz="0" w:space="0" w:color="auto"/>
      </w:divBdr>
    </w:div>
    <w:div w:id="1416050054">
      <w:bodyDiv w:val="1"/>
      <w:marLeft w:val="0"/>
      <w:marRight w:val="0"/>
      <w:marTop w:val="0"/>
      <w:marBottom w:val="0"/>
      <w:divBdr>
        <w:top w:val="none" w:sz="0" w:space="0" w:color="auto"/>
        <w:left w:val="none" w:sz="0" w:space="0" w:color="auto"/>
        <w:bottom w:val="none" w:sz="0" w:space="0" w:color="auto"/>
        <w:right w:val="none" w:sz="0" w:space="0" w:color="auto"/>
      </w:divBdr>
      <w:divsChild>
        <w:div w:id="649675176">
          <w:marLeft w:val="0"/>
          <w:marRight w:val="0"/>
          <w:marTop w:val="0"/>
          <w:marBottom w:val="0"/>
          <w:divBdr>
            <w:top w:val="none" w:sz="0" w:space="0" w:color="auto"/>
            <w:left w:val="none" w:sz="0" w:space="0" w:color="auto"/>
            <w:bottom w:val="none" w:sz="0" w:space="0" w:color="auto"/>
            <w:right w:val="none" w:sz="0" w:space="0" w:color="auto"/>
          </w:divBdr>
          <w:divsChild>
            <w:div w:id="1246302800">
              <w:marLeft w:val="0"/>
              <w:marRight w:val="0"/>
              <w:marTop w:val="0"/>
              <w:marBottom w:val="0"/>
              <w:divBdr>
                <w:top w:val="none" w:sz="0" w:space="0" w:color="auto"/>
                <w:left w:val="none" w:sz="0" w:space="0" w:color="auto"/>
                <w:bottom w:val="none" w:sz="0" w:space="0" w:color="auto"/>
                <w:right w:val="none" w:sz="0" w:space="0" w:color="auto"/>
              </w:divBdr>
              <w:divsChild>
                <w:div w:id="1545289891">
                  <w:marLeft w:val="0"/>
                  <w:marRight w:val="0"/>
                  <w:marTop w:val="0"/>
                  <w:marBottom w:val="0"/>
                  <w:divBdr>
                    <w:top w:val="none" w:sz="0" w:space="0" w:color="auto"/>
                    <w:left w:val="none" w:sz="0" w:space="0" w:color="auto"/>
                    <w:bottom w:val="none" w:sz="0" w:space="0" w:color="auto"/>
                    <w:right w:val="none" w:sz="0" w:space="0" w:color="auto"/>
                  </w:divBdr>
                  <w:divsChild>
                    <w:div w:id="2019890826">
                      <w:marLeft w:val="0"/>
                      <w:marRight w:val="0"/>
                      <w:marTop w:val="0"/>
                      <w:marBottom w:val="0"/>
                      <w:divBdr>
                        <w:top w:val="none" w:sz="0" w:space="0" w:color="auto"/>
                        <w:left w:val="none" w:sz="0" w:space="0" w:color="auto"/>
                        <w:bottom w:val="none" w:sz="0" w:space="0" w:color="auto"/>
                        <w:right w:val="none" w:sz="0" w:space="0" w:color="auto"/>
                      </w:divBdr>
                    </w:div>
                    <w:div w:id="778137385">
                      <w:marLeft w:val="0"/>
                      <w:marRight w:val="0"/>
                      <w:marTop w:val="0"/>
                      <w:marBottom w:val="0"/>
                      <w:divBdr>
                        <w:top w:val="none" w:sz="0" w:space="0" w:color="auto"/>
                        <w:left w:val="none" w:sz="0" w:space="0" w:color="auto"/>
                        <w:bottom w:val="none" w:sz="0" w:space="0" w:color="auto"/>
                        <w:right w:val="none" w:sz="0" w:space="0" w:color="auto"/>
                      </w:divBdr>
                    </w:div>
                    <w:div w:id="5905499">
                      <w:marLeft w:val="0"/>
                      <w:marRight w:val="0"/>
                      <w:marTop w:val="0"/>
                      <w:marBottom w:val="0"/>
                      <w:divBdr>
                        <w:top w:val="none" w:sz="0" w:space="0" w:color="auto"/>
                        <w:left w:val="none" w:sz="0" w:space="0" w:color="auto"/>
                        <w:bottom w:val="none" w:sz="0" w:space="0" w:color="auto"/>
                        <w:right w:val="none" w:sz="0" w:space="0" w:color="auto"/>
                      </w:divBdr>
                      <w:divsChild>
                        <w:div w:id="1327588476">
                          <w:marLeft w:val="0"/>
                          <w:marRight w:val="0"/>
                          <w:marTop w:val="15"/>
                          <w:marBottom w:val="360"/>
                          <w:divBdr>
                            <w:top w:val="single" w:sz="6" w:space="0" w:color="E1E4E5"/>
                            <w:left w:val="single" w:sz="6" w:space="0" w:color="E1E4E5"/>
                            <w:bottom w:val="single" w:sz="6" w:space="0" w:color="E1E4E5"/>
                            <w:right w:val="single" w:sz="6" w:space="0" w:color="E1E4E5"/>
                          </w:divBdr>
                          <w:divsChild>
                            <w:div w:id="474950186">
                              <w:marLeft w:val="0"/>
                              <w:marRight w:val="0"/>
                              <w:marTop w:val="0"/>
                              <w:marBottom w:val="0"/>
                              <w:divBdr>
                                <w:top w:val="none" w:sz="0" w:space="0" w:color="auto"/>
                                <w:left w:val="none" w:sz="0" w:space="0" w:color="auto"/>
                                <w:bottom w:val="none" w:sz="0" w:space="0" w:color="auto"/>
                                <w:right w:val="none" w:sz="0" w:space="0" w:color="auto"/>
                              </w:divBdr>
                            </w:div>
                            <w:div w:id="736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499823">
          <w:marLeft w:val="0"/>
          <w:marRight w:val="0"/>
          <w:marTop w:val="0"/>
          <w:marBottom w:val="0"/>
          <w:divBdr>
            <w:top w:val="none" w:sz="0" w:space="0" w:color="auto"/>
            <w:left w:val="none" w:sz="0" w:space="0" w:color="auto"/>
            <w:bottom w:val="none" w:sz="0" w:space="0" w:color="auto"/>
            <w:right w:val="none" w:sz="0" w:space="0" w:color="auto"/>
          </w:divBdr>
        </w:div>
      </w:divsChild>
    </w:div>
    <w:div w:id="1543982808">
      <w:bodyDiv w:val="1"/>
      <w:marLeft w:val="0"/>
      <w:marRight w:val="0"/>
      <w:marTop w:val="0"/>
      <w:marBottom w:val="0"/>
      <w:divBdr>
        <w:top w:val="none" w:sz="0" w:space="0" w:color="auto"/>
        <w:left w:val="none" w:sz="0" w:space="0" w:color="auto"/>
        <w:bottom w:val="none" w:sz="0" w:space="0" w:color="auto"/>
        <w:right w:val="none" w:sz="0" w:space="0" w:color="auto"/>
      </w:divBdr>
    </w:div>
    <w:div w:id="1662079273">
      <w:bodyDiv w:val="1"/>
      <w:marLeft w:val="0"/>
      <w:marRight w:val="0"/>
      <w:marTop w:val="0"/>
      <w:marBottom w:val="0"/>
      <w:divBdr>
        <w:top w:val="none" w:sz="0" w:space="0" w:color="auto"/>
        <w:left w:val="none" w:sz="0" w:space="0" w:color="auto"/>
        <w:bottom w:val="none" w:sz="0" w:space="0" w:color="auto"/>
        <w:right w:val="none" w:sz="0" w:space="0" w:color="auto"/>
      </w:divBdr>
    </w:div>
    <w:div w:id="1958172636">
      <w:bodyDiv w:val="1"/>
      <w:marLeft w:val="0"/>
      <w:marRight w:val="0"/>
      <w:marTop w:val="0"/>
      <w:marBottom w:val="0"/>
      <w:divBdr>
        <w:top w:val="none" w:sz="0" w:space="0" w:color="auto"/>
        <w:left w:val="none" w:sz="0" w:space="0" w:color="auto"/>
        <w:bottom w:val="none" w:sz="0" w:space="0" w:color="auto"/>
        <w:right w:val="none" w:sz="0" w:space="0" w:color="auto"/>
      </w:divBdr>
      <w:divsChild>
        <w:div w:id="606039915">
          <w:marLeft w:val="0"/>
          <w:marRight w:val="0"/>
          <w:marTop w:val="0"/>
          <w:marBottom w:val="3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notes.xml.rels><?xml version="1.0" encoding="UTF-8" standalone="yes"?>
<Relationships xmlns="http://schemas.openxmlformats.org/package/2006/relationships"><Relationship Id="rId2" Type="http://schemas.openxmlformats.org/officeDocument/2006/relationships/hyperlink" Target="https://wiki.surfnet.nl/display/standards/info-eu-repo" TargetMode="External"/><Relationship Id="rId1" Type="http://schemas.openxmlformats.org/officeDocument/2006/relationships/hyperlink" Target="https://www.cesaer.org/content/5-operations/2020/20200610-white-next-generation-metric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3W4JPSgkrMVK6A0Igp4kwqe3dQ==">AMUW2mXtcTxvYFpHQMvXrQAR+a2b9PiKWgJJUalEZLhv+/B+bn1viDHF3l83Z7gWA1qnPTh6EvIui5YTB5WeakrCAoBqze5tmrRJH1vI0Wn6qzh/qMwirCmB73h32uaQiB0PuF7BgfRcHU/bJ4QEp2cdn0I6YW7P8A==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2BFAE8-4C6B-4505-9ECF-F3AA4D7B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 Bal, Ils</dc:creator>
  <cp:lastModifiedBy>NEYENS Evy</cp:lastModifiedBy>
  <cp:revision>2</cp:revision>
  <dcterms:created xsi:type="dcterms:W3CDTF">2020-11-13T11:37:00Z</dcterms:created>
  <dcterms:modified xsi:type="dcterms:W3CDTF">2020-11-13T11:37:00Z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-560156674</vt:i4>
  </property>
  <property fmtid="{D5CDD505-2E9C-101B-9397-08002B2CF9AE}" pid="3" name="ContentTypeId">
    <vt:lpwstr>0x0101003E6694F3C1A7FB4CADEBBF7E3B9F7030</vt:lpwstr>
  </property>
  <property fmtid="{D5CDD505-2E9C-101B-9397-08002B2CF9AE}" pid="4" name="e9774d0c1c5b4673b17cf4c67a514757">
    <vt:lpwstr>2014|9e64782a-606f-474c-a581-236373776059</vt:lpwstr>
  </property>
  <property fmtid="{D5CDD505-2E9C-101B-9397-08002B2CF9AE}" pid="5" name="Jaartal">
    <vt:lpwstr>31;#2014|9e64782a-606f-474c-a581-236373776059</vt:lpwstr>
  </property>
</Properties>
</file>