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67B2" w14:textId="77777777" w:rsidR="00CB5434" w:rsidRPr="003608FA" w:rsidRDefault="007A68AF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7A68AF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7A68AF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7A68AF" w:rsidRPr="003608FA" w:rsidRDefault="007A68AF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7A68AF" w:rsidRPr="003608FA" w:rsidRDefault="007A68AF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7A68AF" w:rsidRPr="003608FA" w:rsidRDefault="007A68AF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6623.1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7A68AF" w:rsidRPr="003608FA" w:rsidRDefault="007A68AF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7A68AF" w:rsidRPr="003608FA" w:rsidRDefault="007A68AF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7A68AF" w:rsidRPr="003608FA" w:rsidRDefault="007A68AF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7A68AF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7A68AF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7A68AF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7A68AF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7A68AF">
      <w:r w:rsidRPr="003608FA">
        <w:t>Cílem teto práce je tvorba a popis tvorby webové aplikace pro procedurální</w:t>
      </w:r>
    </w:p>
    <w:p w14:paraId="5E66CB60" w14:textId="77777777" w:rsidR="00CB5434" w:rsidRPr="003608FA" w:rsidRDefault="007A68AF">
      <w:r w:rsidRPr="003608FA">
        <w:t>generování map pro TTRPG hry, jako je Dungeons &amp; Dragons, za využití herního</w:t>
      </w:r>
    </w:p>
    <w:p w14:paraId="28950A07" w14:textId="77777777" w:rsidR="00CB5434" w:rsidRPr="003608FA" w:rsidRDefault="007A68AF">
      <w:r w:rsidRPr="003608FA">
        <w:t>enginu Unity a programovacího jazyka C#. Aplikace umožní uživatelům zadávat</w:t>
      </w:r>
    </w:p>
    <w:p w14:paraId="78AE7473" w14:textId="77777777" w:rsidR="00CB5434" w:rsidRPr="003608FA" w:rsidRDefault="007A68AF">
      <w:r w:rsidRPr="003608FA">
        <w:t>parametry, jako je počet pater, frekvence a typy dekorativních prvků, přičemž</w:t>
      </w:r>
    </w:p>
    <w:p w14:paraId="57B64BAC" w14:textId="77777777" w:rsidR="00CB5434" w:rsidRPr="003608FA" w:rsidRDefault="007A68AF">
      <w:r w:rsidRPr="003608FA">
        <w:t>klíčovým faktorem pro generování map bude uživatelem zadaný seed. Procedurálně</w:t>
      </w:r>
    </w:p>
    <w:p w14:paraId="0781F4E8" w14:textId="77777777" w:rsidR="00CB5434" w:rsidRPr="003608FA" w:rsidRDefault="007A68AF">
      <w:r w:rsidRPr="003608FA">
        <w:t>vytvořené místnosti bude možné prozkoumat přímo v aplikaci nebo exportovat do</w:t>
      </w:r>
    </w:p>
    <w:p w14:paraId="1F9D1F95" w14:textId="77777777" w:rsidR="00CB5434" w:rsidRPr="003608FA" w:rsidRDefault="007A68AF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7A68AF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7A68AF">
      <w:r w:rsidRPr="003608FA">
        <w:t>dokumentace bude řešena prostřednictvím GitHubu.</w:t>
      </w:r>
    </w:p>
    <w:p w14:paraId="530850BB" w14:textId="77777777" w:rsidR="00CB5434" w:rsidRPr="003608FA" w:rsidRDefault="007A68AF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7A68AF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7A68AF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7A68AF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7A68AF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7A68AF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7A68AF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7A68AF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511BE5FA" w:rsidR="00CB5434" w:rsidRPr="003608FA" w:rsidRDefault="007A68AF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>
        <w:rPr>
          <w:noProof/>
        </w:rPr>
        <w:t>17. března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7A68AF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7A68AF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27AF2F1A" w:rsidR="00CB5434" w:rsidRPr="003608FA" w:rsidRDefault="007A68AF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>
        <w:rPr>
          <w:noProof/>
        </w:rPr>
        <w:t>17. března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7A68AF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7A68AF">
          <w:pPr>
            <w:pStyle w:val="Nadpisobsahu"/>
          </w:pPr>
          <w:r w:rsidRPr="003608FA">
            <w:br w:type="page"/>
          </w:r>
          <w:r w:rsidRPr="003608FA">
            <w:lastRenderedPageBreak/>
            <w:t>Obsah</w:t>
          </w:r>
        </w:p>
        <w:p w14:paraId="031465CB" w14:textId="1F3EDBBF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91539858" w:history="1">
            <w:r w:rsidR="000131EA" w:rsidRPr="00DC3F69">
              <w:rPr>
                <w:rStyle w:val="Hypertextovodkaz"/>
                <w:noProof/>
              </w:rPr>
              <w:t>Úvod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_Toc191539858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7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091DF0F" w14:textId="2E2F521A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59" w:history="1">
            <w:r w:rsidR="000131EA" w:rsidRPr="00DC3F69">
              <w:rPr>
                <w:rStyle w:val="Hypertextovodkaz"/>
                <w:noProof/>
              </w:rPr>
              <w:t>1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Použité Technologie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_Toc191539859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72712C7" w14:textId="36C7FD75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0" w:history="1">
            <w:r w:rsidR="000131EA" w:rsidRPr="00DC3F69">
              <w:rPr>
                <w:rStyle w:val="Hypertextovodkaz"/>
                <w:noProof/>
              </w:rPr>
              <w:t>1.1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Unity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_Toc191539860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71081BFB" w14:textId="3ED37652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1" w:history="1">
            <w:r w:rsidR="000131EA" w:rsidRPr="00DC3F69">
              <w:rPr>
                <w:rStyle w:val="Hypertextovodkaz"/>
                <w:noProof/>
              </w:rPr>
              <w:t>1.1.1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Object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_Toc191539861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F265528" w14:textId="31E91309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2" w:history="1">
            <w:r w:rsidR="000131EA" w:rsidRPr="00DC3F69">
              <w:rPr>
                <w:rStyle w:val="Hypertextovodkaz"/>
                <w:noProof/>
              </w:rPr>
              <w:t>1.1.2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GameObject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_Toc191539862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C9DCBCD" w14:textId="3C5C848E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3" w:history="1">
            <w:r w:rsidR="000131EA" w:rsidRPr="00DC3F69">
              <w:rPr>
                <w:rStyle w:val="Hypertextovodkaz"/>
                <w:noProof/>
              </w:rPr>
              <w:t>1.1.3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MonoBehaviour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_Toc191539863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CA0635F" w14:textId="34F219B2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4" w:history="1">
            <w:r w:rsidR="000131EA" w:rsidRPr="00DC3F69">
              <w:rPr>
                <w:rStyle w:val="Hypertextovodkaz"/>
                <w:noProof/>
              </w:rPr>
              <w:t>1.1.4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ScriptableObject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_Toc191539864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010FC92" w14:textId="1C70635C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5" w:history="1">
            <w:r w:rsidR="000131EA" w:rsidRPr="00DC3F69">
              <w:rPr>
                <w:rStyle w:val="Hypertextovodkaz"/>
                <w:noProof/>
              </w:rPr>
              <w:t>1.1.5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Transform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_Toc191539865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6B62456" w14:textId="41D6536F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6" w:history="1">
            <w:r w:rsidR="000131EA" w:rsidRPr="00DC3F69">
              <w:rPr>
                <w:rStyle w:val="Hypertextovodkaz"/>
                <w:noProof/>
              </w:rPr>
              <w:t>1.1.6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TextMesh Pro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_Toc191539866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49CD307" w14:textId="6ED9A2A7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7" w:history="1">
            <w:r w:rsidR="000131EA" w:rsidRPr="00DC3F69">
              <w:rPr>
                <w:rStyle w:val="Hypertextovodkaz"/>
                <w:noProof/>
              </w:rPr>
              <w:t>1.2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C#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_Toc191539867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F58A0F1" w14:textId="46DAC8C4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8" w:history="1">
            <w:r w:rsidR="000131EA" w:rsidRPr="00DC3F69">
              <w:rPr>
                <w:rStyle w:val="Hypertextovodkaz"/>
                <w:noProof/>
              </w:rPr>
              <w:t>1.2.1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Historie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_Toc191539868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622F885" w14:textId="2D2CE22B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69" w:history="1">
            <w:r w:rsidR="000131EA" w:rsidRPr="00DC3F69">
              <w:rPr>
                <w:rStyle w:val="Hypertextovodkaz"/>
                <w:noProof/>
              </w:rPr>
              <w:t>1.3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Blender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_Toc191539869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6A4DE49" w14:textId="7948CEBF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0" w:history="1">
            <w:r w:rsidR="000131EA" w:rsidRPr="00DC3F69">
              <w:rPr>
                <w:rStyle w:val="Hypertextovodkaz"/>
                <w:noProof/>
              </w:rPr>
              <w:t>1.4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Git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_Toc191539870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DF05370" w14:textId="52F61180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1" w:history="1">
            <w:r w:rsidR="000131EA" w:rsidRPr="00DC3F69">
              <w:rPr>
                <w:rStyle w:val="Hypertextovodkaz"/>
                <w:noProof/>
              </w:rPr>
              <w:t>2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Vlastní souborový formát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_Toc191539871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7BDBD04" w14:textId="1CC43A9C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2" w:history="1">
            <w:r w:rsidR="000131EA" w:rsidRPr="00DC3F69">
              <w:rPr>
                <w:rStyle w:val="Hypertextovodkaz"/>
                <w:noProof/>
              </w:rPr>
              <w:t>2.1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XML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_Toc191539872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5090750" w14:textId="250D48CA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3" w:history="1">
            <w:r w:rsidR="000131EA" w:rsidRPr="00DC3F69">
              <w:rPr>
                <w:rStyle w:val="Hypertextovodkaz"/>
                <w:noProof/>
              </w:rPr>
              <w:t>2.2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DND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_Toc191539873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66A5F21" w14:textId="7C71F2E3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4" w:history="1">
            <w:r w:rsidR="000131EA" w:rsidRPr="00DC3F69">
              <w:rPr>
                <w:rStyle w:val="Hypertextovodkaz"/>
                <w:noProof/>
              </w:rPr>
              <w:t>2.2.1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Struktura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_Toc191539874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9D05160" w14:textId="6D2A890F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5" w:history="1">
            <w:r w:rsidR="000131EA" w:rsidRPr="00DC3F69">
              <w:rPr>
                <w:rStyle w:val="Hypertextovodkaz"/>
                <w:noProof/>
              </w:rPr>
              <w:t>2.2.2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Head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_Toc191539875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7CEA84B" w14:textId="049E6F27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6" w:history="1">
            <w:r w:rsidR="000131EA" w:rsidRPr="00DC3F69">
              <w:rPr>
                <w:rStyle w:val="Hypertextovodkaz"/>
                <w:noProof/>
              </w:rPr>
              <w:t>2.2.3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Body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_Toc191539876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0E1B059D" w14:textId="5167A1CC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7" w:history="1">
            <w:r w:rsidR="000131EA" w:rsidRPr="00DC3F69">
              <w:rPr>
                <w:rStyle w:val="Hypertextovodkaz"/>
                <w:noProof/>
                <w:lang w:val="en-US"/>
              </w:rPr>
              <w:t>3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  <w:lang w:val="en-US"/>
              </w:rPr>
              <w:t>Table Top Role-Playing Games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_Toc191539877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12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DB30CA3" w14:textId="63E8CB80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8" w:history="1">
            <w:r w:rsidR="000131EA" w:rsidRPr="00DC3F69">
              <w:rPr>
                <w:rStyle w:val="Hypertextovodkaz"/>
                <w:noProof/>
              </w:rPr>
              <w:t>3.1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Historie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_Toc191539878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12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8F89053" w14:textId="0831EE37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79" w:history="1">
            <w:r w:rsidR="000131EA" w:rsidRPr="00DC3F69">
              <w:rPr>
                <w:rStyle w:val="Hypertextovodkaz"/>
                <w:noProof/>
              </w:rPr>
              <w:t>3.2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Verze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_Toc191539879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12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2C58218" w14:textId="04BFCBC5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0" w:history="1">
            <w:r w:rsidR="000131EA" w:rsidRPr="00DC3F69">
              <w:rPr>
                <w:rStyle w:val="Hypertextovodkaz"/>
                <w:noProof/>
              </w:rPr>
              <w:t>3.3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Mechaniky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_Toc191539880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12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3E1C8033" w14:textId="0CA60F65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1" w:history="1">
            <w:r w:rsidR="000131EA" w:rsidRPr="00DC3F69">
              <w:rPr>
                <w:rStyle w:val="Hypertextovodkaz"/>
                <w:noProof/>
              </w:rPr>
              <w:t>4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Scény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_Toc191539881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14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66F082E" w14:textId="486B07F6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2" w:history="1">
            <w:r w:rsidR="000131EA" w:rsidRPr="00DC3F69">
              <w:rPr>
                <w:rStyle w:val="Hypertextovodkaz"/>
                <w:noProof/>
              </w:rPr>
              <w:t>4.1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MainMenuScene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_Toc191539882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14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C99BCE1" w14:textId="6446C314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3" w:history="1">
            <w:r w:rsidR="000131EA" w:rsidRPr="00DC3F69">
              <w:rPr>
                <w:rStyle w:val="Hypertextovodkaz"/>
                <w:noProof/>
              </w:rPr>
              <w:t>4.2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GeneratingScene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_Toc191539883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14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0EFDA5B" w14:textId="5A2755E7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4" w:history="1">
            <w:r w:rsidR="000131EA" w:rsidRPr="00DC3F69">
              <w:rPr>
                <w:rStyle w:val="Hypertextovodkaz"/>
                <w:noProof/>
              </w:rPr>
              <w:t>4.3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LevelScene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_Toc191539884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14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C98ADFF" w14:textId="6D1D2236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5" w:history="1">
            <w:r w:rsidR="000131EA" w:rsidRPr="00DC3F69">
              <w:rPr>
                <w:rStyle w:val="Hypertextovodkaz"/>
                <w:noProof/>
              </w:rPr>
              <w:t>5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Důležité Skripty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_Toc191539885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15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85800C8" w14:textId="36C046A9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6" w:history="1">
            <w:r w:rsidR="000131EA" w:rsidRPr="00DC3F69">
              <w:rPr>
                <w:rStyle w:val="Hypertextovodkaz"/>
                <w:noProof/>
              </w:rPr>
              <w:t>5.1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UIScript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_Toc191539886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15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0322B6C7" w14:textId="0B67181B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7" w:history="1">
            <w:r w:rsidR="000131EA" w:rsidRPr="00DC3F69">
              <w:rPr>
                <w:rStyle w:val="Hypertextovodkaz"/>
                <w:noProof/>
              </w:rPr>
              <w:t>5.2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DNDFileData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_Toc191539887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15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5CA93A8" w14:textId="036B5EC8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8" w:history="1">
            <w:r w:rsidR="000131EA" w:rsidRPr="00DC3F69">
              <w:rPr>
                <w:rStyle w:val="Hypertextovodkaz"/>
                <w:noProof/>
              </w:rPr>
              <w:t>5.3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Creator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_Toc191539888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16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278F8A0C" w14:textId="30FA4D6C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89" w:history="1">
            <w:r w:rsidR="000131EA" w:rsidRPr="00DC3F69">
              <w:rPr>
                <w:rStyle w:val="Hypertextovodkaz"/>
                <w:noProof/>
              </w:rPr>
              <w:t>5.3.1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DNDFileScriptCreator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_Toc191539889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16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8AFBC0F" w14:textId="558DD8F3" w:rsidR="000131EA" w:rsidRDefault="007A68AF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0" w:history="1">
            <w:r w:rsidR="000131EA" w:rsidRPr="00DC3F69">
              <w:rPr>
                <w:rStyle w:val="Hypertextovodkaz"/>
                <w:noProof/>
              </w:rPr>
              <w:t>5.3.2</w:t>
            </w:r>
            <w:r w:rsidR="000131E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DNDSceneScriptCreator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_Toc191539890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16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18CE7327" w14:textId="3C699E3F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1" w:history="1">
            <w:r w:rsidR="000131EA" w:rsidRPr="00DC3F69">
              <w:rPr>
                <w:rStyle w:val="Hypertextovodkaz"/>
                <w:noProof/>
              </w:rPr>
              <w:t>6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Procedurální Generace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_Toc191539891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18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32461A1" w14:textId="4FDAD2EE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2" w:history="1">
            <w:r w:rsidR="000131EA" w:rsidRPr="00DC3F69">
              <w:rPr>
                <w:rStyle w:val="Hypertextovodkaz"/>
                <w:noProof/>
              </w:rPr>
              <w:t>7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Klíčové Algoritmy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_Toc191539892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5C23BBF" w14:textId="46253D5F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3" w:history="1">
            <w:r w:rsidR="000131EA" w:rsidRPr="00DC3F69">
              <w:rPr>
                <w:rStyle w:val="Hypertextovodkaz"/>
                <w:noProof/>
              </w:rPr>
              <w:t>7.1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Vzorkování s odmítáním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_Toc191539893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77AFB8E" w14:textId="38A660A5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4" w:history="1">
            <w:r w:rsidR="000131EA" w:rsidRPr="00DC3F69">
              <w:rPr>
                <w:rStyle w:val="Hypertextovodkaz"/>
                <w:noProof/>
                <w:lang w:val="en-US"/>
              </w:rPr>
              <w:t>7.2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  <w:lang w:val="en-US"/>
              </w:rPr>
              <w:t>Multiple Spanning Tree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_Toc191539894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19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74116960" w14:textId="35B0FC65" w:rsidR="000131EA" w:rsidRDefault="007A68AF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5" w:history="1">
            <w:r w:rsidR="000131EA" w:rsidRPr="00DC3F69">
              <w:rPr>
                <w:rStyle w:val="Hypertextovodkaz"/>
                <w:noProof/>
              </w:rPr>
              <w:t>8</w:t>
            </w:r>
            <w:r w:rsidR="000131EA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Port na web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_Toc191539895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B046C34" w14:textId="631729FF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6" w:history="1">
            <w:r w:rsidR="000131EA" w:rsidRPr="00DC3F69">
              <w:rPr>
                <w:rStyle w:val="Hypertextovodkaz"/>
                <w:noProof/>
                <w:lang w:val="en-US"/>
              </w:rPr>
              <w:t>8.1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  <w:lang w:val="en-US"/>
              </w:rPr>
              <w:t>WebGL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_Toc191539896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3B7E91F" w14:textId="2E4C7C3B" w:rsidR="000131EA" w:rsidRDefault="007A68AF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7" w:history="1">
            <w:r w:rsidR="000131EA" w:rsidRPr="00DC3F69">
              <w:rPr>
                <w:rStyle w:val="Hypertextovodkaz"/>
                <w:noProof/>
              </w:rPr>
              <w:t>8.2</w:t>
            </w:r>
            <w:r w:rsidR="000131EA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131EA" w:rsidRPr="00DC3F69">
              <w:rPr>
                <w:rStyle w:val="Hypertextovodkaz"/>
                <w:noProof/>
              </w:rPr>
              <w:t>Hostovaní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_Toc191539897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20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177291F" w14:textId="3F649497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8" w:history="1">
            <w:r w:rsidR="000131EA" w:rsidRPr="00DC3F69">
              <w:rPr>
                <w:rStyle w:val="Hypertextovodkaz"/>
                <w:noProof/>
              </w:rPr>
              <w:t>Závěr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_Toc191539898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21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3716273" w14:textId="1A59F430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899" w:history="1">
            <w:r w:rsidR="000131EA" w:rsidRPr="00DC3F69">
              <w:rPr>
                <w:rStyle w:val="Hypertextovodkaz"/>
                <w:noProof/>
              </w:rPr>
              <w:t>Seznam použitých zdrojů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_Toc191539899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22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0FDACDF7" w14:textId="2AB3DB5F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900" w:history="1">
            <w:r w:rsidR="000131EA" w:rsidRPr="00DC3F69">
              <w:rPr>
                <w:rStyle w:val="Hypertextovodkaz"/>
                <w:noProof/>
              </w:rPr>
              <w:t>Seznam použitých symbolů a zkratek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_Toc191539900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24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81C3DB1" w14:textId="314D2D51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901" w:history="1">
            <w:r w:rsidR="000131EA" w:rsidRPr="00DC3F69">
              <w:rPr>
                <w:rStyle w:val="Hypertextovodkaz"/>
                <w:noProof/>
              </w:rPr>
              <w:t>Seznam obrázků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_Toc191539901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25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4E779BA6" w14:textId="70C1ED33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902" w:history="1">
            <w:r w:rsidR="000131EA" w:rsidRPr="00DC3F69">
              <w:rPr>
                <w:rStyle w:val="Hypertextovodkaz"/>
                <w:noProof/>
              </w:rPr>
              <w:t>Seznam tabulek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_Toc191539902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26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5D9AFBCE" w14:textId="5829A486" w:rsidR="000131EA" w:rsidRDefault="007A68AF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1539903" w:history="1">
            <w:r w:rsidR="000131EA" w:rsidRPr="00DC3F69">
              <w:rPr>
                <w:rStyle w:val="Hypertextovodkaz"/>
                <w:noProof/>
              </w:rPr>
              <w:t>Seznam příloh</w:t>
            </w:r>
            <w:r w:rsidR="000131EA">
              <w:rPr>
                <w:noProof/>
                <w:webHidden/>
              </w:rPr>
              <w:tab/>
            </w:r>
            <w:r w:rsidR="000131EA">
              <w:rPr>
                <w:noProof/>
                <w:webHidden/>
              </w:rPr>
              <w:fldChar w:fldCharType="begin"/>
            </w:r>
            <w:r w:rsidR="000131EA">
              <w:rPr>
                <w:noProof/>
                <w:webHidden/>
              </w:rPr>
              <w:instrText xml:space="preserve"> PAGEREF _Toc191539903 \h </w:instrText>
            </w:r>
            <w:r w:rsidR="000131EA">
              <w:rPr>
                <w:noProof/>
                <w:webHidden/>
              </w:rPr>
            </w:r>
            <w:r w:rsidR="000131EA">
              <w:rPr>
                <w:noProof/>
                <w:webHidden/>
              </w:rPr>
              <w:fldChar w:fldCharType="separate"/>
            </w:r>
            <w:r w:rsidR="000131EA">
              <w:rPr>
                <w:noProof/>
                <w:webHidden/>
              </w:rPr>
              <w:t>27</w:t>
            </w:r>
            <w:r w:rsidR="000131EA">
              <w:rPr>
                <w:noProof/>
                <w:webHidden/>
              </w:rPr>
              <w:fldChar w:fldCharType="end"/>
            </w:r>
          </w:hyperlink>
        </w:p>
        <w:p w14:paraId="6B33F88C" w14:textId="1DBAF923" w:rsidR="00CB5434" w:rsidRPr="003608FA" w:rsidRDefault="007A68AF">
          <w:pPr>
            <w:pStyle w:val="Obsah1"/>
          </w:pPr>
          <w:r w:rsidRPr="003608FA">
            <w:fldChar w:fldCharType="end"/>
          </w:r>
        </w:p>
        <w:p w14:paraId="43D30A4C" w14:textId="77777777" w:rsidR="00CB5434" w:rsidRPr="003608FA" w:rsidRDefault="007A68AF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7A68AF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91539858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7A68AF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7A68AF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7A68AF">
      <w:r w:rsidRPr="003608FA">
        <w:br w:type="page"/>
      </w:r>
    </w:p>
    <w:p w14:paraId="25297581" w14:textId="77777777" w:rsidR="00CB5434" w:rsidRPr="003608FA" w:rsidRDefault="007A68AF">
      <w:pPr>
        <w:pStyle w:val="Nadpis1"/>
        <w:spacing w:before="0"/>
      </w:pPr>
      <w:bookmarkStart w:id="19" w:name="_Toc191539859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7A68AF">
      <w:pPr>
        <w:pStyle w:val="Nadpis2"/>
      </w:pPr>
      <w:bookmarkStart w:id="20" w:name="_Toc191539860"/>
      <w:r w:rsidRPr="003608FA">
        <w:t>Unity</w:t>
      </w:r>
      <w:bookmarkEnd w:id="20"/>
    </w:p>
    <w:p w14:paraId="4D222606" w14:textId="434D60CD" w:rsidR="00CB5434" w:rsidRPr="003608FA" w:rsidRDefault="007A68AF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7A68AF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7A68AF">
      <w:pPr>
        <w:pStyle w:val="Nadpis3"/>
      </w:pPr>
      <w:bookmarkStart w:id="21" w:name="_Toc191539861"/>
      <w:r w:rsidRPr="003608FA">
        <w:t>Object</w:t>
      </w:r>
      <w:bookmarkEnd w:id="21"/>
    </w:p>
    <w:p w14:paraId="280E37A2" w14:textId="14BD85F7" w:rsidR="00CB5434" w:rsidRPr="003608FA" w:rsidRDefault="007A68AF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</w:t>
      </w:r>
      <w:proofErr w:type="spellStart"/>
      <w:r w:rsidRPr="003608FA">
        <w:t>MonoBehaviour</w:t>
      </w:r>
      <w:proofErr w:type="spellEnd"/>
      <w:r w:rsidRPr="003608FA">
        <w:t xml:space="preserve"> a </w:t>
      </w:r>
      <w:proofErr w:type="spellStart"/>
      <w:r w:rsidRPr="003608FA">
        <w:t>ScriptableObject</w:t>
      </w:r>
      <w:proofErr w:type="spellEnd"/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7A68AF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</w:t>
      </w:r>
      <w:proofErr w:type="spellStart"/>
      <w:r w:rsidRPr="003608FA">
        <w:t>GameObjectů</w:t>
      </w:r>
      <w:proofErr w:type="spellEnd"/>
      <w:r w:rsidRPr="003608FA">
        <w:t xml:space="preserve">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7A68AF">
      <w:pPr>
        <w:pStyle w:val="Nadpis3"/>
      </w:pPr>
      <w:bookmarkStart w:id="22" w:name="_Toc191539862"/>
      <w:r w:rsidRPr="003608FA">
        <w:t>GameObject</w:t>
      </w:r>
      <w:bookmarkEnd w:id="22"/>
    </w:p>
    <w:p w14:paraId="1CDC69EF" w14:textId="3CA7F48A" w:rsidR="00CB5434" w:rsidRPr="003608FA" w:rsidRDefault="007A68AF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7A68AF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7A68AF">
      <w:pPr>
        <w:pStyle w:val="Nadpis3"/>
      </w:pPr>
      <w:bookmarkStart w:id="23" w:name="_Toc191539863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7A68AF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7A68AF">
      <w:pPr>
        <w:pStyle w:val="Nadpis3"/>
      </w:pPr>
      <w:bookmarkStart w:id="24" w:name="_Toc191539864"/>
      <w:r w:rsidRPr="003608FA">
        <w:t>ScriptableObject</w:t>
      </w:r>
      <w:bookmarkEnd w:id="24"/>
    </w:p>
    <w:p w14:paraId="553056B2" w14:textId="7143CD39" w:rsidR="00CB5434" w:rsidRPr="003608FA" w:rsidRDefault="007A68AF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proofErr w:type="spellStart"/>
      <w:r w:rsidRPr="003608FA">
        <w:rPr>
          <w:b/>
          <w:bCs/>
        </w:rPr>
        <w:t>Asset</w:t>
      </w:r>
      <w:proofErr w:type="spellEnd"/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7A68AF">
      <w:pPr>
        <w:pStyle w:val="Nadpis3"/>
      </w:pPr>
      <w:bookmarkStart w:id="25" w:name="_Toc191539865"/>
      <w:r w:rsidRPr="003608FA">
        <w:t>Transform</w:t>
      </w:r>
      <w:bookmarkEnd w:id="25"/>
    </w:p>
    <w:p w14:paraId="16FEAA6E" w14:textId="7FAE19D4" w:rsidR="00CB5434" w:rsidRDefault="007A68AF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7A68AF">
      <w:pPr>
        <w:pStyle w:val="Nadpis3"/>
      </w:pPr>
      <w:bookmarkStart w:id="26" w:name="_Toc191539866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7A68AF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7A68AF">
      <w:pPr>
        <w:pStyle w:val="Nadpis2"/>
      </w:pPr>
      <w:bookmarkStart w:id="27" w:name="_Toc191539867"/>
      <w:r w:rsidRPr="003608FA">
        <w:t>C#</w:t>
      </w:r>
      <w:bookmarkEnd w:id="27"/>
    </w:p>
    <w:p w14:paraId="2E99D5A1" w14:textId="03B1F69B" w:rsidR="00CB5434" w:rsidRPr="003608FA" w:rsidRDefault="007A68AF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7A68AF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Nadpis3"/>
      </w:pPr>
      <w:bookmarkStart w:id="28" w:name="_Toc191539868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7A68AF">
      <w:pPr>
        <w:pStyle w:val="Nadpis2"/>
      </w:pPr>
      <w:bookmarkStart w:id="29" w:name="_Toc191539869"/>
      <w:r w:rsidRPr="003608FA">
        <w:t>Blender</w:t>
      </w:r>
      <w:bookmarkEnd w:id="29"/>
    </w:p>
    <w:p w14:paraId="476D0084" w14:textId="27AF15EF" w:rsidR="00CB5434" w:rsidRPr="003608FA" w:rsidRDefault="007A68AF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7A68AF">
      <w:pPr>
        <w:pStyle w:val="Nadpis2"/>
      </w:pPr>
      <w:bookmarkStart w:id="30" w:name="_Toc191539870"/>
      <w:r w:rsidRPr="003608FA">
        <w:t>Git</w:t>
      </w:r>
      <w:bookmarkEnd w:id="30"/>
    </w:p>
    <w:p w14:paraId="5D2FE705" w14:textId="28D401AD" w:rsidR="00CB5434" w:rsidRPr="003608FA" w:rsidRDefault="007A68AF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7A68AF">
      <w:pPr>
        <w:pStyle w:val="Nadpis1"/>
      </w:pPr>
      <w:bookmarkStart w:id="31" w:name="_Toc191539871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7A68AF">
      <w:pPr>
        <w:pStyle w:val="Nadpis2"/>
      </w:pPr>
      <w:bookmarkStart w:id="32" w:name="_Toc191539872"/>
      <w:r w:rsidRPr="003608FA">
        <w:t>XML</w:t>
      </w:r>
      <w:bookmarkEnd w:id="32"/>
    </w:p>
    <w:p w14:paraId="394E72C4" w14:textId="7A53FD30" w:rsidR="00CB5434" w:rsidRPr="003608FA" w:rsidRDefault="007A68AF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7A68AF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7A68AF">
      <w:pPr>
        <w:pStyle w:val="Nadpis2"/>
      </w:pPr>
      <w:bookmarkStart w:id="33" w:name="_Toc191539873"/>
      <w:r w:rsidRPr="003608FA">
        <w:t>DND</w:t>
      </w:r>
      <w:bookmarkEnd w:id="33"/>
    </w:p>
    <w:p w14:paraId="0774262D" w14:textId="138ED4F9" w:rsidR="00CB5434" w:rsidRPr="003608FA" w:rsidRDefault="007A68AF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7A68AF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7A68AF">
      <w:pPr>
        <w:pStyle w:val="Nadpis3"/>
      </w:pPr>
      <w:bookmarkStart w:id="34" w:name="_Toc191539874"/>
      <w:r w:rsidRPr="003608FA">
        <w:t>Struktura</w:t>
      </w:r>
      <w:bookmarkEnd w:id="34"/>
    </w:p>
    <w:p w14:paraId="25D5DCC7" w14:textId="0D782FF9" w:rsidR="00CB5434" w:rsidRDefault="007A68AF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Nadpis3"/>
      </w:pPr>
      <w:bookmarkStart w:id="35" w:name="_Toc191539875"/>
      <w:r>
        <w:t>Head</w:t>
      </w:r>
      <w:bookmarkEnd w:id="35"/>
    </w:p>
    <w:p w14:paraId="62661BF2" w14:textId="77777777" w:rsidR="009F6C47" w:rsidRDefault="007A68AF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Nadpis3"/>
      </w:pPr>
      <w:bookmarkStart w:id="36" w:name="_Toc191539876"/>
      <w:r>
        <w:t>Body</w:t>
      </w:r>
      <w:bookmarkEnd w:id="36"/>
    </w:p>
    <w:p w14:paraId="1883772B" w14:textId="0C310197" w:rsidR="00CB5434" w:rsidRPr="003608FA" w:rsidRDefault="007A68AF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Nadpis1"/>
        <w:rPr>
          <w:lang w:val="en-US"/>
        </w:rPr>
      </w:pPr>
      <w:bookmarkStart w:id="37" w:name="_Toc191539877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Nadpis2"/>
      </w:pPr>
      <w:bookmarkStart w:id="38" w:name="_Toc191539878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proofErr w:type="spellStart"/>
      <w:r w:rsidR="00195D6B" w:rsidRPr="00195D6B">
        <w:rPr>
          <w:lang w:val="en-US"/>
        </w:rPr>
        <w:t>Mearls</w:t>
      </w:r>
      <w:proofErr w:type="spellEnd"/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</w:t>
      </w:r>
      <w:proofErr w:type="spellStart"/>
      <w:r w:rsidR="00BD7A21">
        <w:t>Mearls</w:t>
      </w:r>
      <w:proofErr w:type="spellEnd"/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Nadpis2"/>
      </w:pPr>
      <w:bookmarkStart w:id="39" w:name="_Toc191539879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Nadpis2"/>
      </w:pPr>
      <w:bookmarkStart w:id="40" w:name="_Toc191539880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Nadpis1"/>
      </w:pPr>
      <w:bookmarkStart w:id="41" w:name="_Toc191539881"/>
      <w:r>
        <w:lastRenderedPageBreak/>
        <w:t>Scény</w:t>
      </w:r>
      <w:bookmarkEnd w:id="41"/>
    </w:p>
    <w:p w14:paraId="114B3DFC" w14:textId="77777777" w:rsidR="00DD3EC9" w:rsidRDefault="00DD3EC9" w:rsidP="00DD3EC9">
      <w:r>
        <w:t>Aplikace je rozdělena do 3 základních scén, které fungují nezávisle na sobě a každá plní specifickou funkci v rámci aplikace.</w:t>
      </w:r>
    </w:p>
    <w:p w14:paraId="1E95E76E" w14:textId="5FAA24C7" w:rsidR="00DD3EC9" w:rsidRDefault="00DD3EC9" w:rsidP="00DD3EC9">
      <w:pPr>
        <w:pStyle w:val="Nadpis2"/>
      </w:pPr>
      <w:bookmarkStart w:id="42" w:name="_Toc191539882"/>
      <w:r>
        <w:t>MainMenuScene</w:t>
      </w:r>
      <w:bookmarkEnd w:id="42"/>
    </w:p>
    <w:p w14:paraId="53EBD578" w14:textId="0D961A8D" w:rsidR="00DD3EC9" w:rsidRDefault="00DD3EC9" w:rsidP="00DD3EC9">
      <w:r>
        <w:t>MainMenuScene slouží jako úvodní obrazovka aplikace, kde uživatel vybírá různé možnosti, jako je začátek nové hry nebo základní nastaveni hry.</w:t>
      </w:r>
    </w:p>
    <w:p w14:paraId="19693589" w14:textId="52855C21" w:rsidR="00DD3EC9" w:rsidRDefault="00DD3EC9" w:rsidP="00DD3EC9">
      <w:pPr>
        <w:pStyle w:val="Nadpis2"/>
      </w:pPr>
      <w:bookmarkStart w:id="43" w:name="_Toc191539883"/>
      <w:r>
        <w:t>GeneratingScene</w:t>
      </w:r>
      <w:bookmarkEnd w:id="43"/>
    </w:p>
    <w:p w14:paraId="13244657" w14:textId="0ED48C96" w:rsidR="00DD3EC9" w:rsidRDefault="00DD3EC9" w:rsidP="00DD3EC9">
      <w:r>
        <w:t>V GeneratingScene se zpracovávají vstupy od uživatele, které jsou následně uloženy do odpovídajících datových struktur. V této scéně probíhá samotné procedurální generování, kde se na základě uživatelem zadaných parametrů vytváří struktura mapy a další herní elementy.</w:t>
      </w:r>
    </w:p>
    <w:p w14:paraId="71AB4168" w14:textId="0B2200AE" w:rsidR="00DD3EC9" w:rsidRDefault="00DD3EC9" w:rsidP="00DD3EC9">
      <w:pPr>
        <w:pStyle w:val="Nadpis2"/>
      </w:pPr>
      <w:bookmarkStart w:id="44" w:name="_Toc191539884"/>
      <w:r>
        <w:t>LevelScene</w:t>
      </w:r>
      <w:bookmarkEnd w:id="44"/>
    </w:p>
    <w:p w14:paraId="36B0720E" w14:textId="631F9732" w:rsidR="00DD3EC9" w:rsidRPr="00DD3EC9" w:rsidRDefault="00DD3EC9" w:rsidP="00DD3EC9">
      <w:r>
        <w:t>LevelScene je dynamicky generovaná scéna, která při kompilaci neobsahuje žádný obsah. Až při spuštění aplikace se z uložených dat (DNDFileData) vytvoří konkrétní úroveň (level) podle definovaných pravidel a parametrů. Tato scéna se tedy přizpůsobuje aktuálním potřebám uživatele.</w:t>
      </w:r>
    </w:p>
    <w:p w14:paraId="5D1CDB8D" w14:textId="4D1ECAEF" w:rsidR="001F18F7" w:rsidRDefault="001F18F7" w:rsidP="001F18F7">
      <w:pPr>
        <w:pStyle w:val="Nadpis1"/>
      </w:pPr>
      <w:bookmarkStart w:id="45" w:name="_Toc191539885"/>
      <w:r w:rsidRPr="001F18F7">
        <w:lastRenderedPageBreak/>
        <w:t>Důležité Skripty</w:t>
      </w:r>
      <w:bookmarkEnd w:id="45"/>
    </w:p>
    <w:p w14:paraId="0E5DE66D" w14:textId="1357E15F" w:rsidR="00D6341C" w:rsidRPr="00D6341C" w:rsidRDefault="00D6341C" w:rsidP="00D6341C">
      <w:pPr>
        <w:pStyle w:val="Pokraovn"/>
      </w:pPr>
      <w:r>
        <w:t>Tato aplikace má několik skriptu a tato část ukáže ty nejdůležitější, které stoji za hlavni funkčností a generováním.</w:t>
      </w:r>
    </w:p>
    <w:p w14:paraId="57553F93" w14:textId="7B7CA5B7" w:rsidR="001F18F7" w:rsidRDefault="001F18F7" w:rsidP="001F18F7">
      <w:pPr>
        <w:pStyle w:val="Nadpis2"/>
      </w:pPr>
      <w:bookmarkStart w:id="46" w:name="_Toc191539886"/>
      <w:r>
        <w:t>UIScript</w:t>
      </w:r>
      <w:bookmarkEnd w:id="46"/>
    </w:p>
    <w:p w14:paraId="65B60E49" w14:textId="1AA9C697" w:rsidR="00D6341C" w:rsidRPr="00D6341C" w:rsidRDefault="004D5A17" w:rsidP="00D6341C">
      <w:pPr>
        <w:pStyle w:val="Pokraovn"/>
      </w:pPr>
      <w:r w:rsidRPr="004D5A17">
        <w:rPr>
          <w:b/>
          <w:bCs/>
        </w:rPr>
        <w:t>UIScript</w:t>
      </w:r>
      <w:r w:rsidRPr="004D5A17">
        <w:t xml:space="preserve"> zastřešuje všechno UI v projektu. V </w:t>
      </w:r>
      <w:r w:rsidRPr="004D5A17">
        <w:rPr>
          <w:b/>
          <w:bCs/>
        </w:rPr>
        <w:t>GeneratingScene</w:t>
      </w:r>
      <w:r w:rsidRPr="004D5A17">
        <w:t xml:space="preserve"> dynamicky zapíná a vypíná potřebné UI elementy podle uživatele a jeho dat. V samotné </w:t>
      </w:r>
      <w:r w:rsidRPr="004D5A17">
        <w:rPr>
          <w:b/>
          <w:bCs/>
        </w:rPr>
        <w:t>LevelScene</w:t>
      </w:r>
      <w:r w:rsidR="00894917">
        <w:t xml:space="preserve"> dynamicky o</w:t>
      </w:r>
      <w:r w:rsidRPr="004D5A17">
        <w:t>vládá menu a nastavení</w:t>
      </w:r>
      <w:r w:rsidR="00894917">
        <w:t xml:space="preserve"> v nich</w:t>
      </w:r>
      <w:r w:rsidRPr="004D5A17">
        <w:t xml:space="preserve">. Propojuje menu nastavení s hodnotami ve scéně, jako je </w:t>
      </w:r>
      <w:r w:rsidRPr="004D5A17">
        <w:rPr>
          <w:b/>
          <w:bCs/>
        </w:rPr>
        <w:t>FOV</w:t>
      </w:r>
      <w:r w:rsidRPr="004D5A17">
        <w:t xml:space="preserve"> nebo </w:t>
      </w:r>
      <w:r w:rsidRPr="004D5A17">
        <w:rPr>
          <w:b/>
          <w:bCs/>
        </w:rPr>
        <w:t>senzitivita</w:t>
      </w:r>
      <w:r w:rsidRPr="004D5A17">
        <w:t>.</w:t>
      </w:r>
      <w:r w:rsidR="00D6341C">
        <w:t xml:space="preserve"> V tomto skriptu je umístěno i ovládaní Input map, které jsou specifické pro menu a herní level.</w:t>
      </w:r>
    </w:p>
    <w:p w14:paraId="7BEBA0CA" w14:textId="4ACC974D" w:rsidR="001F18F7" w:rsidRDefault="001F18F7" w:rsidP="001F18F7">
      <w:pPr>
        <w:pStyle w:val="Nadpis2"/>
      </w:pPr>
      <w:bookmarkStart w:id="47" w:name="_Toc191539887"/>
      <w:r>
        <w:t>DNDFileData</w:t>
      </w:r>
      <w:bookmarkStart w:id="48" w:name="_gjdgxs" w:colFirst="0" w:colLast="0"/>
      <w:bookmarkStart w:id="49" w:name="_30j0zll" w:colFirst="0" w:colLast="0"/>
      <w:bookmarkEnd w:id="47"/>
      <w:bookmarkEnd w:id="48"/>
      <w:bookmarkEnd w:id="49"/>
    </w:p>
    <w:p w14:paraId="02A4BC78" w14:textId="77777777" w:rsidR="00F315D3" w:rsidRDefault="003C5BB0" w:rsidP="00F315D3">
      <w:pPr>
        <w:keepNext/>
      </w:pPr>
      <w:r w:rsidRPr="003C5BB0">
        <w:rPr>
          <w:b/>
          <w:bCs/>
        </w:rPr>
        <w:t>DNDFileData.cs</w:t>
      </w:r>
      <w:r>
        <w:t xml:space="preserve"> obsahuje několik pomocných tříd na ukládání dat a jednoduchou práci s nimi. Abstraktní třída </w:t>
      </w:r>
      <w:r w:rsidRPr="003C5BB0">
        <w:rPr>
          <w:b/>
          <w:bCs/>
        </w:rPr>
        <w:t>BaseEntityData</w:t>
      </w:r>
      <w:r>
        <w:t xml:space="preserve"> zastřešuje všechny ukládané objekty do scény. Dědí od ní </w:t>
      </w:r>
      <w:r w:rsidRPr="003C5BB0">
        <w:rPr>
          <w:b/>
          <w:bCs/>
        </w:rPr>
        <w:t>RoomData</w:t>
      </w:r>
      <w:r>
        <w:t xml:space="preserve">, </w:t>
      </w:r>
      <w:r w:rsidRPr="003C5BB0">
        <w:rPr>
          <w:b/>
          <w:bCs/>
        </w:rPr>
        <w:t>DoorData</w:t>
      </w:r>
      <w:r>
        <w:t xml:space="preserve"> a </w:t>
      </w:r>
      <w:r w:rsidRPr="003C5BB0">
        <w:rPr>
          <w:b/>
          <w:bCs/>
        </w:rPr>
        <w:t>ObjectData</w:t>
      </w:r>
      <w:r>
        <w:t xml:space="preserve">, přičemž každá je specializovaná na jiný druh objektu. Třídy </w:t>
      </w:r>
      <w:r w:rsidRPr="003C5BB0">
        <w:rPr>
          <w:b/>
          <w:bCs/>
        </w:rPr>
        <w:t>Settings</w:t>
      </w:r>
      <w:r>
        <w:t xml:space="preserve"> a </w:t>
      </w:r>
      <w:r w:rsidRPr="003C5BB0">
        <w:rPr>
          <w:b/>
          <w:bCs/>
        </w:rPr>
        <w:t>Sav</w:t>
      </w:r>
      <w:bookmarkStart w:id="50" w:name="_GoBack"/>
      <w:bookmarkEnd w:id="50"/>
      <w:r w:rsidRPr="003C5BB0">
        <w:rPr>
          <w:b/>
          <w:bCs/>
        </w:rPr>
        <w:t>e</w:t>
      </w:r>
      <w:r>
        <w:t xml:space="preserve"> slouží pro ukládání dat zadaných uživatelem při generování místností. Třídy </w:t>
      </w:r>
      <w:r w:rsidRPr="003C5BB0">
        <w:rPr>
          <w:b/>
          <w:bCs/>
        </w:rPr>
        <w:t>GenerationBounds</w:t>
      </w:r>
      <w:r>
        <w:t xml:space="preserve"> a </w:t>
      </w:r>
      <w:r w:rsidRPr="003C5BB0">
        <w:rPr>
          <w:b/>
          <w:bCs/>
        </w:rPr>
        <w:t>Bounds</w:t>
      </w:r>
      <w:r>
        <w:t xml:space="preserve"> využívají parametr obecného typu. To nám pomáhá určovat typ při kompilaci. Slouží k ukládání rozsahu pro generování náhodných čísel.</w:t>
      </w:r>
      <w:r w:rsidR="00F315D3" w:rsidRPr="00F315D3">
        <w:rPr>
          <w:noProof/>
        </w:rPr>
        <w:t xml:space="preserve"> </w:t>
      </w:r>
      <w:r w:rsidR="00F315D3" w:rsidRPr="00FF7AB8">
        <w:rPr>
          <w:noProof/>
        </w:rPr>
        <w:drawing>
          <wp:inline distT="0" distB="0" distL="0" distR="0" wp14:anchorId="638B50B9" wp14:editId="20D8390D">
            <wp:extent cx="5219700" cy="3053080"/>
            <wp:effectExtent l="0" t="0" r="0" b="0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B387" w14:textId="45C6BDCC" w:rsidR="003C5BB0" w:rsidRDefault="00F315D3" w:rsidP="00F315D3">
      <w:pPr>
        <w:pStyle w:val="Titulek"/>
      </w:pPr>
      <w:r>
        <w:t xml:space="preserve">Obrázek </w:t>
      </w:r>
      <w:fldSimple w:instr=" SEQ Obrázek \* ARABIC ">
        <w:r w:rsidR="00B22E3A">
          <w:rPr>
            <w:noProof/>
          </w:rPr>
          <w:t>1</w:t>
        </w:r>
      </w:fldSimple>
      <w:r>
        <w:t>ewewr</w:t>
      </w:r>
    </w:p>
    <w:p w14:paraId="010601E8" w14:textId="25590E48" w:rsidR="003C5BB0" w:rsidRDefault="003C5BB0" w:rsidP="003C5BB0">
      <w:r>
        <w:lastRenderedPageBreak/>
        <w:t xml:space="preserve">Třída </w:t>
      </w:r>
      <w:r w:rsidRPr="003C5BB0">
        <w:rPr>
          <w:b/>
          <w:bCs/>
        </w:rPr>
        <w:t>BetterRandom</w:t>
      </w:r>
      <w:r>
        <w:t xml:space="preserve"> je založená na třídě Random z namespace System, ale je rozšířená o funkce Random a RandomVector3. Random používá jako parametry a návratovou hodnotu parametr obecného typu. RandomVector3 je přetížená pro 2D a 3D. 2D se využívá u procedurálního generování místností. 3D se používá pro objekty.</w:t>
      </w:r>
    </w:p>
    <w:p w14:paraId="0552D36F" w14:textId="71A92539" w:rsidR="001F18F7" w:rsidRDefault="001F18F7" w:rsidP="001F18F7">
      <w:pPr>
        <w:pStyle w:val="Nadpis2"/>
      </w:pPr>
      <w:bookmarkStart w:id="51" w:name="_Toc191539888"/>
      <w:r>
        <w:t>Creator</w:t>
      </w:r>
      <w:bookmarkEnd w:id="51"/>
    </w:p>
    <w:p w14:paraId="62B4DC7F" w14:textId="518CF3F3" w:rsidR="004730C0" w:rsidRPr="004730C0" w:rsidRDefault="004730C0" w:rsidP="004730C0">
      <w:pPr>
        <w:pStyle w:val="Pokraovn"/>
      </w:pPr>
      <w:r>
        <w:t xml:space="preserve">Creator je prefab, který </w:t>
      </w:r>
      <w:r w:rsidR="00BD3C0E">
        <w:t>ovládá</w:t>
      </w:r>
      <w:r>
        <w:t xml:space="preserve"> </w:t>
      </w:r>
      <w:r w:rsidR="00BD3C0E">
        <w:t>generovaní</w:t>
      </w:r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r w:rsidR="004D7EA4" w:rsidRPr="004D7EA4">
        <w:t>DNDFileScriptCreator</w:t>
      </w:r>
      <w:r w:rsidR="004D7EA4">
        <w:t xml:space="preserve"> a </w:t>
      </w:r>
      <w:r w:rsidR="004D7EA4" w:rsidRPr="004D7EA4">
        <w:t>DNDSceneScriptCreator</w:t>
      </w:r>
      <w:r w:rsidR="004D7EA4">
        <w:t xml:space="preserve">. </w:t>
      </w:r>
    </w:p>
    <w:p w14:paraId="27E242BF" w14:textId="5F1D0670" w:rsidR="001F18F7" w:rsidRDefault="001F18F7" w:rsidP="001F18F7">
      <w:pPr>
        <w:pStyle w:val="Nadpis3"/>
      </w:pPr>
      <w:bookmarkStart w:id="52" w:name="_Toc191539889"/>
      <w:r>
        <w:t>DNDFileScriptCreator</w:t>
      </w:r>
      <w:bookmarkEnd w:id="52"/>
    </w:p>
    <w:p w14:paraId="74EDBBF4" w14:textId="77777777" w:rsidR="00BD3C0E" w:rsidRDefault="00BD3C0E" w:rsidP="00BD3C0E">
      <w:pPr>
        <w:pStyle w:val="Pokraovn"/>
      </w:pPr>
      <w:r w:rsidRPr="00BD3C0E">
        <w:rPr>
          <w:b/>
          <w:bCs/>
        </w:rPr>
        <w:t>DNDFileScriptCreator</w:t>
      </w:r>
      <w:r>
        <w:t xml:space="preserve"> obsahuje dvě hlavní části, a to metodu PrepareSave a CreateFile s pomocnými metodami.</w:t>
      </w:r>
    </w:p>
    <w:p w14:paraId="5F507BF2" w14:textId="67283FD4" w:rsidR="00BD3C0E" w:rsidRDefault="00BD3C0E" w:rsidP="00BD3C0E">
      <w:pPr>
        <w:pStyle w:val="Pokraovn"/>
      </w:pPr>
      <w:r w:rsidRPr="00BD3C0E">
        <w:rPr>
          <w:b/>
          <w:bCs/>
        </w:rPr>
        <w:t>PrepareSave</w:t>
      </w:r>
      <w:r>
        <w:t xml:space="preserve"> stojí za samotnou generaci dat. Využívá algoritmus vzorkování s</w:t>
      </w:r>
      <w:r w:rsidR="00F8270C">
        <w:t> </w:t>
      </w:r>
      <w:r>
        <w:t>odmítáním</w:t>
      </w:r>
      <w:r w:rsidR="00F8270C">
        <w:t xml:space="preserve"> na generovani mistnostni a </w:t>
      </w:r>
      <w:r w:rsidR="001762A1">
        <w:t xml:space="preserve">dále </w:t>
      </w:r>
      <w:r w:rsidR="001762A1" w:rsidRPr="001762A1">
        <w:t>multiple spanning tree</w:t>
      </w:r>
      <w:r w:rsidR="001762A1">
        <w:t xml:space="preserve"> da genrovani propoju mezi mistnosti a dvere</w:t>
      </w:r>
    </w:p>
    <w:p w14:paraId="2DAFD9F1" w14:textId="77777777" w:rsidR="00BD3C0E" w:rsidRDefault="00BD3C0E" w:rsidP="00BD3C0E">
      <w:pPr>
        <w:pStyle w:val="Pokraovn"/>
      </w:pPr>
      <w:r w:rsidRPr="00BD3C0E">
        <w:rPr>
          <w:b/>
          <w:bCs/>
        </w:rPr>
        <w:t>CreateFile</w:t>
      </w:r>
      <w:r>
        <w:t xml:space="preserve"> používá třídu XMLWriter na zapisování do souboru. Metody WriteGenerationBounds, WriteBounds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r w:rsidRPr="00BD3C0E">
        <w:rPr>
          <w:b/>
          <w:bCs/>
        </w:rPr>
        <w:t>RectangleF</w:t>
      </w:r>
      <w:r>
        <w:t>, která se používá při generování místností a zjišťování, jestli se překrývají, pomocí metody Overlaps.</w:t>
      </w:r>
    </w:p>
    <w:p w14:paraId="73DD3209" w14:textId="5BF18A03" w:rsidR="001F18F7" w:rsidRDefault="001F18F7" w:rsidP="001F18F7">
      <w:pPr>
        <w:pStyle w:val="Nadpis3"/>
      </w:pPr>
      <w:bookmarkStart w:id="53" w:name="_Toc191539890"/>
      <w:r>
        <w:t>DNDSceneScriptCreator</w:t>
      </w:r>
      <w:bookmarkEnd w:id="53"/>
    </w:p>
    <w:p w14:paraId="5D0FCCF7" w14:textId="77777777" w:rsidR="004D5A17" w:rsidRDefault="004D5A17" w:rsidP="004D5A17">
      <w:pPr>
        <w:pStyle w:val="Pokraovn"/>
      </w:pPr>
      <w:r w:rsidRPr="004D5A17">
        <w:rPr>
          <w:b/>
          <w:bCs/>
        </w:rPr>
        <w:t>DNDSceneScriptCreator</w:t>
      </w:r>
      <w:r w:rsidRPr="004D5A17">
        <w:t xml:space="preserve"> obsahuje metody na načítání dat, převádění souborů do datové struktury a vytvoření scény samotné</w:t>
      </w:r>
      <w:r>
        <w:t xml:space="preserve">. </w:t>
      </w:r>
    </w:p>
    <w:p w14:paraId="671C5E3F" w14:textId="77777777" w:rsidR="004D5A17" w:rsidRDefault="004D5A17" w:rsidP="004D5A17">
      <w:pPr>
        <w:pStyle w:val="Pokraovn"/>
      </w:pPr>
      <w:r w:rsidRPr="004D5A17">
        <w:t xml:space="preserve">Metoda </w:t>
      </w:r>
      <w:r w:rsidRPr="004D5A17">
        <w:rPr>
          <w:b/>
          <w:bCs/>
        </w:rPr>
        <w:t>ParseDNDFile</w:t>
      </w:r>
      <w:r w:rsidRPr="004D5A17">
        <w:t xml:space="preserve"> převede </w:t>
      </w:r>
      <w:r w:rsidRPr="004D5A17">
        <w:rPr>
          <w:b/>
          <w:bCs/>
        </w:rPr>
        <w:t>.dnd</w:t>
      </w:r>
      <w:r w:rsidRPr="004D5A17">
        <w:t xml:space="preserve"> soubor zpět do datové struktury, aby se s ní dalo jednoduše manipulovat.</w:t>
      </w:r>
    </w:p>
    <w:p w14:paraId="61B0828A" w14:textId="4B8CD17B" w:rsidR="004D5A17" w:rsidRDefault="004D5A17" w:rsidP="004D5A17">
      <w:pPr>
        <w:pStyle w:val="Pokraovn"/>
        <w:rPr>
          <w:b/>
          <w:bCs/>
        </w:rPr>
      </w:pPr>
      <w:r w:rsidRPr="004D5A17">
        <w:rPr>
          <w:b/>
          <w:bCs/>
        </w:rPr>
        <w:t>MakeMap</w:t>
      </w:r>
      <w:r w:rsidRPr="004D5A17">
        <w:t xml:space="preserve"> a pomocné metody </w:t>
      </w:r>
      <w:r w:rsidRPr="004D5A17">
        <w:rPr>
          <w:b/>
          <w:bCs/>
        </w:rPr>
        <w:t>InstantiateRoom</w:t>
      </w:r>
      <w:r w:rsidRPr="004D5A17">
        <w:t xml:space="preserve"> a </w:t>
      </w:r>
      <w:r w:rsidRPr="004D5A17">
        <w:rPr>
          <w:b/>
          <w:bCs/>
        </w:rPr>
        <w:t>InstantiateDoor</w:t>
      </w:r>
      <w:r w:rsidRPr="004D5A17">
        <w:t xml:space="preserve"> převedou datovou strukturu třídy </w:t>
      </w:r>
      <w:r w:rsidRPr="004D5A17">
        <w:rPr>
          <w:b/>
          <w:bCs/>
        </w:rPr>
        <w:t>DNDFileData</w:t>
      </w:r>
      <w:r w:rsidRPr="004D5A17">
        <w:t xml:space="preserve"> do scény. Využívají Unity metodu </w:t>
      </w:r>
      <w:r w:rsidRPr="004D5A17">
        <w:rPr>
          <w:b/>
          <w:bCs/>
        </w:rPr>
        <w:t>Instantiate</w:t>
      </w:r>
      <w:r w:rsidRPr="004D5A17">
        <w:t xml:space="preserve"> s přetížením pro rodiče, aby se zachovala logická hierarchie.</w:t>
      </w:r>
    </w:p>
    <w:p w14:paraId="6C40F3D4" w14:textId="195B614D" w:rsidR="004D5A17" w:rsidRPr="004D5A17" w:rsidRDefault="004D5A17" w:rsidP="004D5A17">
      <w:pPr>
        <w:pStyle w:val="Pokraovn"/>
      </w:pPr>
      <w:r w:rsidRPr="004D5A17">
        <w:rPr>
          <w:b/>
          <w:bCs/>
        </w:rPr>
        <w:lastRenderedPageBreak/>
        <w:t>Load</w:t>
      </w:r>
      <w:r w:rsidRPr="004D5A17">
        <w:t xml:space="preserve"> metody využívají třídu </w:t>
      </w:r>
      <w:r w:rsidRPr="004D5A17">
        <w:rPr>
          <w:b/>
          <w:bCs/>
        </w:rPr>
        <w:t>Resources</w:t>
      </w:r>
      <w:r w:rsidRPr="004D5A17">
        <w:t xml:space="preserve"> a načítají modely a prefaby ze specifikovaných složek. Tato načtená data ukládají do slovníku, aby se jednoduše a intuitivně používala v jiných metodách.</w:t>
      </w:r>
    </w:p>
    <w:p w14:paraId="6269EB68" w14:textId="53444DBF" w:rsidR="001F18F7" w:rsidRDefault="004D5A17" w:rsidP="008855EF">
      <w:pPr>
        <w:pStyle w:val="Nadpis1"/>
      </w:pPr>
      <w:bookmarkStart w:id="54" w:name="_Toc191539891"/>
      <w:r w:rsidRPr="004D5A17">
        <w:lastRenderedPageBreak/>
        <w:t>Procedurální</w:t>
      </w:r>
      <w:r w:rsidR="008855EF" w:rsidRPr="004D5A17">
        <w:t xml:space="preserve"> Generace</w:t>
      </w:r>
      <w:bookmarkEnd w:id="54"/>
    </w:p>
    <w:p w14:paraId="7DA00FF0" w14:textId="4E988E03" w:rsidR="00441341" w:rsidRDefault="00441341" w:rsidP="00441341">
      <w:pPr>
        <w:pStyle w:val="Pokraovn"/>
      </w:pPr>
      <w:r>
        <w:t>Procedurální generování je klíčovým mechanismem aplikace, který umožňuje dynamické a náhodné vytváření herních úrovní a map. Tento proces využívá algoritmy a matematické funkce k vytvoření herních prvků, jako jsou terény, objekty a struktury, na základě parametrů zadaných uživatelem.</w:t>
      </w:r>
    </w:p>
    <w:p w14:paraId="4D8CE421" w14:textId="4B9B83D9" w:rsidR="00B22E3A" w:rsidRDefault="00B22E3A" w:rsidP="00B22E3A">
      <w:pPr>
        <w:pStyle w:val="Nadpis2"/>
      </w:pPr>
      <w:proofErr w:type="spellStart"/>
      <w:r>
        <w:t>Priklady</w:t>
      </w:r>
      <w:proofErr w:type="spellEnd"/>
      <w:r>
        <w:t xml:space="preserve"> </w:t>
      </w:r>
    </w:p>
    <w:p w14:paraId="1F8F02DC" w14:textId="72751B41" w:rsidR="00B22E3A" w:rsidRDefault="00B22E3A" w:rsidP="00B22E3A">
      <w:pPr>
        <w:pStyle w:val="Pokraovn"/>
      </w:pPr>
      <w:r>
        <w:t xml:space="preserve">Jedním z nejznámějších příkladů použití procedurálního generování je hra </w:t>
      </w:r>
      <w:proofErr w:type="spellStart"/>
      <w:r>
        <w:t>Minecraft</w:t>
      </w:r>
      <w:proofErr w:type="spellEnd"/>
      <w:r>
        <w:t xml:space="preserve">, která využívá techniku </w:t>
      </w:r>
      <w:proofErr w:type="spellStart"/>
      <w:r>
        <w:t>Perlinova</w:t>
      </w:r>
      <w:proofErr w:type="spellEnd"/>
      <w:r>
        <w:t xml:space="preserve"> šumu k vytváření realistických a přírodních terénů. </w:t>
      </w:r>
      <w:proofErr w:type="spellStart"/>
      <w:r>
        <w:t>Perlinův</w:t>
      </w:r>
      <w:proofErr w:type="spellEnd"/>
      <w:r>
        <w:t xml:space="preserve"> šum je matematická funkce, která generuje plynulé a přirozeně vypadající vzory, což se ideálně hodí pro generování hor, řek, lesů a dalších přírodních prvků. Tento typ šumu je základem pro vytváření "náhodného" světa, který vypadá konzistentně a realisticky, i když je generován automaticky.</w:t>
      </w:r>
    </w:p>
    <w:p w14:paraId="70A9B71B" w14:textId="77777777" w:rsidR="00B22E3A" w:rsidRDefault="00B22E3A" w:rsidP="00B22E3A">
      <w:pPr>
        <w:keepNext/>
      </w:pPr>
      <w:r>
        <w:rPr>
          <w:noProof/>
        </w:rPr>
        <w:drawing>
          <wp:inline distT="0" distB="0" distL="0" distR="0" wp14:anchorId="46783BB3" wp14:editId="47DDB5EE">
            <wp:extent cx="5219700" cy="2606148"/>
            <wp:effectExtent l="0" t="0" r="0" b="0"/>
            <wp:docPr id="2" name="Obrázek 2" descr="C:\Users\cadav.05\AppData\Local\Microsoft\Windows\INetCache\Content.MSO\377F62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dav.05\AppData\Local\Microsoft\Windows\INetCache\Content.MSO\377F62A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7A76" w14:textId="4906DB67" w:rsidR="00B22E3A" w:rsidRPr="00B22E3A" w:rsidRDefault="00B22E3A" w:rsidP="00B22E3A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Perlinuv</w:t>
      </w:r>
      <w:proofErr w:type="spellEnd"/>
      <w:r>
        <w:t xml:space="preserve"> Sum</w:t>
      </w:r>
    </w:p>
    <w:p w14:paraId="4C6D671F" w14:textId="77777777" w:rsidR="00B22E3A" w:rsidRDefault="00B22E3A" w:rsidP="00B22E3A">
      <w:pPr>
        <w:pStyle w:val="Pokraovn"/>
      </w:pPr>
      <w:r>
        <w:t>Tento přístup umožňuje generování neomezeného množství unikátních map, což zvyšuje opakovatelnost a herní hodnotu. Tento proces také šetří prostor v paměti, protože není potřeba uchovávat celou mapu – místo toho se vždy generuje nová na základě aktuálních podmínek.</w:t>
      </w:r>
    </w:p>
    <w:p w14:paraId="281DF00E" w14:textId="1C19E8C1" w:rsidR="00B22E3A" w:rsidRPr="00B22E3A" w:rsidRDefault="00B22E3A" w:rsidP="00B22E3A">
      <w:pPr>
        <w:pStyle w:val="Pokraovn"/>
      </w:pPr>
      <w:r>
        <w:lastRenderedPageBreak/>
        <w:t>Procedurální generování může být aplikováno na různé aspekty hry, od terénu, přes umístění objektů až po chování NPC postav, což dává hráčům novou zkušenost s každým hraním</w:t>
      </w:r>
    </w:p>
    <w:p w14:paraId="7EA9D33C" w14:textId="3AA5766F" w:rsidR="00B22E3A" w:rsidRPr="00B22E3A" w:rsidRDefault="00B22E3A" w:rsidP="00B22E3A">
      <w:pPr>
        <w:pStyle w:val="Nadpis2"/>
      </w:pPr>
      <w:r>
        <w:t>Proces</w:t>
      </w:r>
    </w:p>
    <w:p w14:paraId="3BDF82A5" w14:textId="271BCDEB" w:rsidR="00441341" w:rsidRDefault="00441341" w:rsidP="00441341">
      <w:pPr>
        <w:pStyle w:val="Pokraovn"/>
      </w:pPr>
      <w:r>
        <w:t>Generování začíná příjmem dat od uživatele v GeneratingScene, kde se definují požadované vlastnosti mapy. Na základě těchto parametrů se pak provádí výpočet a generování prostředí, což zahrnuje jak náhodné, tak i určité predikabilní prvky pro zajištění vyváženosti.</w:t>
      </w:r>
    </w:p>
    <w:p w14:paraId="70B77F7E" w14:textId="71F5947E" w:rsidR="00B22E3A" w:rsidRDefault="00B22E3A" w:rsidP="00B22E3A">
      <w:proofErr w:type="spellStart"/>
      <w:r>
        <w:t>Zacne</w:t>
      </w:r>
      <w:proofErr w:type="spellEnd"/>
      <w:r>
        <w:t xml:space="preserve"> se </w:t>
      </w:r>
      <w:proofErr w:type="spellStart"/>
      <w:r>
        <w:t>genrovanim</w:t>
      </w:r>
      <w:proofErr w:type="spellEnd"/>
      <w:r>
        <w:t xml:space="preserve"> </w:t>
      </w:r>
      <w:proofErr w:type="spellStart"/>
      <w:r>
        <w:t>mistnosti</w:t>
      </w:r>
      <w:proofErr w:type="spellEnd"/>
      <w:r>
        <w:t xml:space="preserve"> do </w:t>
      </w:r>
      <w:proofErr w:type="spellStart"/>
      <w:r>
        <w:t>sceny</w:t>
      </w:r>
      <w:proofErr w:type="spellEnd"/>
      <w:r>
        <w:t xml:space="preserve">. Pote se </w:t>
      </w:r>
      <w:proofErr w:type="spellStart"/>
      <w:r>
        <w:t>propoji</w:t>
      </w:r>
      <w:proofErr w:type="spellEnd"/>
      <w:r>
        <w:t xml:space="preserve"> pomoci </w:t>
      </w:r>
      <w:proofErr w:type="spellStart"/>
      <w:r>
        <w:t>DoorConnection</w:t>
      </w:r>
      <w:proofErr w:type="spellEnd"/>
      <w:r>
        <w:t xml:space="preserve">. Pote se </w:t>
      </w:r>
      <w:proofErr w:type="spellStart"/>
      <w:r>
        <w:t>zaplni</w:t>
      </w:r>
      <w:proofErr w:type="spellEnd"/>
      <w:r>
        <w:t xml:space="preserve"> objekty</w:t>
      </w:r>
    </w:p>
    <w:p w14:paraId="754EA094" w14:textId="5A71DA02" w:rsidR="00B22E3A" w:rsidRPr="00B22E3A" w:rsidRDefault="00B22E3A" w:rsidP="00B22E3A">
      <w:r>
        <w:t xml:space="preserve">Objekty jsou </w:t>
      </w:r>
      <w:proofErr w:type="spellStart"/>
      <w:r>
        <w:t>deleny</w:t>
      </w:r>
      <w:proofErr w:type="spellEnd"/>
      <w:r>
        <w:t xml:space="preserve"> do 4 typu: </w:t>
      </w:r>
      <w:proofErr w:type="spellStart"/>
      <w:r>
        <w:t>Light</w:t>
      </w:r>
      <w:proofErr w:type="spellEnd"/>
      <w:r>
        <w:t xml:space="preserve">, </w:t>
      </w:r>
      <w:proofErr w:type="spellStart"/>
      <w:r>
        <w:t>Furniture</w:t>
      </w:r>
      <w:proofErr w:type="spellEnd"/>
      <w:r>
        <w:t xml:space="preserve">, Wall a </w:t>
      </w:r>
      <w:proofErr w:type="spellStart"/>
      <w:r>
        <w:t>Decoration</w:t>
      </w:r>
      <w:proofErr w:type="spellEnd"/>
      <w:r>
        <w:t xml:space="preserve">. Tyto typy mají stejnou </w:t>
      </w:r>
      <w:proofErr w:type="spellStart"/>
      <w:r>
        <w:t>nahodu</w:t>
      </w:r>
      <w:proofErr w:type="spellEnd"/>
      <w:r>
        <w:t xml:space="preserve"> na </w:t>
      </w:r>
      <w:proofErr w:type="spellStart"/>
      <w:r>
        <w:t>vygenerovani</w:t>
      </w:r>
      <w:proofErr w:type="spellEnd"/>
      <w:r>
        <w:t xml:space="preserve">, ale každý obsahuje </w:t>
      </w:r>
      <w:r w:rsidR="009D746C">
        <w:t xml:space="preserve">jiny počet objektu. To </w:t>
      </w:r>
      <w:proofErr w:type="spellStart"/>
      <w:r w:rsidR="009D746C">
        <w:t>znamena</w:t>
      </w:r>
      <w:proofErr w:type="spellEnd"/>
      <w:r w:rsidR="009D746C">
        <w:t xml:space="preserve"> </w:t>
      </w:r>
      <w:proofErr w:type="gramStart"/>
      <w:r w:rsidR="009D746C">
        <w:t>ze</w:t>
      </w:r>
      <w:proofErr w:type="gramEnd"/>
      <w:r w:rsidR="009D746C">
        <w:t xml:space="preserve"> je </w:t>
      </w:r>
      <w:proofErr w:type="spellStart"/>
      <w:r w:rsidR="009D746C">
        <w:t>vetsi</w:t>
      </w:r>
      <w:proofErr w:type="spellEnd"/>
      <w:r w:rsidR="009D746C">
        <w:t xml:space="preserve"> </w:t>
      </w:r>
      <w:proofErr w:type="spellStart"/>
      <w:r w:rsidR="009D746C">
        <w:t>sance</w:t>
      </w:r>
      <w:proofErr w:type="spellEnd"/>
      <w:r w:rsidR="009D746C">
        <w:t xml:space="preserve"> na obraz v </w:t>
      </w:r>
      <w:proofErr w:type="spellStart"/>
      <w:r w:rsidR="009D746C">
        <w:t>scene</w:t>
      </w:r>
      <w:proofErr w:type="spellEnd"/>
      <w:r w:rsidR="009D746C">
        <w:t xml:space="preserve">, </w:t>
      </w:r>
      <w:proofErr w:type="spellStart"/>
      <w:r w:rsidR="009D746C">
        <w:t>nez</w:t>
      </w:r>
      <w:proofErr w:type="spellEnd"/>
      <w:r w:rsidR="009D746C">
        <w:t xml:space="preserve"> na stul.</w:t>
      </w:r>
    </w:p>
    <w:p w14:paraId="1DF74383" w14:textId="29182D84" w:rsidR="000131EA" w:rsidRDefault="000131EA" w:rsidP="000131EA">
      <w:pPr>
        <w:pStyle w:val="Nadpis1"/>
      </w:pPr>
      <w:r>
        <w:lastRenderedPageBreak/>
        <w:t>Post Processing</w:t>
      </w:r>
    </w:p>
    <w:p w14:paraId="1F96F9E5" w14:textId="753E4083" w:rsidR="007A68AF" w:rsidRDefault="007A68AF" w:rsidP="007A68AF">
      <w:pPr>
        <w:pStyle w:val="Pokraovn"/>
        <w:rPr>
          <w:lang w:val="en-US"/>
        </w:rPr>
      </w:pPr>
      <w:r>
        <w:t xml:space="preserve">Post Processing je sada efektu, které se aplikuji na </w:t>
      </w:r>
      <w:proofErr w:type="spellStart"/>
      <w:r>
        <w:t>vzrendrovanou</w:t>
      </w:r>
      <w:proofErr w:type="spellEnd"/>
      <w:r>
        <w:t xml:space="preserve"> </w:t>
      </w:r>
      <w:proofErr w:type="spellStart"/>
      <w:r>
        <w:t>scenu</w:t>
      </w:r>
      <w:proofErr w:type="spellEnd"/>
      <w:r>
        <w:t xml:space="preserve">, </w:t>
      </w:r>
      <w:proofErr w:type="spellStart"/>
      <w:r>
        <w:t>abz</w:t>
      </w:r>
      <w:proofErr w:type="spellEnd"/>
      <w:r>
        <w:t xml:space="preserve"> </w:t>
      </w:r>
      <w:proofErr w:type="spellStart"/>
      <w:r>
        <w:rPr>
          <w:lang w:val="en-US"/>
        </w:rPr>
        <w:t>zmenili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paramtery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se k </w:t>
      </w:r>
      <w:proofErr w:type="spellStart"/>
      <w:r>
        <w:rPr>
          <w:lang w:val="en-US"/>
        </w:rPr>
        <w:t>dosazeni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filmoveho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herniho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stylizovani</w:t>
      </w:r>
      <w:proofErr w:type="spellEnd"/>
      <w:r>
        <w:rPr>
          <w:lang w:val="en-US"/>
        </w:rPr>
        <w:t xml:space="preserve">. </w:t>
      </w:r>
    </w:p>
    <w:p w14:paraId="703DD5BA" w14:textId="739EC3C3" w:rsidR="007A68AF" w:rsidRDefault="007A68AF" w:rsidP="007A68AF">
      <w:pPr>
        <w:pStyle w:val="Nadpis2"/>
        <w:rPr>
          <w:lang w:val="en-US"/>
        </w:rPr>
      </w:pPr>
      <w:proofErr w:type="spellStart"/>
      <w:r>
        <w:rPr>
          <w:lang w:val="en-US"/>
        </w:rPr>
        <w:t>Bezne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efekty</w:t>
      </w:r>
      <w:proofErr w:type="spellEnd"/>
    </w:p>
    <w:p w14:paraId="2CC8F25F" w14:textId="789FBC97" w:rsidR="007A68AF" w:rsidRDefault="007A68AF" w:rsidP="007A68AF">
      <w:pPr>
        <w:pStyle w:val="Pokraovn"/>
        <w:rPr>
          <w:lang w:val="en-US"/>
        </w:rPr>
      </w:pPr>
      <w:r>
        <w:rPr>
          <w:lang w:val="en-US"/>
        </w:rPr>
        <w:t xml:space="preserve">Bloom </w:t>
      </w:r>
      <w:proofErr w:type="spellStart"/>
      <w:r>
        <w:rPr>
          <w:lang w:val="en-US"/>
        </w:rPr>
        <w:t>zvyraznuje</w:t>
      </w:r>
      <w:proofErr w:type="spellEnd"/>
      <w:r>
        <w:rPr>
          <w:lang w:val="en-US"/>
        </w:rPr>
        <w:t xml:space="preserve"> svelte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vytvari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zare</w:t>
      </w:r>
      <w:proofErr w:type="spellEnd"/>
      <w:r>
        <w:rPr>
          <w:lang w:val="en-US"/>
        </w:rPr>
        <w:t xml:space="preserve">. Depth of Field </w:t>
      </w:r>
      <w:proofErr w:type="spellStart"/>
      <w:r>
        <w:rPr>
          <w:lang w:val="en-US"/>
        </w:rPr>
        <w:t>simuluje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nedokonalosti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rozmazava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blizke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. Color Grading </w:t>
      </w:r>
      <w:proofErr w:type="spellStart"/>
      <w:r>
        <w:rPr>
          <w:lang w:val="en-US"/>
        </w:rPr>
        <w:t>upravuje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barevnou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paltetu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kontrast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svetlost</w:t>
      </w:r>
      <w:proofErr w:type="spellEnd"/>
      <w:r>
        <w:rPr>
          <w:lang w:val="en-US"/>
        </w:rPr>
        <w:t xml:space="preserve">. Motion Blur </w:t>
      </w:r>
      <w:proofErr w:type="spellStart"/>
      <w:r>
        <w:rPr>
          <w:lang w:val="en-US"/>
        </w:rPr>
        <w:t>simuluje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rozmazani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</w:t>
      </w:r>
      <w:proofErr w:type="spellEnd"/>
      <w:r>
        <w:rPr>
          <w:lang w:val="en-US"/>
        </w:rPr>
        <w:t xml:space="preserve">. White Balance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svetlu</w:t>
      </w:r>
      <w:proofErr w:type="spellEnd"/>
      <w:r>
        <w:rPr>
          <w:lang w:val="en-US"/>
        </w:rPr>
        <w:t xml:space="preserve">. Antialiasing </w:t>
      </w:r>
      <w:proofErr w:type="spellStart"/>
      <w:r>
        <w:rPr>
          <w:lang w:val="en-US"/>
        </w:rPr>
        <w:t>zjemnuje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jemnejsi</w:t>
      </w:r>
      <w:proofErr w:type="spellEnd"/>
      <w:r>
        <w:rPr>
          <w:lang w:val="en-US"/>
        </w:rPr>
        <w:t xml:space="preserve">. </w:t>
      </w:r>
    </w:p>
    <w:p w14:paraId="7A3374BD" w14:textId="08E58E73" w:rsidR="007A68AF" w:rsidRDefault="007A68AF" w:rsidP="007A68AF">
      <w:pPr>
        <w:pStyle w:val="Nadpis2"/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roomstretch</w:t>
      </w:r>
      <w:proofErr w:type="spellEnd"/>
    </w:p>
    <w:p w14:paraId="69969356" w14:textId="77777777" w:rsidR="007A68AF" w:rsidRPr="007A68AF" w:rsidRDefault="007A68AF" w:rsidP="007A68AF">
      <w:pPr>
        <w:pStyle w:val="Pokraovn"/>
        <w:rPr>
          <w:lang w:val="en-US"/>
        </w:rPr>
      </w:pPr>
    </w:p>
    <w:p w14:paraId="4866666A" w14:textId="02E8DEA7" w:rsidR="00F8270C" w:rsidRDefault="00F8270C" w:rsidP="00F8270C">
      <w:pPr>
        <w:pStyle w:val="Nadpis1"/>
      </w:pPr>
      <w:bookmarkStart w:id="55" w:name="_Toc191539892"/>
      <w:r>
        <w:lastRenderedPageBreak/>
        <w:t>Klíčové Algoritmy</w:t>
      </w:r>
      <w:bookmarkEnd w:id="55"/>
    </w:p>
    <w:p w14:paraId="05747C79" w14:textId="4D8BAA35" w:rsidR="001762A1" w:rsidRDefault="001762A1" w:rsidP="001762A1">
      <w:pPr>
        <w:pStyle w:val="Nadpis2"/>
      </w:pPr>
      <w:bookmarkStart w:id="56" w:name="_Toc191539893"/>
      <w:r>
        <w:t>Vzorkování s odmítáním</w:t>
      </w:r>
      <w:bookmarkEnd w:id="56"/>
    </w:p>
    <w:p w14:paraId="3829EAC1" w14:textId="3A15117B" w:rsidR="001762A1" w:rsidRDefault="001762A1" w:rsidP="001762A1">
      <w:r w:rsidRPr="001762A1">
        <w:t>Vzorkování s</w:t>
      </w:r>
      <w:r>
        <w:t> </w:t>
      </w:r>
      <w:r w:rsidRPr="001762A1">
        <w:t>odmítáním</w:t>
      </w:r>
      <w:r>
        <w:t xml:space="preserve">, anglicky </w:t>
      </w:r>
      <w:r w:rsidRPr="001762A1">
        <w:rPr>
          <w:b/>
          <w:bCs/>
          <w:lang w:val="en-US"/>
        </w:rPr>
        <w:t>Rejection Sampling</w:t>
      </w:r>
      <w:r>
        <w:t>, je algoritmus na procedurální generovaní platných dat. Funguje tak, že generuje náhodné hodnoty (např. polohy místností) a ty, které nesplňují podmínky (např. překrývají se s jinými místnostmi), odmítne a zkouší to znovu. Tento proces opakuje, dokud nenajde vhodnou hodnotu</w:t>
      </w:r>
    </w:p>
    <w:p w14:paraId="71C6C187" w14:textId="6C278E26" w:rsidR="001762A1" w:rsidRDefault="001762A1" w:rsidP="001762A1">
      <w:r>
        <w:t xml:space="preserve">Aplikace tento algoritmus používá </w:t>
      </w:r>
      <w:r w:rsidR="007A68AF">
        <w:t>ke</w:t>
      </w:r>
      <w:r>
        <w:t> generovaní místnosti</w:t>
      </w:r>
      <w:r w:rsidR="007A68AF">
        <w:t>, dveří a objektů</w:t>
      </w:r>
      <w:r>
        <w:t xml:space="preserve"> do DNDFileData.</w:t>
      </w:r>
    </w:p>
    <w:p w14:paraId="2EE5FD37" w14:textId="24A04EEC" w:rsidR="008855EF" w:rsidRPr="00936573" w:rsidRDefault="008855EF" w:rsidP="008855EF">
      <w:pPr>
        <w:pStyle w:val="Nadpis1"/>
      </w:pPr>
      <w:bookmarkStart w:id="57" w:name="_Toc191539895"/>
      <w:r w:rsidRPr="00936573">
        <w:lastRenderedPageBreak/>
        <w:t xml:space="preserve">Port na </w:t>
      </w:r>
      <w:r w:rsidR="00936573">
        <w:t>w</w:t>
      </w:r>
      <w:r w:rsidRPr="00936573">
        <w:t>eb</w:t>
      </w:r>
      <w:bookmarkEnd w:id="57"/>
    </w:p>
    <w:p w14:paraId="539AC1EA" w14:textId="0096A129" w:rsidR="00936573" w:rsidRPr="00936573" w:rsidRDefault="00936573" w:rsidP="00936573">
      <w:pPr>
        <w:pStyle w:val="Nadpis2"/>
        <w:rPr>
          <w:lang w:val="en-US"/>
        </w:rPr>
      </w:pPr>
      <w:bookmarkStart w:id="58" w:name="_Toc191539896"/>
      <w:r>
        <w:rPr>
          <w:lang w:val="en-US"/>
        </w:rPr>
        <w:t>WebGL</w:t>
      </w:r>
      <w:bookmarkEnd w:id="58"/>
    </w:p>
    <w:p w14:paraId="5A5E5F7D" w14:textId="77777777" w:rsidR="00936573" w:rsidRPr="00936573" w:rsidRDefault="00936573" w:rsidP="00936573">
      <w:pPr>
        <w:pStyle w:val="Pokraovn"/>
      </w:pPr>
      <w:r w:rsidRPr="00936573">
        <w:t>V této části bude projekt využívat WebGL, což je technologie pro vykreslování 3D grafiky přímo v prohlížeči bez nutnosti instalace jakýchkoli doplňků. WebGL je založen na OpenGL ES 2.0 a umožňuje vykreslovat 3D objekty a animace ve webových prohlížečích, což znamená, že aplikace bude přístupná přímo přes internet bez potřeby externího softwaru. Tento přístup je ideální pro interaktivní aplikace a hry, které mají běžet na široké škále zařízení.</w:t>
      </w:r>
    </w:p>
    <w:p w14:paraId="2966FB47" w14:textId="75F12C4D" w:rsidR="00936573" w:rsidRPr="00936573" w:rsidRDefault="00936573" w:rsidP="00936573">
      <w:pPr>
        <w:pStyle w:val="Nadpis2"/>
      </w:pPr>
      <w:bookmarkStart w:id="59" w:name="_Toc191539897"/>
      <w:r>
        <w:t>Hostovaní</w:t>
      </w:r>
      <w:bookmarkEnd w:id="59"/>
    </w:p>
    <w:p w14:paraId="3BA248D4" w14:textId="781B0BF7" w:rsidR="00936573" w:rsidRPr="00936573" w:rsidRDefault="00936573" w:rsidP="00936573">
      <w:pPr>
        <w:pStyle w:val="Pokraovn"/>
      </w:pPr>
      <w:r w:rsidRPr="00936573">
        <w:t>Pro tento projekt bude použita platforma itch.io, která umožňuje vývojářům snadno hostovat a distribuovat své hry přímo na internetu. itch.io podporuje nahrávání her v různých formátech, včetně HTML5 her, které využívají WebGL pro grafiku a interaktivitu. Projekt bude tedy exportován jako HTML5 aplikace, což zaručí kompatibilitu napříč prohlížeči bez potřeby stahování klienta.</w:t>
      </w:r>
    </w:p>
    <w:p w14:paraId="1058FF48" w14:textId="40A70123" w:rsidR="00936573" w:rsidRPr="00936573" w:rsidRDefault="00936573" w:rsidP="00936573">
      <w:pPr>
        <w:pStyle w:val="Pokraovn"/>
      </w:pPr>
      <w:r w:rsidRPr="00936573">
        <w:t>Po exportu bude aplikace nahrána na itch.io, kde ji budou moci uživatelé jednoduše přistupovat a hrát přímo v prohlížeči. itch.io také nabízí nástroje pro nastavení verzí hry, což umožňuje jednoduše aktualizovat projekt bez nutnosti měnit URL.</w:t>
      </w:r>
    </w:p>
    <w:p w14:paraId="76C70618" w14:textId="77777777" w:rsidR="00CB5434" w:rsidRPr="003608FA" w:rsidRDefault="007A68AF">
      <w:pPr>
        <w:pStyle w:val="uvodzaver"/>
      </w:pPr>
      <w:bookmarkStart w:id="60" w:name="_Toc515880902"/>
      <w:bookmarkStart w:id="61" w:name="_Toc144746940"/>
      <w:bookmarkStart w:id="62" w:name="_Toc144753409"/>
      <w:bookmarkStart w:id="63" w:name="_Toc191539898"/>
      <w:r w:rsidRPr="003608FA">
        <w:lastRenderedPageBreak/>
        <w:t>Z</w:t>
      </w:r>
      <w:bookmarkEnd w:id="60"/>
      <w:bookmarkEnd w:id="61"/>
      <w:bookmarkEnd w:id="62"/>
      <w:r w:rsidRPr="003608FA">
        <w:t>ávěr</w:t>
      </w:r>
      <w:bookmarkEnd w:id="63"/>
    </w:p>
    <w:p w14:paraId="6DBF20E7" w14:textId="77777777" w:rsidR="004F2AF3" w:rsidRPr="003608FA" w:rsidRDefault="004F2AF3" w:rsidP="004F2AF3">
      <w:pPr>
        <w:pStyle w:val="uvodzaver"/>
      </w:pPr>
      <w:bookmarkStart w:id="64" w:name="_Toc144753410"/>
      <w:bookmarkStart w:id="65" w:name="_Toc144746941"/>
      <w:bookmarkStart w:id="66" w:name="_Toc515880903"/>
      <w:bookmarkStart w:id="67" w:name="_Toc147495644"/>
      <w:bookmarkStart w:id="68" w:name="_Toc191539899"/>
      <w:bookmarkStart w:id="69" w:name="_Toc515880904"/>
      <w:bookmarkStart w:id="70" w:name="_Toc144746942"/>
      <w:bookmarkStart w:id="71" w:name="_Toc144753411"/>
      <w:r w:rsidRPr="003608FA">
        <w:lastRenderedPageBreak/>
        <w:t>S</w:t>
      </w:r>
      <w:bookmarkEnd w:id="64"/>
      <w:bookmarkEnd w:id="65"/>
      <w:bookmarkEnd w:id="66"/>
      <w:r w:rsidRPr="003608FA">
        <w:t>eznam použitých zdrojů</w:t>
      </w:r>
      <w:bookmarkEnd w:id="67"/>
      <w:bookmarkEnd w:id="68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72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4" w:history="1">
        <w:r w:rsidRPr="00DB6B2B">
          <w:rPr>
            <w:rStyle w:val="Hypertextovodkaz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73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5" w:history="1">
        <w:r w:rsidRPr="00DB6B2B">
          <w:rPr>
            <w:rStyle w:val="Hypertextovodkaz"/>
          </w:rPr>
          <w:t>https://docs.unity3d.com/Manual/fundamental-unity-types.html</w:t>
        </w:r>
      </w:hyperlink>
      <w:r w:rsidRPr="00DB6B2B">
        <w:t>. [cit. 2025-01-14].</w:t>
      </w:r>
      <w:bookmarkEnd w:id="73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4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textovodkaz"/>
          </w:rPr>
          <w:t>https://docs.unity3d.com/Manual/class-GameObject.html</w:t>
        </w:r>
      </w:hyperlink>
      <w:r w:rsidRPr="0083569F">
        <w:t>. [cit. 2025-01-14].</w:t>
      </w:r>
      <w:bookmarkEnd w:id="74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5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textovodkaz"/>
          </w:rPr>
          <w:t>https://docs.unity3d.com/Manual/class-MonoBehaviour.html</w:t>
        </w:r>
      </w:hyperlink>
      <w:r w:rsidRPr="0083569F">
        <w:t>. [cit. 2025-01-14].</w:t>
      </w:r>
      <w:bookmarkEnd w:id="75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6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8" w:history="1">
        <w:r w:rsidRPr="0083569F">
          <w:rPr>
            <w:rStyle w:val="Hypertextovodkaz"/>
          </w:rPr>
          <w:t>https://docs.unity3d.com/Manual/class-ScriptableObject.html</w:t>
        </w:r>
      </w:hyperlink>
      <w:r w:rsidRPr="0083569F">
        <w:t>. [cit. 2025-01-23].</w:t>
      </w:r>
      <w:bookmarkEnd w:id="76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7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textovodkaz"/>
          </w:rPr>
          <w:t>https://docs.unity3d.com/Manual/scripting-transform.html</w:t>
        </w:r>
      </w:hyperlink>
      <w:r w:rsidRPr="0083569F">
        <w:t>. [cit. 2025-01-23].</w:t>
      </w:r>
      <w:bookmarkEnd w:id="77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8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20" w:history="1">
        <w:r w:rsidRPr="0083569F">
          <w:rPr>
            <w:rStyle w:val="Hypertextovodkaz"/>
          </w:rPr>
          <w:t>https://docs.unity3d.com/6000.0/Documentation/ScriptReference/RectTransform.html</w:t>
        </w:r>
      </w:hyperlink>
      <w:r w:rsidRPr="0083569F">
        <w:t>. [cit. 2025-01-16].</w:t>
      </w:r>
      <w:bookmarkEnd w:id="78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79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1" w:history="1">
        <w:r w:rsidRPr="0083569F">
          <w:rPr>
            <w:rStyle w:val="Hypertextovodkaz"/>
          </w:rPr>
          <w:t>https://docs.unity3d.com/Packages/com.unity.ugui@2.0/manual/TextMeshPro/</w:t>
        </w:r>
      </w:hyperlink>
      <w:r w:rsidRPr="0083569F">
        <w:t>. [cit. 2025-01-13].</w:t>
      </w:r>
      <w:bookmarkEnd w:id="79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80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2" w:history="1">
        <w:r w:rsidRPr="00CA01F9">
          <w:rPr>
            <w:rStyle w:val="Hypertextovodkaz"/>
          </w:rPr>
          <w:t>https://csharp-station.com/when-was-c-sharp-created-a-brief-history/</w:t>
        </w:r>
      </w:hyperlink>
      <w:r w:rsidRPr="00CA01F9">
        <w:t>. [cit. 2025-01-22].</w:t>
      </w:r>
      <w:bookmarkEnd w:id="80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81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3" w:history="1">
        <w:r w:rsidRPr="00412CAF">
          <w:rPr>
            <w:rStyle w:val="Hypertextovodkaz"/>
          </w:rPr>
          <w:t>https://learn.microsoft.com/cs-cz/dotnet/csharp/tour-of-csharp/overview</w:t>
        </w:r>
      </w:hyperlink>
      <w:r w:rsidRPr="00412CAF">
        <w:t>. [cit. 2025-01-13].</w:t>
      </w:r>
      <w:bookmarkEnd w:id="81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82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4" w:history="1">
        <w:r w:rsidRPr="00412CAF">
          <w:rPr>
            <w:rStyle w:val="Hypertextovodkaz"/>
          </w:rPr>
          <w:t>https://docs.blender.org/manual/en/latest/getting_started/about/</w:t>
        </w:r>
      </w:hyperlink>
      <w:r w:rsidRPr="00412CAF">
        <w:t>. [cit. 2025-01-13].</w:t>
      </w:r>
      <w:bookmarkEnd w:id="82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83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5" w:history="1">
        <w:r w:rsidRPr="008A2859">
          <w:rPr>
            <w:rStyle w:val="Hypertextovodkaz"/>
          </w:rPr>
          <w:t>https://www.linuxjournal.com/content/git-origin-story</w:t>
        </w:r>
      </w:hyperlink>
      <w:r w:rsidRPr="008A2859">
        <w:t>. [cit. 2025-01-14].</w:t>
      </w:r>
      <w:bookmarkEnd w:id="83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84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6" w:history="1">
        <w:r w:rsidRPr="008A2859">
          <w:rPr>
            <w:rStyle w:val="Hypertextovodkaz"/>
          </w:rPr>
          <w:t>https://www.w3schools.com/xml/xml_whatis.asp</w:t>
        </w:r>
      </w:hyperlink>
      <w:r w:rsidRPr="008A2859">
        <w:t>. [cit. 2025-01-09].</w:t>
      </w:r>
      <w:bookmarkEnd w:id="84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85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85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86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7" w:history="1">
        <w:r w:rsidRPr="008A2859">
          <w:rPr>
            <w:rStyle w:val="Hypertextovodkaz"/>
          </w:rPr>
          <w:t>https://www.d20pfsrd.com/gamemastering</w:t>
        </w:r>
      </w:hyperlink>
      <w:r w:rsidRPr="008A2859">
        <w:t>. [cit. 2025-01-16].</w:t>
      </w:r>
      <w:bookmarkEnd w:id="86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87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8" w:history="1">
        <w:r w:rsidRPr="000C5C2F">
          <w:rPr>
            <w:rStyle w:val="Hypertextovodkaz"/>
          </w:rPr>
          <w:t>https://www.cbr.com/iconic-genre-defining-ttrpgs/</w:t>
        </w:r>
      </w:hyperlink>
      <w:r w:rsidRPr="000C5C2F">
        <w:t>. [cit. 2025-01-15].</w:t>
      </w:r>
      <w:bookmarkEnd w:id="87"/>
    </w:p>
    <w:p w14:paraId="74E3E4DA" w14:textId="77777777" w:rsidR="00CB5434" w:rsidRPr="003608FA" w:rsidRDefault="007A68AF">
      <w:pPr>
        <w:pStyle w:val="uvodzaver"/>
      </w:pPr>
      <w:bookmarkStart w:id="88" w:name="_Toc191539900"/>
      <w:bookmarkEnd w:id="72"/>
      <w:r w:rsidRPr="003608FA">
        <w:lastRenderedPageBreak/>
        <w:t>S</w:t>
      </w:r>
      <w:bookmarkEnd w:id="69"/>
      <w:bookmarkEnd w:id="70"/>
      <w:bookmarkEnd w:id="71"/>
      <w:r w:rsidRPr="003608FA">
        <w:t>eznam použitých symbolů a zkratek</w:t>
      </w:r>
      <w:bookmarkEnd w:id="88"/>
    </w:p>
    <w:tbl>
      <w:tblPr>
        <w:tblStyle w:val="Mkatabulky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7A68AF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7A68AF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7A68AF">
      <w:pPr>
        <w:pStyle w:val="uvodzaver"/>
      </w:pPr>
      <w:bookmarkStart w:id="89" w:name="_Toc515880905"/>
      <w:bookmarkStart w:id="90" w:name="_Toc144746943"/>
      <w:bookmarkStart w:id="91" w:name="_Toc144753412"/>
      <w:bookmarkStart w:id="92" w:name="_Toc182433557"/>
      <w:bookmarkStart w:id="93" w:name="_Toc191539901"/>
      <w:r w:rsidRPr="003608FA">
        <w:lastRenderedPageBreak/>
        <w:t>S</w:t>
      </w:r>
      <w:bookmarkEnd w:id="89"/>
      <w:bookmarkEnd w:id="90"/>
      <w:bookmarkEnd w:id="91"/>
      <w:r w:rsidRPr="003608FA">
        <w:t>eznam obrázků</w:t>
      </w:r>
      <w:bookmarkEnd w:id="92"/>
      <w:bookmarkEnd w:id="93"/>
    </w:p>
    <w:p w14:paraId="6A5107E1" w14:textId="77777777" w:rsidR="00CB5434" w:rsidRPr="003608FA" w:rsidRDefault="00CB543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7A68AF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="00CB5434" w:rsidRPr="003608FA">
          <w:rPr>
            <w:rStyle w:val="IndexLink"/>
          </w:rPr>
          <w:t>Obr. 2.2 Příklad umístění legendy obrázku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_Toc147493922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="00CB5434"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7A68AF">
      <w:pPr>
        <w:pStyle w:val="uvodzaver"/>
      </w:pPr>
      <w:bookmarkStart w:id="94" w:name="_Toc191539902"/>
      <w:r w:rsidRPr="003608FA">
        <w:lastRenderedPageBreak/>
        <w:t>Seznam tabulek</w:t>
      </w:r>
      <w:bookmarkEnd w:id="94"/>
    </w:p>
    <w:p w14:paraId="01371B1F" w14:textId="77777777" w:rsidR="00CB5434" w:rsidRPr="003608FA" w:rsidRDefault="007A68AF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7A68AF">
      <w:pPr>
        <w:pStyle w:val="uvodzaver"/>
      </w:pPr>
      <w:bookmarkStart w:id="95" w:name="_Toc515880907"/>
      <w:bookmarkStart w:id="96" w:name="_Toc144746945"/>
      <w:bookmarkStart w:id="97" w:name="_Toc144753414"/>
      <w:bookmarkStart w:id="98" w:name="_Toc191539903"/>
      <w:r w:rsidRPr="003608FA">
        <w:lastRenderedPageBreak/>
        <w:t>S</w:t>
      </w:r>
      <w:bookmarkEnd w:id="95"/>
      <w:bookmarkEnd w:id="96"/>
      <w:bookmarkEnd w:id="97"/>
      <w:r w:rsidRPr="003608FA">
        <w:t>eznam příloh</w:t>
      </w:r>
      <w:bookmarkEnd w:id="98"/>
    </w:p>
    <w:p w14:paraId="61FFAAD4" w14:textId="77777777" w:rsidR="00CB5434" w:rsidRDefault="007A68AF">
      <w:bookmarkStart w:id="99" w:name="_Hlk145405862"/>
      <w:r w:rsidRPr="003608FA">
        <w:t>Prázdná šablona maturitní práce</w:t>
      </w:r>
      <w:bookmarkStart w:id="100" w:name="_Toc144746946"/>
      <w:bookmarkEnd w:id="99"/>
      <w:bookmarkEnd w:id="100"/>
    </w:p>
    <w:sectPr w:rsidR="00CB5434">
      <w:footerReference w:type="even" r:id="rId29"/>
      <w:footerReference w:type="default" r:id="rId30"/>
      <w:footerReference w:type="first" r:id="rId31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5FD7" w14:textId="77777777" w:rsidR="007A68AF" w:rsidRPr="003608FA" w:rsidRDefault="007A68AF">
      <w:pPr>
        <w:spacing w:before="0" w:after="0" w:line="240" w:lineRule="auto"/>
      </w:pPr>
      <w:r w:rsidRPr="003608FA">
        <w:separator/>
      </w:r>
    </w:p>
  </w:endnote>
  <w:endnote w:type="continuationSeparator" w:id="0">
    <w:p w14:paraId="6F75857F" w14:textId="77777777" w:rsidR="007A68AF" w:rsidRPr="003608FA" w:rsidRDefault="007A68AF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316D" w14:textId="77777777" w:rsidR="007A68AF" w:rsidRPr="003608FA" w:rsidRDefault="007A68A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12B3" w14:textId="77777777" w:rsidR="007A68AF" w:rsidRPr="003608FA" w:rsidRDefault="007A68A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2086E" w14:textId="77777777" w:rsidR="007A68AF" w:rsidRPr="003608FA" w:rsidRDefault="007A68A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ACC4" w14:textId="77777777" w:rsidR="007A68AF" w:rsidRPr="003608FA" w:rsidRDefault="007A68AF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7A68AF" w:rsidRPr="003608FA" w:rsidRDefault="007A68AF">
        <w:pPr>
          <w:pStyle w:val="Zpat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7A68AF" w:rsidRPr="003608FA" w:rsidRDefault="007A68AF">
        <w:pPr>
          <w:pStyle w:val="Zpat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A790A" w14:textId="77777777" w:rsidR="007A68AF" w:rsidRPr="003608FA" w:rsidRDefault="007A68AF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02200E6F" w14:textId="77777777" w:rsidR="007A68AF" w:rsidRPr="003608FA" w:rsidRDefault="007A68AF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131EA"/>
    <w:rsid w:val="000C5C2F"/>
    <w:rsid w:val="000D6DAE"/>
    <w:rsid w:val="000F1A4A"/>
    <w:rsid w:val="000F1DF4"/>
    <w:rsid w:val="00147659"/>
    <w:rsid w:val="001762A1"/>
    <w:rsid w:val="00186590"/>
    <w:rsid w:val="00195D6B"/>
    <w:rsid w:val="001F18F7"/>
    <w:rsid w:val="002024E4"/>
    <w:rsid w:val="00265F51"/>
    <w:rsid w:val="00290744"/>
    <w:rsid w:val="002C069E"/>
    <w:rsid w:val="002E252F"/>
    <w:rsid w:val="00356414"/>
    <w:rsid w:val="0035729E"/>
    <w:rsid w:val="003608FA"/>
    <w:rsid w:val="003C5BB0"/>
    <w:rsid w:val="00412CAF"/>
    <w:rsid w:val="00424914"/>
    <w:rsid w:val="00441341"/>
    <w:rsid w:val="00461976"/>
    <w:rsid w:val="004730C0"/>
    <w:rsid w:val="004D5A17"/>
    <w:rsid w:val="004D7EA4"/>
    <w:rsid w:val="004F2AF3"/>
    <w:rsid w:val="0052605C"/>
    <w:rsid w:val="00534A64"/>
    <w:rsid w:val="00553C88"/>
    <w:rsid w:val="005B28F0"/>
    <w:rsid w:val="005C4E24"/>
    <w:rsid w:val="005C7A88"/>
    <w:rsid w:val="00614D13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A68AF"/>
    <w:rsid w:val="007F63A8"/>
    <w:rsid w:val="00825C16"/>
    <w:rsid w:val="0083569F"/>
    <w:rsid w:val="008855EF"/>
    <w:rsid w:val="00894917"/>
    <w:rsid w:val="008A2859"/>
    <w:rsid w:val="008A5AE3"/>
    <w:rsid w:val="008D30D4"/>
    <w:rsid w:val="008F3246"/>
    <w:rsid w:val="00927114"/>
    <w:rsid w:val="00936573"/>
    <w:rsid w:val="009D746C"/>
    <w:rsid w:val="009F6C47"/>
    <w:rsid w:val="00A15938"/>
    <w:rsid w:val="00A210E1"/>
    <w:rsid w:val="00A25EEB"/>
    <w:rsid w:val="00A83AC4"/>
    <w:rsid w:val="00AA2A58"/>
    <w:rsid w:val="00AA46CD"/>
    <w:rsid w:val="00AC6A9C"/>
    <w:rsid w:val="00AD1527"/>
    <w:rsid w:val="00B22E3A"/>
    <w:rsid w:val="00B2540B"/>
    <w:rsid w:val="00B555C4"/>
    <w:rsid w:val="00BA6702"/>
    <w:rsid w:val="00BD3C0E"/>
    <w:rsid w:val="00BD7A21"/>
    <w:rsid w:val="00C24146"/>
    <w:rsid w:val="00C271B6"/>
    <w:rsid w:val="00C41907"/>
    <w:rsid w:val="00C72FA1"/>
    <w:rsid w:val="00CA01F9"/>
    <w:rsid w:val="00CB5434"/>
    <w:rsid w:val="00CB6329"/>
    <w:rsid w:val="00CF1D9B"/>
    <w:rsid w:val="00D51E1D"/>
    <w:rsid w:val="00D52C1A"/>
    <w:rsid w:val="00D6341C"/>
    <w:rsid w:val="00D72980"/>
    <w:rsid w:val="00DA1351"/>
    <w:rsid w:val="00DB6B2B"/>
    <w:rsid w:val="00DC604B"/>
    <w:rsid w:val="00DD17DD"/>
    <w:rsid w:val="00DD3EC9"/>
    <w:rsid w:val="00E12B4C"/>
    <w:rsid w:val="00E47B50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315D3"/>
    <w:rsid w:val="00F41985"/>
    <w:rsid w:val="00F602E0"/>
    <w:rsid w:val="00F70E2C"/>
    <w:rsid w:val="00F77363"/>
    <w:rsid w:val="00F8270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hlavChar">
    <w:name w:val="Záhlaví Char"/>
    <w:basedOn w:val="Standardnpsmoodstavce"/>
    <w:link w:val="Zhlav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character" w:customStyle="1" w:styleId="RozloendokumentuChar">
    <w:name w:val="Rozložení dokumentu Char"/>
    <w:basedOn w:val="Standardnpsmoodstavce"/>
    <w:link w:val="Rozloendokumentu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NzevChar">
    <w:name w:val="Název Char"/>
    <w:basedOn w:val="Standardnpsmoodstavce"/>
    <w:link w:val="Nzev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Nadpis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Standardnpsmoodstavce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Standardnpsmoodstavce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Standardnpsmoodstavce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Standardnpsmoodstavce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Standardnpsmoodstavce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CittChar">
    <w:name w:val="Citát Char"/>
    <w:basedOn w:val="Standardnpsmoodstavce"/>
    <w:link w:val="Citt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Standardnpsmoodstavce"/>
    <w:uiPriority w:val="99"/>
    <w:semiHidden/>
    <w:unhideWhenUsed/>
    <w:qFormat/>
    <w:rsid w:val="00261925"/>
    <w:rPr>
      <w:vertAlign w:val="superscript"/>
    </w:rPr>
  </w:style>
  <w:style w:type="character" w:styleId="Znakapoznpodarou">
    <w:name w:val="footnote reference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link w:val="ZkladntextChar"/>
    <w:semiHidden/>
    <w:rsid w:val="00774E22"/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ln"/>
    <w:next w:val="Normln"/>
    <w:qFormat/>
    <w:rsid w:val="00774E22"/>
  </w:style>
  <w:style w:type="paragraph" w:customStyle="1" w:styleId="HeaderandFooter">
    <w:name w:val="Header and Footer"/>
    <w:basedOn w:val="Normln"/>
    <w:qFormat/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Nadpis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ln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ln"/>
    <w:qFormat/>
    <w:rsid w:val="00105ED7"/>
  </w:style>
  <w:style w:type="paragraph" w:customStyle="1" w:styleId="caption1">
    <w:name w:val="caption1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paragraph" w:styleId="Rozloendokumentu">
    <w:name w:val="Document Map"/>
    <w:basedOn w:val="Normln"/>
    <w:link w:val="RozloendokumentuChar"/>
    <w:qFormat/>
    <w:rsid w:val="00774E22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Hlavikarejstku">
    <w:name w:val="index heading"/>
    <w:basedOn w:val="Heading"/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ln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ln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ln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ln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Zhlav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fie">
    <w:name w:val="Bibliography"/>
    <w:basedOn w:val="Normln"/>
    <w:next w:val="Normln"/>
    <w:uiPriority w:val="37"/>
    <w:unhideWhenUsed/>
    <w:qFormat/>
    <w:rsid w:val="00FD48D8"/>
  </w:style>
  <w:style w:type="paragraph" w:customStyle="1" w:styleId="FrameContents">
    <w:name w:val="Frame Contents"/>
    <w:basedOn w:val="Normln"/>
    <w:qFormat/>
  </w:style>
  <w:style w:type="table" w:styleId="Mkatabulky">
    <w:name w:val="Table Grid"/>
    <w:basedOn w:val="Normlntabulka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stupntext">
    <w:name w:val="Placeholder Text"/>
    <w:basedOn w:val="Standardnpsmoodstavce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ocs.unity3d.com/Manual/class-ScriptableObject.html" TargetMode="External"/><Relationship Id="rId26" Type="http://schemas.openxmlformats.org/officeDocument/2006/relationships/hyperlink" Target="https://www.w3schools.com/xml/xml_whati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Packages/com.unity.ugui@2.0/manual/TextMeshP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MonoBehaviour.html" TargetMode="External"/><Relationship Id="rId25" Type="http://schemas.openxmlformats.org/officeDocument/2006/relationships/hyperlink" Target="https://www.linuxjournal.com/content/git-origin-stor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GameObject.html" TargetMode="External"/><Relationship Id="rId20" Type="http://schemas.openxmlformats.org/officeDocument/2006/relationships/hyperlink" Target="https://docs.unity3d.com/6000.0/Documentation/ScriptReference/RectTransform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blender.org/manual/en/latest/getting_started/abou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fundamental-unity-types.html" TargetMode="External"/><Relationship Id="rId23" Type="http://schemas.openxmlformats.org/officeDocument/2006/relationships/hyperlink" Target="https://learn.microsoft.com/cs-cz/dotnet/csharp/tour-of-csharp/overview" TargetMode="External"/><Relationship Id="rId28" Type="http://schemas.openxmlformats.org/officeDocument/2006/relationships/hyperlink" Target="https://www.cbr.com/iconic-genre-defining-ttrpg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unity3d.com/Manual/scripting-transform.html" TargetMode="External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aelab.cn/wp-content/uploads/2023/09/A_History_of_the_Unity_Game_Engine.pdf" TargetMode="External"/><Relationship Id="rId22" Type="http://schemas.openxmlformats.org/officeDocument/2006/relationships/hyperlink" Target="https://csharp-station.com/when-was-c-sharp-created-a-brief-history/" TargetMode="External"/><Relationship Id="rId27" Type="http://schemas.openxmlformats.org/officeDocument/2006/relationships/hyperlink" Target="https://www.d20pfsrd.com/gamemastering" TargetMode="External"/><Relationship Id="rId30" Type="http://schemas.openxmlformats.org/officeDocument/2006/relationships/footer" Target="footer5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CA99FF9E-4D9F-4882-B92D-22E575E4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29</Pages>
  <Words>4112</Words>
  <Characters>24267</Characters>
  <Application>Microsoft Office Word</Application>
  <DocSecurity>0</DocSecurity>
  <Lines>202</Lines>
  <Paragraphs>56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Čada Viktor</cp:lastModifiedBy>
  <cp:revision>61</cp:revision>
  <dcterms:created xsi:type="dcterms:W3CDTF">2024-11-07T22:51:00Z</dcterms:created>
  <dcterms:modified xsi:type="dcterms:W3CDTF">2025-03-17T10:05:00Z</dcterms:modified>
  <dc:language>cs-CZ</dc:language>
</cp:coreProperties>
</file>