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6F67B2" w14:textId="77777777" w:rsidR="00CB5434" w:rsidRDefault="00000000">
      <w:pPr>
        <w:pStyle w:val="N3"/>
      </w:pPr>
      <w:r>
        <w:rPr>
          <w:noProof/>
        </w:rPr>
        <w:drawing>
          <wp:anchor distT="0" distB="0" distL="0" distR="0" simplePos="0" relativeHeight="6" behindDoc="0" locked="0" layoutInCell="1" allowOverlap="1" wp14:anchorId="28496175" wp14:editId="222C8233">
            <wp:simplePos x="0" y="0"/>
            <wp:positionH relativeFrom="column">
              <wp:posOffset>258445</wp:posOffset>
            </wp:positionH>
            <wp:positionV relativeFrom="paragraph">
              <wp:posOffset>168910</wp:posOffset>
            </wp:positionV>
            <wp:extent cx="1616710" cy="802640"/>
            <wp:effectExtent l="0" t="0" r="0" b="0"/>
            <wp:wrapNone/>
            <wp:docPr id="1"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22"/>
                    <pic:cNvPicPr>
                      <a:picLocks noChangeAspect="1" noChangeArrowheads="1"/>
                    </pic:cNvPicPr>
                  </pic:nvPicPr>
                  <pic:blipFill>
                    <a:blip r:embed="rId8"/>
                    <a:stretch>
                      <a:fillRect/>
                    </a:stretch>
                  </pic:blipFill>
                  <pic:spPr bwMode="auto">
                    <a:xfrm>
                      <a:off x="0" y="0"/>
                      <a:ext cx="1616710" cy="802640"/>
                    </a:xfrm>
                    <a:prstGeom prst="rect">
                      <a:avLst/>
                    </a:prstGeom>
                  </pic:spPr>
                </pic:pic>
              </a:graphicData>
            </a:graphic>
          </wp:anchor>
        </w:drawing>
      </w:r>
    </w:p>
    <w:p w14:paraId="50E9FCD1" w14:textId="77777777" w:rsidR="00CB5434" w:rsidRDefault="00000000">
      <w:pPr>
        <w:pStyle w:val="SPSTtitulka"/>
        <w:spacing w:before="100"/>
      </w:pPr>
      <w:bookmarkStart w:id="0" w:name="_Hlk147496235"/>
      <w:r>
        <w:tab/>
        <w:t>Střední průmyslová škola Třebíč</w:t>
      </w:r>
      <w:bookmarkEnd w:id="0"/>
    </w:p>
    <w:p w14:paraId="3B94C002" w14:textId="09240506" w:rsidR="00CB5434" w:rsidRDefault="00DA1351">
      <w:pPr>
        <w:pStyle w:val="CislovaniLiteratury"/>
        <w:sectPr w:rsidR="00CB5434">
          <w:pgSz w:w="11906" w:h="16838"/>
          <w:pgMar w:top="1701" w:right="1418" w:bottom="1701" w:left="1843" w:header="0" w:footer="0" w:gutter="0"/>
          <w:pgNumType w:start="1"/>
          <w:cols w:space="720"/>
          <w:formProt w:val="0"/>
          <w:docGrid w:linePitch="360"/>
        </w:sectPr>
      </w:pPr>
      <w:r>
        <w:rPr>
          <w:noProof/>
        </w:rPr>
        <w:pict w14:anchorId="12588579">
          <v:rect id="Textové pole 2" o:spid="_x0000_s1027" style="position:absolute;left:0;text-align:left;margin-left:6.25pt;margin-top:174.7pt;width:421.5pt;height:135.8pt;z-index:2;visibility:visible;mso-wrap-style:square;mso-wrap-distance-left:9pt;mso-wrap-distance-top:3.6pt;mso-wrap-distance-right:9pt;mso-wrap-distance-bottom:4.3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" o:allowincell="f" stroked="f">
            <v:textbox>
              <w:txbxContent>
                <w:p w14:paraId="6688CDAE" w14:textId="77777777" w:rsidR="00CB5434" w:rsidRDefault="00000000">
                  <w:pPr>
                    <w:pStyle w:val="N1"/>
                  </w:pPr>
                  <w:r>
                    <w:t>Maturitní práce</w:t>
                  </w:r>
                </w:p>
                <w:p w14:paraId="29477FD4" w14:textId="77777777" w:rsidR="00CB5434" w:rsidRDefault="00000000">
                  <w:pPr>
                    <w:pStyle w:val="N2"/>
                    <w:rPr>
                      <w:rFonts w:cs="Arial"/>
                      <w:bCs/>
                      <w:caps/>
                      <w:color w:val="auto"/>
                      <w:kern w:val="2"/>
                      <w:sz w:val="32"/>
                      <w:szCs w:val="32"/>
                    </w:rPr>
                  </w:pPr>
                  <w:r>
                    <w:rPr>
                      <w:rFonts w:cs="Arial"/>
                      <w:bCs/>
                      <w:caps/>
                      <w:color w:val="auto"/>
                      <w:kern w:val="2"/>
                      <w:sz w:val="32"/>
                      <w:szCs w:val="32"/>
                    </w:rPr>
                    <w:t xml:space="preserve">Webová aplikace pro tvorbu 3D map </w:t>
                  </w:r>
                </w:p>
                <w:p w14:paraId="36FFA5E8" w14:textId="77777777" w:rsidR="00CB5434" w:rsidRDefault="00000000">
                  <w:pPr>
                    <w:pStyle w:val="N2"/>
                  </w:pPr>
                  <w:r>
                    <w:t>Profilová část maturitní zkoušky</w:t>
                  </w:r>
                </w:p>
              </w:txbxContent>
            </v:textbox>
            <w10:wrap type="square"/>
          </v:rect>
        </w:pict>
      </w:r>
      <w:r>
        <w:rPr>
          <w:noProof/>
        </w:rPr>
        <w:pict w14:anchorId="370475BE">
          <v:rect id="_x0000_s1026" style="position:absolute;left:0;text-align:left;margin-left:367.95pt;margin-top:547.75pt;width:419.15pt;height:101.9pt;z-index:4;visibility:visible;mso-wrap-style:square;mso-wrap-distance-left:8.95pt;mso-wrap-distance-top:3.55pt;mso-wrap-distance-right:9pt;mso-wrap-distance-bottom:3.75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" o:allowincell="f" stroked="f">
            <v:textbox>
              <w:txbxContent>
                <w:p w14:paraId="138F279C" w14:textId="77777777" w:rsidR="00CB5434" w:rsidRDefault="00000000">
                  <w:pPr>
                    <w:pStyle w:val="FrameContents"/>
                  </w:pPr>
                  <w:r>
                    <w:t xml:space="preserve">Studijní obor: </w:t>
                  </w:r>
                  <w:r>
                    <w:tab/>
                    <w:t>Informační technologie</w:t>
                  </w:r>
                </w:p>
                <w:p w14:paraId="75EF413E" w14:textId="77777777" w:rsidR="00CB5434" w:rsidRDefault="00000000">
                  <w:pPr>
                    <w:pStyle w:val="FrameContents"/>
                  </w:pPr>
                  <w:r>
                    <w:t>Třída:</w:t>
                  </w:r>
                  <w:r>
                    <w:tab/>
                    <w:t>ITA4</w:t>
                  </w:r>
                </w:p>
                <w:p w14:paraId="76A6E2DA" w14:textId="77777777" w:rsidR="00CB5434" w:rsidRDefault="00000000">
                  <w:pPr>
                    <w:pStyle w:val="FrameContents"/>
                  </w:pPr>
                  <w:r>
                    <w:t>Školní rok:</w:t>
                  </w:r>
                  <w:r>
                    <w:tab/>
                    <w:t>2024/2025</w:t>
                  </w:r>
                  <w:r>
                    <w:tab/>
                    <w:t>Viktor Čada</w:t>
                  </w:r>
                </w:p>
              </w:txbxContent>
            </v:textbox>
            <w10:wrap type="square" anchorx="margin"/>
          </v:rect>
        </w:pict>
      </w:r>
    </w:p>
    <w:p w14:paraId="5496DDA6" w14:textId="77777777" w:rsidR="00CB5434" w:rsidRDefault="00000000">
      <w:pPr>
        <w:pStyle w:val="NadpisBezObs"/>
      </w:pPr>
      <w:r>
        <w:lastRenderedPageBreak/>
        <w:t>Zadání práce</w:t>
      </w:r>
    </w:p>
    <w:p w14:paraId="3AC209BD" w14:textId="77777777" w:rsidR="00CB5434" w:rsidRDefault="00000000">
      <w:r>
        <w:t>Cílem této ročníkové práce je vytvořit webovou aplikaci, která umožní procedurálně generovat místnosti pomocí herního enginu Unity a programovacího jazyka C#. Rozsah, složitost, počet místností a pater těchto vytvořených místnosti bude záviset na uživatelem zadaných parametrech a seedů.</w:t>
      </w:r>
    </w:p>
    <w:p w14:paraId="40FC68BC" w14:textId="77777777" w:rsidR="00CB5434" w:rsidRDefault="00000000">
      <w:r>
        <w:t>Vytvořené mapy bude možné po dokončení prozkoumat přímo v aplikaci nebo uložit do vlastního souborového formátu (.dnd). Tento formát bude využívat technologie podobné formátu XML.</w:t>
      </w:r>
      <w:r>
        <w:br w:type="page"/>
      </w:r>
    </w:p>
    <w:p w14:paraId="2E4ABC4E" w14:textId="77777777" w:rsidR="00CB5434" w:rsidRDefault="00000000">
      <w:pPr>
        <w:pStyle w:val="NadpisBezObs"/>
      </w:pPr>
      <w:bookmarkStart w:id="1" w:name="_Toc413407049"/>
      <w:r>
        <w:lastRenderedPageBreak/>
        <w:t>A</w:t>
      </w:r>
      <w:bookmarkEnd w:id="1"/>
      <w:r>
        <w:t>BSTRAKT</w:t>
      </w:r>
    </w:p>
    <w:p w14:paraId="0426C52C" w14:textId="77777777" w:rsidR="00CB5434" w:rsidRDefault="00000000">
      <w:r>
        <w:t>Cílem teto práce je tvorba a popis tvorby webové aplikace pro procedurální</w:t>
      </w:r>
    </w:p>
    <w:p w14:paraId="5E66CB60" w14:textId="77777777" w:rsidR="00CB5434" w:rsidRDefault="00000000">
      <w:r>
        <w:t>generování map pro TTRPG hry, jako je Dungeons &amp; Dragons, za využití herního</w:t>
      </w:r>
    </w:p>
    <w:p w14:paraId="28950A07" w14:textId="77777777" w:rsidR="00CB5434" w:rsidRDefault="00000000">
      <w:r>
        <w:t>enginu Unity a programovacího jazyka C#. Aplikace umožní uživatelům zadávat</w:t>
      </w:r>
    </w:p>
    <w:p w14:paraId="78AE7473" w14:textId="77777777" w:rsidR="00CB5434" w:rsidRDefault="00000000">
      <w:r>
        <w:t>parametry, jako je počet pater, frekvence a typy dekorativních prvků, přičemž</w:t>
      </w:r>
    </w:p>
    <w:p w14:paraId="57B64BAC" w14:textId="77777777" w:rsidR="00CB5434" w:rsidRDefault="00000000">
      <w:r>
        <w:t>klíčovým faktorem pro generování map bude uživatelem zadaný seed. Procedurálně</w:t>
      </w:r>
    </w:p>
    <w:p w14:paraId="0781F4E8" w14:textId="77777777" w:rsidR="00CB5434" w:rsidRDefault="00000000">
      <w:r>
        <w:t>vytvořené místnosti bude možné prozkoumat přímo v aplikaci nebo exportovat do</w:t>
      </w:r>
    </w:p>
    <w:p w14:paraId="1F9D1F95" w14:textId="77777777" w:rsidR="00CB5434" w:rsidRDefault="00000000">
      <w:r>
        <w:t xml:space="preserve">souboru ve vlastním formátu </w:t>
      </w:r>
      <w:r>
        <w:rPr>
          <w:lang w:val="en-US"/>
        </w:rPr>
        <w:t>“.dnd”,</w:t>
      </w:r>
      <w:r>
        <w:t xml:space="preserve"> který bude využívat technologie podobné XML.</w:t>
      </w:r>
    </w:p>
    <w:p w14:paraId="69D14C8D" w14:textId="77777777" w:rsidR="00CB5434" w:rsidRDefault="00000000">
      <w:r>
        <w:t>Pro agilní plánování projektu bude použita metoda Kanban, přičemž správa verzí a</w:t>
      </w:r>
    </w:p>
    <w:p w14:paraId="1D72AA9F" w14:textId="77777777" w:rsidR="00CB5434" w:rsidRDefault="00000000">
      <w:r>
        <w:t>dokumentace bude řešena prostřednictvím GitHubu.</w:t>
      </w:r>
    </w:p>
    <w:p w14:paraId="530850BB" w14:textId="77777777" w:rsidR="00CB5434" w:rsidRDefault="00000000">
      <w:pPr>
        <w:pStyle w:val="NadpisBezObs"/>
      </w:pPr>
      <w:bookmarkStart w:id="2" w:name="_Toc413407050"/>
      <w:r>
        <w:t>K</w:t>
      </w:r>
      <w:bookmarkEnd w:id="2"/>
      <w:r>
        <w:t>LÍČOVÁ SLOVA</w:t>
      </w:r>
    </w:p>
    <w:p w14:paraId="010DEDE7" w14:textId="77777777" w:rsidR="00CB5434" w:rsidRDefault="00000000">
      <w:pPr>
        <w:pStyle w:val="NadpisBezObs"/>
        <w:rPr>
          <w:b w:val="0"/>
          <w:kern w:val="0"/>
          <w:sz w:val="24"/>
        </w:rPr>
      </w:pPr>
      <w:r>
        <w:rPr>
          <w:b w:val="0"/>
          <w:kern w:val="0"/>
          <w:sz w:val="24"/>
        </w:rPr>
        <w:t>Unity, C#, GameObject, Seed, Procedurálně generováno, D&amp;D</w:t>
      </w:r>
    </w:p>
    <w:p w14:paraId="0E6C73D7" w14:textId="77777777" w:rsidR="00CB5434" w:rsidRDefault="00000000">
      <w:pPr>
        <w:pStyle w:val="NadpisBezObs"/>
      </w:pPr>
      <w:bookmarkStart w:id="3" w:name="_Toc413407051"/>
      <w:r>
        <w:t>ABSTRACT</w:t>
      </w:r>
      <w:bookmarkEnd w:id="3"/>
    </w:p>
    <w:p w14:paraId="71A4A611" w14:textId="77777777" w:rsidR="00CB5434" w:rsidRDefault="00000000">
      <w:pPr>
        <w:rPr>
          <w:lang w:val="en-US"/>
        </w:rPr>
      </w:pPr>
      <w:r>
        <w:rPr>
          <w:lang w:val="en-US"/>
        </w:rPr>
        <w:t>The aim of this thesis is to design and describe the creation of a web application for procedural map generation for TTRPG games such as Dungeons &amp;amp; Dragons, using the Unity game engine and the C# programming language. The application will allow users to specify parameters such as the number of floors, frequency and types of decorative elements, with the user-specified seed being the key factor for the map generation. Procedurally created rooms will be able to be explored directly in the application or exported to a custom ”.dnd” file using XML-like technologies. Kanban will be used for agile project planning, with version control and documentation handled through GitHub.</w:t>
      </w:r>
    </w:p>
    <w:p w14:paraId="5483D0E6" w14:textId="77777777" w:rsidR="00CB5434" w:rsidRDefault="00000000">
      <w:pPr>
        <w:pStyle w:val="NadpisBezObs"/>
        <w:rPr>
          <w:lang w:val="en-US"/>
        </w:rPr>
      </w:pPr>
      <w:bookmarkStart w:id="4" w:name="_Toc413407052"/>
      <w:r>
        <w:rPr>
          <w:lang w:val="en-US"/>
        </w:rPr>
        <w:t>KEYWORDS</w:t>
      </w:r>
      <w:bookmarkEnd w:id="4"/>
    </w:p>
    <w:p w14:paraId="5FF1ED61" w14:textId="77777777" w:rsidR="00CB5434" w:rsidRDefault="00000000">
      <w:r>
        <w:rPr>
          <w:lang w:val="en-US"/>
        </w:rPr>
        <w:t>Unity, C#, GameObject, Seed, Procedurally Generated, D&amp;D</w:t>
      </w:r>
      <w:r>
        <w:br w:type="page"/>
      </w:r>
    </w:p>
    <w:p w14:paraId="5F2C9CAB" w14:textId="77777777" w:rsidR="00CB5434" w:rsidRDefault="00000000">
      <w:pPr>
        <w:pStyle w:val="NadpisBezObs"/>
      </w:pPr>
      <w:bookmarkStart w:id="5" w:name="_Toc413407053"/>
      <w:r>
        <w:lastRenderedPageBreak/>
        <w:t>P</w:t>
      </w:r>
      <w:bookmarkEnd w:id="5"/>
      <w:r>
        <w:t>ODĚKOVÁNÍ</w:t>
      </w:r>
    </w:p>
    <w:p w14:paraId="4D8344AE" w14:textId="77777777" w:rsidR="00CB5434" w:rsidRDefault="00000000">
      <w:r>
        <w:t>Děkuji Mgr. Petru Novotnému za cenné připomínky a rady, které mi poskytl při vypracování maturitní práce.</w:t>
      </w:r>
    </w:p>
    <w:p w14:paraId="3FEEAB04" w14:textId="77777777" w:rsidR="00CB5434" w:rsidRDefault="00CB5434"/>
    <w:p w14:paraId="42239032" w14:textId="77777777" w:rsidR="00CB5434" w:rsidRDefault="00000000">
      <w:r>
        <w:t xml:space="preserve">V Třebíči dne </w:t>
      </w:r>
      <w:r>
        <w:fldChar w:fldCharType="begin"/>
      </w:r>
      <w:r>
        <w:instrText xml:space="preserve"> TIME \@"d.\ MMMM\ yyyy" </w:instrText>
      </w:r>
      <w:r>
        <w:fldChar w:fldCharType="separate"/>
      </w:r>
      <w:r w:rsidR="005B28F0">
        <w:rPr>
          <w:noProof/>
        </w:rPr>
        <w:t>18. prosince 2024</w:t>
      </w:r>
      <w:r>
        <w:fldChar w:fldCharType="end"/>
      </w:r>
      <w:r>
        <w:tab/>
      </w:r>
      <w:r>
        <w:tab/>
      </w:r>
      <w:r>
        <w:tab/>
      </w:r>
      <w:r>
        <w:tab/>
      </w:r>
      <w:r>
        <w:tab/>
      </w:r>
      <w:r>
        <w:tab/>
        <w:t>podpis autora</w:t>
      </w:r>
    </w:p>
    <w:p w14:paraId="695F9C89" w14:textId="77777777" w:rsidR="00CB5434" w:rsidRDefault="00000000">
      <w:pPr>
        <w:pStyle w:val="NadpisBezObs"/>
        <w:spacing w:before="6000"/>
      </w:pPr>
      <w:bookmarkStart w:id="6" w:name="_Toc413407054"/>
      <w:r>
        <w:t>P</w:t>
      </w:r>
      <w:bookmarkEnd w:id="6"/>
      <w:r>
        <w:t>ROHLÁŠENÍ</w:t>
      </w:r>
    </w:p>
    <w:p w14:paraId="140533D3" w14:textId="77777777" w:rsidR="00CB5434" w:rsidRDefault="00000000">
      <w:r>
        <w:t>Prohlašuji, že jsem tuto práci vypracoval/a samostatně a uvedl/a v ní všechny prameny, literaturu a ostatní zdroje, které jsem použil/a.</w:t>
      </w:r>
    </w:p>
    <w:p w14:paraId="26A1E964" w14:textId="77777777" w:rsidR="00CB5434" w:rsidRDefault="00CB5434"/>
    <w:p w14:paraId="2C835C99" w14:textId="77777777" w:rsidR="00CB5434" w:rsidRDefault="00000000">
      <w:r>
        <w:t xml:space="preserve">V Třebíči dne </w:t>
      </w:r>
      <w:r>
        <w:fldChar w:fldCharType="begin"/>
      </w:r>
      <w:r>
        <w:instrText xml:space="preserve"> TIME \@"d.\ MMMM\ yyyy" </w:instrText>
      </w:r>
      <w:r>
        <w:fldChar w:fldCharType="separate"/>
      </w:r>
      <w:r w:rsidR="005B28F0">
        <w:rPr>
          <w:noProof/>
        </w:rPr>
        <w:t>18. prosince 2024</w:t>
      </w:r>
      <w:r>
        <w:fldChar w:fldCharType="end"/>
      </w:r>
      <w:r>
        <w:tab/>
      </w:r>
      <w:r>
        <w:tab/>
      </w:r>
    </w:p>
    <w:p w14:paraId="4684270F" w14:textId="77777777" w:rsidR="00CB5434" w:rsidRDefault="00000000">
      <w:r>
        <w:tab/>
      </w:r>
      <w:r>
        <w:tab/>
      </w:r>
      <w:r>
        <w:tab/>
      </w:r>
      <w:r>
        <w:tab/>
      </w:r>
      <w:r>
        <w:tab/>
      </w:r>
      <w:r>
        <w:tab/>
      </w:r>
      <w:r>
        <w:tab/>
      </w:r>
      <w:r>
        <w:tab/>
      </w:r>
      <w:r>
        <w:tab/>
        <w:t>podpis autora</w:t>
      </w:r>
    </w:p>
    <w:p w14:paraId="56DB3D3E" w14:textId="77777777" w:rsidR="00CB5434" w:rsidRDefault="00CB5434"/>
    <w:sdt>
      <w:sdtPr>
        <w:rPr>
          <w:b w:val="0"/>
          <w:kern w:val="0"/>
          <w:sz w:val="24"/>
        </w:rPr>
        <w:id w:val="-1587373332"/>
        <w:docPartObj>
          <w:docPartGallery w:val="Table of Contents"/>
          <w:docPartUnique/>
        </w:docPartObj>
      </w:sdtPr>
      <w:sdtContent>
        <w:p w14:paraId="33C968B6" w14:textId="77777777" w:rsidR="00CB5434" w:rsidRDefault="00000000">
          <w:pPr>
            <w:pStyle w:val="TOCHeading"/>
          </w:pPr>
          <w:r>
            <w:br w:type="page"/>
          </w:r>
          <w:r>
            <w:lastRenderedPageBreak/>
            <w:t>Obsah</w:t>
          </w:r>
        </w:p>
        <w:p w14:paraId="50C2EB41" w14:textId="77777777" w:rsidR="00CB5434" w:rsidRPr="00DA1351" w:rsidRDefault="00000000">
          <w:pPr>
            <w:pStyle w:val="TOC1"/>
            <w:tabs>
              <w:tab w:val="right" w:leader="dot" w:pos="8210"/>
            </w:tabs>
            <w:rPr>
              <w:rFonts w:asciiTheme="minorHAnsi" w:eastAsiaTheme="minorEastAsia" w:hAnsiTheme="minorHAnsi" w:cstheme="minorBidi"/>
              <w:b w:val="0"/>
              <w:bCs w:val="0"/>
              <w:color w:val="auto"/>
              <w:kern w:val="2"/>
              <w:sz w:val="22"/>
              <w:szCs w:val="22"/>
              <w:lang w:val="en-US" w:eastAsia="en-US"/>
            </w:rPr>
          </w:pPr>
          <w:r>
            <w:fldChar w:fldCharType="begin"/>
          </w:r>
          <w:r>
            <w:rPr>
              <w:rStyle w:val="IndexLink"/>
              <w:webHidden/>
            </w:rPr>
            <w:instrText xml:space="preserve"> TOC \z \o "1-3" \u \h</w:instrText>
          </w:r>
          <w:r>
            <w:rPr>
              <w:rStyle w:val="IndexLink"/>
            </w:rPr>
            <w:fldChar w:fldCharType="separate"/>
          </w:r>
          <w:hyperlink w:anchor="_Toc182433538">
            <w:r>
              <w:rPr>
                <w:rStyle w:val="IndexLink"/>
                <w:rFonts w:eastAsiaTheme="majorEastAsia"/>
                <w:webHidden/>
              </w:rPr>
              <w:t>Úvod</w:t>
            </w:r>
            <w:r>
              <w:rPr>
                <w:webHidden/>
              </w:rPr>
              <w:fldChar w:fldCharType="begin"/>
            </w:r>
            <w:r>
              <w:rPr>
                <w:webHidden/>
              </w:rPr>
              <w:instrText>PAGEREF _Toc182433538 \h</w:instrText>
            </w:r>
            <w:r>
              <w:rPr>
                <w:webHidden/>
              </w:rPr>
            </w:r>
            <w:r>
              <w:rPr>
                <w:webHidden/>
              </w:rPr>
              <w:fldChar w:fldCharType="separate"/>
            </w:r>
            <w:r>
              <w:rPr>
                <w:rStyle w:val="IndexLink"/>
              </w:rPr>
              <w:tab/>
              <w:t>6</w:t>
            </w:r>
            <w:r>
              <w:rPr>
                <w:webHidden/>
              </w:rPr>
              <w:fldChar w:fldCharType="end"/>
            </w:r>
          </w:hyperlink>
        </w:p>
        <w:p w14:paraId="60C7EDFC" w14:textId="77777777" w:rsidR="00CB5434" w:rsidRPr="00DA1351" w:rsidRDefault="00000000">
          <w:pPr>
            <w:pStyle w:val="TOC1"/>
            <w:tabs>
              <w:tab w:val="left" w:pos="720"/>
              <w:tab w:val="right" w:leader="dot" w:pos="8210"/>
            </w:tabs>
            <w:rPr>
              <w:rFonts w:asciiTheme="minorHAnsi" w:eastAsiaTheme="minorEastAsia" w:hAnsiTheme="minorHAnsi" w:cstheme="minorBidi"/>
              <w:b w:val="0"/>
              <w:bCs w:val="0"/>
              <w:color w:val="auto"/>
              <w:kern w:val="2"/>
              <w:sz w:val="22"/>
              <w:szCs w:val="22"/>
              <w:lang w:val="en-US" w:eastAsia="en-US"/>
            </w:rPr>
          </w:pPr>
          <w:hyperlink w:anchor="_Toc182433539">
            <w:r>
              <w:rPr>
                <w:rStyle w:val="IndexLink"/>
                <w:rFonts w:eastAsiaTheme="majorEastAsia"/>
                <w:webHidden/>
              </w:rPr>
              <w:t>1</w:t>
            </w:r>
            <w:r w:rsidRPr="00DA1351">
              <w:rPr>
                <w:rStyle w:val="IndexLink"/>
                <w:rFonts w:asciiTheme="minorHAnsi" w:eastAsiaTheme="minorEastAsia" w:hAnsiTheme="minorHAnsi" w:cstheme="minorBidi"/>
                <w:b w:val="0"/>
                <w:bCs w:val="0"/>
                <w:color w:val="auto"/>
                <w:kern w:val="2"/>
                <w:sz w:val="22"/>
                <w:szCs w:val="22"/>
                <w:lang w:val="en-US" w:eastAsia="en-US"/>
              </w:rPr>
              <w:tab/>
            </w:r>
            <w:r>
              <w:rPr>
                <w:rStyle w:val="IndexLink"/>
                <w:rFonts w:eastAsiaTheme="majorEastAsia"/>
              </w:rPr>
              <w:t>Použité Technologie</w:t>
            </w:r>
            <w:r>
              <w:rPr>
                <w:webHidden/>
              </w:rPr>
              <w:fldChar w:fldCharType="begin"/>
            </w:r>
            <w:r>
              <w:rPr>
                <w:webHidden/>
              </w:rPr>
              <w:instrText>PAGEREF _Toc182433539 \h</w:instrText>
            </w:r>
            <w:r>
              <w:rPr>
                <w:webHidden/>
              </w:rPr>
            </w:r>
            <w:r>
              <w:rPr>
                <w:webHidden/>
              </w:rPr>
              <w:fldChar w:fldCharType="separate"/>
            </w:r>
            <w:r>
              <w:rPr>
                <w:rStyle w:val="IndexLink"/>
              </w:rPr>
              <w:tab/>
              <w:t>7</w:t>
            </w:r>
            <w:r>
              <w:rPr>
                <w:webHidden/>
              </w:rPr>
              <w:fldChar w:fldCharType="end"/>
            </w:r>
          </w:hyperlink>
        </w:p>
        <w:p w14:paraId="7101C06C" w14:textId="77777777" w:rsidR="00CB5434" w:rsidRPr="00DA1351" w:rsidRDefault="00000000">
          <w:pPr>
            <w:pStyle w:val="TOC2"/>
            <w:tabs>
              <w:tab w:val="left" w:pos="720"/>
              <w:tab w:val="right" w:leader="dot" w:pos="8210"/>
            </w:tabs>
            <w:rPr>
              <w:rFonts w:asciiTheme="minorHAnsi" w:eastAsiaTheme="minorEastAsia" w:hAnsiTheme="minorHAnsi" w:cstheme="minorBidi"/>
              <w:b w:val="0"/>
              <w:iCs w:val="0"/>
              <w:color w:val="auto"/>
              <w:kern w:val="2"/>
              <w:sz w:val="22"/>
              <w:szCs w:val="22"/>
              <w:lang w:val="en-US" w:eastAsia="en-US"/>
            </w:rPr>
          </w:pPr>
          <w:hyperlink w:anchor="_Toc182433540">
            <w:r>
              <w:rPr>
                <w:rStyle w:val="IndexLink"/>
                <w:rFonts w:eastAsiaTheme="majorEastAsia"/>
                <w:webHidden/>
              </w:rPr>
              <w:t>1.1</w:t>
            </w:r>
            <w:r w:rsidRPr="00DA1351">
              <w:rPr>
                <w:rStyle w:val="IndexLink"/>
                <w:rFonts w:asciiTheme="minorHAnsi" w:eastAsiaTheme="minorEastAsia" w:hAnsiTheme="minorHAnsi" w:cstheme="minorBidi"/>
                <w:b w:val="0"/>
                <w:iCs w:val="0"/>
                <w:color w:val="auto"/>
                <w:kern w:val="2"/>
                <w:sz w:val="22"/>
                <w:szCs w:val="22"/>
                <w:lang w:val="en-US" w:eastAsia="en-US"/>
              </w:rPr>
              <w:tab/>
            </w:r>
            <w:r>
              <w:rPr>
                <w:rStyle w:val="IndexLink"/>
                <w:rFonts w:eastAsiaTheme="majorEastAsia"/>
              </w:rPr>
              <w:t>Unity</w:t>
            </w:r>
            <w:r>
              <w:rPr>
                <w:webHidden/>
              </w:rPr>
              <w:fldChar w:fldCharType="begin"/>
            </w:r>
            <w:r>
              <w:rPr>
                <w:webHidden/>
              </w:rPr>
              <w:instrText>PAGEREF _Toc182433540 \h</w:instrText>
            </w:r>
            <w:r>
              <w:rPr>
                <w:webHidden/>
              </w:rPr>
            </w:r>
            <w:r>
              <w:rPr>
                <w:webHidden/>
              </w:rPr>
              <w:fldChar w:fldCharType="separate"/>
            </w:r>
            <w:r>
              <w:rPr>
                <w:rStyle w:val="IndexLink"/>
              </w:rPr>
              <w:tab/>
              <w:t>7</w:t>
            </w:r>
            <w:r>
              <w:rPr>
                <w:webHidden/>
              </w:rPr>
              <w:fldChar w:fldCharType="end"/>
            </w:r>
          </w:hyperlink>
        </w:p>
        <w:p w14:paraId="6B3FF44E" w14:textId="77777777" w:rsidR="00CB5434" w:rsidRPr="00DA1351" w:rsidRDefault="00000000">
          <w:pPr>
            <w:pStyle w:val="TOC3"/>
            <w:tabs>
              <w:tab w:val="left" w:pos="720"/>
              <w:tab w:val="right" w:leader="dot" w:pos="8210"/>
            </w:tabs>
            <w:rPr>
              <w:rFonts w:asciiTheme="minorHAnsi" w:eastAsiaTheme="minorEastAsia" w:hAnsiTheme="minorHAnsi" w:cstheme="minorBidi"/>
              <w:color w:val="auto"/>
              <w:kern w:val="2"/>
              <w:sz w:val="22"/>
              <w:szCs w:val="22"/>
              <w:lang w:val="en-US" w:eastAsia="en-US"/>
            </w:rPr>
          </w:pPr>
          <w:hyperlink w:anchor="_Toc182433541">
            <w:r>
              <w:rPr>
                <w:rStyle w:val="IndexLink"/>
                <w:rFonts w:eastAsiaTheme="majorEastAsia"/>
                <w:webHidden/>
              </w:rPr>
              <w:t>1.1.1</w:t>
            </w:r>
            <w:r w:rsidRPr="00DA1351">
              <w:rPr>
                <w:rStyle w:val="IndexLink"/>
                <w:rFonts w:asciiTheme="minorHAnsi" w:eastAsiaTheme="minorEastAsia" w:hAnsiTheme="minorHAnsi" w:cstheme="minorBidi"/>
                <w:color w:val="auto"/>
                <w:kern w:val="2"/>
                <w:sz w:val="22"/>
                <w:szCs w:val="22"/>
                <w:lang w:val="en-US" w:eastAsia="en-US"/>
              </w:rPr>
              <w:tab/>
            </w:r>
            <w:r>
              <w:rPr>
                <w:rStyle w:val="IndexLink"/>
                <w:rFonts w:eastAsiaTheme="majorEastAsia"/>
              </w:rPr>
              <w:t>Object</w:t>
            </w:r>
            <w:r>
              <w:rPr>
                <w:webHidden/>
              </w:rPr>
              <w:fldChar w:fldCharType="begin"/>
            </w:r>
            <w:r>
              <w:rPr>
                <w:webHidden/>
              </w:rPr>
              <w:instrText>PAGEREF _Toc182433541 \h</w:instrText>
            </w:r>
            <w:r>
              <w:rPr>
                <w:webHidden/>
              </w:rPr>
            </w:r>
            <w:r>
              <w:rPr>
                <w:webHidden/>
              </w:rPr>
              <w:fldChar w:fldCharType="separate"/>
            </w:r>
            <w:r>
              <w:rPr>
                <w:rStyle w:val="IndexLink"/>
              </w:rPr>
              <w:tab/>
              <w:t>7</w:t>
            </w:r>
            <w:r>
              <w:rPr>
                <w:webHidden/>
              </w:rPr>
              <w:fldChar w:fldCharType="end"/>
            </w:r>
          </w:hyperlink>
        </w:p>
        <w:p w14:paraId="0F8C44F5" w14:textId="77777777" w:rsidR="00CB5434" w:rsidRPr="00DA1351" w:rsidRDefault="00000000">
          <w:pPr>
            <w:pStyle w:val="TOC3"/>
            <w:tabs>
              <w:tab w:val="left" w:pos="720"/>
              <w:tab w:val="right" w:leader="dot" w:pos="8210"/>
            </w:tabs>
            <w:rPr>
              <w:rFonts w:asciiTheme="minorHAnsi" w:eastAsiaTheme="minorEastAsia" w:hAnsiTheme="minorHAnsi" w:cstheme="minorBidi"/>
              <w:color w:val="auto"/>
              <w:kern w:val="2"/>
              <w:sz w:val="22"/>
              <w:szCs w:val="22"/>
              <w:lang w:val="en-US" w:eastAsia="en-US"/>
            </w:rPr>
          </w:pPr>
          <w:hyperlink w:anchor="_Toc182433542">
            <w:r>
              <w:rPr>
                <w:rStyle w:val="IndexLink"/>
                <w:rFonts w:eastAsiaTheme="majorEastAsia"/>
                <w:webHidden/>
              </w:rPr>
              <w:t>1.1.2</w:t>
            </w:r>
            <w:r w:rsidRPr="00DA1351">
              <w:rPr>
                <w:rStyle w:val="IndexLink"/>
                <w:rFonts w:asciiTheme="minorHAnsi" w:eastAsiaTheme="minorEastAsia" w:hAnsiTheme="minorHAnsi" w:cstheme="minorBidi"/>
                <w:color w:val="auto"/>
                <w:kern w:val="2"/>
                <w:sz w:val="22"/>
                <w:szCs w:val="22"/>
                <w:lang w:val="en-US" w:eastAsia="en-US"/>
              </w:rPr>
              <w:tab/>
            </w:r>
            <w:r>
              <w:rPr>
                <w:rStyle w:val="IndexLink"/>
                <w:rFonts w:eastAsiaTheme="majorEastAsia"/>
              </w:rPr>
              <w:t>GameObject</w:t>
            </w:r>
            <w:r>
              <w:rPr>
                <w:webHidden/>
              </w:rPr>
              <w:fldChar w:fldCharType="begin"/>
            </w:r>
            <w:r>
              <w:rPr>
                <w:webHidden/>
              </w:rPr>
              <w:instrText>PAGEREF _Toc182433542 \h</w:instrText>
            </w:r>
            <w:r>
              <w:rPr>
                <w:webHidden/>
              </w:rPr>
            </w:r>
            <w:r>
              <w:rPr>
                <w:webHidden/>
              </w:rPr>
              <w:fldChar w:fldCharType="separate"/>
            </w:r>
            <w:r>
              <w:rPr>
                <w:rStyle w:val="IndexLink"/>
              </w:rPr>
              <w:tab/>
              <w:t>7</w:t>
            </w:r>
            <w:r>
              <w:rPr>
                <w:webHidden/>
              </w:rPr>
              <w:fldChar w:fldCharType="end"/>
            </w:r>
          </w:hyperlink>
        </w:p>
        <w:p w14:paraId="133E1EC8" w14:textId="77777777" w:rsidR="00CB5434" w:rsidRPr="00DA1351" w:rsidRDefault="00000000">
          <w:pPr>
            <w:pStyle w:val="TOC3"/>
            <w:tabs>
              <w:tab w:val="left" w:pos="720"/>
              <w:tab w:val="right" w:leader="dot" w:pos="8210"/>
            </w:tabs>
            <w:rPr>
              <w:rFonts w:asciiTheme="minorHAnsi" w:eastAsiaTheme="minorEastAsia" w:hAnsiTheme="minorHAnsi" w:cstheme="minorBidi"/>
              <w:color w:val="auto"/>
              <w:kern w:val="2"/>
              <w:sz w:val="22"/>
              <w:szCs w:val="22"/>
              <w:lang w:val="en-US" w:eastAsia="en-US"/>
            </w:rPr>
          </w:pPr>
          <w:hyperlink w:anchor="_Toc182433543">
            <w:r>
              <w:rPr>
                <w:rStyle w:val="IndexLink"/>
                <w:rFonts w:eastAsiaTheme="majorEastAsia"/>
                <w:webHidden/>
              </w:rPr>
              <w:t>1.1.3</w:t>
            </w:r>
            <w:r w:rsidRPr="00DA1351">
              <w:rPr>
                <w:rStyle w:val="IndexLink"/>
                <w:rFonts w:asciiTheme="minorHAnsi" w:eastAsiaTheme="minorEastAsia" w:hAnsiTheme="minorHAnsi" w:cstheme="minorBidi"/>
                <w:color w:val="auto"/>
                <w:kern w:val="2"/>
                <w:sz w:val="22"/>
                <w:szCs w:val="22"/>
                <w:lang w:val="en-US" w:eastAsia="en-US"/>
              </w:rPr>
              <w:tab/>
            </w:r>
            <w:r>
              <w:rPr>
                <w:rStyle w:val="IndexLink"/>
                <w:rFonts w:eastAsiaTheme="majorEastAsia"/>
              </w:rPr>
              <w:t>MonoBehaviour</w:t>
            </w:r>
            <w:r>
              <w:rPr>
                <w:webHidden/>
              </w:rPr>
              <w:fldChar w:fldCharType="begin"/>
            </w:r>
            <w:r>
              <w:rPr>
                <w:webHidden/>
              </w:rPr>
              <w:instrText>PAGEREF _Toc182433543 \h</w:instrText>
            </w:r>
            <w:r>
              <w:rPr>
                <w:webHidden/>
              </w:rPr>
            </w:r>
            <w:r>
              <w:rPr>
                <w:webHidden/>
              </w:rPr>
              <w:fldChar w:fldCharType="separate"/>
            </w:r>
            <w:r>
              <w:rPr>
                <w:rStyle w:val="IndexLink"/>
              </w:rPr>
              <w:tab/>
              <w:t>7</w:t>
            </w:r>
            <w:r>
              <w:rPr>
                <w:webHidden/>
              </w:rPr>
              <w:fldChar w:fldCharType="end"/>
            </w:r>
          </w:hyperlink>
        </w:p>
        <w:p w14:paraId="512FA5D6" w14:textId="77777777" w:rsidR="00CB5434" w:rsidRPr="00DA1351" w:rsidRDefault="00000000">
          <w:pPr>
            <w:pStyle w:val="TOC3"/>
            <w:tabs>
              <w:tab w:val="left" w:pos="720"/>
              <w:tab w:val="right" w:leader="dot" w:pos="8210"/>
            </w:tabs>
            <w:rPr>
              <w:rFonts w:asciiTheme="minorHAnsi" w:eastAsiaTheme="minorEastAsia" w:hAnsiTheme="minorHAnsi" w:cstheme="minorBidi"/>
              <w:color w:val="auto"/>
              <w:kern w:val="2"/>
              <w:sz w:val="22"/>
              <w:szCs w:val="22"/>
              <w:lang w:val="en-US" w:eastAsia="en-US"/>
            </w:rPr>
          </w:pPr>
          <w:hyperlink w:anchor="_Toc182433544">
            <w:r>
              <w:rPr>
                <w:rStyle w:val="IndexLink"/>
                <w:rFonts w:eastAsiaTheme="majorEastAsia"/>
                <w:webHidden/>
              </w:rPr>
              <w:t>1.1.4</w:t>
            </w:r>
            <w:r w:rsidRPr="00DA1351">
              <w:rPr>
                <w:rStyle w:val="IndexLink"/>
                <w:rFonts w:asciiTheme="minorHAnsi" w:eastAsiaTheme="minorEastAsia" w:hAnsiTheme="minorHAnsi" w:cstheme="minorBidi"/>
                <w:color w:val="auto"/>
                <w:kern w:val="2"/>
                <w:sz w:val="22"/>
                <w:szCs w:val="22"/>
                <w:lang w:val="en-US" w:eastAsia="en-US"/>
              </w:rPr>
              <w:tab/>
            </w:r>
            <w:r>
              <w:rPr>
                <w:rStyle w:val="IndexLink"/>
                <w:rFonts w:eastAsiaTheme="majorEastAsia"/>
              </w:rPr>
              <w:t>TextMesh Pro</w:t>
            </w:r>
            <w:r>
              <w:rPr>
                <w:webHidden/>
              </w:rPr>
              <w:fldChar w:fldCharType="begin"/>
            </w:r>
            <w:r>
              <w:rPr>
                <w:webHidden/>
              </w:rPr>
              <w:instrText>PAGEREF _Toc182433544 \h</w:instrText>
            </w:r>
            <w:r>
              <w:rPr>
                <w:webHidden/>
              </w:rPr>
            </w:r>
            <w:r>
              <w:rPr>
                <w:webHidden/>
              </w:rPr>
              <w:fldChar w:fldCharType="separate"/>
            </w:r>
            <w:r>
              <w:rPr>
                <w:rStyle w:val="IndexLink"/>
              </w:rPr>
              <w:tab/>
              <w:t>8</w:t>
            </w:r>
            <w:r>
              <w:rPr>
                <w:webHidden/>
              </w:rPr>
              <w:fldChar w:fldCharType="end"/>
            </w:r>
          </w:hyperlink>
        </w:p>
        <w:p w14:paraId="2BF9F203" w14:textId="77777777" w:rsidR="00CB5434" w:rsidRPr="00DA1351" w:rsidRDefault="00000000">
          <w:pPr>
            <w:pStyle w:val="TOC2"/>
            <w:tabs>
              <w:tab w:val="left" w:pos="720"/>
              <w:tab w:val="right" w:leader="dot" w:pos="8210"/>
            </w:tabs>
            <w:rPr>
              <w:rFonts w:asciiTheme="minorHAnsi" w:eastAsiaTheme="minorEastAsia" w:hAnsiTheme="minorHAnsi" w:cstheme="minorBidi"/>
              <w:b w:val="0"/>
              <w:iCs w:val="0"/>
              <w:color w:val="auto"/>
              <w:kern w:val="2"/>
              <w:sz w:val="22"/>
              <w:szCs w:val="22"/>
              <w:lang w:val="en-US" w:eastAsia="en-US"/>
            </w:rPr>
          </w:pPr>
          <w:hyperlink w:anchor="_Toc182433545">
            <w:r>
              <w:rPr>
                <w:rStyle w:val="IndexLink"/>
                <w:rFonts w:eastAsiaTheme="majorEastAsia"/>
                <w:webHidden/>
                <w:lang w:val="en-US"/>
              </w:rPr>
              <w:t>1.2</w:t>
            </w:r>
            <w:r w:rsidRPr="00DA1351">
              <w:rPr>
                <w:rStyle w:val="IndexLink"/>
                <w:rFonts w:asciiTheme="minorHAnsi" w:eastAsiaTheme="minorEastAsia" w:hAnsiTheme="minorHAnsi" w:cstheme="minorBidi"/>
                <w:b w:val="0"/>
                <w:iCs w:val="0"/>
                <w:color w:val="auto"/>
                <w:kern w:val="2"/>
                <w:sz w:val="22"/>
                <w:szCs w:val="22"/>
                <w:lang w:val="en-US" w:eastAsia="en-US"/>
              </w:rPr>
              <w:tab/>
            </w:r>
            <w:r>
              <w:rPr>
                <w:rStyle w:val="IndexLink"/>
                <w:rFonts w:eastAsiaTheme="majorEastAsia"/>
              </w:rPr>
              <w:t>C</w:t>
            </w:r>
            <w:r>
              <w:rPr>
                <w:rStyle w:val="IndexLink"/>
                <w:rFonts w:eastAsiaTheme="majorEastAsia"/>
                <w:lang w:val="en-US"/>
              </w:rPr>
              <w:t>#</w:t>
            </w:r>
            <w:r>
              <w:rPr>
                <w:webHidden/>
              </w:rPr>
              <w:fldChar w:fldCharType="begin"/>
            </w:r>
            <w:r>
              <w:rPr>
                <w:webHidden/>
              </w:rPr>
              <w:instrText>PAGEREF _Toc182433545 \h</w:instrText>
            </w:r>
            <w:r>
              <w:rPr>
                <w:webHidden/>
              </w:rPr>
            </w:r>
            <w:r>
              <w:rPr>
                <w:webHidden/>
              </w:rPr>
              <w:fldChar w:fldCharType="separate"/>
            </w:r>
            <w:r>
              <w:rPr>
                <w:rStyle w:val="IndexLink"/>
              </w:rPr>
              <w:tab/>
              <w:t>8</w:t>
            </w:r>
            <w:r>
              <w:rPr>
                <w:webHidden/>
              </w:rPr>
              <w:fldChar w:fldCharType="end"/>
            </w:r>
          </w:hyperlink>
        </w:p>
        <w:p w14:paraId="2EC62CD1" w14:textId="77777777" w:rsidR="00CB5434" w:rsidRPr="00DA1351" w:rsidRDefault="00000000">
          <w:pPr>
            <w:pStyle w:val="TOC2"/>
            <w:tabs>
              <w:tab w:val="left" w:pos="720"/>
              <w:tab w:val="right" w:leader="dot" w:pos="8210"/>
            </w:tabs>
            <w:rPr>
              <w:rFonts w:asciiTheme="minorHAnsi" w:eastAsiaTheme="minorEastAsia" w:hAnsiTheme="minorHAnsi" w:cstheme="minorBidi"/>
              <w:b w:val="0"/>
              <w:iCs w:val="0"/>
              <w:color w:val="auto"/>
              <w:kern w:val="2"/>
              <w:sz w:val="22"/>
              <w:szCs w:val="22"/>
              <w:lang w:val="en-US" w:eastAsia="en-US"/>
            </w:rPr>
          </w:pPr>
          <w:hyperlink w:anchor="_Toc182433546">
            <w:r>
              <w:rPr>
                <w:rStyle w:val="IndexLink"/>
                <w:rFonts w:eastAsiaTheme="majorEastAsia"/>
                <w:webHidden/>
                <w:lang w:val="en-US"/>
              </w:rPr>
              <w:t>1.3</w:t>
            </w:r>
            <w:r w:rsidRPr="00DA1351">
              <w:rPr>
                <w:rStyle w:val="IndexLink"/>
                <w:rFonts w:asciiTheme="minorHAnsi" w:eastAsiaTheme="minorEastAsia" w:hAnsiTheme="minorHAnsi" w:cstheme="minorBidi"/>
                <w:b w:val="0"/>
                <w:iCs w:val="0"/>
                <w:color w:val="auto"/>
                <w:kern w:val="2"/>
                <w:sz w:val="22"/>
                <w:szCs w:val="22"/>
                <w:lang w:val="en-US" w:eastAsia="en-US"/>
              </w:rPr>
              <w:tab/>
            </w:r>
            <w:r>
              <w:rPr>
                <w:rStyle w:val="IndexLink"/>
                <w:rFonts w:eastAsiaTheme="majorEastAsia"/>
                <w:lang w:val="en-US"/>
              </w:rPr>
              <w:t>Blender</w:t>
            </w:r>
            <w:r>
              <w:rPr>
                <w:webHidden/>
              </w:rPr>
              <w:fldChar w:fldCharType="begin"/>
            </w:r>
            <w:r>
              <w:rPr>
                <w:webHidden/>
              </w:rPr>
              <w:instrText>PAGEREF _Toc182433546 \h</w:instrText>
            </w:r>
            <w:r>
              <w:rPr>
                <w:webHidden/>
              </w:rPr>
            </w:r>
            <w:r>
              <w:rPr>
                <w:webHidden/>
              </w:rPr>
              <w:fldChar w:fldCharType="separate"/>
            </w:r>
            <w:r>
              <w:rPr>
                <w:rStyle w:val="IndexLink"/>
              </w:rPr>
              <w:tab/>
              <w:t>8</w:t>
            </w:r>
            <w:r>
              <w:rPr>
                <w:webHidden/>
              </w:rPr>
              <w:fldChar w:fldCharType="end"/>
            </w:r>
          </w:hyperlink>
        </w:p>
        <w:p w14:paraId="03B20B99" w14:textId="77777777" w:rsidR="00CB5434" w:rsidRPr="00DA1351" w:rsidRDefault="00000000">
          <w:pPr>
            <w:pStyle w:val="TOC2"/>
            <w:tabs>
              <w:tab w:val="left" w:pos="720"/>
              <w:tab w:val="right" w:leader="dot" w:pos="8210"/>
            </w:tabs>
            <w:rPr>
              <w:rFonts w:asciiTheme="minorHAnsi" w:eastAsiaTheme="minorEastAsia" w:hAnsiTheme="minorHAnsi" w:cstheme="minorBidi"/>
              <w:b w:val="0"/>
              <w:iCs w:val="0"/>
              <w:color w:val="auto"/>
              <w:kern w:val="2"/>
              <w:sz w:val="22"/>
              <w:szCs w:val="22"/>
              <w:lang w:val="en-US" w:eastAsia="en-US"/>
            </w:rPr>
          </w:pPr>
          <w:hyperlink w:anchor="_Toc182433547">
            <w:r>
              <w:rPr>
                <w:rStyle w:val="IndexLink"/>
                <w:rFonts w:eastAsiaTheme="majorEastAsia"/>
                <w:webHidden/>
                <w:lang w:val="en-US"/>
              </w:rPr>
              <w:t>1.4</w:t>
            </w:r>
            <w:r w:rsidRPr="00DA1351">
              <w:rPr>
                <w:rStyle w:val="IndexLink"/>
                <w:rFonts w:asciiTheme="minorHAnsi" w:eastAsiaTheme="minorEastAsia" w:hAnsiTheme="minorHAnsi" w:cstheme="minorBidi"/>
                <w:b w:val="0"/>
                <w:iCs w:val="0"/>
                <w:color w:val="auto"/>
                <w:kern w:val="2"/>
                <w:sz w:val="22"/>
                <w:szCs w:val="22"/>
                <w:lang w:val="en-US" w:eastAsia="en-US"/>
              </w:rPr>
              <w:tab/>
            </w:r>
            <w:r>
              <w:rPr>
                <w:rStyle w:val="IndexLink"/>
                <w:rFonts w:eastAsiaTheme="majorEastAsia"/>
                <w:lang w:val="en-US"/>
              </w:rPr>
              <w:t>Git</w:t>
            </w:r>
            <w:r>
              <w:rPr>
                <w:webHidden/>
              </w:rPr>
              <w:fldChar w:fldCharType="begin"/>
            </w:r>
            <w:r>
              <w:rPr>
                <w:webHidden/>
              </w:rPr>
              <w:instrText>PAGEREF _Toc182433547 \h</w:instrText>
            </w:r>
            <w:r>
              <w:rPr>
                <w:webHidden/>
              </w:rPr>
            </w:r>
            <w:r>
              <w:rPr>
                <w:webHidden/>
              </w:rPr>
              <w:fldChar w:fldCharType="separate"/>
            </w:r>
            <w:r>
              <w:rPr>
                <w:rStyle w:val="IndexLink"/>
              </w:rPr>
              <w:tab/>
              <w:t>8</w:t>
            </w:r>
            <w:r>
              <w:rPr>
                <w:webHidden/>
              </w:rPr>
              <w:fldChar w:fldCharType="end"/>
            </w:r>
          </w:hyperlink>
        </w:p>
        <w:p w14:paraId="60738C80" w14:textId="77777777" w:rsidR="00CB5434" w:rsidRPr="00DA1351" w:rsidRDefault="00000000">
          <w:pPr>
            <w:pStyle w:val="TOC2"/>
            <w:tabs>
              <w:tab w:val="left" w:pos="720"/>
              <w:tab w:val="right" w:leader="dot" w:pos="8210"/>
            </w:tabs>
            <w:rPr>
              <w:rFonts w:asciiTheme="minorHAnsi" w:eastAsiaTheme="minorEastAsia" w:hAnsiTheme="minorHAnsi" w:cstheme="minorBidi"/>
              <w:b w:val="0"/>
              <w:iCs w:val="0"/>
              <w:color w:val="auto"/>
              <w:kern w:val="2"/>
              <w:sz w:val="22"/>
              <w:szCs w:val="22"/>
              <w:lang w:val="en-US" w:eastAsia="en-US"/>
            </w:rPr>
          </w:pPr>
          <w:hyperlink w:anchor="_Toc182433548">
            <w:r>
              <w:rPr>
                <w:rStyle w:val="IndexLink"/>
                <w:rFonts w:eastAsiaTheme="majorEastAsia"/>
                <w:webHidden/>
                <w:lang w:val="en-US"/>
              </w:rPr>
              <w:t>1.5</w:t>
            </w:r>
            <w:r w:rsidRPr="00DA1351">
              <w:rPr>
                <w:rStyle w:val="IndexLink"/>
                <w:rFonts w:asciiTheme="minorHAnsi" w:eastAsiaTheme="minorEastAsia" w:hAnsiTheme="minorHAnsi" w:cstheme="minorBidi"/>
                <w:b w:val="0"/>
                <w:iCs w:val="0"/>
                <w:color w:val="auto"/>
                <w:kern w:val="2"/>
                <w:sz w:val="22"/>
                <w:szCs w:val="22"/>
                <w:lang w:val="en-US" w:eastAsia="en-US"/>
              </w:rPr>
              <w:tab/>
            </w:r>
            <w:r>
              <w:rPr>
                <w:rStyle w:val="IndexLink"/>
                <w:rFonts w:eastAsiaTheme="majorEastAsia"/>
                <w:lang w:val="en-US"/>
              </w:rPr>
              <w:t>Kanban</w:t>
            </w:r>
            <w:r>
              <w:rPr>
                <w:webHidden/>
              </w:rPr>
              <w:fldChar w:fldCharType="begin"/>
            </w:r>
            <w:r>
              <w:rPr>
                <w:webHidden/>
              </w:rPr>
              <w:instrText>PAGEREF _Toc182433548 \h</w:instrText>
            </w:r>
            <w:r>
              <w:rPr>
                <w:webHidden/>
              </w:rPr>
            </w:r>
            <w:r>
              <w:rPr>
                <w:webHidden/>
              </w:rPr>
              <w:fldChar w:fldCharType="separate"/>
            </w:r>
            <w:r>
              <w:rPr>
                <w:rStyle w:val="IndexLink"/>
              </w:rPr>
              <w:tab/>
              <w:t>9</w:t>
            </w:r>
            <w:r>
              <w:rPr>
                <w:webHidden/>
              </w:rPr>
              <w:fldChar w:fldCharType="end"/>
            </w:r>
          </w:hyperlink>
        </w:p>
        <w:p w14:paraId="4BE1F2E0" w14:textId="77777777" w:rsidR="00CB5434" w:rsidRPr="00DA1351" w:rsidRDefault="00000000">
          <w:pPr>
            <w:pStyle w:val="TOC1"/>
            <w:tabs>
              <w:tab w:val="left" w:pos="720"/>
              <w:tab w:val="right" w:leader="dot" w:pos="8210"/>
            </w:tabs>
            <w:rPr>
              <w:rFonts w:asciiTheme="minorHAnsi" w:eastAsiaTheme="minorEastAsia" w:hAnsiTheme="minorHAnsi" w:cstheme="minorBidi"/>
              <w:b w:val="0"/>
              <w:bCs w:val="0"/>
              <w:color w:val="auto"/>
              <w:kern w:val="2"/>
              <w:sz w:val="22"/>
              <w:szCs w:val="22"/>
              <w:lang w:val="en-US" w:eastAsia="en-US"/>
            </w:rPr>
          </w:pPr>
          <w:hyperlink w:anchor="_Toc182433549">
            <w:r>
              <w:rPr>
                <w:rStyle w:val="IndexLink"/>
                <w:rFonts w:eastAsiaTheme="majorEastAsia"/>
                <w:webHidden/>
              </w:rPr>
              <w:t>2</w:t>
            </w:r>
            <w:r w:rsidRPr="00DA1351">
              <w:rPr>
                <w:rStyle w:val="IndexLink"/>
                <w:rFonts w:asciiTheme="minorHAnsi" w:eastAsiaTheme="minorEastAsia" w:hAnsiTheme="minorHAnsi" w:cstheme="minorBidi"/>
                <w:b w:val="0"/>
                <w:bCs w:val="0"/>
                <w:color w:val="auto"/>
                <w:kern w:val="2"/>
                <w:sz w:val="22"/>
                <w:szCs w:val="22"/>
                <w:lang w:val="en-US" w:eastAsia="en-US"/>
              </w:rPr>
              <w:tab/>
            </w:r>
            <w:r>
              <w:rPr>
                <w:rStyle w:val="IndexLink"/>
                <w:rFonts w:eastAsiaTheme="majorEastAsia"/>
              </w:rPr>
              <w:t>Vlastní souborový formát</w:t>
            </w:r>
            <w:r>
              <w:rPr>
                <w:webHidden/>
              </w:rPr>
              <w:fldChar w:fldCharType="begin"/>
            </w:r>
            <w:r>
              <w:rPr>
                <w:webHidden/>
              </w:rPr>
              <w:instrText>PAGEREF _Toc182433549 \h</w:instrText>
            </w:r>
            <w:r>
              <w:rPr>
                <w:webHidden/>
              </w:rPr>
            </w:r>
            <w:r>
              <w:rPr>
                <w:webHidden/>
              </w:rPr>
              <w:fldChar w:fldCharType="separate"/>
            </w:r>
            <w:r>
              <w:rPr>
                <w:rStyle w:val="IndexLink"/>
              </w:rPr>
              <w:tab/>
              <w:t>10</w:t>
            </w:r>
            <w:r>
              <w:rPr>
                <w:webHidden/>
              </w:rPr>
              <w:fldChar w:fldCharType="end"/>
            </w:r>
          </w:hyperlink>
        </w:p>
        <w:p w14:paraId="362F5630" w14:textId="77777777" w:rsidR="00CB5434" w:rsidRPr="00DA1351" w:rsidRDefault="00000000">
          <w:pPr>
            <w:pStyle w:val="TOC2"/>
            <w:tabs>
              <w:tab w:val="left" w:pos="720"/>
              <w:tab w:val="right" w:leader="dot" w:pos="8210"/>
            </w:tabs>
            <w:rPr>
              <w:rFonts w:asciiTheme="minorHAnsi" w:eastAsiaTheme="minorEastAsia" w:hAnsiTheme="minorHAnsi" w:cstheme="minorBidi"/>
              <w:b w:val="0"/>
              <w:iCs w:val="0"/>
              <w:color w:val="auto"/>
              <w:kern w:val="2"/>
              <w:sz w:val="22"/>
              <w:szCs w:val="22"/>
              <w:lang w:val="en-US" w:eastAsia="en-US"/>
            </w:rPr>
          </w:pPr>
          <w:hyperlink w:anchor="_Toc182433550">
            <w:r>
              <w:rPr>
                <w:rStyle w:val="IndexLink"/>
                <w:rFonts w:eastAsiaTheme="majorEastAsia"/>
                <w:webHidden/>
              </w:rPr>
              <w:t>2.1</w:t>
            </w:r>
            <w:r w:rsidRPr="00DA1351">
              <w:rPr>
                <w:rStyle w:val="IndexLink"/>
                <w:rFonts w:asciiTheme="minorHAnsi" w:eastAsiaTheme="minorEastAsia" w:hAnsiTheme="minorHAnsi" w:cstheme="minorBidi"/>
                <w:b w:val="0"/>
                <w:iCs w:val="0"/>
                <w:color w:val="auto"/>
                <w:kern w:val="2"/>
                <w:sz w:val="22"/>
                <w:szCs w:val="22"/>
                <w:lang w:val="en-US" w:eastAsia="en-US"/>
              </w:rPr>
              <w:tab/>
            </w:r>
            <w:r>
              <w:rPr>
                <w:rStyle w:val="IndexLink"/>
                <w:rFonts w:eastAsiaTheme="majorEastAsia"/>
              </w:rPr>
              <w:t>XML</w:t>
            </w:r>
            <w:r>
              <w:rPr>
                <w:webHidden/>
              </w:rPr>
              <w:fldChar w:fldCharType="begin"/>
            </w:r>
            <w:r>
              <w:rPr>
                <w:webHidden/>
              </w:rPr>
              <w:instrText>PAGEREF _Toc182433550 \h</w:instrText>
            </w:r>
            <w:r>
              <w:rPr>
                <w:webHidden/>
              </w:rPr>
            </w:r>
            <w:r>
              <w:rPr>
                <w:webHidden/>
              </w:rPr>
              <w:fldChar w:fldCharType="separate"/>
            </w:r>
            <w:r>
              <w:rPr>
                <w:rStyle w:val="IndexLink"/>
              </w:rPr>
              <w:tab/>
              <w:t>10</w:t>
            </w:r>
            <w:r>
              <w:rPr>
                <w:webHidden/>
              </w:rPr>
              <w:fldChar w:fldCharType="end"/>
            </w:r>
          </w:hyperlink>
        </w:p>
        <w:p w14:paraId="510A4EF8" w14:textId="77777777" w:rsidR="00CB5434" w:rsidRPr="00DA1351" w:rsidRDefault="00000000">
          <w:pPr>
            <w:pStyle w:val="TOC2"/>
            <w:tabs>
              <w:tab w:val="left" w:pos="720"/>
              <w:tab w:val="right" w:leader="dot" w:pos="8210"/>
            </w:tabs>
            <w:rPr>
              <w:rFonts w:asciiTheme="minorHAnsi" w:eastAsiaTheme="minorEastAsia" w:hAnsiTheme="minorHAnsi" w:cstheme="minorBidi"/>
              <w:b w:val="0"/>
              <w:iCs w:val="0"/>
              <w:color w:val="auto"/>
              <w:kern w:val="2"/>
              <w:sz w:val="22"/>
              <w:szCs w:val="22"/>
              <w:lang w:val="en-US" w:eastAsia="en-US"/>
            </w:rPr>
          </w:pPr>
          <w:hyperlink w:anchor="_Toc182433551">
            <w:r>
              <w:rPr>
                <w:rStyle w:val="IndexLink"/>
                <w:rFonts w:eastAsiaTheme="majorEastAsia"/>
                <w:webHidden/>
              </w:rPr>
              <w:t>2.2</w:t>
            </w:r>
            <w:r w:rsidRPr="00DA1351">
              <w:rPr>
                <w:rStyle w:val="IndexLink"/>
                <w:rFonts w:asciiTheme="minorHAnsi" w:eastAsiaTheme="minorEastAsia" w:hAnsiTheme="minorHAnsi" w:cstheme="minorBidi"/>
                <w:b w:val="0"/>
                <w:iCs w:val="0"/>
                <w:color w:val="auto"/>
                <w:kern w:val="2"/>
                <w:sz w:val="22"/>
                <w:szCs w:val="22"/>
                <w:lang w:val="en-US" w:eastAsia="en-US"/>
              </w:rPr>
              <w:tab/>
            </w:r>
            <w:r>
              <w:rPr>
                <w:rStyle w:val="IndexLink"/>
                <w:rFonts w:eastAsiaTheme="majorEastAsia"/>
              </w:rPr>
              <w:t>DND</w:t>
            </w:r>
            <w:r>
              <w:rPr>
                <w:webHidden/>
              </w:rPr>
              <w:fldChar w:fldCharType="begin"/>
            </w:r>
            <w:r>
              <w:rPr>
                <w:webHidden/>
              </w:rPr>
              <w:instrText>PAGEREF _Toc182433551 \h</w:instrText>
            </w:r>
            <w:r>
              <w:rPr>
                <w:webHidden/>
              </w:rPr>
            </w:r>
            <w:r>
              <w:rPr>
                <w:webHidden/>
              </w:rPr>
              <w:fldChar w:fldCharType="separate"/>
            </w:r>
            <w:r>
              <w:rPr>
                <w:rStyle w:val="IndexLink"/>
              </w:rPr>
              <w:tab/>
              <w:t>10</w:t>
            </w:r>
            <w:r>
              <w:rPr>
                <w:webHidden/>
              </w:rPr>
              <w:fldChar w:fldCharType="end"/>
            </w:r>
          </w:hyperlink>
        </w:p>
        <w:p w14:paraId="138470A4" w14:textId="77777777" w:rsidR="00CB5434" w:rsidRPr="00DA1351" w:rsidRDefault="00000000">
          <w:pPr>
            <w:pStyle w:val="TOC2"/>
            <w:tabs>
              <w:tab w:val="left" w:pos="720"/>
              <w:tab w:val="right" w:leader="dot" w:pos="8210"/>
            </w:tabs>
            <w:rPr>
              <w:rFonts w:asciiTheme="minorHAnsi" w:eastAsiaTheme="minorEastAsia" w:hAnsiTheme="minorHAnsi" w:cstheme="minorBidi"/>
              <w:b w:val="0"/>
              <w:iCs w:val="0"/>
              <w:color w:val="auto"/>
              <w:kern w:val="2"/>
              <w:sz w:val="22"/>
              <w:szCs w:val="22"/>
              <w:lang w:val="en-US" w:eastAsia="en-US"/>
            </w:rPr>
          </w:pPr>
          <w:hyperlink w:anchor="_Toc182433552">
            <w:r>
              <w:rPr>
                <w:rStyle w:val="IndexLink"/>
                <w:rFonts w:eastAsiaTheme="majorEastAsia"/>
                <w:webHidden/>
              </w:rPr>
              <w:t>2.3</w:t>
            </w:r>
            <w:r w:rsidRPr="00DA1351">
              <w:rPr>
                <w:rStyle w:val="IndexLink"/>
                <w:rFonts w:asciiTheme="minorHAnsi" w:eastAsiaTheme="minorEastAsia" w:hAnsiTheme="minorHAnsi" w:cstheme="minorBidi"/>
                <w:b w:val="0"/>
                <w:iCs w:val="0"/>
                <w:color w:val="auto"/>
                <w:kern w:val="2"/>
                <w:sz w:val="22"/>
                <w:szCs w:val="22"/>
                <w:lang w:val="en-US" w:eastAsia="en-US"/>
              </w:rPr>
              <w:tab/>
            </w:r>
            <w:r>
              <w:rPr>
                <w:rStyle w:val="IndexLink"/>
                <w:rFonts w:eastAsiaTheme="majorEastAsia"/>
              </w:rPr>
              <w:t>Struktura</w:t>
            </w:r>
            <w:r>
              <w:rPr>
                <w:webHidden/>
              </w:rPr>
              <w:fldChar w:fldCharType="begin"/>
            </w:r>
            <w:r>
              <w:rPr>
                <w:webHidden/>
              </w:rPr>
              <w:instrText>PAGEREF _Toc182433552 \h</w:instrText>
            </w:r>
            <w:r>
              <w:rPr>
                <w:webHidden/>
              </w:rPr>
            </w:r>
            <w:r>
              <w:rPr>
                <w:webHidden/>
              </w:rPr>
              <w:fldChar w:fldCharType="separate"/>
            </w:r>
            <w:r>
              <w:rPr>
                <w:rStyle w:val="IndexLink"/>
              </w:rPr>
              <w:tab/>
              <w:t>10</w:t>
            </w:r>
            <w:r>
              <w:rPr>
                <w:webHidden/>
              </w:rPr>
              <w:fldChar w:fldCharType="end"/>
            </w:r>
          </w:hyperlink>
        </w:p>
        <w:p w14:paraId="5AE1F04F" w14:textId="77777777" w:rsidR="00CB5434" w:rsidRPr="00DA1351" w:rsidRDefault="00000000">
          <w:pPr>
            <w:pStyle w:val="TOC1"/>
            <w:tabs>
              <w:tab w:val="left" w:pos="720"/>
              <w:tab w:val="right" w:leader="dot" w:pos="8210"/>
            </w:tabs>
            <w:rPr>
              <w:rFonts w:asciiTheme="minorHAnsi" w:eastAsiaTheme="minorEastAsia" w:hAnsiTheme="minorHAnsi" w:cstheme="minorBidi"/>
              <w:b w:val="0"/>
              <w:bCs w:val="0"/>
              <w:color w:val="auto"/>
              <w:kern w:val="2"/>
              <w:sz w:val="22"/>
              <w:szCs w:val="22"/>
              <w:lang w:val="en-US" w:eastAsia="en-US"/>
            </w:rPr>
          </w:pPr>
          <w:hyperlink w:anchor="_Toc182433553">
            <w:r>
              <w:rPr>
                <w:rStyle w:val="IndexLink"/>
                <w:rFonts w:eastAsiaTheme="majorEastAsia"/>
                <w:webHidden/>
              </w:rPr>
              <w:t>3</w:t>
            </w:r>
            <w:r w:rsidRPr="00DA1351">
              <w:rPr>
                <w:rStyle w:val="IndexLink"/>
                <w:rFonts w:asciiTheme="minorHAnsi" w:eastAsiaTheme="minorEastAsia" w:hAnsiTheme="minorHAnsi" w:cstheme="minorBidi"/>
                <w:b w:val="0"/>
                <w:bCs w:val="0"/>
                <w:color w:val="auto"/>
                <w:kern w:val="2"/>
                <w:sz w:val="22"/>
                <w:szCs w:val="22"/>
                <w:lang w:val="en-US" w:eastAsia="en-US"/>
              </w:rPr>
              <w:tab/>
            </w:r>
            <w:r>
              <w:rPr>
                <w:rStyle w:val="IndexLink"/>
                <w:rFonts w:eastAsiaTheme="majorEastAsia"/>
              </w:rPr>
              <w:t>Praktická část</w:t>
            </w:r>
            <w:r>
              <w:rPr>
                <w:webHidden/>
              </w:rPr>
              <w:fldChar w:fldCharType="begin"/>
            </w:r>
            <w:r>
              <w:rPr>
                <w:webHidden/>
              </w:rPr>
              <w:instrText>PAGEREF _Toc182433553 \h</w:instrText>
            </w:r>
            <w:r>
              <w:rPr>
                <w:webHidden/>
              </w:rPr>
            </w:r>
            <w:r>
              <w:rPr>
                <w:webHidden/>
              </w:rPr>
              <w:fldChar w:fldCharType="separate"/>
            </w:r>
            <w:r>
              <w:rPr>
                <w:rStyle w:val="IndexLink"/>
              </w:rPr>
              <w:tab/>
              <w:t>11</w:t>
            </w:r>
            <w:r>
              <w:rPr>
                <w:webHidden/>
              </w:rPr>
              <w:fldChar w:fldCharType="end"/>
            </w:r>
          </w:hyperlink>
        </w:p>
        <w:p w14:paraId="28CCF166" w14:textId="77777777" w:rsidR="00CB5434" w:rsidRPr="00DA1351" w:rsidRDefault="00000000">
          <w:pPr>
            <w:pStyle w:val="TOC1"/>
            <w:tabs>
              <w:tab w:val="right" w:leader="dot" w:pos="8210"/>
            </w:tabs>
            <w:rPr>
              <w:rFonts w:asciiTheme="minorHAnsi" w:eastAsiaTheme="minorEastAsia" w:hAnsiTheme="minorHAnsi" w:cstheme="minorBidi"/>
              <w:b w:val="0"/>
              <w:bCs w:val="0"/>
              <w:color w:val="auto"/>
              <w:kern w:val="2"/>
              <w:sz w:val="22"/>
              <w:szCs w:val="22"/>
              <w:lang w:val="en-US" w:eastAsia="en-US"/>
            </w:rPr>
          </w:pPr>
          <w:hyperlink w:anchor="_Toc182433554">
            <w:r>
              <w:rPr>
                <w:rStyle w:val="IndexLink"/>
                <w:rFonts w:eastAsiaTheme="majorEastAsia"/>
                <w:webHidden/>
              </w:rPr>
              <w:t>Závěr</w:t>
            </w:r>
            <w:r>
              <w:rPr>
                <w:webHidden/>
              </w:rPr>
              <w:fldChar w:fldCharType="begin"/>
            </w:r>
            <w:r>
              <w:rPr>
                <w:webHidden/>
              </w:rPr>
              <w:instrText>PAGEREF _Toc182433554 \h</w:instrText>
            </w:r>
            <w:r>
              <w:rPr>
                <w:webHidden/>
              </w:rPr>
            </w:r>
            <w:r>
              <w:rPr>
                <w:webHidden/>
              </w:rPr>
              <w:fldChar w:fldCharType="separate"/>
            </w:r>
            <w:r>
              <w:rPr>
                <w:rStyle w:val="IndexLink"/>
              </w:rPr>
              <w:tab/>
              <w:t>12</w:t>
            </w:r>
            <w:r>
              <w:rPr>
                <w:webHidden/>
              </w:rPr>
              <w:fldChar w:fldCharType="end"/>
            </w:r>
          </w:hyperlink>
        </w:p>
        <w:p w14:paraId="5955A2B5" w14:textId="77777777" w:rsidR="00CB5434" w:rsidRPr="00DA1351" w:rsidRDefault="00000000">
          <w:pPr>
            <w:pStyle w:val="TOC1"/>
            <w:tabs>
              <w:tab w:val="right" w:leader="dot" w:pos="8210"/>
            </w:tabs>
            <w:rPr>
              <w:rFonts w:asciiTheme="minorHAnsi" w:eastAsiaTheme="minorEastAsia" w:hAnsiTheme="minorHAnsi" w:cstheme="minorBidi"/>
              <w:b w:val="0"/>
              <w:bCs w:val="0"/>
              <w:color w:val="auto"/>
              <w:kern w:val="2"/>
              <w:sz w:val="22"/>
              <w:szCs w:val="22"/>
              <w:lang w:val="en-US" w:eastAsia="en-US"/>
            </w:rPr>
          </w:pPr>
          <w:hyperlink w:anchor="_Toc182433555">
            <w:r>
              <w:rPr>
                <w:rStyle w:val="IndexLink"/>
                <w:rFonts w:eastAsiaTheme="majorEastAsia"/>
                <w:webHidden/>
              </w:rPr>
              <w:t>Seznam použitých zdrojů</w:t>
            </w:r>
            <w:r>
              <w:rPr>
                <w:webHidden/>
              </w:rPr>
              <w:fldChar w:fldCharType="begin"/>
            </w:r>
            <w:r>
              <w:rPr>
                <w:webHidden/>
              </w:rPr>
              <w:instrText>PAGEREF _Toc182433555 \h</w:instrText>
            </w:r>
            <w:r>
              <w:rPr>
                <w:webHidden/>
              </w:rPr>
            </w:r>
            <w:r>
              <w:rPr>
                <w:webHidden/>
              </w:rPr>
              <w:fldChar w:fldCharType="separate"/>
            </w:r>
            <w:r>
              <w:rPr>
                <w:rStyle w:val="IndexLink"/>
              </w:rPr>
              <w:tab/>
              <w:t>13</w:t>
            </w:r>
            <w:r>
              <w:rPr>
                <w:webHidden/>
              </w:rPr>
              <w:fldChar w:fldCharType="end"/>
            </w:r>
          </w:hyperlink>
        </w:p>
        <w:p w14:paraId="454FCCA0" w14:textId="77777777" w:rsidR="00CB5434" w:rsidRPr="00DA1351" w:rsidRDefault="00000000">
          <w:pPr>
            <w:pStyle w:val="TOC1"/>
            <w:tabs>
              <w:tab w:val="right" w:leader="dot" w:pos="8210"/>
            </w:tabs>
            <w:rPr>
              <w:rFonts w:asciiTheme="minorHAnsi" w:eastAsiaTheme="minorEastAsia" w:hAnsiTheme="minorHAnsi" w:cstheme="minorBidi"/>
              <w:b w:val="0"/>
              <w:bCs w:val="0"/>
              <w:color w:val="auto"/>
              <w:kern w:val="2"/>
              <w:sz w:val="22"/>
              <w:szCs w:val="22"/>
              <w:lang w:val="en-US" w:eastAsia="en-US"/>
            </w:rPr>
          </w:pPr>
          <w:hyperlink w:anchor="_Toc182433556">
            <w:r>
              <w:rPr>
                <w:rStyle w:val="IndexLink"/>
                <w:rFonts w:eastAsiaTheme="majorEastAsia"/>
                <w:webHidden/>
              </w:rPr>
              <w:t>Seznam použitých symbolů a zkratek</w:t>
            </w:r>
            <w:r>
              <w:rPr>
                <w:webHidden/>
              </w:rPr>
              <w:fldChar w:fldCharType="begin"/>
            </w:r>
            <w:r>
              <w:rPr>
                <w:webHidden/>
              </w:rPr>
              <w:instrText>PAGEREF _Toc182433556 \h</w:instrText>
            </w:r>
            <w:r>
              <w:rPr>
                <w:webHidden/>
              </w:rPr>
            </w:r>
            <w:r>
              <w:rPr>
                <w:webHidden/>
              </w:rPr>
              <w:fldChar w:fldCharType="separate"/>
            </w:r>
            <w:r>
              <w:rPr>
                <w:rStyle w:val="IndexLink"/>
              </w:rPr>
              <w:tab/>
              <w:t>14</w:t>
            </w:r>
            <w:r>
              <w:rPr>
                <w:webHidden/>
              </w:rPr>
              <w:fldChar w:fldCharType="end"/>
            </w:r>
          </w:hyperlink>
        </w:p>
        <w:p w14:paraId="2169EBEC" w14:textId="77777777" w:rsidR="00CB5434" w:rsidRPr="00DA1351" w:rsidRDefault="00000000">
          <w:pPr>
            <w:pStyle w:val="TOC1"/>
            <w:tabs>
              <w:tab w:val="right" w:leader="dot" w:pos="8210"/>
            </w:tabs>
            <w:rPr>
              <w:rFonts w:asciiTheme="minorHAnsi" w:eastAsiaTheme="minorEastAsia" w:hAnsiTheme="minorHAnsi" w:cstheme="minorBidi"/>
              <w:b w:val="0"/>
              <w:bCs w:val="0"/>
              <w:color w:val="auto"/>
              <w:kern w:val="2"/>
              <w:sz w:val="22"/>
              <w:szCs w:val="22"/>
              <w:lang w:val="en-US" w:eastAsia="en-US"/>
            </w:rPr>
          </w:pPr>
          <w:hyperlink w:anchor="_Toc182433558">
            <w:r>
              <w:rPr>
                <w:rStyle w:val="IndexLink"/>
                <w:rFonts w:ascii="Calibri" w:eastAsiaTheme="majorEastAsia" w:hAnsi="Calibri"/>
                <w:b w:val="0"/>
                <w:bCs w:val="0"/>
                <w:webHidden/>
                <w:color w:val="auto"/>
                <w:kern w:val="2"/>
                <w:sz w:val="22"/>
                <w:szCs w:val="22"/>
                <w:lang w:val="en-US" w:eastAsia="en-US"/>
              </w:rPr>
              <w:t>Seznam tabulek</w:t>
            </w:r>
            <w:r>
              <w:rPr>
                <w:webHidden/>
              </w:rPr>
              <w:fldChar w:fldCharType="begin"/>
            </w:r>
            <w:r>
              <w:rPr>
                <w:webHidden/>
              </w:rPr>
              <w:instrText>PAGEREF _Toc182433558 \h</w:instrText>
            </w:r>
            <w:r>
              <w:rPr>
                <w:webHidden/>
              </w:rPr>
            </w:r>
            <w:r>
              <w:rPr>
                <w:webHidden/>
              </w:rPr>
              <w:fldChar w:fldCharType="separate"/>
            </w:r>
            <w:r w:rsidRPr="00DA1351">
              <w:rPr>
                <w:rStyle w:val="IndexLink"/>
                <w:rFonts w:asciiTheme="minorHAnsi" w:eastAsiaTheme="minorEastAsia" w:hAnsiTheme="minorHAnsi" w:cstheme="minorBidi"/>
                <w:b w:val="0"/>
                <w:bCs w:val="0"/>
                <w:color w:val="auto"/>
                <w:kern w:val="2"/>
                <w:sz w:val="22"/>
                <w:szCs w:val="22"/>
                <w:lang w:val="en-US" w:eastAsia="en-US"/>
              </w:rPr>
              <w:tab/>
              <w:t>16</w:t>
            </w:r>
            <w:r>
              <w:rPr>
                <w:webHidden/>
              </w:rPr>
              <w:fldChar w:fldCharType="end"/>
            </w:r>
          </w:hyperlink>
        </w:p>
        <w:p w14:paraId="778C6F62" w14:textId="77777777" w:rsidR="00CB5434" w:rsidRPr="00DA1351" w:rsidRDefault="00000000">
          <w:pPr>
            <w:pStyle w:val="TOC1"/>
            <w:tabs>
              <w:tab w:val="right" w:leader="dot" w:pos="8210"/>
            </w:tabs>
            <w:rPr>
              <w:rFonts w:asciiTheme="minorHAnsi" w:eastAsiaTheme="minorEastAsia" w:hAnsiTheme="minorHAnsi" w:cstheme="minorBidi"/>
              <w:b w:val="0"/>
              <w:bCs w:val="0"/>
              <w:color w:val="auto"/>
              <w:kern w:val="2"/>
              <w:sz w:val="22"/>
              <w:szCs w:val="22"/>
              <w:lang w:val="en-US" w:eastAsia="en-US"/>
            </w:rPr>
          </w:pPr>
          <w:hyperlink w:anchor="_Toc182433558">
            <w:r>
              <w:rPr>
                <w:webHidden/>
              </w:rPr>
              <w:fldChar w:fldCharType="begin"/>
            </w:r>
            <w:r>
              <w:rPr>
                <w:webHidden/>
              </w:rPr>
              <w:instrText>PAGEREF _Toc182433558 \h</w:instrText>
            </w:r>
            <w:r>
              <w:rPr>
                <w:webHidden/>
              </w:rPr>
            </w:r>
            <w:r>
              <w:rPr>
                <w:webHidden/>
              </w:rPr>
              <w:fldChar w:fldCharType="separate"/>
            </w:r>
            <w:r>
              <w:rPr>
                <w:webHidden/>
              </w:rPr>
              <w:fldChar w:fldCharType="end"/>
            </w:r>
          </w:hyperlink>
        </w:p>
        <w:p w14:paraId="6199FAB6" w14:textId="77777777" w:rsidR="00CB5434" w:rsidRPr="00DA1351" w:rsidRDefault="00000000">
          <w:pPr>
            <w:pStyle w:val="TOC1"/>
            <w:tabs>
              <w:tab w:val="right" w:leader="dot" w:pos="8210"/>
            </w:tabs>
            <w:rPr>
              <w:rFonts w:asciiTheme="minorHAnsi" w:eastAsiaTheme="minorEastAsia" w:hAnsiTheme="minorHAnsi" w:cstheme="minorBidi"/>
              <w:b w:val="0"/>
              <w:bCs w:val="0"/>
              <w:color w:val="auto"/>
              <w:kern w:val="2"/>
              <w:sz w:val="22"/>
              <w:szCs w:val="22"/>
              <w:lang w:val="en-US" w:eastAsia="en-US"/>
            </w:rPr>
          </w:pPr>
          <w:hyperlink w:anchor="_Toc182433559">
            <w:r>
              <w:rPr>
                <w:rStyle w:val="IndexLink"/>
                <w:rFonts w:eastAsiaTheme="majorEastAsia"/>
                <w:webHidden/>
              </w:rPr>
              <w:t>Seznam příloh</w:t>
            </w:r>
            <w:r>
              <w:rPr>
                <w:webHidden/>
              </w:rPr>
              <w:fldChar w:fldCharType="begin"/>
            </w:r>
            <w:r>
              <w:rPr>
                <w:webHidden/>
              </w:rPr>
              <w:instrText>PAGEREF _Toc182433559 \h</w:instrText>
            </w:r>
            <w:r>
              <w:rPr>
                <w:webHidden/>
              </w:rPr>
            </w:r>
            <w:r>
              <w:rPr>
                <w:webHidden/>
              </w:rPr>
              <w:fldChar w:fldCharType="separate"/>
            </w:r>
            <w:r>
              <w:rPr>
                <w:rStyle w:val="IndexLink"/>
              </w:rPr>
              <w:tab/>
              <w:t>17</w:t>
            </w:r>
            <w:r>
              <w:rPr>
                <w:webHidden/>
              </w:rPr>
              <w:fldChar w:fldCharType="end"/>
            </w:r>
          </w:hyperlink>
        </w:p>
        <w:p w14:paraId="6B33F88C" w14:textId="77777777" w:rsidR="00CB5434" w:rsidRDefault="00000000">
          <w:pPr>
            <w:pStyle w:val="TOC1"/>
          </w:pPr>
          <w:r>
            <w:fldChar w:fldCharType="end"/>
          </w:r>
        </w:p>
        <w:p w14:paraId="43D30A4C" w14:textId="77777777" w:rsidR="00CB5434" w:rsidRDefault="00000000">
          <w:pPr>
            <w:sectPr w:rsidR="00CB5434">
              <w:footerReference w:type="even" r:id="rId9"/>
              <w:footerReference w:type="default" r:id="rId10"/>
              <w:footerReference w:type="first" r:id="rId11"/>
              <w:pgSz w:w="11906" w:h="16838"/>
              <w:pgMar w:top="1701" w:right="1418" w:bottom="1701" w:left="2268" w:header="0" w:footer="709" w:gutter="0"/>
              <w:cols w:space="720"/>
              <w:formProt w:val="0"/>
              <w:docGrid w:linePitch="360"/>
            </w:sectPr>
          </w:pPr>
        </w:p>
      </w:sdtContent>
    </w:sdt>
    <w:p w14:paraId="123ECDC5" w14:textId="77777777" w:rsidR="00CB5434" w:rsidRDefault="00000000">
      <w:pPr>
        <w:pStyle w:val="uvodzaver"/>
      </w:pPr>
      <w:bookmarkStart w:id="7" w:name="_Toc413407057"/>
      <w:bookmarkStart w:id="8" w:name="_Toc144753388"/>
      <w:bookmarkStart w:id="9" w:name="_Toc145263657"/>
      <w:bookmarkStart w:id="10" w:name="_Toc145265083"/>
      <w:bookmarkStart w:id="11" w:name="_Toc145265100"/>
      <w:bookmarkStart w:id="12" w:name="_Toc145265117"/>
      <w:bookmarkStart w:id="13" w:name="_Toc145265194"/>
      <w:bookmarkStart w:id="14" w:name="_Toc145265383"/>
      <w:bookmarkStart w:id="15" w:name="_Toc145265616"/>
      <w:bookmarkStart w:id="16" w:name="_Toc145265955"/>
      <w:bookmarkStart w:id="17" w:name="_Toc145266551"/>
      <w:bookmarkStart w:id="18" w:name="_Toc182433538"/>
      <w:r>
        <w:lastRenderedPageBreak/>
        <w:t>Ú</w:t>
      </w:r>
      <w:bookmarkEnd w:id="7"/>
      <w:bookmarkEnd w:id="8"/>
      <w:bookmarkEnd w:id="9"/>
      <w:bookmarkEnd w:id="10"/>
      <w:bookmarkEnd w:id="11"/>
      <w:bookmarkEnd w:id="12"/>
      <w:bookmarkEnd w:id="13"/>
      <w:bookmarkEnd w:id="14"/>
      <w:bookmarkEnd w:id="15"/>
      <w:bookmarkEnd w:id="16"/>
      <w:bookmarkEnd w:id="17"/>
      <w:r>
        <w:t>vod</w:t>
      </w:r>
      <w:bookmarkEnd w:id="18"/>
    </w:p>
    <w:p w14:paraId="0E68AEF9" w14:textId="77777777" w:rsidR="00CB5434" w:rsidRDefault="00000000">
      <w:r>
        <w:t>Cílem této práce je tvorba webové aplikace pro vytváření map pro TTRPG hry typu Dungeons &amp; Dragons. Aplikace bude využívat herní engine Unity a programovací jazyk C#, hlavně třídu GameObject. Pro agilní plánování projektu bude použita metoda Kanban na platformě Freelo. Správa úložišť, dokumentace a verzí bude zajištěna pomocí systému git, hostovaného na GitHubu.</w:t>
      </w:r>
    </w:p>
    <w:p w14:paraId="610D46F8" w14:textId="77777777" w:rsidR="00CB5434" w:rsidRDefault="00000000">
      <w:r>
        <w:t>Aplikace bude procedurálně generovat na základě uživatelem zadaných parametrů. Nejvýznamnějším parametrem bude unikátní seed, který bude základem pro generování mapy. Mezi další parametry bude patřit počet pater, četnost a typy dekorativních předmětů, s možností vybrat, které se mají zobrazit a které ne. Vytvořené procedurální místnosti bude možné prozkoumat přímo v aplikaci nebo exportovat do vlastního souborového formátu s příponou „.dnd“. Tento formát bude využívat technologie podobné XML a SVG pro snadné zpracování a čitelnost.</w:t>
      </w:r>
    </w:p>
    <w:p w14:paraId="556880FE" w14:textId="77777777" w:rsidR="00CB5434" w:rsidRDefault="00000000">
      <w:r>
        <w:br w:type="page"/>
      </w:r>
    </w:p>
    <w:p w14:paraId="25297581" w14:textId="77777777" w:rsidR="00CB5434" w:rsidRDefault="00000000">
      <w:pPr>
        <w:pStyle w:val="Heading1"/>
        <w:spacing w:before="0"/>
      </w:pPr>
      <w:bookmarkStart w:id="19" w:name="_Toc182433539"/>
      <w:r>
        <w:lastRenderedPageBreak/>
        <w:t>Použité Technologie</w:t>
      </w:r>
      <w:bookmarkEnd w:id="19"/>
    </w:p>
    <w:p w14:paraId="428D988D" w14:textId="77777777" w:rsidR="00CB5434" w:rsidRDefault="00000000">
      <w:pPr>
        <w:pStyle w:val="Heading2"/>
      </w:pPr>
      <w:bookmarkStart w:id="20" w:name="_Toc182433540"/>
      <w:r>
        <w:t>Unity</w:t>
      </w:r>
      <w:bookmarkEnd w:id="20"/>
    </w:p>
    <w:p w14:paraId="4D222606" w14:textId="77777777" w:rsidR="00CB5434" w:rsidRDefault="00000000">
      <w:pPr>
        <w:pStyle w:val="Pokraovn"/>
      </w:pPr>
      <w:r>
        <w:t>Unity je herní engine, který umožňuje vytvářet 2D i 3D hry a interaktivní aplikace. Je známý svou flexibilitou, snadným použitím a širokou podporou platforem</w:t>
      </w:r>
    </w:p>
    <w:p w14:paraId="321994FD" w14:textId="77777777" w:rsidR="00CB5434" w:rsidRDefault="00000000">
      <w:pPr>
        <w:pStyle w:val="Pokraovn"/>
      </w:pPr>
      <w:r>
        <w:t>Umožňuje skriptování v jazyce C#, což je efektivní a široce používaný jazyk v herním vývoji. K dispozici jsou také různé nástroje a komponenty pro práci s audio, síťovými funkcemi, vstupy a dalšími herními prvky.</w:t>
      </w:r>
    </w:p>
    <w:p w14:paraId="1A757B77" w14:textId="77777777" w:rsidR="00CB5434" w:rsidRDefault="00000000">
      <w:pPr>
        <w:pStyle w:val="Heading3"/>
      </w:pPr>
      <w:bookmarkStart w:id="21" w:name="_Toc182433541"/>
      <w:r>
        <w:t>Object</w:t>
      </w:r>
      <w:bookmarkEnd w:id="21"/>
    </w:p>
    <w:p w14:paraId="280E37A2" w14:textId="77777777" w:rsidR="00CB5434" w:rsidRDefault="00000000">
      <w:pPr>
        <w:pStyle w:val="Pokraovn"/>
      </w:pPr>
      <w:r>
        <w:t>Object je nejzákladnější třída pro funkčnost a vývoj v Unity. Tato třída by se sama o sobě neměla používat přímo v kódu, protože neobsahuje tolik užitečných metod a vlastností jako její potomci. Nejvýznamnějšími potomky jsou GameObject, MonoBehaviour a v tomto projektu nepoužívaný ScriptableObject.</w:t>
      </w:r>
    </w:p>
    <w:p w14:paraId="44790C8E" w14:textId="77777777" w:rsidR="00CB5434" w:rsidRDefault="00000000">
      <w:pPr>
        <w:pStyle w:val="Pokraovn"/>
      </w:pPr>
      <w:r>
        <w:t>Třída Object dále obsahuje metody Instantiate a Destroy, které slouží k vytváření nebo ničení instancí GameObjectů ve scéně.</w:t>
      </w:r>
    </w:p>
    <w:p w14:paraId="72E38118" w14:textId="77777777" w:rsidR="00CB5434" w:rsidRDefault="00000000">
      <w:pPr>
        <w:pStyle w:val="Heading3"/>
      </w:pPr>
      <w:bookmarkStart w:id="22" w:name="_Toc182433542"/>
      <w:r>
        <w:t>GameObject</w:t>
      </w:r>
      <w:bookmarkEnd w:id="22"/>
    </w:p>
    <w:p w14:paraId="1CDC69EF" w14:textId="77777777" w:rsidR="00CB5434" w:rsidRDefault="00000000">
      <w:r>
        <w:t>GameObject je nejzákladnější třída v Unity pro vývojáře a game developery. Vše, co se nachází ve scéně Unity, dědí z této třídy. Poskytuje funkcionality jako: hledání a vytváření odkazů a spojení, zasílání zpráv a proměnných mezi GameObjecty, přidávání, modifikaci a odstraňování komponent a nastavení parametrů a konfigurací.</w:t>
      </w:r>
      <w:sdt>
        <w:sdtPr>
          <w:id w:val="-1268382720"/>
          <w:citation/>
        </w:sdtPr>
        <w:sdtContent>
          <w:r>
            <w:fldChar w:fldCharType="begin"/>
          </w:r>
          <w:r>
            <w:instrText xml:space="preserve"> CITATION Uni24 \l 1033 </w:instrText>
          </w:r>
          <w:r>
            <w:fldChar w:fldCharType="separate"/>
          </w:r>
          <w:r>
            <w:t xml:space="preserve"> (1)</w:t>
          </w:r>
          <w:r>
            <w:fldChar w:fldCharType="end"/>
          </w:r>
        </w:sdtContent>
      </w:sdt>
    </w:p>
    <w:p w14:paraId="4ED8C52C" w14:textId="77777777" w:rsidR="00CB5434" w:rsidRDefault="00000000">
      <w:pPr>
        <w:rPr>
          <w:rFonts w:eastAsiaTheme="minorEastAsia" w:cs="Arial"/>
          <w:b/>
          <w:bCs/>
          <w:sz w:val="28"/>
          <w:szCs w:val="26"/>
        </w:rPr>
      </w:pPr>
      <w:r>
        <w:t xml:space="preserve">Každý GameObject obsahuje proměnné: název, tag, vrstva, stav a transform. Tyto jednoduché proměnné se využívají k nalezení správné instance ve scéně. </w:t>
      </w:r>
    </w:p>
    <w:p w14:paraId="6D111088" w14:textId="77777777" w:rsidR="00CB5434" w:rsidRDefault="00000000">
      <w:pPr>
        <w:pStyle w:val="Heading3"/>
      </w:pPr>
      <w:bookmarkStart w:id="23" w:name="_Toc182433543"/>
      <w:r>
        <w:t>MonoBehaviour</w:t>
      </w:r>
      <w:bookmarkEnd w:id="23"/>
      <w:r>
        <w:t xml:space="preserve"> </w:t>
      </w:r>
    </w:p>
    <w:p w14:paraId="42B432A8" w14:textId="77777777" w:rsidR="00CB5434" w:rsidRDefault="00000000">
      <w:pPr>
        <w:pStyle w:val="Pokraovn"/>
      </w:pPr>
      <w:r>
        <w:t>Třída MonoBehaviour nám umožňuje připojit skript ke GameObjectu, takže všechny skripty od ní automaticky dědí. Přidává nám události jako Start, Update a FixedUpdate. Start se spustí pouze jednou při vytvoření instance, většinou na začátku scény. Update se spouští každý snímek. FixedUpdate se spouští při každém fyzikálním přepočtu, který je standardně 50krát za sekundu.</w:t>
      </w:r>
    </w:p>
    <w:p w14:paraId="16083D9C" w14:textId="77777777" w:rsidR="00CB5434" w:rsidRDefault="00000000">
      <w:pPr>
        <w:pStyle w:val="Heading3"/>
      </w:pPr>
      <w:r>
        <w:lastRenderedPageBreak/>
        <w:t>ScriptableObject</w:t>
      </w:r>
    </w:p>
    <w:p w14:paraId="553056B2" w14:textId="77777777" w:rsidR="00CB5434" w:rsidRDefault="00000000">
      <w:pPr>
        <w:pStyle w:val="Pokraovn"/>
      </w:pPr>
      <w:r>
        <w:t xml:space="preserve">ScriptableObject se používá při ukládání velkých objemů dat do paměti nebo na disk. Pokud vytváříme několik instancí předem vytvořených GameObjectů, tzv. prefabů, ScriptableObject ukládá pouze data, která se liší od výchozích. Není možné jej přímo připojit ke GameObjectu, ale musí být uložen jako samostatný soubor, tzv. </w:t>
      </w:r>
      <w:r>
        <w:rPr>
          <w:b/>
          <w:bCs/>
        </w:rPr>
        <w:t>Asset</w:t>
      </w:r>
      <w:r>
        <w:t>.</w:t>
      </w:r>
    </w:p>
    <w:p w14:paraId="3A7AE061" w14:textId="77777777" w:rsidR="00CB5434" w:rsidRDefault="00000000">
      <w:pPr>
        <w:pStyle w:val="Heading3"/>
      </w:pPr>
      <w:r>
        <w:t>Transform</w:t>
      </w:r>
      <w:bookmarkStart w:id="24" w:name="_Toc182433544"/>
    </w:p>
    <w:p w14:paraId="16FEAA6E" w14:textId="77777777" w:rsidR="00CB5434" w:rsidRDefault="00000000">
      <w:pPr>
        <w:pStyle w:val="Pokraovn"/>
      </w:pPr>
      <w:r>
        <w:t>Transform je komponenta, která je automaticky přidána ke každému GameObjectu. Poskytuje informace o jeho pozici, rotaci a měřítku (scale). Dále obsahuje metody a proměnné pro jednoduché hledání potomků a předků v hierarchii objektů.</w:t>
      </w:r>
    </w:p>
    <w:p w14:paraId="42DCF27C" w14:textId="77777777" w:rsidR="00CB5434" w:rsidRDefault="00000000">
      <w:pPr>
        <w:pStyle w:val="Heading3"/>
      </w:pPr>
      <w:r>
        <w:t>TextMesh Pro</w:t>
      </w:r>
      <w:bookmarkEnd w:id="24"/>
      <w:r>
        <w:t xml:space="preserve"> </w:t>
      </w:r>
    </w:p>
    <w:p w14:paraId="314F658D" w14:textId="77777777" w:rsidR="00CB5434" w:rsidRDefault="00000000">
      <w:pPr>
        <w:pStyle w:val="Pokraovn"/>
        <w:jc w:val="left"/>
      </w:pPr>
      <w:r>
        <w:t>TextMesh Pro není základní třídou Unity, ale rozšiřuje možnosti formátování a zarovnávání textu. Tento nástroj přidává také další UI komponenty, jako jsou tlačítka, textová pole, slidery, checkboxy a radiobuttons, které jsou jednodušší na ovládání a optimalizovanější než základní komponenty Unity. Díky tomu je práce s textem a UI v Unity rychlejší a efektivnější.</w:t>
      </w:r>
    </w:p>
    <w:p w14:paraId="4DF79848" w14:textId="77777777" w:rsidR="00CB5434" w:rsidRDefault="00000000">
      <w:pPr>
        <w:pStyle w:val="Heading2"/>
        <w:rPr>
          <w:lang w:val="en-US"/>
        </w:rPr>
      </w:pPr>
      <w:bookmarkStart w:id="25" w:name="_Toc182433545"/>
      <w:r>
        <w:t>C</w:t>
      </w:r>
      <w:r>
        <w:rPr>
          <w:lang w:val="en-US"/>
        </w:rPr>
        <w:t>#</w:t>
      </w:r>
      <w:bookmarkEnd w:id="25"/>
    </w:p>
    <w:p w14:paraId="2E99D5A1" w14:textId="77777777" w:rsidR="00CB5434" w:rsidRDefault="00000000">
      <w:pPr>
        <w:pStyle w:val="Pokraovn"/>
      </w:pPr>
      <w:r>
        <w:t>C# je moderní, objektově orientovaný programovací jazyk vyvinutý společností Microsoft. Je známý svou jednoduchostí, efektivitou a širokou škálou použití.</w:t>
      </w:r>
    </w:p>
    <w:p w14:paraId="5EA5424D" w14:textId="77777777" w:rsidR="00CB5434" w:rsidRDefault="00000000">
      <w:pPr>
        <w:pStyle w:val="Pokraovn"/>
      </w:pPr>
      <w:r>
        <w:t>Jazyk je bohatý na funkce, jako jsou lambda výrazy, LINQ dotazy a asynchronní programování, což umožňuje vývojářům psát čistý a efektivní kód. Díky robustní knihovně .NET je C# ideálním nástrojem pro tvorbu multiplatformních aplikací, které běží na různých operačních systémech.</w:t>
      </w:r>
    </w:p>
    <w:p w14:paraId="04ED6263" w14:textId="77777777" w:rsidR="00CB5434" w:rsidRDefault="00000000">
      <w:pPr>
        <w:pStyle w:val="Pokraovn"/>
      </w:pPr>
      <w:r>
        <w:t>C# se stává stále populárnějším nejen v herním vývoji (např. v Unity), ale i v oblasti webových aplikací a cloudových služeb, což z něj činí jeden z nejflexibilnějších jazyků současnosti.</w:t>
      </w:r>
    </w:p>
    <w:p w14:paraId="21E41E59" w14:textId="77777777" w:rsidR="00CB5434" w:rsidRDefault="00000000">
      <w:pPr>
        <w:pStyle w:val="Heading2"/>
        <w:rPr>
          <w:lang w:val="en-US"/>
        </w:rPr>
      </w:pPr>
      <w:bookmarkStart w:id="26" w:name="_Toc182433546"/>
      <w:r>
        <w:rPr>
          <w:lang w:val="en-US"/>
        </w:rPr>
        <w:t>Blender</w:t>
      </w:r>
      <w:bookmarkEnd w:id="26"/>
    </w:p>
    <w:p w14:paraId="476D0084" w14:textId="77777777" w:rsidR="00CB5434" w:rsidRDefault="00000000">
      <w:pPr>
        <w:pStyle w:val="Pokraovn"/>
      </w:pPr>
      <w:r>
        <w:t xml:space="preserve">Blender je zdarma a open-source software, který slouží k řešení komplexních i jednodušších úloh při tvorbě 3D modelů. Umožňuje pracovat s topologií, UV unwrappingem, texturami a vytvářením vlastních materiálů. Tento nástroj je ideální </w:t>
      </w:r>
      <w:r>
        <w:lastRenderedPageBreak/>
        <w:t>pro modelování 3D objektů a texturování, ale také nabízí možnosti pro animaci a rendering. Je oblíbený jak mezi začátečníky, tak i profesionály díky své široké škále funkcí.</w:t>
      </w:r>
    </w:p>
    <w:p w14:paraId="3BB9AD08" w14:textId="77777777" w:rsidR="00CB5434" w:rsidRDefault="00000000">
      <w:pPr>
        <w:pStyle w:val="Heading2"/>
        <w:rPr>
          <w:lang w:val="en-US"/>
        </w:rPr>
      </w:pPr>
      <w:bookmarkStart w:id="27" w:name="_Toc182433547"/>
      <w:r>
        <w:rPr>
          <w:lang w:val="en-US"/>
        </w:rPr>
        <w:t>Git</w:t>
      </w:r>
      <w:bookmarkEnd w:id="27"/>
    </w:p>
    <w:p w14:paraId="5D2FE705" w14:textId="77777777" w:rsidR="00CB5434" w:rsidRDefault="00000000">
      <w:pPr>
        <w:pStyle w:val="Pokraovn"/>
      </w:pPr>
      <w:r>
        <w:t>Při vývoji této práce byla použita technologie Git, což je verzovací systém vyvinutý Linusem Torvaldsem v roce 2005 při vývoji operačního systému Linux. Git umožňuje sledovat změny v kódu, vracet se k předchozím verzím a spolupracovat s více vývojáři na jednom projektu současně. Tento systém byl vytvořen jako alternativa k předchozím verzovacím nástrojům, které nebyly dostatečně flexibilní pro potřeby open-source vývoje, a od svého vzniku se stal nejrozšířenějším nástrojem pro správu verzí v softwarovém vývoji.</w:t>
      </w:r>
    </w:p>
    <w:p w14:paraId="11BE7FDD" w14:textId="77777777" w:rsidR="00CB5434" w:rsidRDefault="00000000">
      <w:pPr>
        <w:pStyle w:val="Pokraovn"/>
      </w:pPr>
      <w:r>
        <w:t xml:space="preserve"> Aplikace je hostována na GitHubu v mém repositáři na adrese https://github.com/EwDosbox/Roomstretch. Zde se nachází veškerá dokumentace, soubory a kód projektu. GitHub poskytuje webové rozhraní pro práci s gitem.</w:t>
      </w:r>
    </w:p>
    <w:p w14:paraId="543BFAFB" w14:textId="77777777" w:rsidR="00CB5434" w:rsidRDefault="00000000">
      <w:pPr>
        <w:pStyle w:val="Heading2"/>
        <w:rPr>
          <w:lang w:val="en-US"/>
        </w:rPr>
      </w:pPr>
      <w:bookmarkStart w:id="28" w:name="_Toc182433548"/>
      <w:r>
        <w:rPr>
          <w:lang w:val="en-US"/>
        </w:rPr>
        <w:t>Kanban</w:t>
      </w:r>
      <w:bookmarkEnd w:id="28"/>
    </w:p>
    <w:p w14:paraId="1C1843C8" w14:textId="77777777" w:rsidR="00CB5434" w:rsidRDefault="00000000">
      <w:pPr>
        <w:pStyle w:val="Pokraovn"/>
      </w:pPr>
      <w:r>
        <w:t>Kanban je agilní plánovací metoda, která se používá k rychlému a efektivnímu řízení projektů. Zaměřuje se na vizualizaci pracovního procesu, rozdělení úkolů do jednotlivých fází a jejich postupné dokončování.</w:t>
      </w:r>
    </w:p>
    <w:p w14:paraId="69ED05E7" w14:textId="77777777" w:rsidR="00CB5434" w:rsidRDefault="00000000">
      <w:r>
        <w:t>Kanban je hostován na webové aplikaci Freelo, která umožňuje rychlé a efektivní sdílení úkolů mezi uživateli a administrátory. Freelo nabízí jednoduché a přehledné rozhraní, kde mohou týmy snadno spravovat své projekty, přiřazovat úkoly, sledovat jejich průběh a nastavovat termíny.</w:t>
      </w:r>
    </w:p>
    <w:p w14:paraId="45085C3D" w14:textId="77777777" w:rsidR="00CB5434" w:rsidRDefault="00000000">
      <w:pPr>
        <w:pStyle w:val="Heading1"/>
      </w:pPr>
      <w:bookmarkStart w:id="29" w:name="_Toc182433549"/>
      <w:r>
        <w:lastRenderedPageBreak/>
        <w:t>Vlastní souborový formát</w:t>
      </w:r>
      <w:bookmarkEnd w:id="29"/>
    </w:p>
    <w:p w14:paraId="6CC76A85" w14:textId="77777777" w:rsidR="00CB5434" w:rsidRDefault="00000000">
      <w:pPr>
        <w:pStyle w:val="Heading2"/>
      </w:pPr>
      <w:bookmarkStart w:id="30" w:name="_Toc182433550"/>
      <w:r>
        <w:t>XML</w:t>
      </w:r>
      <w:bookmarkEnd w:id="30"/>
    </w:p>
    <w:p w14:paraId="394E72C4" w14:textId="77777777" w:rsidR="00CB5434" w:rsidRDefault="00000000">
      <w:pPr>
        <w:pStyle w:val="Pokraovn"/>
      </w:pPr>
      <w:r>
        <w:t>XML je formát souboru zapisovaný v plaintextu. Tento formát byl navržen tak, aby byl čitelný jak pro lidi, tak pro stroje. XML je značkovací jazyk, který využívá tzv. tagy k označení struktury a obsahu dat.</w:t>
      </w:r>
    </w:p>
    <w:p w14:paraId="1195AC30" w14:textId="77777777" w:rsidR="00CB5434" w:rsidRDefault="00000000">
      <w:r>
        <w:t>XML soubory obvykle začínají deklarací verze a kódování, například &lt;?xml version="1.0" encoding="UTF-8"?&gt;. Následně obsahují hierarchickou strukturu složenou z otevíracích a uzavíracích tagů, například &lt;data&gt; a &lt;/data&gt;.</w:t>
      </w:r>
    </w:p>
    <w:p w14:paraId="35FB5EE4" w14:textId="77777777" w:rsidR="00CB5434" w:rsidRDefault="00000000">
      <w:pPr>
        <w:pStyle w:val="Heading2"/>
      </w:pPr>
      <w:bookmarkStart w:id="31" w:name="_Toc182433551"/>
      <w:r>
        <w:t>DND</w:t>
      </w:r>
      <w:bookmarkEnd w:id="31"/>
    </w:p>
    <w:p w14:paraId="0774262D" w14:textId="77777777" w:rsidR="00CB5434" w:rsidRDefault="00000000">
      <w:r>
        <w:t>Stejně jako jeho „předchůdce“ XML je i formát .dnd značkovací jazyk využívající tagy s atributy. Název tohoto souborového formátu je inspirován hrou Dungeons &amp; Dragons, pro kterou je tento projekt určen.</w:t>
      </w:r>
    </w:p>
    <w:p w14:paraId="0DE93B8E" w14:textId="77777777" w:rsidR="00CB5434" w:rsidRDefault="00000000">
      <w:r>
        <w:t>Formát .dnd byl navržen specificky pro potřeby tohoto projektu, aby umožňoval snadnou úpravu herního obsahu pomocí jednoduché syntaxe.</w:t>
      </w:r>
    </w:p>
    <w:p w14:paraId="479E7AB2" w14:textId="77777777" w:rsidR="00CB5434" w:rsidRDefault="00000000">
      <w:pPr>
        <w:pStyle w:val="Heading3"/>
      </w:pPr>
      <w:bookmarkStart w:id="32" w:name="_Toc182433552"/>
      <w:r>
        <w:t>Struktura</w:t>
      </w:r>
      <w:bookmarkEnd w:id="32"/>
    </w:p>
    <w:p w14:paraId="25D5DCC7" w14:textId="77777777" w:rsidR="00CB5434" w:rsidRDefault="00000000">
      <w:pPr>
        <w:pStyle w:val="Pokraovn"/>
      </w:pPr>
      <w:r>
        <w:t>Na rozdíl od XML souboru používá formát .dnd strukturu hlavy (head) a těla (body). Výhodou této struktury je oddělení metadat a dat, což zajišťuje lepší přehlednost a organizaci souboru. Tato struktura také umožňuje snadnou rozšiřitelnost.</w:t>
      </w:r>
    </w:p>
    <w:p w14:paraId="1883772B" w14:textId="77777777" w:rsidR="00CB5434" w:rsidRDefault="00000000">
      <w:pPr>
        <w:pStyle w:val="Pokraovn"/>
      </w:pPr>
      <w:r>
        <w:t>V části head .dnd souboru se nachází parametry určené pro celý soubor, jako například pozice hráče, seed generátoru, a další uživatelem zadané proměnné. V části body jsou uloženy informace o herním prostředí, především o místnostech, jejich velikosti, pozici a stavu použití vygenerovaných prvků.</w:t>
      </w:r>
    </w:p>
    <w:p w14:paraId="067F5AEE" w14:textId="0AB273A5" w:rsidR="00CB5434" w:rsidRDefault="005B28F0">
      <w:pPr>
        <w:pStyle w:val="Heading1"/>
      </w:pPr>
      <w:r>
        <w:lastRenderedPageBreak/>
        <w:t>Table Top Role Playing Games</w:t>
      </w:r>
    </w:p>
    <w:p w14:paraId="5ED019AD" w14:textId="60A8ACC4" w:rsidR="00CB5434" w:rsidRDefault="00000000">
      <w:pPr>
        <w:pStyle w:val="Pokraovn"/>
      </w:pPr>
      <w:r>
        <w:t>Dungeons &amp; Dragons (</w:t>
      </w:r>
      <w:r w:rsidR="005B28F0">
        <w:t>zkráceně</w:t>
      </w:r>
      <w:r>
        <w:t xml:space="preserve"> D&amp;D nebo DND) je Table Top Role Playing Game. Jedna se o </w:t>
      </w:r>
      <w:r w:rsidR="005B28F0">
        <w:t>žánr</w:t>
      </w:r>
      <w:r>
        <w:t xml:space="preserve"> fantasy her </w:t>
      </w:r>
      <w:r w:rsidR="005B28F0">
        <w:t>hraných</w:t>
      </w:r>
      <w:r>
        <w:t xml:space="preserve"> ve </w:t>
      </w:r>
      <w:r w:rsidR="005B28F0">
        <w:t>skupinách</w:t>
      </w:r>
      <w:r>
        <w:t xml:space="preserve"> dvou a vice </w:t>
      </w:r>
      <w:r w:rsidR="005B28F0">
        <w:t>hráčů</w:t>
      </w:r>
      <w:r>
        <w:t xml:space="preserve">, kdy jeden </w:t>
      </w:r>
      <w:r w:rsidR="005B28F0">
        <w:t>zaujímá</w:t>
      </w:r>
      <w:r>
        <w:t xml:space="preserve"> roli Dungeon Master (</w:t>
      </w:r>
      <w:r w:rsidR="005B28F0">
        <w:t>zkráceně</w:t>
      </w:r>
      <w:r>
        <w:t xml:space="preserve"> DM nebo GM). DM </w:t>
      </w:r>
      <w:r w:rsidR="005B28F0">
        <w:t>připravuje</w:t>
      </w:r>
      <w:r>
        <w:t xml:space="preserve"> </w:t>
      </w:r>
      <w:r w:rsidR="005B28F0">
        <w:t>samotné</w:t>
      </w:r>
      <w:r>
        <w:t xml:space="preserve"> </w:t>
      </w:r>
      <w:r w:rsidR="005B28F0">
        <w:t>příběhy</w:t>
      </w:r>
      <w:r>
        <w:t xml:space="preserve">, </w:t>
      </w:r>
      <w:r w:rsidR="005B28F0">
        <w:t>místa</w:t>
      </w:r>
      <w:r>
        <w:t xml:space="preserve">, postavy a další. Pro ne je </w:t>
      </w:r>
      <w:r w:rsidR="005B28F0">
        <w:t>mířena</w:t>
      </w:r>
      <w:r>
        <w:t xml:space="preserve"> tato aplikace.</w:t>
      </w:r>
    </w:p>
    <w:p w14:paraId="7075EB0B" w14:textId="50E5ED23" w:rsidR="00CB5434" w:rsidRDefault="00000000">
      <w:r>
        <w:t xml:space="preserve">Jeden z </w:t>
      </w:r>
      <w:r w:rsidR="005B28F0">
        <w:t>nejčastějších</w:t>
      </w:r>
      <w:r>
        <w:t xml:space="preserve"> lokaci a </w:t>
      </w:r>
      <w:r w:rsidR="005B28F0">
        <w:t>setkaní</w:t>
      </w:r>
      <w:r>
        <w:t xml:space="preserve"> jsou ty v </w:t>
      </w:r>
      <w:r w:rsidR="005B28F0">
        <w:t>podzemních</w:t>
      </w:r>
      <w:r>
        <w:t xml:space="preserve"> </w:t>
      </w:r>
      <w:r w:rsidR="005B28F0">
        <w:t>kobkách</w:t>
      </w:r>
      <w:r>
        <w:t xml:space="preserve"> a ty dokazuje </w:t>
      </w:r>
      <w:r w:rsidR="005B28F0">
        <w:t>dělat</w:t>
      </w:r>
      <w:r>
        <w:t xml:space="preserve"> tato aplikace.</w:t>
      </w:r>
    </w:p>
    <w:p w14:paraId="49F0256F" w14:textId="4E81BA63" w:rsidR="000D6DAE" w:rsidRDefault="000D6DAE" w:rsidP="000D6DAE">
      <w:r>
        <w:t>Pathfinder Roleplaying Game je stolní fantasy hra, ve které se hráči vžívají do rolí hrdinů, kteří tvoří skupinu (nebo družinu) a vydávají se na nebezpečná dobrodružství. S vyprávěním příběhu jim pomáhá Pán hry (neboli GM), který rozhoduje o tom, jakým hrozbám budou hráčské postavy (neboli PC) čelit a jaké druhy odměn získají za úspěšné splnění svého úkolu. Představte si to jako kooperativní vyprávění příběhu, kde hráči hrají hlavní postavy a Pán hry vystupuje jako vypravěč a ovládá zbytek světa.</w:t>
      </w:r>
    </w:p>
    <w:p w14:paraId="76C70618" w14:textId="77777777" w:rsidR="00CB5434" w:rsidRDefault="00000000">
      <w:pPr>
        <w:pStyle w:val="uvodzaver"/>
      </w:pPr>
      <w:bookmarkStart w:id="33" w:name="_Toc515880902"/>
      <w:bookmarkStart w:id="34" w:name="_Toc144746940"/>
      <w:bookmarkStart w:id="35" w:name="_Toc144753409"/>
      <w:bookmarkStart w:id="36" w:name="_Toc182433554"/>
      <w:r>
        <w:lastRenderedPageBreak/>
        <w:t>Z</w:t>
      </w:r>
      <w:bookmarkEnd w:id="33"/>
      <w:bookmarkEnd w:id="34"/>
      <w:bookmarkEnd w:id="35"/>
      <w:r>
        <w:t>ávěr</w:t>
      </w:r>
      <w:bookmarkEnd w:id="36"/>
    </w:p>
    <w:bookmarkStart w:id="37" w:name="_Toc182433555" w:displacedByCustomXml="next"/>
    <w:sdt>
      <w:sdtPr>
        <w:rPr>
          <w:b w:val="0"/>
          <w:kern w:val="0"/>
          <w:sz w:val="24"/>
        </w:rPr>
        <w:id w:val="-1194075991"/>
        <w:docPartObj>
          <w:docPartGallery w:val="Bibliographies"/>
          <w:docPartUnique/>
        </w:docPartObj>
      </w:sdtPr>
      <w:sdtContent>
        <w:p w14:paraId="4C41C5B9" w14:textId="77777777" w:rsidR="00CB5434" w:rsidRDefault="00000000">
          <w:pPr>
            <w:pStyle w:val="uvodzaver"/>
          </w:pPr>
          <w:r>
            <w:t>Seznam použitých zdrojů</w:t>
          </w:r>
          <w:bookmarkEnd w:id="37"/>
        </w:p>
        <w:p w14:paraId="124B1F8E" w14:textId="77777777" w:rsidR="00CB5434" w:rsidRDefault="00000000">
          <w:pPr>
            <w:pStyle w:val="Bibliography"/>
            <w:rPr>
              <w:szCs w:val="24"/>
            </w:rPr>
          </w:pPr>
          <w:r>
            <w:fldChar w:fldCharType="begin"/>
          </w:r>
          <w:r>
            <w:instrText xml:space="preserve"> BIBLIOGRAPHY </w:instrText>
          </w:r>
          <w:r>
            <w:fldChar w:fldCharType="separate"/>
          </w:r>
          <w:r>
            <w:t xml:space="preserve">1. </w:t>
          </w:r>
          <w:r>
            <w:rPr>
              <w:b/>
              <w:bCs/>
            </w:rPr>
            <w:t>Unity.</w:t>
          </w:r>
          <w:r>
            <w:t xml:space="preserve"> GameObject. </w:t>
          </w:r>
          <w:r>
            <w:rPr>
              <w:i/>
              <w:iCs/>
            </w:rPr>
            <w:t xml:space="preserve">Unity Documentation. </w:t>
          </w:r>
          <w:r>
            <w:t>[Online] Unity, 9. 11 2024. [Citace: 10. 11 2024.] https://docs.unity3d.com/6000.1/Documentation/Manual/class-GameObject.html.</w:t>
          </w:r>
        </w:p>
        <w:p w14:paraId="670639CA" w14:textId="77777777" w:rsidR="00CB5434" w:rsidRDefault="00000000">
          <w:pPr>
            <w:rPr>
              <w:b/>
              <w:bCs/>
            </w:rPr>
          </w:pPr>
          <w:r>
            <w:rPr>
              <w:b/>
              <w:bCs/>
            </w:rPr>
            <w:fldChar w:fldCharType="end"/>
          </w:r>
        </w:p>
      </w:sdtContent>
    </w:sdt>
    <w:p w14:paraId="74E3E4DA" w14:textId="77777777" w:rsidR="00CB5434" w:rsidRDefault="00000000">
      <w:pPr>
        <w:pStyle w:val="uvodzaver"/>
      </w:pPr>
      <w:bookmarkStart w:id="38" w:name="_Toc515880904"/>
      <w:bookmarkStart w:id="39" w:name="_Toc144746942"/>
      <w:bookmarkStart w:id="40" w:name="_Toc144753411"/>
      <w:bookmarkStart w:id="41" w:name="_Toc182433556"/>
      <w:r>
        <w:lastRenderedPageBreak/>
        <w:t>S</w:t>
      </w:r>
      <w:bookmarkEnd w:id="38"/>
      <w:bookmarkEnd w:id="39"/>
      <w:bookmarkEnd w:id="40"/>
      <w:r>
        <w:t>eznam použitých symbolů a zkratek</w:t>
      </w:r>
      <w:bookmarkEnd w:id="41"/>
    </w:p>
    <w:tbl>
      <w:tblPr>
        <w:tblStyle w:val="TableGrid"/>
        <w:tblW w:w="8220" w:type="dxa"/>
        <w:tblLayout w:type="fixed"/>
        <w:tblCellMar>
          <w:top w:w="28" w:type="dxa"/>
          <w:left w:w="0" w:type="dxa"/>
          <w:bottom w:w="28" w:type="dxa"/>
        </w:tblCellMar>
        <w:tblLook w:val="04A0" w:firstRow="1" w:lastRow="0" w:firstColumn="1" w:lastColumn="0" w:noHBand="0" w:noVBand="1"/>
      </w:tblPr>
      <w:tblGrid>
        <w:gridCol w:w="1385"/>
        <w:gridCol w:w="5078"/>
        <w:gridCol w:w="1757"/>
      </w:tblGrid>
      <w:tr w:rsidR="00CB5434" w14:paraId="73D24426" w14:textId="77777777">
        <w:trPr>
          <w:trHeight w:val="306"/>
        </w:trPr>
        <w:tc>
          <w:tcPr>
            <w:tcW w:w="1385" w:type="dxa"/>
            <w:tcBorders>
              <w:top w:val="nil"/>
              <w:left w:val="nil"/>
              <w:bottom w:val="nil"/>
              <w:right w:val="nil"/>
            </w:tcBorders>
          </w:tcPr>
          <w:p w14:paraId="65CF83AB" w14:textId="77777777" w:rsidR="00CB5434" w:rsidRDefault="00000000">
            <w:pPr>
              <w:widowControl w:val="0"/>
              <w:spacing w:line="240" w:lineRule="auto"/>
              <w:ind w:firstLine="454"/>
            </w:pPr>
            <w:r>
              <w:t>Symbol</w:t>
            </w:r>
          </w:p>
        </w:tc>
        <w:tc>
          <w:tcPr>
            <w:tcW w:w="5078" w:type="dxa"/>
            <w:tcBorders>
              <w:top w:val="nil"/>
              <w:left w:val="nil"/>
              <w:bottom w:val="nil"/>
              <w:right w:val="nil"/>
            </w:tcBorders>
          </w:tcPr>
          <w:p w14:paraId="64FB165A" w14:textId="77777777" w:rsidR="00CB5434" w:rsidRDefault="00000000">
            <w:pPr>
              <w:widowControl w:val="0"/>
              <w:spacing w:line="240" w:lineRule="auto"/>
              <w:ind w:firstLine="454"/>
            </w:pPr>
            <w:r>
              <w:t>Veličina</w:t>
            </w:r>
          </w:p>
        </w:tc>
        <w:tc>
          <w:tcPr>
            <w:tcW w:w="1757" w:type="dxa"/>
            <w:tcBorders>
              <w:top w:val="nil"/>
              <w:left w:val="nil"/>
              <w:bottom w:val="nil"/>
              <w:right w:val="nil"/>
            </w:tcBorders>
          </w:tcPr>
          <w:p w14:paraId="0F9575BB" w14:textId="77777777" w:rsidR="00CB5434" w:rsidRDefault="00000000">
            <w:pPr>
              <w:widowControl w:val="0"/>
              <w:spacing w:line="240" w:lineRule="auto"/>
            </w:pPr>
            <w:r>
              <w:t>Jednotka</w:t>
            </w:r>
          </w:p>
        </w:tc>
      </w:tr>
      <w:tr w:rsidR="00CB5434" w14:paraId="7BC39B63" w14:textId="77777777">
        <w:tc>
          <w:tcPr>
            <w:tcW w:w="1385" w:type="dxa"/>
            <w:tcBorders>
              <w:top w:val="nil"/>
              <w:left w:val="nil"/>
              <w:bottom w:val="nil"/>
              <w:right w:val="nil"/>
            </w:tcBorders>
            <w:vAlign w:val="center"/>
          </w:tcPr>
          <w:p w14:paraId="648D4F01" w14:textId="77777777" w:rsidR="00CB5434" w:rsidRDefault="00000000">
            <w:pPr>
              <w:widowControl w:val="0"/>
              <w:spacing w:line="240" w:lineRule="auto"/>
              <w:ind w:firstLine="454"/>
            </w:pPr>
            <w:r>
              <w:t>S</w:t>
            </w:r>
          </w:p>
        </w:tc>
        <w:tc>
          <w:tcPr>
            <w:tcW w:w="5078" w:type="dxa"/>
            <w:tcBorders>
              <w:top w:val="nil"/>
              <w:left w:val="nil"/>
              <w:bottom w:val="nil"/>
              <w:right w:val="nil"/>
            </w:tcBorders>
            <w:vAlign w:val="center"/>
          </w:tcPr>
          <w:p w14:paraId="1C1CB41B" w14:textId="77777777" w:rsidR="00CB5434" w:rsidRDefault="00000000">
            <w:pPr>
              <w:widowControl w:val="0"/>
              <w:spacing w:line="240" w:lineRule="auto"/>
              <w:ind w:firstLine="454"/>
            </w:pPr>
            <w:r>
              <w:t>Entropie</w:t>
            </w:r>
          </w:p>
        </w:tc>
        <w:tc>
          <w:tcPr>
            <w:tcW w:w="1757" w:type="dxa"/>
            <w:tcBorders>
              <w:top w:val="nil"/>
              <w:left w:val="nil"/>
              <w:bottom w:val="nil"/>
              <w:right w:val="nil"/>
            </w:tcBorders>
            <w:vAlign w:val="center"/>
          </w:tcPr>
          <w:p w14:paraId="14362203" w14:textId="77777777" w:rsidR="00CB5434" w:rsidRDefault="00000000">
            <w:pPr>
              <w:widowControl w:val="0"/>
              <w:spacing w:line="240" w:lineRule="auto"/>
              <w:ind w:firstLine="454"/>
              <w:jc w:val="left"/>
            </w:pPr>
            <m:oMathPara>
              <m:oMathParaPr>
                <m:jc m:val="left"/>
              </m:oMathParaPr>
              <m:oMath>
                <m:r>
                  <w:rPr>
                    <w:rFonts w:ascii="Cambria Math" w:hAnsi="Cambria Math"/>
                  </w:rPr>
                  <m:t>J∙</m:t>
                </m:r>
                <m:sSup>
                  <m:sSupPr>
                    <m:ctrlPr>
                      <w:rPr>
                        <w:rFonts w:ascii="Cambria Math" w:hAnsi="Cambria Math"/>
                      </w:rPr>
                    </m:ctrlPr>
                  </m:sSupPr>
                  <m:e>
                    <m:r>
                      <w:rPr>
                        <w:rFonts w:ascii="Cambria Math" w:hAnsi="Cambria Math"/>
                      </w:rPr>
                      <m:t>K</m:t>
                    </m:r>
                  </m:e>
                  <m:sup>
                    <m:r>
                      <w:rPr>
                        <w:rFonts w:ascii="Cambria Math" w:hAnsi="Cambria Math"/>
                      </w:rPr>
                      <m:t>-1</m:t>
                    </m:r>
                  </m:sup>
                </m:sSup>
              </m:oMath>
            </m:oMathPara>
          </w:p>
        </w:tc>
      </w:tr>
      <w:tr w:rsidR="00CB5434" w14:paraId="0B37CA2E" w14:textId="77777777">
        <w:tc>
          <w:tcPr>
            <w:tcW w:w="1385" w:type="dxa"/>
            <w:tcBorders>
              <w:top w:val="nil"/>
              <w:left w:val="nil"/>
              <w:bottom w:val="nil"/>
              <w:right w:val="nil"/>
            </w:tcBorders>
            <w:vAlign w:val="center"/>
          </w:tcPr>
          <w:p w14:paraId="1A2D1E0D" w14:textId="77777777" w:rsidR="00CB5434" w:rsidRDefault="00000000">
            <w:pPr>
              <w:widowControl w:val="0"/>
              <w:spacing w:line="240" w:lineRule="auto"/>
              <w:ind w:firstLine="454"/>
            </w:pPr>
            <w:r>
              <w:t>Q</w:t>
            </w:r>
          </w:p>
        </w:tc>
        <w:tc>
          <w:tcPr>
            <w:tcW w:w="5078" w:type="dxa"/>
            <w:tcBorders>
              <w:top w:val="nil"/>
              <w:left w:val="nil"/>
              <w:bottom w:val="nil"/>
              <w:right w:val="nil"/>
            </w:tcBorders>
            <w:vAlign w:val="center"/>
          </w:tcPr>
          <w:p w14:paraId="4FE6A094" w14:textId="77777777" w:rsidR="00CB5434" w:rsidRDefault="00000000">
            <w:pPr>
              <w:widowControl w:val="0"/>
              <w:spacing w:line="240" w:lineRule="auto"/>
              <w:ind w:firstLine="454"/>
            </w:pPr>
            <w:r>
              <w:t>Teplo</w:t>
            </w:r>
          </w:p>
        </w:tc>
        <w:tc>
          <w:tcPr>
            <w:tcW w:w="1757" w:type="dxa"/>
            <w:tcBorders>
              <w:top w:val="nil"/>
              <w:left w:val="nil"/>
              <w:bottom w:val="nil"/>
              <w:right w:val="nil"/>
            </w:tcBorders>
            <w:vAlign w:val="center"/>
          </w:tcPr>
          <w:p w14:paraId="5DAB2F05" w14:textId="77777777" w:rsidR="00CB5434" w:rsidRDefault="00000000">
            <w:pPr>
              <w:widowControl w:val="0"/>
              <w:spacing w:line="240" w:lineRule="auto"/>
              <w:ind w:firstLine="454"/>
              <w:jc w:val="left"/>
            </w:pPr>
            <m:oMathPara>
              <m:oMathParaPr>
                <m:jc m:val="left"/>
              </m:oMathParaPr>
              <m:oMath>
                <m:r>
                  <w:rPr>
                    <w:rFonts w:ascii="Cambria Math" w:hAnsi="Cambria Math"/>
                  </w:rPr>
                  <m:t>J</m:t>
                </m:r>
              </m:oMath>
            </m:oMathPara>
          </w:p>
        </w:tc>
      </w:tr>
      <w:tr w:rsidR="00CB5434" w14:paraId="0BCE331D" w14:textId="77777777">
        <w:tc>
          <w:tcPr>
            <w:tcW w:w="1385" w:type="dxa"/>
            <w:tcBorders>
              <w:top w:val="nil"/>
              <w:left w:val="nil"/>
              <w:bottom w:val="nil"/>
              <w:right w:val="nil"/>
            </w:tcBorders>
            <w:vAlign w:val="center"/>
          </w:tcPr>
          <w:p w14:paraId="765407BF" w14:textId="77777777" w:rsidR="00CB5434" w:rsidRDefault="00000000">
            <w:pPr>
              <w:widowControl w:val="0"/>
              <w:spacing w:line="240" w:lineRule="auto"/>
              <w:ind w:firstLine="454"/>
            </w:pPr>
            <w:r>
              <w:t>T</w:t>
            </w:r>
          </w:p>
        </w:tc>
        <w:tc>
          <w:tcPr>
            <w:tcW w:w="5078" w:type="dxa"/>
            <w:tcBorders>
              <w:top w:val="nil"/>
              <w:left w:val="nil"/>
              <w:bottom w:val="nil"/>
              <w:right w:val="nil"/>
            </w:tcBorders>
            <w:vAlign w:val="center"/>
          </w:tcPr>
          <w:p w14:paraId="10BA1DB4" w14:textId="77777777" w:rsidR="00CB5434" w:rsidRDefault="00000000">
            <w:pPr>
              <w:widowControl w:val="0"/>
              <w:spacing w:line="240" w:lineRule="auto"/>
              <w:ind w:firstLine="454"/>
            </w:pPr>
            <w:r>
              <w:t>Termodynamická teplota</w:t>
            </w:r>
          </w:p>
        </w:tc>
        <w:tc>
          <w:tcPr>
            <w:tcW w:w="1757" w:type="dxa"/>
            <w:tcBorders>
              <w:top w:val="nil"/>
              <w:left w:val="nil"/>
              <w:bottom w:val="nil"/>
              <w:right w:val="nil"/>
            </w:tcBorders>
            <w:vAlign w:val="center"/>
          </w:tcPr>
          <w:p w14:paraId="4F124AD8" w14:textId="77777777" w:rsidR="00CB5434" w:rsidRDefault="00000000">
            <w:pPr>
              <w:widowControl w:val="0"/>
              <w:spacing w:line="240" w:lineRule="auto"/>
              <w:ind w:firstLine="454"/>
              <w:jc w:val="left"/>
              <w:rPr>
                <w:rFonts w:eastAsia="Calibri"/>
              </w:rPr>
            </w:pPr>
            <m:oMathPara>
              <m:oMathParaPr>
                <m:jc m:val="left"/>
              </m:oMathParaPr>
              <m:oMath>
                <m:r>
                  <w:rPr>
                    <w:rFonts w:ascii="Cambria Math" w:hAnsi="Cambria Math"/>
                  </w:rPr>
                  <m:t>K</m:t>
                </m:r>
              </m:oMath>
            </m:oMathPara>
          </w:p>
        </w:tc>
      </w:tr>
      <w:tr w:rsidR="00CB5434" w14:paraId="1B8414D5" w14:textId="77777777">
        <w:tc>
          <w:tcPr>
            <w:tcW w:w="1385" w:type="dxa"/>
            <w:tcBorders>
              <w:top w:val="nil"/>
              <w:left w:val="nil"/>
              <w:bottom w:val="nil"/>
              <w:right w:val="nil"/>
            </w:tcBorders>
            <w:vAlign w:val="center"/>
          </w:tcPr>
          <w:p w14:paraId="008B8F92" w14:textId="77777777" w:rsidR="00CB5434" w:rsidRDefault="00000000">
            <w:pPr>
              <w:widowControl w:val="0"/>
              <w:spacing w:line="240" w:lineRule="auto"/>
              <w:ind w:firstLine="454"/>
            </w:pPr>
            <w:r>
              <w:t>t</w:t>
            </w:r>
          </w:p>
        </w:tc>
        <w:tc>
          <w:tcPr>
            <w:tcW w:w="5078" w:type="dxa"/>
            <w:tcBorders>
              <w:top w:val="nil"/>
              <w:left w:val="nil"/>
              <w:bottom w:val="nil"/>
              <w:right w:val="nil"/>
            </w:tcBorders>
            <w:vAlign w:val="center"/>
          </w:tcPr>
          <w:p w14:paraId="050F71B7" w14:textId="77777777" w:rsidR="00CB5434" w:rsidRDefault="00000000">
            <w:pPr>
              <w:widowControl w:val="0"/>
              <w:spacing w:line="240" w:lineRule="auto"/>
              <w:ind w:firstLine="454"/>
            </w:pPr>
            <w:r>
              <w:t>Čas</w:t>
            </w:r>
          </w:p>
        </w:tc>
        <w:tc>
          <w:tcPr>
            <w:tcW w:w="1757" w:type="dxa"/>
            <w:tcBorders>
              <w:top w:val="nil"/>
              <w:left w:val="nil"/>
              <w:bottom w:val="nil"/>
              <w:right w:val="nil"/>
            </w:tcBorders>
            <w:vAlign w:val="center"/>
          </w:tcPr>
          <w:p w14:paraId="3C8A2A43" w14:textId="77777777" w:rsidR="00CB5434" w:rsidRDefault="00000000">
            <w:pPr>
              <w:widowControl w:val="0"/>
              <w:spacing w:line="240" w:lineRule="auto"/>
              <w:ind w:firstLine="454"/>
              <w:jc w:val="left"/>
              <w:rPr>
                <w:rFonts w:eastAsia="Calibri"/>
              </w:rPr>
            </w:pPr>
            <m:oMathPara>
              <m:oMathParaPr>
                <m:jc m:val="left"/>
              </m:oMathParaPr>
              <m:oMath>
                <m:r>
                  <w:rPr>
                    <w:rFonts w:ascii="Cambria Math" w:hAnsi="Cambria Math"/>
                  </w:rPr>
                  <m:t>s</m:t>
                </m:r>
              </m:oMath>
            </m:oMathPara>
          </w:p>
        </w:tc>
      </w:tr>
      <w:tr w:rsidR="00CB5434" w14:paraId="497F05EF" w14:textId="77777777">
        <w:tc>
          <w:tcPr>
            <w:tcW w:w="1385" w:type="dxa"/>
            <w:tcBorders>
              <w:top w:val="nil"/>
              <w:left w:val="nil"/>
              <w:bottom w:val="nil"/>
              <w:right w:val="nil"/>
            </w:tcBorders>
            <w:vAlign w:val="center"/>
          </w:tcPr>
          <w:p w14:paraId="351FE45B" w14:textId="77777777" w:rsidR="00CB5434" w:rsidRDefault="00CB5434">
            <w:pPr>
              <w:widowControl w:val="0"/>
              <w:ind w:firstLine="454"/>
            </w:pPr>
          </w:p>
        </w:tc>
        <w:tc>
          <w:tcPr>
            <w:tcW w:w="5078" w:type="dxa"/>
            <w:tcBorders>
              <w:top w:val="nil"/>
              <w:left w:val="nil"/>
              <w:bottom w:val="nil"/>
              <w:right w:val="nil"/>
            </w:tcBorders>
            <w:vAlign w:val="center"/>
          </w:tcPr>
          <w:p w14:paraId="23883AA5" w14:textId="77777777" w:rsidR="00CB5434" w:rsidRDefault="00CB5434">
            <w:pPr>
              <w:widowControl w:val="0"/>
              <w:ind w:firstLine="454"/>
            </w:pPr>
          </w:p>
        </w:tc>
        <w:tc>
          <w:tcPr>
            <w:tcW w:w="1757" w:type="dxa"/>
            <w:tcBorders>
              <w:top w:val="nil"/>
              <w:left w:val="nil"/>
              <w:bottom w:val="nil"/>
              <w:right w:val="nil"/>
            </w:tcBorders>
            <w:vAlign w:val="center"/>
          </w:tcPr>
          <w:p w14:paraId="3C3E9FA3" w14:textId="77777777" w:rsidR="00CB5434" w:rsidRDefault="00CB5434">
            <w:pPr>
              <w:widowControl w:val="0"/>
              <w:ind w:firstLine="454"/>
              <w:rPr>
                <w:rFonts w:eastAsia="Calibri"/>
              </w:rPr>
            </w:pPr>
          </w:p>
        </w:tc>
      </w:tr>
    </w:tbl>
    <w:p w14:paraId="291373DF" w14:textId="77777777" w:rsidR="00CB5434" w:rsidRDefault="00000000">
      <w:pPr>
        <w:pStyle w:val="uvodzaver"/>
      </w:pPr>
      <w:bookmarkStart w:id="42" w:name="_Toc515880905"/>
      <w:bookmarkStart w:id="43" w:name="_Toc144746943"/>
      <w:bookmarkStart w:id="44" w:name="_Toc144753412"/>
      <w:bookmarkStart w:id="45" w:name="_Toc182433557"/>
      <w:r>
        <w:lastRenderedPageBreak/>
        <w:t>S</w:t>
      </w:r>
      <w:bookmarkEnd w:id="42"/>
      <w:bookmarkEnd w:id="43"/>
      <w:bookmarkEnd w:id="44"/>
      <w:r>
        <w:t>eznam obrázků</w:t>
      </w:r>
      <w:bookmarkEnd w:id="45"/>
    </w:p>
    <w:p w14:paraId="6A5107E1" w14:textId="77777777" w:rsidR="00CB5434" w:rsidRDefault="00000000">
      <w:pPr>
        <w:pStyle w:val="TableofFigures"/>
        <w:tabs>
          <w:tab w:val="right" w:leader="dot" w:pos="8210"/>
        </w:tabs>
        <w:rPr>
          <w:rFonts w:asciiTheme="minorHAnsi" w:eastAsiaTheme="minorEastAsia" w:hAnsiTheme="minorHAnsi" w:cstheme="minorBidi"/>
          <w:bCs w:val="0"/>
          <w:color w:val="auto"/>
          <w:sz w:val="22"/>
          <w:szCs w:val="22"/>
        </w:rPr>
      </w:pPr>
      <w:r>
        <w:fldChar w:fldCharType="begin"/>
      </w:r>
      <w:r>
        <w:rPr>
          <w:rStyle w:val="IndexLink"/>
        </w:rPr>
        <w:instrText xml:space="preserve"> TOC \c "Obr." \h </w:instrText>
      </w:r>
      <w:r>
        <w:rPr>
          <w:rStyle w:val="IndexLink"/>
        </w:rPr>
        <w:fldChar w:fldCharType="separate"/>
      </w:r>
      <w:hyperlink w:anchor="_Toc147493921">
        <w:r>
          <w:rPr>
            <w:rStyle w:val="IndexLink"/>
          </w:rPr>
          <w:t>Obr. 2.1 Obsah</w:t>
        </w:r>
        <w:r>
          <w:rPr>
            <w:webHidden/>
          </w:rPr>
          <w:fldChar w:fldCharType="begin"/>
        </w:r>
        <w:r>
          <w:rPr>
            <w:webHidden/>
          </w:rPr>
          <w:instrText>PAGEREF _Toc147493921 \h</w:instrText>
        </w:r>
        <w:r>
          <w:rPr>
            <w:webHidden/>
          </w:rPr>
        </w:r>
        <w:r>
          <w:rPr>
            <w:webHidden/>
          </w:rPr>
          <w:fldChar w:fldCharType="separate"/>
        </w:r>
        <w:r>
          <w:rPr>
            <w:rStyle w:val="IndexLink"/>
          </w:rPr>
          <w:tab/>
          <w:t>10</w:t>
        </w:r>
        <w:r>
          <w:rPr>
            <w:webHidden/>
          </w:rPr>
          <w:fldChar w:fldCharType="end"/>
        </w:r>
      </w:hyperlink>
    </w:p>
    <w:p w14:paraId="41A822B9" w14:textId="77777777" w:rsidR="00CB5434" w:rsidRDefault="00000000">
      <w:pPr>
        <w:pStyle w:val="TableofFigures"/>
        <w:tabs>
          <w:tab w:val="right" w:leader="dot" w:pos="8210"/>
        </w:tabs>
        <w:rPr>
          <w:rFonts w:asciiTheme="minorHAnsi" w:eastAsiaTheme="minorEastAsia" w:hAnsiTheme="minorHAnsi" w:cstheme="minorBidi"/>
          <w:bCs w:val="0"/>
          <w:color w:val="auto"/>
          <w:sz w:val="22"/>
          <w:szCs w:val="22"/>
        </w:rPr>
      </w:pPr>
      <w:hyperlink w:anchor="_Toc147493922">
        <w:r>
          <w:rPr>
            <w:rStyle w:val="IndexLink"/>
          </w:rPr>
          <w:t>Obr. 2.2 Příklad umístění legendy obrázku</w:t>
        </w:r>
        <w:r>
          <w:rPr>
            <w:webHidden/>
          </w:rPr>
          <w:fldChar w:fldCharType="begin"/>
        </w:r>
        <w:r>
          <w:rPr>
            <w:webHidden/>
          </w:rPr>
          <w:instrText>PAGEREF _Toc147493922 \h</w:instrText>
        </w:r>
        <w:r>
          <w:rPr>
            <w:webHidden/>
          </w:rPr>
        </w:r>
        <w:r>
          <w:rPr>
            <w:webHidden/>
          </w:rPr>
          <w:fldChar w:fldCharType="separate"/>
        </w:r>
        <w:r>
          <w:rPr>
            <w:rStyle w:val="IndexLink"/>
          </w:rPr>
          <w:tab/>
          <w:t>12</w:t>
        </w:r>
        <w:r>
          <w:rPr>
            <w:webHidden/>
          </w:rPr>
          <w:fldChar w:fldCharType="end"/>
        </w:r>
      </w:hyperlink>
      <w:r>
        <w:rPr>
          <w:rStyle w:val="IndexLink"/>
        </w:rPr>
        <w:fldChar w:fldCharType="end"/>
      </w:r>
    </w:p>
    <w:p w14:paraId="6A48E0D5" w14:textId="77777777" w:rsidR="00CB5434" w:rsidRDefault="00CB5434"/>
    <w:p w14:paraId="08E62C1D" w14:textId="77777777" w:rsidR="00CB5434" w:rsidRDefault="00000000">
      <w:pPr>
        <w:pStyle w:val="uvodzaver"/>
      </w:pPr>
      <w:bookmarkStart w:id="46" w:name="_Toc182433558"/>
      <w:r>
        <w:lastRenderedPageBreak/>
        <w:t>Seznam tabulek</w:t>
      </w:r>
      <w:bookmarkEnd w:id="46"/>
    </w:p>
    <w:p w14:paraId="01371B1F" w14:textId="77777777" w:rsidR="00CB5434" w:rsidRDefault="00000000">
      <w:pPr>
        <w:pStyle w:val="TableofFigures"/>
        <w:tabs>
          <w:tab w:val="right" w:leader="dot" w:pos="8210"/>
        </w:tabs>
        <w:rPr>
          <w:rFonts w:asciiTheme="minorHAnsi" w:eastAsiaTheme="minorEastAsia" w:hAnsiTheme="minorHAnsi" w:cstheme="minorBidi"/>
          <w:bCs w:val="0"/>
          <w:color w:val="auto"/>
          <w:sz w:val="22"/>
          <w:szCs w:val="22"/>
        </w:rPr>
      </w:pPr>
      <w:r>
        <w:fldChar w:fldCharType="begin"/>
      </w:r>
      <w:r>
        <w:rPr>
          <w:rStyle w:val="IndexLink"/>
        </w:rPr>
        <w:instrText xml:space="preserve"> TOC \c "Tab." \h </w:instrText>
      </w:r>
      <w:r>
        <w:rPr>
          <w:rStyle w:val="IndexLink"/>
        </w:rPr>
        <w:fldChar w:fldCharType="separate"/>
      </w:r>
      <w:hyperlink w:anchor="_Toc147493615">
        <w:r>
          <w:rPr>
            <w:rStyle w:val="IndexLink"/>
          </w:rPr>
          <w:t>Tab. 2.1 Legenda k tabulce</w:t>
        </w:r>
        <w:r>
          <w:rPr>
            <w:webHidden/>
          </w:rPr>
          <w:fldChar w:fldCharType="begin"/>
        </w:r>
        <w:r>
          <w:rPr>
            <w:webHidden/>
          </w:rPr>
          <w:instrText>PAGEREF _Toc147493615 \h</w:instrText>
        </w:r>
        <w:r>
          <w:rPr>
            <w:webHidden/>
          </w:rPr>
        </w:r>
        <w:r>
          <w:rPr>
            <w:webHidden/>
          </w:rPr>
          <w:fldChar w:fldCharType="separate"/>
        </w:r>
        <w:r>
          <w:rPr>
            <w:rStyle w:val="IndexLink"/>
          </w:rPr>
          <w:tab/>
          <w:t>12</w:t>
        </w:r>
        <w:r>
          <w:rPr>
            <w:webHidden/>
          </w:rPr>
          <w:fldChar w:fldCharType="end"/>
        </w:r>
      </w:hyperlink>
      <w:r>
        <w:rPr>
          <w:rStyle w:val="IndexLink"/>
        </w:rPr>
        <w:fldChar w:fldCharType="end"/>
      </w:r>
    </w:p>
    <w:p w14:paraId="3A182BC9" w14:textId="77777777" w:rsidR="00CB5434" w:rsidRDefault="00CB5434">
      <w:pPr>
        <w:rPr>
          <w:rFonts w:eastAsiaTheme="majorEastAsia"/>
        </w:rPr>
      </w:pPr>
    </w:p>
    <w:p w14:paraId="41F3BB67" w14:textId="77777777" w:rsidR="000D6DAE" w:rsidRDefault="000D6DAE">
      <w:pPr>
        <w:rPr>
          <w:rFonts w:eastAsiaTheme="majorEastAsia"/>
        </w:rPr>
      </w:pPr>
    </w:p>
    <w:p w14:paraId="16C7EAFD" w14:textId="74D34904" w:rsidR="000D6DAE" w:rsidRDefault="000D6DAE">
      <w:pPr>
        <w:rPr>
          <w:rFonts w:eastAsiaTheme="majorEastAsia"/>
        </w:rPr>
      </w:pPr>
      <w:r w:rsidRPr="000D6DAE">
        <w:rPr>
          <w:rFonts w:eastAsiaTheme="majorEastAsia"/>
          <w:i/>
          <w:iCs/>
        </w:rPr>
        <w:t>Pathfinder Roleplaying Game Core Rulebook</w:t>
      </w:r>
      <w:r w:rsidRPr="000D6DAE">
        <w:rPr>
          <w:rFonts w:eastAsiaTheme="majorEastAsia"/>
        </w:rPr>
        <w:t>. 2nd E. Paizo, 2009. ISBN 978-1-60125-150-3.</w:t>
      </w:r>
    </w:p>
    <w:p w14:paraId="4C548859" w14:textId="77777777" w:rsidR="00CB5434" w:rsidRDefault="00000000">
      <w:pPr>
        <w:pStyle w:val="uvodzaver"/>
      </w:pPr>
      <w:bookmarkStart w:id="47" w:name="_Toc515880907"/>
      <w:bookmarkStart w:id="48" w:name="_Toc144746945"/>
      <w:bookmarkStart w:id="49" w:name="_Toc144753414"/>
      <w:bookmarkStart w:id="50" w:name="_Toc182433559"/>
      <w:r>
        <w:lastRenderedPageBreak/>
        <w:t>S</w:t>
      </w:r>
      <w:bookmarkEnd w:id="47"/>
      <w:bookmarkEnd w:id="48"/>
      <w:bookmarkEnd w:id="49"/>
      <w:r>
        <w:t>eznam příloh</w:t>
      </w:r>
      <w:bookmarkEnd w:id="50"/>
    </w:p>
    <w:p w14:paraId="61FFAAD4" w14:textId="77777777" w:rsidR="00CB5434" w:rsidRDefault="00000000">
      <w:bookmarkStart w:id="51" w:name="_Hlk145405862"/>
      <w:r>
        <w:t>Prázdná šablona maturitní práce</w:t>
      </w:r>
      <w:bookmarkStart w:id="52" w:name="_Toc144746946"/>
      <w:bookmarkEnd w:id="51"/>
      <w:bookmarkEnd w:id="52"/>
    </w:p>
    <w:sectPr w:rsidR="00CB5434">
      <w:footerReference w:type="even" r:id="rId12"/>
      <w:footerReference w:type="default" r:id="rId13"/>
      <w:footerReference w:type="first" r:id="rId14"/>
      <w:pgSz w:w="11906" w:h="16838"/>
      <w:pgMar w:top="1701" w:right="1418" w:bottom="1701" w:left="2268"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2785FA" w14:textId="77777777" w:rsidR="00A25EEB" w:rsidRDefault="00A25EEB">
      <w:pPr>
        <w:spacing w:before="0" w:after="0" w:line="240" w:lineRule="auto"/>
      </w:pPr>
      <w:r>
        <w:separator/>
      </w:r>
    </w:p>
  </w:endnote>
  <w:endnote w:type="continuationSeparator" w:id="0">
    <w:p w14:paraId="5115DE21" w14:textId="77777777" w:rsidR="00A25EEB" w:rsidRDefault="00A25EE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F316D" w14:textId="77777777" w:rsidR="00CB5434" w:rsidRDefault="00CB54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112B3" w14:textId="77777777" w:rsidR="00CB5434" w:rsidRDefault="00CB54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2086E" w14:textId="77777777" w:rsidR="00CB5434" w:rsidRDefault="00CB543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49ACC4" w14:textId="77777777" w:rsidR="00CB5434" w:rsidRDefault="00CB543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9131991"/>
      <w:docPartObj>
        <w:docPartGallery w:val="Page Numbers (Bottom of Page)"/>
        <w:docPartUnique/>
      </w:docPartObj>
    </w:sdtPr>
    <w:sdtContent>
      <w:p w14:paraId="7E526341" w14:textId="77777777" w:rsidR="00CB5434" w:rsidRDefault="00000000">
        <w:pPr>
          <w:pStyle w:val="Footer"/>
          <w:jc w:val="center"/>
          <w:rPr>
            <w:sz w:val="24"/>
            <w:szCs w:val="24"/>
          </w:rPr>
        </w:pPr>
        <w:r>
          <w:fldChar w:fldCharType="begin"/>
        </w:r>
        <w:r>
          <w:instrText xml:space="preserve"> PAGE </w:instrText>
        </w:r>
        <w:r>
          <w:fldChar w:fldCharType="separate"/>
        </w:r>
        <w:r>
          <w:t>17</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0221941"/>
      <w:docPartObj>
        <w:docPartGallery w:val="Page Numbers (Bottom of Page)"/>
        <w:docPartUnique/>
      </w:docPartObj>
    </w:sdtPr>
    <w:sdtContent>
      <w:p w14:paraId="2F1BA081" w14:textId="77777777" w:rsidR="00CB5434" w:rsidRDefault="00000000">
        <w:pPr>
          <w:pStyle w:val="Footer"/>
          <w:jc w:val="center"/>
          <w:rPr>
            <w:sz w:val="24"/>
            <w:szCs w:val="24"/>
          </w:rPr>
        </w:pPr>
        <w:r>
          <w:fldChar w:fldCharType="begin"/>
        </w:r>
        <w:r>
          <w:instrText xml:space="preserve"> PAGE </w:instrText>
        </w:r>
        <w:r>
          <w:fldChar w:fldCharType="separate"/>
        </w:r>
        <w:r>
          <w:t>17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AFD684" w14:textId="77777777" w:rsidR="00A25EEB" w:rsidRDefault="00A25EEB">
      <w:pPr>
        <w:spacing w:before="0" w:after="0" w:line="240" w:lineRule="auto"/>
      </w:pPr>
      <w:r>
        <w:separator/>
      </w:r>
    </w:p>
  </w:footnote>
  <w:footnote w:type="continuationSeparator" w:id="0">
    <w:p w14:paraId="716372A6" w14:textId="77777777" w:rsidR="00A25EEB" w:rsidRDefault="00A25EE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4D0131"/>
    <w:multiLevelType w:val="multilevel"/>
    <w:tmpl w:val="A9A6CF26"/>
    <w:lvl w:ilvl="0">
      <w:start w:val="1"/>
      <w:numFmt w:val="bullet"/>
      <w:pStyle w:val="Odrky"/>
      <w:lvlText w:val=""/>
      <w:lvlJc w:val="left"/>
      <w:pPr>
        <w:tabs>
          <w:tab w:val="num" w:pos="340"/>
        </w:tabs>
        <w:ind w:left="340" w:hanging="340"/>
      </w:pPr>
      <w:rPr>
        <w:rFonts w:ascii="Symbol" w:hAnsi="Symbol" w:cs="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392C7C4F"/>
    <w:multiLevelType w:val="multilevel"/>
    <w:tmpl w:val="7108AA08"/>
    <w:lvl w:ilvl="0">
      <w:start w:val="1"/>
      <w:numFmt w:val="decimal"/>
      <w:pStyle w:val="Seznampouitliteratury"/>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394D6F0B"/>
    <w:multiLevelType w:val="multilevel"/>
    <w:tmpl w:val="98F0A7EA"/>
    <w:lvl w:ilvl="0">
      <w:start w:val="1"/>
      <w:numFmt w:val="upperLetter"/>
      <w:pStyle w:val="Ploha1"/>
      <w:lvlText w:val="%1"/>
      <w:lvlJc w:val="left"/>
      <w:pPr>
        <w:tabs>
          <w:tab w:val="num" w:pos="0"/>
        </w:tabs>
        <w:ind w:left="680" w:hanging="680"/>
      </w:pPr>
    </w:lvl>
    <w:lvl w:ilvl="1">
      <w:start w:val="1"/>
      <w:numFmt w:val="decimal"/>
      <w:pStyle w:val="Ploha2"/>
      <w:lvlText w:val="%1.%2"/>
      <w:lvlJc w:val="left"/>
      <w:pPr>
        <w:tabs>
          <w:tab w:val="num" w:pos="0"/>
        </w:tabs>
        <w:ind w:left="907" w:hanging="907"/>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 w15:restartNumberingAfterBreak="0">
    <w:nsid w:val="739F59EA"/>
    <w:multiLevelType w:val="multilevel"/>
    <w:tmpl w:val="66C4FF60"/>
    <w:lvl w:ilvl="0">
      <w:start w:val="1"/>
      <w:numFmt w:val="decimal"/>
      <w:pStyle w:val="Reference"/>
      <w:lvlText w:val="[%1]"/>
      <w:lvlJc w:val="left"/>
      <w:pPr>
        <w:tabs>
          <w:tab w:val="num" w:pos="454"/>
        </w:tabs>
        <w:ind w:left="454" w:hanging="454"/>
      </w:pPr>
    </w:lvl>
    <w:lvl w:ilvl="1">
      <w:start w:val="1"/>
      <w:numFmt w:val="lowerLetter"/>
      <w:lvlText w:val="%2)"/>
      <w:lvlJc w:val="left"/>
      <w:pPr>
        <w:tabs>
          <w:tab w:val="num" w:pos="1174"/>
        </w:tabs>
        <w:ind w:left="1174" w:hanging="360"/>
      </w:pPr>
    </w:lvl>
    <w:lvl w:ilvl="2">
      <w:start w:val="1"/>
      <w:numFmt w:val="lowerRoman"/>
      <w:lvlText w:val="%3)"/>
      <w:lvlJc w:val="left"/>
      <w:pPr>
        <w:tabs>
          <w:tab w:val="num" w:pos="1534"/>
        </w:tabs>
        <w:ind w:left="1534" w:hanging="360"/>
      </w:pPr>
    </w:lvl>
    <w:lvl w:ilvl="3">
      <w:start w:val="1"/>
      <w:numFmt w:val="decimal"/>
      <w:lvlText w:val="(%4)"/>
      <w:lvlJc w:val="left"/>
      <w:pPr>
        <w:tabs>
          <w:tab w:val="num" w:pos="1894"/>
        </w:tabs>
        <w:ind w:left="1894" w:hanging="360"/>
      </w:pPr>
    </w:lvl>
    <w:lvl w:ilvl="4">
      <w:start w:val="1"/>
      <w:numFmt w:val="lowerLetter"/>
      <w:lvlText w:val="(%5)"/>
      <w:lvlJc w:val="left"/>
      <w:pPr>
        <w:tabs>
          <w:tab w:val="num" w:pos="2254"/>
        </w:tabs>
        <w:ind w:left="2254" w:hanging="360"/>
      </w:pPr>
    </w:lvl>
    <w:lvl w:ilvl="5">
      <w:start w:val="1"/>
      <w:numFmt w:val="lowerRoman"/>
      <w:lvlText w:val="(%6)"/>
      <w:lvlJc w:val="left"/>
      <w:pPr>
        <w:tabs>
          <w:tab w:val="num" w:pos="2614"/>
        </w:tabs>
        <w:ind w:left="2614" w:hanging="360"/>
      </w:pPr>
    </w:lvl>
    <w:lvl w:ilvl="6">
      <w:start w:val="1"/>
      <w:numFmt w:val="decimal"/>
      <w:lvlText w:val="%7."/>
      <w:lvlJc w:val="left"/>
      <w:pPr>
        <w:tabs>
          <w:tab w:val="num" w:pos="2974"/>
        </w:tabs>
        <w:ind w:left="2974" w:hanging="360"/>
      </w:pPr>
    </w:lvl>
    <w:lvl w:ilvl="7">
      <w:start w:val="1"/>
      <w:numFmt w:val="lowerLetter"/>
      <w:lvlText w:val="%8."/>
      <w:lvlJc w:val="left"/>
      <w:pPr>
        <w:tabs>
          <w:tab w:val="num" w:pos="3334"/>
        </w:tabs>
        <w:ind w:left="3334" w:hanging="360"/>
      </w:pPr>
    </w:lvl>
    <w:lvl w:ilvl="8">
      <w:start w:val="1"/>
      <w:numFmt w:val="lowerRoman"/>
      <w:lvlText w:val="%9."/>
      <w:lvlJc w:val="left"/>
      <w:pPr>
        <w:tabs>
          <w:tab w:val="num" w:pos="3694"/>
        </w:tabs>
        <w:ind w:left="3694" w:hanging="360"/>
      </w:pPr>
    </w:lvl>
  </w:abstractNum>
  <w:abstractNum w:abstractNumId="4" w15:restartNumberingAfterBreak="0">
    <w:nsid w:val="77B64864"/>
    <w:multiLevelType w:val="multilevel"/>
    <w:tmpl w:val="E3109846"/>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num w:numId="1" w16cid:durableId="1625885613">
    <w:abstractNumId w:val="4"/>
  </w:num>
  <w:num w:numId="2" w16cid:durableId="72048303">
    <w:abstractNumId w:val="2"/>
  </w:num>
  <w:num w:numId="3" w16cid:durableId="1208176673">
    <w:abstractNumId w:val="3"/>
  </w:num>
  <w:num w:numId="4" w16cid:durableId="617295697">
    <w:abstractNumId w:val="0"/>
  </w:num>
  <w:num w:numId="5" w16cid:durableId="14559001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B5434"/>
    <w:rsid w:val="000D6DAE"/>
    <w:rsid w:val="005B28F0"/>
    <w:rsid w:val="00A25EEB"/>
    <w:rsid w:val="00CB5434"/>
    <w:rsid w:val="00DA1351"/>
    <w:rsid w:val="00E9387C"/>
  </w:rsids>
  <m:mathPr>
    <m:mathFont m:val="Cambria Math"/>
    <m:brkBin m:val="before"/>
    <m:brkBinSub m:val="--"/>
    <m:smallFrac m:val="0"/>
    <m:dispDef/>
    <m:lMargin m:val="0"/>
    <m:rMargin m:val="0"/>
    <m:defJc m:val="centerGroup"/>
    <m:wrapIndent m:val="1440"/>
    <m:intLim m:val="subSup"/>
    <m:naryLim m:val="undOvr"/>
  </m:mathPr>
  <w:themeFontLang w:val="cs-CZ" w:eastAsia="" w:bidi=""/>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01E8EBC"/>
  <w15:docId w15:val="{8478BECF-9E8B-4617-91EA-0FC9F3975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Heading1">
    <w:name w:val="heading 1"/>
    <w:basedOn w:val="Normal"/>
    <w:next w:val="Pokraovn"/>
    <w:link w:val="Heading1Char"/>
    <w:uiPriority w:val="9"/>
    <w:qFormat/>
    <w:rsid w:val="00E85D2D"/>
    <w:pPr>
      <w:keepNext/>
      <w:keepLines/>
      <w:pageBreakBefore/>
      <w:numPr>
        <w:numId w:val="1"/>
      </w:numPr>
      <w:spacing w:before="240" w:line="240" w:lineRule="auto"/>
      <w:ind w:left="0" w:firstLine="0"/>
      <w:contextualSpacing/>
      <w:outlineLvl w:val="0"/>
    </w:pPr>
    <w:rPr>
      <w:b/>
      <w:kern w:val="2"/>
      <w:sz w:val="40"/>
    </w:rPr>
  </w:style>
  <w:style w:type="paragraph" w:styleId="Heading2">
    <w:name w:val="heading 2"/>
    <w:basedOn w:val="Normal"/>
    <w:next w:val="Pokraovn"/>
    <w:link w:val="Heading2Char"/>
    <w:uiPriority w:val="9"/>
    <w:qFormat/>
    <w:rsid w:val="00E85D2D"/>
    <w:pPr>
      <w:keepNext/>
      <w:keepLines/>
      <w:numPr>
        <w:ilvl w:val="1"/>
        <w:numId w:val="1"/>
      </w:numPr>
      <w:spacing w:before="240" w:line="240" w:lineRule="auto"/>
      <w:ind w:left="709" w:hanging="709"/>
      <w:contextualSpacing/>
      <w:outlineLvl w:val="1"/>
    </w:pPr>
    <w:rPr>
      <w:b/>
      <w:sz w:val="32"/>
      <w:szCs w:val="24"/>
    </w:rPr>
  </w:style>
  <w:style w:type="paragraph" w:styleId="Heading3">
    <w:name w:val="heading 3"/>
    <w:basedOn w:val="Normal"/>
    <w:next w:val="Pokraovn"/>
    <w:link w:val="Heading3Char"/>
    <w:uiPriority w:val="9"/>
    <w:qFormat/>
    <w:rsid w:val="00E85D2D"/>
    <w:pPr>
      <w:keepNext/>
      <w:keepLines/>
      <w:numPr>
        <w:ilvl w:val="2"/>
        <w:numId w:val="1"/>
      </w:numPr>
      <w:spacing w:before="240" w:line="240" w:lineRule="auto"/>
      <w:contextualSpacing/>
      <w:outlineLvl w:val="2"/>
    </w:pPr>
    <w:rPr>
      <w:rFonts w:eastAsiaTheme="minorEastAsia" w:cs="Arial"/>
      <w:b/>
      <w:bCs/>
      <w:sz w:val="28"/>
      <w:szCs w:val="26"/>
    </w:rPr>
  </w:style>
  <w:style w:type="paragraph" w:styleId="Heading4">
    <w:name w:val="heading 4"/>
    <w:basedOn w:val="Normal"/>
    <w:next w:val="Normal"/>
    <w:link w:val="Heading4Char"/>
    <w:uiPriority w:val="9"/>
    <w:semiHidden/>
    <w:unhideWhenUsed/>
    <w:qFormat/>
    <w:rsid w:val="00774E22"/>
    <w:pPr>
      <w:keepNext/>
      <w:keepLines/>
      <w:numPr>
        <w:ilvl w:val="3"/>
        <w:numId w:val="1"/>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Heading5">
    <w:name w:val="heading 5"/>
    <w:basedOn w:val="Normal"/>
    <w:next w:val="Normal"/>
    <w:link w:val="Heading5Char"/>
    <w:uiPriority w:val="9"/>
    <w:semiHidden/>
    <w:unhideWhenUsed/>
    <w:qFormat/>
    <w:rsid w:val="00774E22"/>
    <w:pPr>
      <w:keepNext/>
      <w:keepLines/>
      <w:numPr>
        <w:ilvl w:val="4"/>
        <w:numId w:val="1"/>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Heading6">
    <w:name w:val="heading 6"/>
    <w:basedOn w:val="Normal"/>
    <w:next w:val="Normal"/>
    <w:link w:val="Heading6Char"/>
    <w:uiPriority w:val="9"/>
    <w:semiHidden/>
    <w:unhideWhenUsed/>
    <w:qFormat/>
    <w:rsid w:val="00774E22"/>
    <w:pPr>
      <w:keepNext/>
      <w:keepLines/>
      <w:numPr>
        <w:ilvl w:val="5"/>
        <w:numId w:val="1"/>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Heading7">
    <w:name w:val="heading 7"/>
    <w:basedOn w:val="Normal"/>
    <w:next w:val="Normal"/>
    <w:link w:val="Heading7Char"/>
    <w:uiPriority w:val="9"/>
    <w:semiHidden/>
    <w:unhideWhenUsed/>
    <w:qFormat/>
    <w:rsid w:val="00774E22"/>
    <w:pPr>
      <w:keepNext/>
      <w:keepLines/>
      <w:numPr>
        <w:ilvl w:val="6"/>
        <w:numId w:val="1"/>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Heading8">
    <w:name w:val="heading 8"/>
    <w:basedOn w:val="Normal"/>
    <w:next w:val="Normal"/>
    <w:link w:val="Heading8Char"/>
    <w:uiPriority w:val="9"/>
    <w:semiHidden/>
    <w:unhideWhenUsed/>
    <w:qFormat/>
    <w:rsid w:val="00774E22"/>
    <w:pPr>
      <w:keepNext/>
      <w:keepLines/>
      <w:numPr>
        <w:ilvl w:val="7"/>
        <w:numId w:val="1"/>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Heading9">
    <w:name w:val="heading 9"/>
    <w:basedOn w:val="Normal"/>
    <w:next w:val="Normal"/>
    <w:link w:val="Heading9Char"/>
    <w:uiPriority w:val="9"/>
    <w:semiHidden/>
    <w:unhideWhenUsed/>
    <w:qFormat/>
    <w:rsid w:val="00774E22"/>
    <w:pPr>
      <w:keepNext/>
      <w:keepLines/>
      <w:numPr>
        <w:ilvl w:val="8"/>
        <w:numId w:val="1"/>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85D2D"/>
    <w:rPr>
      <w:rFonts w:ascii="Times New Roman" w:eastAsia="Times New Roman" w:hAnsi="Times New Roman" w:cs="Times New Roman"/>
      <w:b/>
      <w:color w:val="000000"/>
      <w:kern w:val="2"/>
      <w:sz w:val="40"/>
      <w:szCs w:val="20"/>
      <w:lang w:eastAsia="cs-CZ"/>
    </w:rPr>
  </w:style>
  <w:style w:type="character" w:customStyle="1" w:styleId="Heading2Char">
    <w:name w:val="Heading 2 Char"/>
    <w:basedOn w:val="DefaultParagraphFont"/>
    <w:link w:val="Heading2"/>
    <w:uiPriority w:val="9"/>
    <w:qFormat/>
    <w:rsid w:val="00E85D2D"/>
    <w:rPr>
      <w:rFonts w:ascii="Times New Roman" w:eastAsia="Times New Roman" w:hAnsi="Times New Roman" w:cs="Times New Roman"/>
      <w:b/>
      <w:color w:val="000000"/>
      <w:sz w:val="32"/>
      <w:szCs w:val="24"/>
      <w:lang w:eastAsia="cs-CZ"/>
    </w:rPr>
  </w:style>
  <w:style w:type="character" w:customStyle="1" w:styleId="Heading3Char">
    <w:name w:val="Heading 3 Char"/>
    <w:basedOn w:val="DefaultParagraphFont"/>
    <w:link w:val="Heading3"/>
    <w:uiPriority w:val="9"/>
    <w:qFormat/>
    <w:rsid w:val="00E85D2D"/>
    <w:rPr>
      <w:rFonts w:ascii="Times New Roman" w:eastAsiaTheme="minorEastAsia" w:hAnsi="Times New Roman" w:cs="Arial"/>
      <w:b/>
      <w:bCs/>
      <w:color w:val="000000"/>
      <w:sz w:val="28"/>
      <w:szCs w:val="26"/>
      <w:lang w:eastAsia="cs-CZ"/>
    </w:rPr>
  </w:style>
  <w:style w:type="character" w:customStyle="1" w:styleId="Heading4Char">
    <w:name w:val="Heading 4 Char"/>
    <w:basedOn w:val="DefaultParagraphFont"/>
    <w:link w:val="Heading4"/>
    <w:uiPriority w:val="9"/>
    <w:semiHidden/>
    <w:qFormat/>
    <w:rsid w:val="00774E22"/>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qFormat/>
    <w:rsid w:val="00774E22"/>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qFormat/>
    <w:rsid w:val="00774E22"/>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qFormat/>
    <w:rsid w:val="00774E22"/>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qFormat/>
    <w:rsid w:val="00774E2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774E22"/>
    <w:rPr>
      <w:rFonts w:asciiTheme="majorHAnsi" w:eastAsiaTheme="majorEastAsia" w:hAnsiTheme="majorHAnsi" w:cstheme="majorBidi"/>
      <w:i/>
      <w:iCs/>
      <w:color w:val="272727" w:themeColor="text1" w:themeTint="D8"/>
      <w:sz w:val="21"/>
      <w:szCs w:val="21"/>
    </w:rPr>
  </w:style>
  <w:style w:type="character" w:customStyle="1" w:styleId="FooterChar">
    <w:name w:val="Footer Char"/>
    <w:basedOn w:val="DefaultParagraphFont"/>
    <w:link w:val="Footer"/>
    <w:uiPriority w:val="99"/>
    <w:qFormat/>
    <w:rsid w:val="00774E22"/>
    <w:rPr>
      <w:rFonts w:ascii="Times New Roman" w:eastAsia="Times New Roman" w:hAnsi="Times New Roman" w:cs="Times New Roman"/>
      <w:color w:val="000000"/>
      <w:sz w:val="20"/>
      <w:szCs w:val="20"/>
      <w:lang w:eastAsia="cs-CZ"/>
    </w:rPr>
  </w:style>
  <w:style w:type="character" w:customStyle="1" w:styleId="HeaderChar">
    <w:name w:val="Header Char"/>
    <w:basedOn w:val="DefaultParagraphFont"/>
    <w:link w:val="Header"/>
    <w:qFormat/>
    <w:rsid w:val="00774E22"/>
    <w:rPr>
      <w:rFonts w:ascii="Times New Roman" w:eastAsia="Times New Roman" w:hAnsi="Times New Roman" w:cs="Times New Roman"/>
      <w:color w:val="000000"/>
      <w:sz w:val="20"/>
      <w:szCs w:val="20"/>
      <w:lang w:eastAsia="cs-CZ"/>
    </w:rPr>
  </w:style>
  <w:style w:type="character" w:customStyle="1" w:styleId="ZdrojovkdChar">
    <w:name w:val="Zdrojový kód Char"/>
    <w:link w:val="Zdrojovkd"/>
    <w:qFormat/>
    <w:rsid w:val="00774E22"/>
    <w:rPr>
      <w:rFonts w:ascii="Courier New" w:eastAsia="Times New Roman" w:hAnsi="Courier New" w:cs="Times New Roman"/>
      <w:color w:val="000000"/>
      <w:sz w:val="20"/>
      <w:szCs w:val="20"/>
      <w:lang w:eastAsia="cs-CZ"/>
    </w:rPr>
  </w:style>
  <w:style w:type="character" w:customStyle="1" w:styleId="BodyTextIndentChar">
    <w:name w:val="Body Text Indent Char"/>
    <w:basedOn w:val="DefaultParagraphFont"/>
    <w:link w:val="BodyTextIndent"/>
    <w:semiHidden/>
    <w:qFormat/>
    <w:rsid w:val="00774E22"/>
    <w:rPr>
      <w:rFonts w:ascii="Times New Roman" w:eastAsia="Times New Roman" w:hAnsi="Times New Roman" w:cs="Times New Roman"/>
      <w:color w:val="000000"/>
      <w:sz w:val="24"/>
      <w:szCs w:val="20"/>
      <w:lang w:eastAsia="cs-CZ"/>
    </w:rPr>
  </w:style>
  <w:style w:type="character" w:customStyle="1" w:styleId="BodyTextChar">
    <w:name w:val="Body Text Char"/>
    <w:basedOn w:val="DefaultParagraphFont"/>
    <w:link w:val="BodyText"/>
    <w:semiHidden/>
    <w:qFormat/>
    <w:rsid w:val="00774E22"/>
    <w:rPr>
      <w:rFonts w:ascii="Times New Roman" w:eastAsia="Times New Roman" w:hAnsi="Times New Roman" w:cs="Times New Roman"/>
      <w:color w:val="000000"/>
      <w:sz w:val="24"/>
      <w:szCs w:val="20"/>
      <w:lang w:eastAsia="cs-CZ"/>
    </w:rPr>
  </w:style>
  <w:style w:type="character" w:customStyle="1" w:styleId="BodyTextFirstIndentChar">
    <w:name w:val="Body Text First Indent Char"/>
    <w:basedOn w:val="BodyTextChar"/>
    <w:link w:val="BodyTextFirstIndent"/>
    <w:semiHidden/>
    <w:qFormat/>
    <w:rsid w:val="00774E22"/>
    <w:rPr>
      <w:rFonts w:ascii="Times New Roman" w:eastAsia="Times New Roman" w:hAnsi="Times New Roman" w:cs="Times New Roman"/>
      <w:color w:val="000000"/>
      <w:sz w:val="24"/>
      <w:szCs w:val="20"/>
      <w:lang w:eastAsia="cs-CZ"/>
    </w:rPr>
  </w:style>
  <w:style w:type="character" w:styleId="Hyperlink">
    <w:name w:val="Hyperlink"/>
    <w:uiPriority w:val="99"/>
    <w:rsid w:val="00774E22"/>
    <w:rPr>
      <w:color w:val="0000FF"/>
      <w:u w:val="single"/>
    </w:rPr>
  </w:style>
  <w:style w:type="character" w:styleId="Strong">
    <w:name w:val="Strong"/>
    <w:qFormat/>
    <w:rsid w:val="00774E22"/>
    <w:rPr>
      <w:b/>
      <w:bCs/>
    </w:rPr>
  </w:style>
  <w:style w:type="character" w:customStyle="1" w:styleId="DocumentMapChar">
    <w:name w:val="Document Map Char"/>
    <w:basedOn w:val="DefaultParagraphFont"/>
    <w:link w:val="DocumentMap"/>
    <w:qFormat/>
    <w:rsid w:val="00774E22"/>
    <w:rPr>
      <w:rFonts w:ascii="Tahoma" w:eastAsia="Times New Roman" w:hAnsi="Tahoma" w:cs="Tahoma"/>
      <w:color w:val="000000"/>
      <w:sz w:val="16"/>
      <w:szCs w:val="16"/>
      <w:lang w:eastAsia="cs-CZ"/>
    </w:rPr>
  </w:style>
  <w:style w:type="character" w:customStyle="1" w:styleId="TitleChar">
    <w:name w:val="Title Char"/>
    <w:basedOn w:val="DefaultParagraphFont"/>
    <w:link w:val="Title"/>
    <w:qFormat/>
    <w:rsid w:val="00774E22"/>
    <w:rPr>
      <w:rFonts w:ascii="Times New Roman" w:eastAsia="Times New Roman" w:hAnsi="Times New Roman" w:cs="Arial"/>
      <w:b/>
      <w:bCs/>
      <w:kern w:val="2"/>
      <w:sz w:val="32"/>
      <w:szCs w:val="32"/>
      <w:lang w:eastAsia="cs-CZ"/>
    </w:rPr>
  </w:style>
  <w:style w:type="character" w:customStyle="1" w:styleId="uvodzaverChar">
    <w:name w:val="uvodzaver Char"/>
    <w:basedOn w:val="Heading1Char"/>
    <w:link w:val="uvodzaver"/>
    <w:qFormat/>
    <w:rsid w:val="00E85D2D"/>
    <w:rPr>
      <w:rFonts w:ascii="Times New Roman" w:eastAsia="Times New Roman" w:hAnsi="Times New Roman" w:cs="Times New Roman"/>
      <w:b/>
      <w:color w:val="000000"/>
      <w:kern w:val="2"/>
      <w:sz w:val="40"/>
      <w:szCs w:val="20"/>
      <w:lang w:eastAsia="cs-CZ"/>
    </w:rPr>
  </w:style>
  <w:style w:type="character" w:customStyle="1" w:styleId="UnresolvedMention1">
    <w:name w:val="Unresolved Mention1"/>
    <w:basedOn w:val="DefaultParagraphFont"/>
    <w:uiPriority w:val="99"/>
    <w:semiHidden/>
    <w:unhideWhenUsed/>
    <w:qFormat/>
    <w:rsid w:val="00682C68"/>
    <w:rPr>
      <w:color w:val="605E5C"/>
      <w:shd w:val="clear" w:color="auto" w:fill="E1DFDD"/>
    </w:rPr>
  </w:style>
  <w:style w:type="character" w:customStyle="1" w:styleId="BalloonTextChar">
    <w:name w:val="Balloon Text Char"/>
    <w:basedOn w:val="DefaultParagraphFont"/>
    <w:link w:val="BalloonText"/>
    <w:uiPriority w:val="99"/>
    <w:semiHidden/>
    <w:qFormat/>
    <w:rsid w:val="00860097"/>
    <w:rPr>
      <w:rFonts w:ascii="Segoe UI" w:eastAsia="Times New Roman" w:hAnsi="Segoe UI" w:cs="Segoe UI"/>
      <w:color w:val="000000"/>
      <w:sz w:val="18"/>
      <w:szCs w:val="18"/>
      <w:lang w:eastAsia="cs-CZ"/>
    </w:rPr>
  </w:style>
  <w:style w:type="character" w:customStyle="1" w:styleId="LiteraturaChar">
    <w:name w:val="Literatura Char"/>
    <w:basedOn w:val="DefaultParagraphFont"/>
    <w:link w:val="Literatura"/>
    <w:qFormat/>
    <w:rsid w:val="00386066"/>
    <w:rPr>
      <w:rFonts w:ascii="Times New Roman" w:eastAsia="Times New Roman" w:hAnsi="Times New Roman" w:cs="Times New Roman"/>
      <w:color w:val="000000"/>
      <w:sz w:val="24"/>
      <w:szCs w:val="20"/>
      <w:lang w:eastAsia="cs-CZ"/>
    </w:rPr>
  </w:style>
  <w:style w:type="character" w:customStyle="1" w:styleId="NadpisDokumentuChar">
    <w:name w:val="NadpisDokumentu Char"/>
    <w:basedOn w:val="DefaultParagraphFont"/>
    <w:link w:val="NadpisDokumentu"/>
    <w:qFormat/>
    <w:rsid w:val="004A3AB9"/>
    <w:rPr>
      <w:rFonts w:ascii="Times New Roman" w:eastAsia="Times New Roman" w:hAnsi="Times New Roman" w:cs="Arial"/>
      <w:b/>
      <w:bCs/>
      <w:caps/>
      <w:kern w:val="2"/>
      <w:sz w:val="32"/>
      <w:szCs w:val="32"/>
      <w:lang w:eastAsia="cs-CZ"/>
    </w:rPr>
  </w:style>
  <w:style w:type="character" w:customStyle="1" w:styleId="CislovaniLiteraturyChar">
    <w:name w:val="CislovaniLiteratury Char"/>
    <w:basedOn w:val="LiteraturaChar"/>
    <w:link w:val="CislovaniLiteratury"/>
    <w:qFormat/>
    <w:rsid w:val="00E85D2D"/>
    <w:rPr>
      <w:rFonts w:ascii="Times New Roman" w:eastAsia="Times New Roman" w:hAnsi="Times New Roman" w:cs="Times New Roman"/>
      <w:color w:val="000000"/>
      <w:sz w:val="24"/>
      <w:szCs w:val="20"/>
      <w:lang w:eastAsia="cs-CZ"/>
    </w:rPr>
  </w:style>
  <w:style w:type="character" w:customStyle="1" w:styleId="N1Char">
    <w:name w:val="N1 Char"/>
    <w:basedOn w:val="DefaultParagraphFont"/>
    <w:link w:val="N1"/>
    <w:qFormat/>
    <w:rsid w:val="005129DC"/>
    <w:rPr>
      <w:rFonts w:ascii="Times New Roman" w:eastAsia="Times New Roman" w:hAnsi="Times New Roman" w:cs="Times New Roman"/>
      <w:b/>
      <w:color w:val="000000"/>
      <w:sz w:val="28"/>
      <w:szCs w:val="28"/>
      <w:lang w:eastAsia="cs-CZ"/>
    </w:rPr>
  </w:style>
  <w:style w:type="character" w:customStyle="1" w:styleId="N2Char">
    <w:name w:val="N2 Char"/>
    <w:basedOn w:val="DefaultParagraphFont"/>
    <w:link w:val="N2"/>
    <w:qFormat/>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HeaderChar"/>
    <w:link w:val="N3"/>
    <w:qFormat/>
    <w:rsid w:val="005129DC"/>
    <w:rPr>
      <w:rFonts w:ascii="Arial" w:eastAsia="Times New Roman" w:hAnsi="Arial" w:cs="Arial"/>
      <w:b/>
      <w:color w:val="1F3864"/>
      <w:sz w:val="32"/>
      <w:szCs w:val="32"/>
      <w:lang w:eastAsia="cs-CZ"/>
    </w:rPr>
  </w:style>
  <w:style w:type="character" w:customStyle="1" w:styleId="SPSTChar">
    <w:name w:val="SPST Char"/>
    <w:basedOn w:val="DefaultParagraphFont"/>
    <w:link w:val="SPST"/>
    <w:qFormat/>
    <w:rsid w:val="00A50288"/>
    <w:rPr>
      <w:rFonts w:ascii="Arial" w:eastAsia="Times New Roman" w:hAnsi="Arial" w:cs="Arial"/>
      <w:b/>
      <w:color w:val="1F3864"/>
      <w:sz w:val="32"/>
      <w:szCs w:val="32"/>
      <w:lang w:eastAsia="cs-CZ"/>
    </w:rPr>
  </w:style>
  <w:style w:type="character" w:customStyle="1" w:styleId="SPSTtitulkaChar">
    <w:name w:val="SPST_titulka Char"/>
    <w:basedOn w:val="DefaultParagraphFont"/>
    <w:link w:val="SPSTtitulka"/>
    <w:qFormat/>
    <w:rsid w:val="006B4F05"/>
    <w:rPr>
      <w:rFonts w:ascii="Arial" w:eastAsia="Times New Roman" w:hAnsi="Arial" w:cs="Arial"/>
      <w:b/>
      <w:color w:val="1F3864"/>
      <w:sz w:val="32"/>
      <w:szCs w:val="34"/>
      <w:lang w:eastAsia="cs-CZ"/>
    </w:rPr>
  </w:style>
  <w:style w:type="character" w:customStyle="1" w:styleId="QuoteChar">
    <w:name w:val="Quote Char"/>
    <w:basedOn w:val="DefaultParagraphFont"/>
    <w:link w:val="Quote"/>
    <w:uiPriority w:val="29"/>
    <w:qFormat/>
    <w:rsid w:val="00261925"/>
    <w:rPr>
      <w:rFonts w:ascii="Times New Roman" w:eastAsia="Times New Roman" w:hAnsi="Times New Roman" w:cs="Times New Roman"/>
      <w:i/>
      <w:iCs/>
      <w:color w:val="404040" w:themeColor="text1" w:themeTint="BF"/>
      <w:sz w:val="24"/>
      <w:szCs w:val="20"/>
      <w:lang w:eastAsia="cs-CZ"/>
    </w:rPr>
  </w:style>
  <w:style w:type="character" w:customStyle="1" w:styleId="FootnoteTextChar">
    <w:name w:val="Footnote Text Char"/>
    <w:basedOn w:val="DefaultParagraphFont"/>
    <w:link w:val="FootnoteText"/>
    <w:uiPriority w:val="99"/>
    <w:semiHidden/>
    <w:qFormat/>
    <w:rsid w:val="00261925"/>
    <w:rPr>
      <w:rFonts w:ascii="Times New Roman" w:eastAsia="Times New Roman" w:hAnsi="Times New Roman" w:cs="Times New Roman"/>
      <w:color w:val="000000"/>
      <w:sz w:val="20"/>
      <w:szCs w:val="20"/>
      <w:lang w:eastAsia="cs-CZ"/>
    </w:rPr>
  </w:style>
  <w:style w:type="character" w:customStyle="1" w:styleId="FootnoteCharacters">
    <w:name w:val="Footnote Characters"/>
    <w:basedOn w:val="DefaultParagraphFont"/>
    <w:uiPriority w:val="99"/>
    <w:semiHidden/>
    <w:unhideWhenUsed/>
    <w:qFormat/>
    <w:rsid w:val="00261925"/>
    <w:rPr>
      <w:vertAlign w:val="superscript"/>
    </w:rPr>
  </w:style>
  <w:style w:type="character" w:styleId="FootnoteReference">
    <w:name w:val="footnote reference"/>
    <w:rPr>
      <w:vertAlign w:val="superscript"/>
    </w:rPr>
  </w:style>
  <w:style w:type="character" w:styleId="UnresolvedMention">
    <w:name w:val="Unresolved Mention"/>
    <w:basedOn w:val="DefaultParagraphFont"/>
    <w:uiPriority w:val="99"/>
    <w:semiHidden/>
    <w:unhideWhenUsed/>
    <w:qFormat/>
    <w:rsid w:val="00E16A61"/>
    <w:rPr>
      <w:color w:val="605E5C"/>
      <w:shd w:val="clear" w:color="auto" w:fill="E1DFDD"/>
    </w:rPr>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Microsoft YaHei" w:hAnsi="Liberation Sans" w:cs="Lucida Sans"/>
      <w:sz w:val="28"/>
      <w:szCs w:val="28"/>
    </w:rPr>
  </w:style>
  <w:style w:type="paragraph" w:styleId="BodyText">
    <w:name w:val="Body Text"/>
    <w:basedOn w:val="Normal"/>
    <w:link w:val="BodyTextChar"/>
    <w:semiHidden/>
    <w:rsid w:val="00774E22"/>
  </w:style>
  <w:style w:type="paragraph" w:styleId="List">
    <w:name w:val="List"/>
    <w:basedOn w:val="BodyText"/>
    <w:rPr>
      <w:rFonts w:cs="Lucida Sans"/>
    </w:rPr>
  </w:style>
  <w:style w:type="paragraph" w:styleId="Caption">
    <w:name w:val="caption"/>
    <w:basedOn w:val="Normal"/>
    <w:qFormat/>
    <w:pPr>
      <w:suppressLineNumbers/>
    </w:pPr>
    <w:rPr>
      <w:rFonts w:cs="Lucida Sans"/>
      <w:i/>
      <w:iCs/>
      <w:szCs w:val="24"/>
    </w:rPr>
  </w:style>
  <w:style w:type="paragraph" w:customStyle="1" w:styleId="Index">
    <w:name w:val="Index"/>
    <w:basedOn w:val="Normal"/>
    <w:qFormat/>
    <w:pPr>
      <w:suppressLineNumbers/>
    </w:pPr>
    <w:rPr>
      <w:rFonts w:cs="Lucida Sans"/>
    </w:rPr>
  </w:style>
  <w:style w:type="paragraph" w:customStyle="1" w:styleId="Pokraovn">
    <w:name w:val="Pokračování"/>
    <w:basedOn w:val="Normal"/>
    <w:next w:val="Normal"/>
    <w:qFormat/>
    <w:rsid w:val="00774E22"/>
  </w:style>
  <w:style w:type="paragraph" w:customStyle="1" w:styleId="HeaderandFooter">
    <w:name w:val="Header and Footer"/>
    <w:basedOn w:val="Normal"/>
    <w:qFormat/>
  </w:style>
  <w:style w:type="paragraph" w:styleId="Footer">
    <w:name w:val="footer"/>
    <w:basedOn w:val="Normal"/>
    <w:link w:val="FooterChar"/>
    <w:uiPriority w:val="99"/>
    <w:rsid w:val="00774E22"/>
    <w:pPr>
      <w:tabs>
        <w:tab w:val="center" w:pos="4703"/>
        <w:tab w:val="right" w:pos="9406"/>
      </w:tabs>
    </w:pPr>
    <w:rPr>
      <w:sz w:val="20"/>
    </w:rPr>
  </w:style>
  <w:style w:type="paragraph" w:styleId="Header">
    <w:name w:val="header"/>
    <w:basedOn w:val="Normal"/>
    <w:link w:val="HeaderChar"/>
    <w:rsid w:val="00774E22"/>
    <w:pPr>
      <w:tabs>
        <w:tab w:val="center" w:pos="4703"/>
        <w:tab w:val="right" w:pos="9406"/>
      </w:tabs>
    </w:pPr>
    <w:rPr>
      <w:sz w:val="20"/>
    </w:rPr>
  </w:style>
  <w:style w:type="paragraph" w:customStyle="1" w:styleId="NadpisBezObs">
    <w:name w:val="NadpisBezObs"/>
    <w:next w:val="Pokraovn"/>
    <w:qFormat/>
    <w:rsid w:val="00F72FB9"/>
    <w:pPr>
      <w:spacing w:after="160" w:line="259" w:lineRule="auto"/>
    </w:pPr>
    <w:rPr>
      <w:rFonts w:ascii="Times New Roman" w:eastAsia="Times New Roman" w:hAnsi="Times New Roman" w:cs="Times New Roman"/>
      <w:b/>
      <w:color w:val="000000"/>
      <w:kern w:val="2"/>
      <w:sz w:val="40"/>
      <w:szCs w:val="20"/>
      <w:lang w:eastAsia="cs-CZ"/>
    </w:rPr>
  </w:style>
  <w:style w:type="paragraph" w:styleId="TOC1">
    <w:name w:val="toc 1"/>
    <w:basedOn w:val="Normal"/>
    <w:next w:val="Normal"/>
    <w:autoRedefine/>
    <w:uiPriority w:val="39"/>
    <w:rsid w:val="005517D2"/>
    <w:pPr>
      <w:spacing w:after="0" w:line="240" w:lineRule="auto"/>
    </w:pPr>
    <w:rPr>
      <w:rFonts w:cstheme="minorHAnsi"/>
      <w:b/>
      <w:bCs/>
    </w:rPr>
  </w:style>
  <w:style w:type="paragraph" w:styleId="TOC2">
    <w:name w:val="toc 2"/>
    <w:basedOn w:val="Normal"/>
    <w:next w:val="Normal"/>
    <w:autoRedefine/>
    <w:uiPriority w:val="39"/>
    <w:rsid w:val="005517D2"/>
    <w:pPr>
      <w:spacing w:after="0" w:line="240" w:lineRule="auto"/>
    </w:pPr>
    <w:rPr>
      <w:rFonts w:cstheme="minorHAnsi"/>
      <w:b/>
      <w:iCs/>
    </w:rPr>
  </w:style>
  <w:style w:type="paragraph" w:styleId="TOC3">
    <w:name w:val="toc 3"/>
    <w:basedOn w:val="Normal"/>
    <w:next w:val="Normal"/>
    <w:autoRedefine/>
    <w:uiPriority w:val="39"/>
    <w:rsid w:val="005517D2"/>
    <w:pPr>
      <w:spacing w:after="0" w:line="240" w:lineRule="auto"/>
    </w:pPr>
    <w:rPr>
      <w:rFonts w:cstheme="minorHAnsi"/>
    </w:rPr>
  </w:style>
  <w:style w:type="paragraph" w:customStyle="1" w:styleId="Ploha1">
    <w:name w:val="Příloha 1"/>
    <w:basedOn w:val="Heading1"/>
    <w:next w:val="Pokraovn"/>
    <w:qFormat/>
    <w:rsid w:val="00774E22"/>
    <w:pPr>
      <w:numPr>
        <w:numId w:val="2"/>
      </w:numPr>
    </w:pPr>
  </w:style>
  <w:style w:type="paragraph" w:customStyle="1" w:styleId="Ploha2">
    <w:name w:val="Příloha 2"/>
    <w:basedOn w:val="Heading2"/>
    <w:next w:val="Pokraovn"/>
    <w:qFormat/>
    <w:rsid w:val="00774E22"/>
    <w:pPr>
      <w:numPr>
        <w:numId w:val="2"/>
      </w:numPr>
    </w:pPr>
  </w:style>
  <w:style w:type="paragraph" w:customStyle="1" w:styleId="Reference">
    <w:name w:val="Reference"/>
    <w:basedOn w:val="Normal"/>
    <w:qFormat/>
    <w:rsid w:val="00774E22"/>
    <w:pPr>
      <w:numPr>
        <w:numId w:val="3"/>
      </w:numPr>
    </w:pPr>
  </w:style>
  <w:style w:type="paragraph" w:customStyle="1" w:styleId="Obrzek">
    <w:name w:val="Obrázek"/>
    <w:basedOn w:val="caption1"/>
    <w:next w:val="Normal"/>
    <w:qFormat/>
    <w:rsid w:val="00105ED7"/>
  </w:style>
  <w:style w:type="paragraph" w:customStyle="1" w:styleId="caption1">
    <w:name w:val="caption1"/>
    <w:basedOn w:val="Normal"/>
    <w:next w:val="Normal"/>
    <w:qFormat/>
    <w:rsid w:val="0073667A"/>
    <w:pPr>
      <w:spacing w:before="240"/>
      <w:ind w:left="1021" w:hanging="1021"/>
      <w:jc w:val="center"/>
    </w:pPr>
    <w:rPr>
      <w:bCs/>
      <w:i/>
      <w:sz w:val="22"/>
      <w:szCs w:val="22"/>
    </w:rPr>
  </w:style>
  <w:style w:type="paragraph" w:customStyle="1" w:styleId="Tabulka">
    <w:name w:val="Tabulka"/>
    <w:basedOn w:val="Normal"/>
    <w:qFormat/>
    <w:rsid w:val="00774E22"/>
    <w:pPr>
      <w:spacing w:before="20" w:after="20"/>
      <w:jc w:val="center"/>
    </w:pPr>
    <w:rPr>
      <w:i/>
      <w:sz w:val="22"/>
    </w:rPr>
  </w:style>
  <w:style w:type="paragraph" w:styleId="TableofFigures">
    <w:name w:val="table of figures"/>
    <w:basedOn w:val="Normal"/>
    <w:next w:val="Normal"/>
    <w:uiPriority w:val="99"/>
    <w:rsid w:val="00774E22"/>
    <w:pPr>
      <w:spacing w:after="0" w:line="240" w:lineRule="auto"/>
      <w:ind w:left="482" w:hanging="482"/>
      <w:jc w:val="left"/>
    </w:pPr>
    <w:rPr>
      <w:rFonts w:cstheme="minorHAnsi"/>
      <w:bCs/>
    </w:rPr>
  </w:style>
  <w:style w:type="paragraph" w:customStyle="1" w:styleId="Rovnice">
    <w:name w:val="Rovnice"/>
    <w:basedOn w:val="Normal"/>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al"/>
    <w:next w:val="Normal"/>
    <w:link w:val="ZdrojovkdChar"/>
    <w:qFormat/>
    <w:rsid w:val="00774E22"/>
    <w:pPr>
      <w:spacing w:after="0"/>
      <w:ind w:left="454"/>
    </w:pPr>
    <w:rPr>
      <w:rFonts w:ascii="Courier New" w:hAnsi="Courier New"/>
      <w:sz w:val="20"/>
    </w:rPr>
  </w:style>
  <w:style w:type="paragraph" w:styleId="BodyTextIndent">
    <w:name w:val="Body Text Indent"/>
    <w:basedOn w:val="Normal"/>
    <w:link w:val="BodyTextIndentChar"/>
    <w:semiHidden/>
    <w:rsid w:val="00774E22"/>
    <w:pPr>
      <w:ind w:left="283"/>
    </w:pPr>
  </w:style>
  <w:style w:type="paragraph" w:styleId="BodyTextFirstIndent">
    <w:name w:val="Body Text First Indent"/>
    <w:basedOn w:val="BodyText"/>
    <w:link w:val="BodyTextFirstIndentChar"/>
    <w:semiHidden/>
    <w:rsid w:val="00774E22"/>
    <w:pPr>
      <w:ind w:firstLine="210"/>
    </w:pPr>
  </w:style>
  <w:style w:type="paragraph" w:styleId="DocumentMap">
    <w:name w:val="Document Map"/>
    <w:basedOn w:val="Normal"/>
    <w:link w:val="DocumentMapChar"/>
    <w:qFormat/>
    <w:rsid w:val="00774E22"/>
    <w:rPr>
      <w:rFonts w:ascii="Tahoma" w:hAnsi="Tahoma" w:cs="Tahoma"/>
      <w:sz w:val="16"/>
      <w:szCs w:val="16"/>
    </w:rPr>
  </w:style>
  <w:style w:type="paragraph" w:styleId="Title">
    <w:name w:val="Title"/>
    <w:basedOn w:val="Normal"/>
    <w:next w:val="Normal"/>
    <w:link w:val="TitleChar"/>
    <w:qFormat/>
    <w:rsid w:val="00774E22"/>
    <w:pPr>
      <w:keepNext/>
      <w:pageBreakBefore/>
      <w:outlineLvl w:val="0"/>
    </w:pPr>
    <w:rPr>
      <w:rFonts w:cs="Arial"/>
      <w:b/>
      <w:bCs/>
      <w:color w:val="auto"/>
      <w:kern w:val="2"/>
      <w:sz w:val="32"/>
      <w:szCs w:val="32"/>
    </w:rPr>
  </w:style>
  <w:style w:type="paragraph" w:styleId="IndexHeading">
    <w:name w:val="index heading"/>
    <w:basedOn w:val="Heading"/>
  </w:style>
  <w:style w:type="paragraph" w:styleId="TOCHeading">
    <w:name w:val="TOC Heading"/>
    <w:basedOn w:val="NadpisBezObs"/>
    <w:next w:val="Normal"/>
    <w:uiPriority w:val="39"/>
    <w:unhideWhenUsed/>
    <w:qFormat/>
    <w:rsid w:val="004A3AB9"/>
  </w:style>
  <w:style w:type="paragraph" w:customStyle="1" w:styleId="Bezslavobsahu">
    <w:name w:val="Bez čísla (v obsahu)"/>
    <w:basedOn w:val="NadpisBezObs"/>
    <w:qFormat/>
    <w:rsid w:val="00774E22"/>
    <w:pPr>
      <w:pageBreakBefore/>
    </w:pPr>
  </w:style>
  <w:style w:type="paragraph" w:styleId="ListParagraph">
    <w:name w:val="List Paragraph"/>
    <w:basedOn w:val="Normal"/>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ListParagraph"/>
    <w:qFormat/>
    <w:rsid w:val="00A12A8F"/>
    <w:pPr>
      <w:widowControl w:val="0"/>
      <w:numPr>
        <w:numId w:val="5"/>
      </w:numPr>
      <w:spacing w:after="120" w:line="360" w:lineRule="auto"/>
      <w:ind w:left="567" w:right="-185" w:hanging="567"/>
      <w:contextualSpacing w:val="0"/>
      <w:jc w:val="left"/>
    </w:pPr>
    <w:rPr>
      <w:rFonts w:cs="Times New Roman"/>
    </w:rPr>
  </w:style>
  <w:style w:type="paragraph" w:styleId="TOC4">
    <w:name w:val="toc 4"/>
    <w:basedOn w:val="Normal"/>
    <w:next w:val="Normal"/>
    <w:autoRedefine/>
    <w:uiPriority w:val="39"/>
    <w:rsid w:val="00774E22"/>
    <w:pPr>
      <w:spacing w:after="0"/>
      <w:ind w:left="720"/>
      <w:jc w:val="left"/>
    </w:pPr>
    <w:rPr>
      <w:rFonts w:asciiTheme="minorHAnsi" w:hAnsiTheme="minorHAnsi" w:cstheme="minorHAnsi"/>
      <w:sz w:val="20"/>
    </w:rPr>
  </w:style>
  <w:style w:type="paragraph" w:styleId="TOC5">
    <w:name w:val="toc 5"/>
    <w:basedOn w:val="Normal"/>
    <w:next w:val="Normal"/>
    <w:autoRedefine/>
    <w:uiPriority w:val="39"/>
    <w:rsid w:val="00774E22"/>
    <w:pPr>
      <w:spacing w:after="0"/>
      <w:ind w:left="960"/>
      <w:jc w:val="left"/>
    </w:pPr>
    <w:rPr>
      <w:rFonts w:asciiTheme="minorHAnsi" w:hAnsiTheme="minorHAnsi" w:cstheme="minorHAnsi"/>
      <w:sz w:val="20"/>
    </w:rPr>
  </w:style>
  <w:style w:type="paragraph" w:styleId="TOC6">
    <w:name w:val="toc 6"/>
    <w:basedOn w:val="Normal"/>
    <w:next w:val="Normal"/>
    <w:autoRedefine/>
    <w:uiPriority w:val="39"/>
    <w:rsid w:val="00774E22"/>
    <w:pPr>
      <w:spacing w:after="0"/>
      <w:ind w:left="1200"/>
      <w:jc w:val="left"/>
    </w:pPr>
    <w:rPr>
      <w:rFonts w:asciiTheme="minorHAnsi" w:hAnsiTheme="minorHAnsi" w:cstheme="minorHAnsi"/>
      <w:sz w:val="20"/>
    </w:rPr>
  </w:style>
  <w:style w:type="paragraph" w:styleId="TOC7">
    <w:name w:val="toc 7"/>
    <w:basedOn w:val="Normal"/>
    <w:next w:val="Normal"/>
    <w:autoRedefine/>
    <w:uiPriority w:val="39"/>
    <w:rsid w:val="00774E22"/>
    <w:pPr>
      <w:spacing w:after="0"/>
      <w:ind w:left="1440"/>
      <w:jc w:val="left"/>
    </w:pPr>
    <w:rPr>
      <w:rFonts w:asciiTheme="minorHAnsi" w:hAnsiTheme="minorHAnsi" w:cstheme="minorHAnsi"/>
      <w:sz w:val="20"/>
    </w:rPr>
  </w:style>
  <w:style w:type="paragraph" w:styleId="TOC8">
    <w:name w:val="toc 8"/>
    <w:basedOn w:val="Normal"/>
    <w:next w:val="Normal"/>
    <w:autoRedefine/>
    <w:uiPriority w:val="39"/>
    <w:rsid w:val="00774E22"/>
    <w:pPr>
      <w:spacing w:after="0"/>
      <w:ind w:left="1680"/>
      <w:jc w:val="left"/>
    </w:pPr>
    <w:rPr>
      <w:rFonts w:asciiTheme="minorHAnsi" w:hAnsiTheme="minorHAnsi" w:cstheme="minorHAnsi"/>
      <w:sz w:val="20"/>
    </w:rPr>
  </w:style>
  <w:style w:type="paragraph" w:styleId="TOC9">
    <w:name w:val="toc 9"/>
    <w:basedOn w:val="Normal"/>
    <w:next w:val="Normal"/>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TOC1"/>
    <w:qFormat/>
    <w:rsid w:val="00774E22"/>
    <w:pPr>
      <w:tabs>
        <w:tab w:val="left" w:pos="709"/>
      </w:tabs>
    </w:pPr>
    <w:rPr>
      <w:rFonts w:cs="Times New Roman"/>
      <w:szCs w:val="24"/>
    </w:rPr>
  </w:style>
  <w:style w:type="paragraph" w:customStyle="1" w:styleId="uvodzaver">
    <w:name w:val="uvodzaver"/>
    <w:basedOn w:val="Heading1"/>
    <w:next w:val="Normal"/>
    <w:link w:val="uvodzaverChar"/>
    <w:qFormat/>
    <w:rsid w:val="00E85D2D"/>
    <w:pPr>
      <w:numPr>
        <w:numId w:val="0"/>
      </w:numPr>
    </w:pPr>
  </w:style>
  <w:style w:type="paragraph" w:customStyle="1" w:styleId="Odrky">
    <w:name w:val="Odrážky"/>
    <w:basedOn w:val="Normal"/>
    <w:qFormat/>
    <w:rsid w:val="00774E22"/>
    <w:pPr>
      <w:numPr>
        <w:numId w:val="4"/>
      </w:numPr>
      <w:spacing w:after="0"/>
      <w:jc w:val="left"/>
    </w:pPr>
    <w:rPr>
      <w:color w:val="auto"/>
      <w:szCs w:val="24"/>
    </w:rPr>
  </w:style>
  <w:style w:type="paragraph" w:styleId="BalloonText">
    <w:name w:val="Balloon Text"/>
    <w:basedOn w:val="Normal"/>
    <w:link w:val="BalloonTextChar"/>
    <w:uiPriority w:val="99"/>
    <w:semiHidden/>
    <w:unhideWhenUsed/>
    <w:qFormat/>
    <w:rsid w:val="00860097"/>
    <w:pPr>
      <w:spacing w:before="0" w:after="0" w:line="240" w:lineRule="auto"/>
    </w:pPr>
    <w:rPr>
      <w:rFonts w:ascii="Segoe UI" w:hAnsi="Segoe UI" w:cs="Segoe UI"/>
      <w:sz w:val="18"/>
      <w:szCs w:val="18"/>
    </w:rPr>
  </w:style>
  <w:style w:type="paragraph" w:customStyle="1" w:styleId="Literatura">
    <w:name w:val="Literatura"/>
    <w:basedOn w:val="Normal"/>
    <w:link w:val="LiteraturaChar"/>
    <w:qFormat/>
    <w:rsid w:val="00386066"/>
    <w:pPr>
      <w:spacing w:line="240" w:lineRule="auto"/>
      <w:jc w:val="left"/>
    </w:pPr>
  </w:style>
  <w:style w:type="paragraph" w:customStyle="1" w:styleId="NadpisDokumentu">
    <w:name w:val="NadpisDokumentu"/>
    <w:next w:val="Normal"/>
    <w:link w:val="NadpisDokumentuChar"/>
    <w:qFormat/>
    <w:rsid w:val="004A3AB9"/>
    <w:pPr>
      <w:spacing w:after="240" w:line="259" w:lineRule="auto"/>
      <w:jc w:val="center"/>
    </w:pPr>
    <w:rPr>
      <w:rFonts w:ascii="Times New Roman" w:eastAsia="Times New Roman" w:hAnsi="Times New Roman" w:cs="Arial"/>
      <w:b/>
      <w:bCs/>
      <w:caps/>
      <w:kern w:val="2"/>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paragraph" w:customStyle="1" w:styleId="N1">
    <w:name w:val="N1"/>
    <w:basedOn w:val="Normal"/>
    <w:link w:val="N1Char"/>
    <w:qFormat/>
    <w:rsid w:val="005129DC"/>
    <w:pPr>
      <w:jc w:val="center"/>
    </w:pPr>
    <w:rPr>
      <w:b/>
      <w:sz w:val="28"/>
      <w:szCs w:val="28"/>
    </w:rPr>
  </w:style>
  <w:style w:type="paragraph" w:customStyle="1" w:styleId="N2">
    <w:name w:val="N2"/>
    <w:basedOn w:val="Normal"/>
    <w:link w:val="N2Char"/>
    <w:qFormat/>
    <w:rsid w:val="005129DC"/>
    <w:pPr>
      <w:jc w:val="center"/>
    </w:pPr>
    <w:rPr>
      <w:b/>
      <w:sz w:val="28"/>
      <w:szCs w:val="28"/>
    </w:rPr>
  </w:style>
  <w:style w:type="paragraph" w:customStyle="1" w:styleId="N3">
    <w:name w:val="N3"/>
    <w:basedOn w:val="Header"/>
    <w:link w:val="N3Char"/>
    <w:qFormat/>
    <w:rsid w:val="005129DC"/>
    <w:pPr>
      <w:spacing w:after="0"/>
      <w:jc w:val="left"/>
    </w:pPr>
    <w:rPr>
      <w:rFonts w:ascii="Arial" w:hAnsi="Arial" w:cs="Arial"/>
      <w:b/>
      <w:color w:val="1F3864"/>
      <w:sz w:val="32"/>
      <w:szCs w:val="32"/>
    </w:rPr>
  </w:style>
  <w:style w:type="paragraph" w:customStyle="1" w:styleId="SPST">
    <w:name w:val="SPST"/>
    <w:link w:val="SPSTChar"/>
    <w:qFormat/>
    <w:rsid w:val="00A50288"/>
    <w:pPr>
      <w:spacing w:after="160" w:line="259" w:lineRule="auto"/>
    </w:pPr>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spacing w:after="160" w:line="259" w:lineRule="auto"/>
    </w:pPr>
    <w:rPr>
      <w:rFonts w:ascii="Arial" w:eastAsia="Times New Roman" w:hAnsi="Arial" w:cs="Arial"/>
      <w:b/>
      <w:color w:val="1F3864"/>
      <w:sz w:val="32"/>
      <w:szCs w:val="34"/>
      <w:lang w:eastAsia="cs-CZ"/>
    </w:rPr>
  </w:style>
  <w:style w:type="paragraph" w:styleId="Quote">
    <w:name w:val="Quote"/>
    <w:basedOn w:val="Normal"/>
    <w:next w:val="Normal"/>
    <w:link w:val="QuoteChar"/>
    <w:uiPriority w:val="29"/>
    <w:qFormat/>
    <w:rsid w:val="00261925"/>
    <w:pPr>
      <w:spacing w:before="200" w:after="160"/>
      <w:ind w:left="864" w:right="864"/>
      <w:jc w:val="center"/>
    </w:pPr>
    <w:rPr>
      <w:i/>
      <w:iCs/>
      <w:color w:val="404040" w:themeColor="text1" w:themeTint="BF"/>
    </w:rPr>
  </w:style>
  <w:style w:type="paragraph" w:styleId="FootnoteText">
    <w:name w:val="footnote text"/>
    <w:basedOn w:val="Normal"/>
    <w:link w:val="FootnoteTextChar"/>
    <w:uiPriority w:val="99"/>
    <w:semiHidden/>
    <w:unhideWhenUsed/>
    <w:rsid w:val="00261925"/>
    <w:pPr>
      <w:spacing w:before="0" w:after="0" w:line="240" w:lineRule="auto"/>
    </w:pPr>
    <w:rPr>
      <w:sz w:val="20"/>
    </w:rPr>
  </w:style>
  <w:style w:type="paragraph" w:styleId="Bibliography">
    <w:name w:val="Bibliography"/>
    <w:basedOn w:val="Normal"/>
    <w:next w:val="Normal"/>
    <w:uiPriority w:val="37"/>
    <w:unhideWhenUsed/>
    <w:qFormat/>
    <w:rsid w:val="00FD48D8"/>
  </w:style>
  <w:style w:type="paragraph" w:customStyle="1" w:styleId="FrameContents">
    <w:name w:val="Frame Contents"/>
    <w:basedOn w:val="Normal"/>
    <w:qFormat/>
  </w:style>
  <w:style w:type="table" w:styleId="TableGrid">
    <w:name w:val="Table Grid"/>
    <w:basedOn w:val="TableNormal"/>
    <w:uiPriority w:val="59"/>
    <w:rsid w:val="00105ED7"/>
    <w:pPr>
      <w:spacing w:after="120"/>
      <w:jc w:val="both"/>
    </w:pPr>
    <w:rPr>
      <w:sz w:val="20"/>
      <w:szCs w:val="20"/>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971E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Motiv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Uni24</b:Tag>
    <b:SourceType>InternetSite</b:SourceType>
    <b:Guid>{D5FD314C-61CF-4FA6-B1E7-F6A6BF92A1D0}</b:Guid>
    <b:Author>
      <b:Author>
        <b:Corporate>Unity</b:Corporate>
      </b:Author>
    </b:Author>
    <b:Title>GameObject</b:Title>
    <b:InternetSiteTitle>Unity Documentation</b:InternetSiteTitle>
    <b:ProductionCompany>Unity</b:ProductionCompany>
    <b:Year>2024</b:Year>
    <b:Month>11</b:Month>
    <b:Day>9</b:Day>
    <b:YearAccessed>2024</b:YearAccessed>
    <b:MonthAccessed>11</b:MonthAccessed>
    <b:DayAccessed>10</b:DayAccessed>
    <b:URL>https://docs.unity3d.com/6000.1/Documentation/Manual/class-GameObject.html</b:URL>
    <b:RefOrder>1</b:RefOrder>
  </b:Source>
</b:Sources>
</file>

<file path=customXml/itemProps1.xml><?xml version="1.0" encoding="utf-8"?>
<ds:datastoreItem xmlns:ds="http://schemas.openxmlformats.org/officeDocument/2006/customXml" ds:itemID="{A3E32ECC-1FF1-4E47-8F84-DC4E41869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Pages>
  <Words>1980</Words>
  <Characters>11287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Odehnalová Andrea</dc:creator>
  <dc:description/>
  <cp:lastModifiedBy>Administrator</cp:lastModifiedBy>
  <cp:revision>21</cp:revision>
  <dcterms:created xsi:type="dcterms:W3CDTF">2024-11-07T22:51:00Z</dcterms:created>
  <dcterms:modified xsi:type="dcterms:W3CDTF">2024-12-18T22:52:00Z</dcterms:modified>
  <dc:language>cs-CZ</dc:language>
</cp:coreProperties>
</file>