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975"/>
        <w:gridCol w:w="3663"/>
      </w:tblGrid>
      <w:tr>
        <w:tc>
          <w:tcPr>
            <w:tcW w:type="dxa" w:w="59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2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2"/>
                <w:szCs w:val="12"/>
              </w:rPr>
              <w:t xml:space="preserve">KĄCIK DYREKTORA · PRZEDSZKOLE</w:t>
            </w:r>
          </w:p>
        </w:tc>
        <w:tc>
          <w:tcPr>
            <w:tcW w:type="dxa" w:w="36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1"/>
                <w:szCs w:val="11"/>
              </w:rPr>
              <w:t xml:space="preserve">  DOKUMENT WSPARCIA · 2026</w:t>
            </w: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300"/>
        <w:gridCol w:w="4338"/>
      </w:tblGrid>
      <w:tr>
        <w:tc>
          <w:tcPr>
            <w:tcW w:type="dxa" w:w="5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  <w:tc>
          <w:tcPr>
            <w:tcW w:type="dxa" w:w="4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450A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</w:tr>
    </w:tbl>
    <w:p>
      <w:pPr>
        <w:keepNext w:val="false"/>
        <w:spacing w:after="12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240"/>
        <w:gridCol w:w="2891"/>
        <w:gridCol w:w="2507"/>
      </w:tblGrid>
      <w:tr>
        <w:tc>
          <w:tcPr>
            <w:tcW w:type="dxa" w:w="4240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PRZEDSZKOLE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891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DYREKTOR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507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ROK SZKOLNY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7"/>
                <w:szCs w:val="17"/>
              </w:rPr>
              <w:t xml:space="preserve">2026 / 2027</w:t>
            </w:r>
          </w:p>
        </w:tc>
      </w:tr>
    </w:tbl>
    <w:p>
      <w:pPr>
        <w:keepNext w:val="false"/>
        <w:spacing w:after="1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E8450A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</w:rPr>
              <w:t xml:space="preserve">KĄCIK DYREKTORA · PRZEDSZKOLE · DRUK DB-1 · CO NAJMNIEJ RAZ W ROKU</w:t>
            </w:r>
          </w:p>
        </w:tc>
      </w:tr>
    </w:tbl>
    <w:p>
      <w:pPr>
        <w:keepNext w:val="false"/>
        <w:spacing w:after="60" w:before="20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"/>
          <w:sz w:val="40"/>
          <w:szCs w:val="40"/>
        </w:rPr>
        <w:t xml:space="preserve">PROTOKÓŁ KONTROLI OBIEKTU</w:t>
      </w:r>
    </w:p>
    <w:p>
      <w:pPr>
        <w:keepNext w:val="false"/>
        <w:spacing w:after="8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1"/>
          <w:szCs w:val="21"/>
        </w:rPr>
        <w:t xml:space="preserve">bezpieczne i higieniczne warunki korzystania z obiektu i terenu przedszkola</w:t>
      </w:r>
    </w:p>
    <w:p>
      <w:pPr>
        <w:keepNext w:val="false"/>
        <w:pBdr>
          <w:top w:val="single" w:color="E8450A" w:sz="4"/>
          <w:bottom w:val="single" w:color="E8450A" w:sz="4"/>
        </w:pBdr>
        <w:spacing w:after="22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0"/>
          <w:sz w:val="15"/>
          <w:szCs w:val="15"/>
        </w:rPr>
        <w:t xml:space="preserve">DRUK DB-1 · OBIEKT · TEREN · KIERUNKI POPRAWY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PODSTAWA PRAWNA.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Rozporządzenie MENiS z dnia 31 grudnia 2002 r. w sprawie bezpieczeństwa i higieny w publicznych i niepublicznych szkołach i placówkach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(t.j. Dz.U. z 2020 r. poz. 1604, z późn. zm.) —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§ 3 ust. 1 i 2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: dyrektor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co najmniej raz w roku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dokonuje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kontroli zapewniania bezpiecznych i higienicznych warunków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korzystania z obiektów należących do szkoły lub placówki, w tym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bezpiecznych i higienicznych warunków nauki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, oraz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określa kierunki ich poprawy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. Z ustaleń kontroli sporządza się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protokół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, którego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kopię dyrektor przekazuje organowi prowadzącemu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. Ustawa z dnia 14 grudnia 2016 r. — Prawo oświatowe (t.j. Dz.U. z 2026 r. poz. 820, z późn. zm.) —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art. 68 ust. 1 pkt 6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. Dane osobowe zgodnie z RODO (UE) 2016/679.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DANE KONTROLI I SKŁAD KOMISJI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DATA KONTROLI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PODSTAWA (KONTROLA ROCZNA / PO PRZERWIE / DORAŹNA)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67"/>
        <w:gridCol w:w="3430"/>
        <w:gridCol w:w="3430"/>
        <w:gridCol w:w="2411"/>
      </w:tblGrid>
      <w:tr>
        <w:trPr>
          <w:tblHeader/>
        </w:trPr>
        <w:tc>
          <w:tcPr>
            <w:tcW w:type="dxa" w:w="367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LP</w:t>
            </w:r>
          </w:p>
        </w:tc>
        <w:tc>
          <w:tcPr>
            <w:tcW w:type="dxa" w:w="343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IMIĘ I NAZWISKO</w:t>
            </w:r>
          </w:p>
        </w:tc>
        <w:tc>
          <w:tcPr>
            <w:tcW w:type="dxa" w:w="343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FUNKCJA W KONTROLI</w:t>
            </w:r>
          </w:p>
        </w:tc>
        <w:tc>
          <w:tcPr>
            <w:tcW w:type="dxa" w:w="241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PODPIS</w:t>
            </w:r>
          </w:p>
        </w:tc>
      </w:tr>
      <w:tr>
        <w:tc>
          <w:tcPr>
            <w:tcW w:type="dxa" w:w="36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34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4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6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34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4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6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34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34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STAN OBIEKTU — POMIESZCZENIA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526"/>
        <w:gridCol w:w="1898"/>
        <w:gridCol w:w="3214"/>
      </w:tblGrid>
      <w:tr>
        <w:trPr>
          <w:tblHeader/>
        </w:trPr>
        <w:tc>
          <w:tcPr>
            <w:tcW w:type="dxa" w:w="4526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ELEMENT PODLEGAJĄCY KONTROLI</w:t>
            </w:r>
          </w:p>
        </w:tc>
        <w:tc>
          <w:tcPr>
            <w:tcW w:type="dxa" w:w="189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STAN</w:t>
            </w:r>
          </w:p>
        </w:tc>
        <w:tc>
          <w:tcPr>
            <w:tcW w:type="dxa" w:w="3214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UWAGI I STWIERDZONE USTERKI</w:t>
            </w:r>
          </w:p>
        </w:tc>
      </w:tr>
      <w:tr>
        <w:tc>
          <w:tcPr>
            <w:tcW w:type="dxa" w:w="452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Sale zajęć — podłogi, ściany, oświetlenie</w:t>
            </w:r>
          </w:p>
        </w:tc>
        <w:tc>
          <w:tcPr>
            <w:tcW w:type="dxa" w:w="189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DOBRY ZŁY</w:t>
            </w:r>
          </w:p>
        </w:tc>
        <w:tc>
          <w:tcPr>
            <w:tcW w:type="dxa" w:w="321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52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Meble i wyposażenie dostosowane do wzrostu dzieci</w:t>
            </w:r>
          </w:p>
        </w:tc>
        <w:tc>
          <w:tcPr>
            <w:tcW w:type="dxa" w:w="189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DOBRY ZŁY</w:t>
            </w:r>
          </w:p>
        </w:tc>
        <w:tc>
          <w:tcPr>
            <w:tcW w:type="dxa" w:w="321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52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Szatnie i ciągi komunikacyjne</w:t>
            </w:r>
          </w:p>
        </w:tc>
        <w:tc>
          <w:tcPr>
            <w:tcW w:type="dxa" w:w="189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DOBRY ZŁY</w:t>
            </w:r>
          </w:p>
        </w:tc>
        <w:tc>
          <w:tcPr>
            <w:tcW w:type="dxa" w:w="321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52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Sanitariaty — stan i dostępność</w:t>
            </w:r>
          </w:p>
        </w:tc>
        <w:tc>
          <w:tcPr>
            <w:tcW w:type="dxa" w:w="189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DOBRY ZŁY</w:t>
            </w:r>
          </w:p>
        </w:tc>
        <w:tc>
          <w:tcPr>
            <w:tcW w:type="dxa" w:w="321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52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Kuchnia i miejsce wydawania posiłków</w:t>
            </w:r>
          </w:p>
        </w:tc>
        <w:tc>
          <w:tcPr>
            <w:tcW w:type="dxa" w:w="189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DOBRY ZŁY</w:t>
            </w:r>
          </w:p>
        </w:tc>
        <w:tc>
          <w:tcPr>
            <w:tcW w:type="dxa" w:w="321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52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Instalacja elektryczna i gniazda zabezpieczone</w:t>
            </w:r>
          </w:p>
        </w:tc>
        <w:tc>
          <w:tcPr>
            <w:tcW w:type="dxa" w:w="189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DOBRY ZŁY</w:t>
            </w:r>
          </w:p>
        </w:tc>
        <w:tc>
          <w:tcPr>
            <w:tcW w:type="dxa" w:w="321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52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Drzwi, okna i zabezpieczenia przed wypadnięciem</w:t>
            </w:r>
          </w:p>
        </w:tc>
        <w:tc>
          <w:tcPr>
            <w:tcW w:type="dxa" w:w="189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DOBRY ZŁY</w:t>
            </w:r>
          </w:p>
        </w:tc>
        <w:tc>
          <w:tcPr>
            <w:tcW w:type="dxa" w:w="321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52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Oznakowanie dróg ewakuacyjnych i gaśnice</w:t>
            </w:r>
          </w:p>
        </w:tc>
        <w:tc>
          <w:tcPr>
            <w:tcW w:type="dxa" w:w="189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DOBRY ZŁY</w:t>
            </w:r>
          </w:p>
        </w:tc>
        <w:tc>
          <w:tcPr>
            <w:tcW w:type="dxa" w:w="321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TEREN I PLAC ZABAW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526"/>
        <w:gridCol w:w="1898"/>
        <w:gridCol w:w="3214"/>
      </w:tblGrid>
      <w:tr>
        <w:trPr>
          <w:tblHeader/>
        </w:trPr>
        <w:tc>
          <w:tcPr>
            <w:tcW w:type="dxa" w:w="4526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ELEMENT PODLEGAJĄCY KONTROLI</w:t>
            </w:r>
          </w:p>
        </w:tc>
        <w:tc>
          <w:tcPr>
            <w:tcW w:type="dxa" w:w="189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STAN</w:t>
            </w:r>
          </w:p>
        </w:tc>
        <w:tc>
          <w:tcPr>
            <w:tcW w:type="dxa" w:w="3214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UWAGI I STWIERDZONE USTERKI</w:t>
            </w:r>
          </w:p>
        </w:tc>
      </w:tr>
      <w:tr>
        <w:tc>
          <w:tcPr>
            <w:tcW w:type="dxa" w:w="452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Ogrodzenie i furtki — zamknięcie od strony ulicy</w:t>
            </w:r>
          </w:p>
        </w:tc>
        <w:tc>
          <w:tcPr>
            <w:tcW w:type="dxa" w:w="189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DOBRY ZŁY</w:t>
            </w:r>
          </w:p>
        </w:tc>
        <w:tc>
          <w:tcPr>
            <w:tcW w:type="dxa" w:w="321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52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Nawierzchnia bezpieczna pod urządzeniami</w:t>
            </w:r>
          </w:p>
        </w:tc>
        <w:tc>
          <w:tcPr>
            <w:tcW w:type="dxa" w:w="189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DOBRY ZŁY</w:t>
            </w:r>
          </w:p>
        </w:tc>
        <w:tc>
          <w:tcPr>
            <w:tcW w:type="dxa" w:w="321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52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Urządzenia zabawowe — mocowania i stan techniczny</w:t>
            </w:r>
          </w:p>
        </w:tc>
        <w:tc>
          <w:tcPr>
            <w:tcW w:type="dxa" w:w="189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DOBRY ZŁY</w:t>
            </w:r>
          </w:p>
        </w:tc>
        <w:tc>
          <w:tcPr>
            <w:tcW w:type="dxa" w:w="321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52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Piaskownica — zabezpieczenie i wymiana piasku</w:t>
            </w:r>
          </w:p>
        </w:tc>
        <w:tc>
          <w:tcPr>
            <w:tcW w:type="dxa" w:w="189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DOBRY ZŁY</w:t>
            </w:r>
          </w:p>
        </w:tc>
        <w:tc>
          <w:tcPr>
            <w:tcW w:type="dxa" w:w="321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52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Zieleń — gałęzie, krzewy trujące, alergeny</w:t>
            </w:r>
          </w:p>
        </w:tc>
        <w:tc>
          <w:tcPr>
            <w:tcW w:type="dxa" w:w="189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DOBRY ZŁY</w:t>
            </w:r>
          </w:p>
        </w:tc>
        <w:tc>
          <w:tcPr>
            <w:tcW w:type="dxa" w:w="321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52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Oświetlenie terenu i widoczność</w:t>
            </w:r>
          </w:p>
        </w:tc>
        <w:tc>
          <w:tcPr>
            <w:tcW w:type="dxa" w:w="189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DOBRY ZŁY</w:t>
            </w:r>
          </w:p>
        </w:tc>
        <w:tc>
          <w:tcPr>
            <w:tcW w:type="dxa" w:w="321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52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Miejsce zbiórki na wypadek ewakuacji</w:t>
            </w:r>
          </w:p>
        </w:tc>
        <w:tc>
          <w:tcPr>
            <w:tcW w:type="dxa" w:w="189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DOBRY ZŁY</w:t>
            </w:r>
          </w:p>
        </w:tc>
        <w:tc>
          <w:tcPr>
            <w:tcW w:type="dxa" w:w="321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IV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KIERUNKI POPRAWY I ZADANIA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42"/>
        <w:gridCol w:w="4868"/>
        <w:gridCol w:w="1917"/>
        <w:gridCol w:w="2411"/>
      </w:tblGrid>
      <w:tr>
        <w:trPr>
          <w:tblHeader/>
        </w:trPr>
        <w:tc>
          <w:tcPr>
            <w:tcW w:type="dxa" w:w="44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LP</w:t>
            </w:r>
          </w:p>
        </w:tc>
        <w:tc>
          <w:tcPr>
            <w:tcW w:type="dxa" w:w="486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ZADANIE DO WYKONANIA</w:t>
            </w:r>
          </w:p>
        </w:tc>
        <w:tc>
          <w:tcPr>
            <w:tcW w:type="dxa" w:w="1917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TERMIN</w:t>
            </w:r>
          </w:p>
        </w:tc>
        <w:tc>
          <w:tcPr>
            <w:tcW w:type="dxa" w:w="241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ODPOWIEDZIALNY</w:t>
            </w:r>
          </w:p>
        </w:tc>
      </w:tr>
      <w:tr>
        <w:tc>
          <w:tcPr>
            <w:tcW w:type="dxa" w:w="44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486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1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4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486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1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4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486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1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4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4</w:t>
            </w:r>
          </w:p>
        </w:tc>
        <w:tc>
          <w:tcPr>
            <w:tcW w:type="dxa" w:w="486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1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F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Kopia dla organu prowadzącego.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Kopię protokołu kontroli dyrektor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przekazuje organowi prowadzącemu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— to nie jest opcja, lecz obowiązek. Zadania przekraczające możliwości placówki wpisz jako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wniosek do organu prowadzącego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i zachowaj potwierdzenie przekazania.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DATA PRZEKAZANIA KOPII ORGANOWI PROWADZĄCEMU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SPOSÓB PRZEKAZANIA I POTWIERDZENIE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2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data i podpis dyrektora przedszkola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podpisy członków komisji</w:t>
            </w:r>
          </w:p>
        </w:tc>
      </w:tr>
    </w:tbl>
    <w:p>
      <w:r>
        <w:br w:type="pag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975"/>
        <w:gridCol w:w="3663"/>
      </w:tblGrid>
      <w:tr>
        <w:tc>
          <w:tcPr>
            <w:tcW w:type="dxa" w:w="59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2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2"/>
                <w:szCs w:val="12"/>
              </w:rPr>
              <w:t xml:space="preserve">KĄCIK DYREKTORA · PRZEDSZKOLE</w:t>
            </w:r>
          </w:p>
        </w:tc>
        <w:tc>
          <w:tcPr>
            <w:tcW w:type="dxa" w:w="36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1"/>
                <w:szCs w:val="11"/>
              </w:rPr>
              <w:t xml:space="preserve">  DOKUMENT WSPARCIA · 2026</w:t>
            </w: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300"/>
        <w:gridCol w:w="4338"/>
      </w:tblGrid>
      <w:tr>
        <w:tc>
          <w:tcPr>
            <w:tcW w:type="dxa" w:w="5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  <w:tc>
          <w:tcPr>
            <w:tcW w:type="dxa" w:w="4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450A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</w:tr>
    </w:tbl>
    <w:p>
      <w:pPr>
        <w:keepNext w:val="false"/>
        <w:spacing w:after="12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240"/>
        <w:gridCol w:w="2891"/>
        <w:gridCol w:w="2507"/>
      </w:tblGrid>
      <w:tr>
        <w:tc>
          <w:tcPr>
            <w:tcW w:type="dxa" w:w="4240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PRZEDSZKOLE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891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DYREKTOR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507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ROK SZKOLNY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7"/>
                <w:szCs w:val="17"/>
              </w:rPr>
              <w:t xml:space="preserve">2026 / 2027</w:t>
            </w:r>
          </w:p>
        </w:tc>
      </w:tr>
    </w:tbl>
    <w:p>
      <w:pPr>
        <w:keepNext w:val="false"/>
        <w:spacing w:after="1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E8450A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</w:rPr>
              <w:t xml:space="preserve">KĄCIK DYREKTORA · PRZEDSZKOLE · DRUK DB-2 · REJESTR I ZGŁOSZENIE</w:t>
            </w:r>
          </w:p>
        </w:tc>
      </w:tr>
    </w:tbl>
    <w:p>
      <w:pPr>
        <w:keepNext w:val="false"/>
        <w:spacing w:after="60" w:before="20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"/>
          <w:sz w:val="40"/>
          <w:szCs w:val="40"/>
        </w:rPr>
        <w:t xml:space="preserve">WYPADEK DZIECKA</w:t>
      </w:r>
    </w:p>
    <w:p>
      <w:pPr>
        <w:keepNext w:val="false"/>
        <w:spacing w:after="8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1"/>
          <w:szCs w:val="21"/>
        </w:rPr>
        <w:t xml:space="preserve">karta zgłoszenia, powiadomienia i wpis do rejestru wypadków</w:t>
      </w:r>
    </w:p>
    <w:p>
      <w:pPr>
        <w:keepNext w:val="false"/>
        <w:pBdr>
          <w:top w:val="single" w:color="E8450A" w:sz="4"/>
          <w:bottom w:val="single" w:color="E8450A" w:sz="4"/>
        </w:pBdr>
        <w:spacing w:after="22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0"/>
          <w:sz w:val="15"/>
          <w:szCs w:val="15"/>
        </w:rPr>
        <w:t xml:space="preserve">DRUK DB-2 · ZGŁOSZENIE · POWIADOMIENIA · REJESTR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F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Czym ten druk nie jest.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To karta pierwszych czynności i wpisu do rejestru —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nie zastępuje protokołu powypadkowego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, który sporządza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zespół powypadkowy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według urzędowego wzoru.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ZDARZENIE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3A1D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Podstawa prawna: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rozporządzenie MENiS z dnia 31 grudnia 2002 r. w sprawie bezpieczeństwa i higieny w publicznych i niepublicznych szkołach i placówkach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(t.j. Dz.U. z 2020 r. poz. 1604, z późn. zm.) —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§ 40–§ 44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: dyrektor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zabezpiecza miejsce wypadku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,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niezwłocznie zawiadamia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rodziców (prawnych opiekunów), pracownika służby BHP, społecznego inspektora pracy,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organ prowadzący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oraz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radę rodziców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; o wypadku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śmiertelnym, ciężkim i zbiorowym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zawiadamia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prokuratora i organ nadzoru pedagogicznego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, a o wypadku w wyniku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zatrucia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—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państwowego inspektora sanitarnego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Zespół powypadkowy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sporządza protokół według urzędowego wzoru z załącznika do rozporządzenia; dyrektor prowadzi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rejestr wypadków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. Art. 68 ust. 1 pkt 6 ustawy — Prawo oświatowe (t.j. Dz.U. z 2026 r. poz. 820, z późn. zm.).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212"/>
        <w:gridCol w:w="3212"/>
        <w:gridCol w:w="3214"/>
      </w:tblGrid>
      <w:tr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DZIECKO (IMIĘ I NAZWISKO)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GRUPA · WIEK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4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DATA I GODZINA ZDARZENIA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212"/>
        <w:gridCol w:w="3212"/>
        <w:gridCol w:w="3214"/>
      </w:tblGrid>
      <w:tr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MIEJSCE ZDARZENIA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RODZAJ ZAJĘĆ W TRAKCIE ZDARZENIA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4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NAUCZYCIEL SPRAWUJĄCY OPIEKĘ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PRZEBIEG ZDARZENIA — WYŁĄCZNIE FAKTY, W KOLEJNOŚCI, BEZ OCEN I DOMYSŁÓW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RODZAJ I UMIEJSCOWIENIE URAZU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STAN DZIECKA PRZY PRZEKAZANIU RODZICOWI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UDZIELONA POMOC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60" w:before="10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E8450A"/>
          <w:sz w:val="12"/>
          <w:szCs w:val="12"/>
        </w:rPr>
        <w:t xml:space="preserve">■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13"/>
          <w:szCs w:val="13"/>
        </w:rPr>
        <w:t xml:space="preserve">ZAZNACZ PODJĘTE DZIAŁANIA</w:t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pierwsza pomoc przedmedyczna w przedszkolu</w:t>
            </w:r>
          </w:p>
        </w:tc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wezwano pogotowie ratunkowe — godzina:</w:t>
            </w:r>
          </w:p>
        </w:tc>
      </w:tr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przewiezienie do placówki medycznej</w:t>
            </w:r>
          </w:p>
        </w:tc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dziecko odebrane przez rodzica / opiekuna prawnego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ŚWIADKOWIE ZDARZENIA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61"/>
        <w:gridCol w:w="3844"/>
        <w:gridCol w:w="2922"/>
        <w:gridCol w:w="2411"/>
      </w:tblGrid>
      <w:tr>
        <w:trPr>
          <w:tblHeader/>
        </w:trPr>
        <w:tc>
          <w:tcPr>
            <w:tcW w:type="dxa" w:w="46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LP</w:t>
            </w:r>
          </w:p>
        </w:tc>
        <w:tc>
          <w:tcPr>
            <w:tcW w:type="dxa" w:w="3844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IMIĘ I NAZWISKO</w:t>
            </w:r>
          </w:p>
        </w:tc>
        <w:tc>
          <w:tcPr>
            <w:tcW w:type="dxa" w:w="292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KIM JEST (PRACOWNIK, RODZIC)</w:t>
            </w:r>
          </w:p>
        </w:tc>
        <w:tc>
          <w:tcPr>
            <w:tcW w:type="dxa" w:w="241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CO WIDZIAŁ — KRÓTKO</w:t>
            </w:r>
          </w:p>
        </w:tc>
      </w:tr>
      <w:tr>
        <w:tc>
          <w:tcPr>
            <w:tcW w:type="dxa" w:w="46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384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92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6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384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92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6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384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92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IV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POWIADOMIENIA — OBOWIĄZKOWE I WARUNKOWE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216"/>
        <w:gridCol w:w="1445"/>
        <w:gridCol w:w="1566"/>
        <w:gridCol w:w="2411"/>
      </w:tblGrid>
      <w:tr>
        <w:trPr>
          <w:tblHeader/>
        </w:trPr>
        <w:tc>
          <w:tcPr>
            <w:tcW w:type="dxa" w:w="4216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KOGO POWIADOMIONO</w:t>
            </w:r>
          </w:p>
        </w:tc>
        <w:tc>
          <w:tcPr>
            <w:tcW w:type="dxa" w:w="1445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DATA I GODZINA</w:t>
            </w:r>
          </w:p>
        </w:tc>
        <w:tc>
          <w:tcPr>
            <w:tcW w:type="dxa" w:w="1566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KTO POWIADOMIŁ</w:t>
            </w:r>
          </w:p>
        </w:tc>
        <w:tc>
          <w:tcPr>
            <w:tcW w:type="dxa" w:w="241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SPOSÓB / POTWIERDZENIE</w:t>
            </w:r>
          </w:p>
        </w:tc>
      </w:tr>
      <w:tr>
        <w:tc>
          <w:tcPr>
            <w:tcW w:type="dxa" w:w="421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Rodzice / prawni opiekunowie (niezwłocznie)</w:t>
            </w:r>
          </w:p>
        </w:tc>
        <w:tc>
          <w:tcPr>
            <w:tcW w:type="dxa" w:w="144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6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21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Dyrektor przedszkola</w:t>
            </w:r>
          </w:p>
        </w:tc>
        <w:tc>
          <w:tcPr>
            <w:tcW w:type="dxa" w:w="144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6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21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Organ prowadzący przedszkole</w:t>
            </w:r>
          </w:p>
        </w:tc>
        <w:tc>
          <w:tcPr>
            <w:tcW w:type="dxa" w:w="144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6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21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Pracownik służby BHP</w:t>
            </w:r>
          </w:p>
        </w:tc>
        <w:tc>
          <w:tcPr>
            <w:tcW w:type="dxa" w:w="144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6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21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Społeczny inspektor pracy</w:t>
            </w:r>
          </w:p>
        </w:tc>
        <w:tc>
          <w:tcPr>
            <w:tcW w:type="dxa" w:w="144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6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21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Rada rodziców (przy każdym wypadku)</w:t>
            </w:r>
          </w:p>
        </w:tc>
        <w:tc>
          <w:tcPr>
            <w:tcW w:type="dxa" w:w="144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6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21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Organ nadzoru pedagogicznego (wypadek śmiertelny, ciężki, zbiorowy)</w:t>
            </w:r>
          </w:p>
        </w:tc>
        <w:tc>
          <w:tcPr>
            <w:tcW w:type="dxa" w:w="144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6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21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Prokurator i policja (wypadek śmiertelny, ciężki, zbiorowy)</w:t>
            </w:r>
          </w:p>
        </w:tc>
        <w:tc>
          <w:tcPr>
            <w:tcW w:type="dxa" w:w="144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66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21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Państwowy inspektor sanitarny (zatrucie)</w:t>
            </w:r>
          </w:p>
        </w:tc>
        <w:tc>
          <w:tcPr>
            <w:tcW w:type="dxa" w:w="144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566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V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ZESPÓŁ POWYPADKOWY I PROTOKÓŁ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212"/>
        <w:gridCol w:w="3212"/>
        <w:gridCol w:w="3214"/>
      </w:tblGrid>
      <w:tr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SKŁAD ZESPOŁU POWYPADKOWEGO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DATA SPORZĄDZENIA PROTOKOŁU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4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NUMER PROTOKOŁU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212"/>
        <w:gridCol w:w="3212"/>
        <w:gridCol w:w="3214"/>
      </w:tblGrid>
      <w:tr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DATA DORĘCZENIA PROTOKOŁU RODZICOM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DATA ZATWIERDZENIA PROTOKOŁU PRZEZ DYREKTORA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4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NUMER W REJESTRZE WYPADKÓW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VI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DZIAŁANIA ZAPOBIEGAWCZE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9638"/>
      </w:tblGrid>
      <w:tr>
        <w:tc>
          <w:tcPr>
            <w:tcW w:type="dxa" w:w="9638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CO ZOSTAŁO ZMIENIONE LUB NAPRAWIONE, ŻEBY ZDARZENIE SIĘ NIE POWTÓRZYŁO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OMÓWIENIE OKOLICZNOŚCI Z PRACOWNIKAMI — DATA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ODPOWIEDZIALNY ZA WDROŻENIE DZIAŁAŃ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VII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REJESTR WYPADKÓW — WPISY Z ROKU SZKOLNEGO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20"/>
        <w:gridCol w:w="1682"/>
        <w:gridCol w:w="2803"/>
        <w:gridCol w:w="2803"/>
        <w:gridCol w:w="1930"/>
      </w:tblGrid>
      <w:tr>
        <w:trPr>
          <w:tblHeader/>
        </w:trPr>
        <w:tc>
          <w:tcPr>
            <w:tcW w:type="dxa" w:w="42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NR</w:t>
            </w:r>
          </w:p>
        </w:tc>
        <w:tc>
          <w:tcPr>
            <w:tcW w:type="dxa" w:w="1682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DATA</w:t>
            </w:r>
          </w:p>
        </w:tc>
        <w:tc>
          <w:tcPr>
            <w:tcW w:type="dxa" w:w="2803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IMIĘ I NAZWISKO DZIECKA</w:t>
            </w:r>
          </w:p>
        </w:tc>
        <w:tc>
          <w:tcPr>
            <w:tcW w:type="dxa" w:w="2803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RODZAJ URAZU</w:t>
            </w:r>
          </w:p>
        </w:tc>
        <w:tc>
          <w:tcPr>
            <w:tcW w:type="dxa" w:w="1930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NUMER PROTOKOŁU POWYPADKOWEGO</w:t>
            </w:r>
          </w:p>
        </w:tc>
      </w:tr>
      <w:tr>
        <w:tc>
          <w:tcPr>
            <w:tcW w:type="dxa" w:w="42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168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8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8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2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168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80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80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2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168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8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8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2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4</w:t>
            </w:r>
          </w:p>
        </w:tc>
        <w:tc>
          <w:tcPr>
            <w:tcW w:type="dxa" w:w="1682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80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80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2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5</w:t>
            </w:r>
          </w:p>
        </w:tc>
        <w:tc>
          <w:tcPr>
            <w:tcW w:type="dxa" w:w="1682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8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80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93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2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data i podpis dyrektora przedszkola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podpis nauczyciela sprawującego opiekę</w:t>
            </w:r>
          </w:p>
        </w:tc>
      </w:tr>
    </w:tbl>
    <w:p>
      <w:r>
        <w:br w:type="pag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975"/>
        <w:gridCol w:w="3663"/>
      </w:tblGrid>
      <w:tr>
        <w:tc>
          <w:tcPr>
            <w:tcW w:type="dxa" w:w="59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2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26"/>
                <w:szCs w:val="26"/>
              </w:rPr>
              <w:t xml:space="preserve">EduPlaner 2026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2"/>
                <w:szCs w:val="12"/>
              </w:rPr>
              <w:t xml:space="preserve">KĄCIK DYREKTORA · PRZEDSZKOLE</w:t>
            </w:r>
          </w:p>
        </w:tc>
        <w:tc>
          <w:tcPr>
            <w:tcW w:type="dxa" w:w="36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6B7B"/>
                <w:spacing w:val="12"/>
                <w:sz w:val="11"/>
                <w:szCs w:val="11"/>
              </w:rPr>
              <w:t xml:space="preserve">  DOKUMENT WSPARCIA · 2026</w:t>
            </w: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300"/>
        <w:gridCol w:w="4338"/>
      </w:tblGrid>
      <w:tr>
        <w:tc>
          <w:tcPr>
            <w:tcW w:type="dxa" w:w="5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  <w:tc>
          <w:tcPr>
            <w:tcW w:type="dxa" w:w="4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450A" w:val="clear"/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6"/>
                <w:szCs w:val="6"/>
              </w:rPr>
              <w:t xml:space="preserve"> </w:t>
            </w:r>
          </w:p>
        </w:tc>
      </w:tr>
    </w:tbl>
    <w:p>
      <w:pPr>
        <w:keepNext w:val="false"/>
        <w:spacing w:after="12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240"/>
        <w:gridCol w:w="2891"/>
        <w:gridCol w:w="2507"/>
      </w:tblGrid>
      <w:tr>
        <w:tc>
          <w:tcPr>
            <w:tcW w:type="dxa" w:w="4240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PRZEDSZKOLE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891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DYREKTOR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2507"/>
            <w:shd w:fill="F6F3FB" w:val="clear"/>
            <w:tcMar>
              <w:top w:type="dxa" w:w="90"/>
              <w:left w:type="dxa" w:w="90"/>
              <w:bottom w:type="dxa" w:w="90"/>
              <w:right w:type="dxa" w:w="90"/>
            </w:tcMar>
          </w:tcPr>
          <w:p>
            <w:pPr>
              <w:keepNext w:val="false"/>
              <w:spacing w:after="3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10"/>
                <w:sz w:val="12"/>
                <w:szCs w:val="12"/>
              </w:rPr>
              <w:t xml:space="preserve">ROK SZKOLNY</w:t>
            </w:r>
          </w:p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7"/>
                <w:szCs w:val="17"/>
              </w:rPr>
              <w:t xml:space="preserve">2026 / 2027</w:t>
            </w:r>
          </w:p>
        </w:tc>
      </w:tr>
    </w:tbl>
    <w:p>
      <w:pPr>
        <w:keepNext w:val="false"/>
        <w:spacing w:after="1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E8450A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10"/>
                <w:sz w:val="13"/>
                <w:szCs w:val="13"/>
              </w:rPr>
              <w:t xml:space="preserve">KĄCIK DYREKTORA · PRZEDSZKOLE · DRUK DB-3 · PROCEDURY</w:t>
            </w:r>
          </w:p>
        </w:tc>
      </w:tr>
    </w:tbl>
    <w:p>
      <w:pPr>
        <w:keepNext w:val="false"/>
        <w:spacing w:after="60" w:before="20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"/>
          <w:sz w:val="40"/>
          <w:szCs w:val="40"/>
        </w:rPr>
        <w:t xml:space="preserve">PROCEDURY BEZPIECZEŃSTWA</w:t>
      </w:r>
    </w:p>
    <w:p>
      <w:pPr>
        <w:keepNext w:val="false"/>
        <w:spacing w:after="8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E8450A"/>
          <w:sz w:val="21"/>
          <w:szCs w:val="21"/>
        </w:rPr>
        <w:t xml:space="preserve">przegląd procedur, ocena ryzyka i przygotowanie zespołu</w:t>
      </w:r>
    </w:p>
    <w:p>
      <w:pPr>
        <w:keepNext w:val="false"/>
        <w:pBdr>
          <w:top w:val="single" w:color="E8450A" w:sz="4"/>
          <w:bottom w:val="single" w:color="E8450A" w:sz="4"/>
        </w:pBdr>
        <w:spacing w:after="220" w:before="0" w:line="24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40"/>
          <w:sz w:val="15"/>
          <w:szCs w:val="15"/>
        </w:rPr>
        <w:t xml:space="preserve">DRUK DB-3 · PROCEDURY · RYZYKO · SZKOLENIA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PODSTAWA PRAWNA.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Rozporządzenie MENiS z dnia 31 grudnia 2002 r. o bezpieczeństwie i higienie (t.j. Dz.U. z 2020 r. poz. 1604, z późn. zm.).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Ustawa z dnia 13 maja 2016 r. o przeciwdziałaniu zagrożeniom przestępczością na tle seksualnym i ochronie małoletnich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(t.j. Dz.U. z 2026 r. poz. 110, z późn. zm.) — placówka wprowadza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standardy ochrony małoletnich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, określa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zasady bezpiecznego korzystania z urządzeń elektronicznych i internetu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oraz weryfikuje osoby dopuszczane do pracy z dziećmi w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Rejestrze Sprawców Przestępstw na Tle Seksualnym (RSPTS)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i w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Krajowym Rejestrze Karnym (zaświadczenie o niekaralności)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. Ustawa z dnia 29 lipca 2005 r. o przeciwdziałaniu przemocy domowej (t.j. Dz.U. z 2024 r. poz. 424, z późn. zm.) i rozporządzenie RM z dnia 6 września 2023 r. w sprawie procedury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Niebieskie Karty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(Dz.U. z 2023 r. poz. 1870) —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przedstawiciel oświaty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wszczyna procedurę przy podejrzeniu przemocy domowej. Ustawa — Prawo oświatowe (t.j. Dz.U. z 2026 r. poz. 820) — art. 68 ust. 1 pkt 6. Dane osobowe zgodnie z RODO (UE) 2016/679.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PROCEDURY OBOWIĄZUJĄCE W PRZEDSZKOLU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001"/>
        <w:gridCol w:w="1548"/>
        <w:gridCol w:w="1678"/>
        <w:gridCol w:w="2411"/>
      </w:tblGrid>
      <w:tr>
        <w:trPr>
          <w:tblHeader/>
        </w:trPr>
        <w:tc>
          <w:tcPr>
            <w:tcW w:type="dxa" w:w="400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PROCEDURA</w:t>
            </w:r>
          </w:p>
        </w:tc>
        <w:tc>
          <w:tcPr>
            <w:tcW w:type="dxa" w:w="154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OBOWIĄZUJE</w:t>
            </w:r>
          </w:p>
        </w:tc>
        <w:tc>
          <w:tcPr>
            <w:tcW w:type="dxa" w:w="167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DATA AKTUALIZACJI</w:t>
            </w:r>
          </w:p>
        </w:tc>
        <w:tc>
          <w:tcPr>
            <w:tcW w:type="dxa" w:w="241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ZESPÓŁ ZAPOZNANY — DATA</w:t>
            </w:r>
          </w:p>
        </w:tc>
      </w:tr>
      <w:tr>
        <w:tc>
          <w:tcPr>
            <w:tcW w:type="dxa" w:w="400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Przyprowadzanie i odbieranie dziecka</w:t>
            </w:r>
          </w:p>
        </w:tc>
        <w:tc>
          <w:tcPr>
            <w:tcW w:type="dxa" w:w="154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6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00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Postępowanie w razie wypadku</w:t>
            </w:r>
          </w:p>
        </w:tc>
        <w:tc>
          <w:tcPr>
            <w:tcW w:type="dxa" w:w="154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6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00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Ewakuacja i alarm</w:t>
            </w:r>
          </w:p>
        </w:tc>
        <w:tc>
          <w:tcPr>
            <w:tcW w:type="dxa" w:w="154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6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00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Postępowanie z dzieckiem chorym i podawanie leków</w:t>
            </w:r>
          </w:p>
        </w:tc>
        <w:tc>
          <w:tcPr>
            <w:tcW w:type="dxa" w:w="154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6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00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Wyjścia poza teren i wycieczki</w:t>
            </w:r>
          </w:p>
        </w:tc>
        <w:tc>
          <w:tcPr>
            <w:tcW w:type="dxa" w:w="154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6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00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Postępowanie w sytuacji podejrzenia krzywdzenia dziecka</w:t>
            </w:r>
          </w:p>
        </w:tc>
        <w:tc>
          <w:tcPr>
            <w:tcW w:type="dxa" w:w="154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6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00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Standardy ochrony małoletnich</w:t>
            </w:r>
          </w:p>
        </w:tc>
        <w:tc>
          <w:tcPr>
            <w:tcW w:type="dxa" w:w="154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6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00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Zasady bezpiecznego korzystania z urządzeń elektronicznych i internetu</w:t>
            </w:r>
          </w:p>
        </w:tc>
        <w:tc>
          <w:tcPr>
            <w:tcW w:type="dxa" w:w="154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6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00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Kontakt z osobami z zewnątrz i ochrona danych</w:t>
            </w:r>
          </w:p>
        </w:tc>
        <w:tc>
          <w:tcPr>
            <w:tcW w:type="dxa" w:w="154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67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400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Postępowanie przy zachowaniach trudnych i agresywnych</w:t>
            </w:r>
          </w:p>
        </w:tc>
        <w:tc>
          <w:tcPr>
            <w:tcW w:type="dxa" w:w="154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TAK NIE</w:t>
            </w:r>
          </w:p>
        </w:tc>
        <w:tc>
          <w:tcPr>
            <w:tcW w:type="dxa" w:w="167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STANDARDY OCHRONY MAŁOLETNICH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60" w:before="10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E8450A"/>
          <w:sz w:val="12"/>
          <w:szCs w:val="12"/>
        </w:rPr>
        <w:t xml:space="preserve">■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D1B69"/>
          <w:spacing w:val="8"/>
          <w:sz w:val="13"/>
          <w:szCs w:val="13"/>
        </w:rPr>
        <w:t xml:space="preserve">SPRAWDŹ STAN WDROŻENIA</w:t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standardy wprowadzone zarządzeniem i udostępnione</w:t>
            </w:r>
          </w:p>
        </w:tc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pracownicy zweryfikowani w RSPTS i w KRK</w:t>
            </w:r>
          </w:p>
        </w:tc>
      </w:tr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wyznaczona osoba odpowiedzialna za standardy</w:t>
            </w:r>
          </w:p>
        </w:tc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zasady bezpiecznych relacji personel – dziecko</w:t>
            </w:r>
          </w:p>
        </w:tc>
      </w:tr>
      <w:tr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zasady korzystania z urządzeń i internetu</w:t>
            </w:r>
          </w:p>
        </w:tc>
        <w:tc>
          <w:tcPr>
            <w:tcW w:type="dxa" w:w="4819"/>
            <w:shd w:fill="F6F3FB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E8450A"/>
                <w:sz w:val="20"/>
                <w:szCs w:val="20"/>
              </w:rPr>
              <w:t xml:space="preserve">☐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✓ ścieżka zgłaszania i interwencji znana zespołowi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212"/>
        <w:gridCol w:w="3212"/>
        <w:gridCol w:w="3214"/>
      </w:tblGrid>
      <w:tr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DATA WPROWADZENIA STANDARDÓW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2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DATA OSTATNIEGO PRZEGLĄDU STANDARDÓW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3214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OSOBA ODPOWIEDZIALNA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r>
        <w:br w:type="pag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E8450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III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OCENA RYZYKA — MIEJSCA I SYTUACJE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85"/>
        <w:gridCol w:w="3084"/>
        <w:gridCol w:w="2827"/>
        <w:gridCol w:w="1413"/>
        <w:gridCol w:w="1929"/>
      </w:tblGrid>
      <w:tr>
        <w:trPr>
          <w:tblHeader/>
        </w:trPr>
        <w:tc>
          <w:tcPr>
            <w:tcW w:type="dxa" w:w="385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LP</w:t>
            </w:r>
          </w:p>
        </w:tc>
        <w:tc>
          <w:tcPr>
            <w:tcW w:type="dxa" w:w="3084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MIEJSCE LUB SYTUACJA</w:t>
            </w:r>
          </w:p>
        </w:tc>
        <w:tc>
          <w:tcPr>
            <w:tcW w:type="dxa" w:w="2827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ZAGROŻENIE</w:t>
            </w:r>
          </w:p>
        </w:tc>
        <w:tc>
          <w:tcPr>
            <w:tcW w:type="dxa" w:w="1413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RYZYKO</w:t>
            </w:r>
          </w:p>
        </w:tc>
        <w:tc>
          <w:tcPr>
            <w:tcW w:type="dxa" w:w="1929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ŚRODEK ZARADCZY</w:t>
            </w:r>
          </w:p>
        </w:tc>
      </w:tr>
      <w:tr>
        <w:tc>
          <w:tcPr>
            <w:tcW w:type="dxa" w:w="38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1</w:t>
            </w:r>
          </w:p>
        </w:tc>
        <w:tc>
          <w:tcPr>
            <w:tcW w:type="dxa" w:w="308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82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1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M Ś D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8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2</w:t>
            </w:r>
          </w:p>
        </w:tc>
        <w:tc>
          <w:tcPr>
            <w:tcW w:type="dxa" w:w="308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82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1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M Ś D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8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3</w:t>
            </w:r>
          </w:p>
        </w:tc>
        <w:tc>
          <w:tcPr>
            <w:tcW w:type="dxa" w:w="308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82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1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M Ś D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8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4</w:t>
            </w:r>
          </w:p>
        </w:tc>
        <w:tc>
          <w:tcPr>
            <w:tcW w:type="dxa" w:w="308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82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1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M Ś D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85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5</w:t>
            </w:r>
          </w:p>
        </w:tc>
        <w:tc>
          <w:tcPr>
            <w:tcW w:type="dxa" w:w="3084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827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13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M Ś D</w:t>
            </w:r>
          </w:p>
        </w:tc>
        <w:tc>
          <w:tcPr>
            <w:tcW w:type="dxa" w:w="1929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85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E8450A"/>
                <w:sz w:val="14"/>
                <w:szCs w:val="14"/>
              </w:rPr>
              <w:t xml:space="preserve">6</w:t>
            </w:r>
          </w:p>
        </w:tc>
        <w:tc>
          <w:tcPr>
            <w:tcW w:type="dxa" w:w="3084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827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413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4A3E7A"/>
                <w:spacing w:val="10"/>
                <w:sz w:val="14"/>
                <w:szCs w:val="14"/>
              </w:rPr>
              <w:t xml:space="preserve">M Ś D</w:t>
            </w:r>
          </w:p>
        </w:tc>
        <w:tc>
          <w:tcPr>
            <w:tcW w:type="dxa" w:w="1929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120" w:before="0" w:line="260"/>
        <w:ind w:left="40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4A3E7A"/>
          <w:sz w:val="14"/>
          <w:szCs w:val="14"/>
        </w:rPr>
        <w:t xml:space="preserve">Skala ryzyka: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4A3E7A"/>
          <w:sz w:val="14"/>
          <w:szCs w:val="14"/>
        </w:rPr>
        <w:t xml:space="preserve">M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4A3E7A"/>
          <w:sz w:val="14"/>
          <w:szCs w:val="14"/>
        </w:rPr>
        <w:t xml:space="preserve"> — małe ·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4A3E7A"/>
          <w:sz w:val="14"/>
          <w:szCs w:val="14"/>
        </w:rPr>
        <w:t xml:space="preserve">Ś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4A3E7A"/>
          <w:sz w:val="14"/>
          <w:szCs w:val="14"/>
        </w:rPr>
        <w:t xml:space="preserve"> — średnie ·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4A3E7A"/>
          <w:sz w:val="14"/>
          <w:szCs w:val="14"/>
        </w:rPr>
        <w:t xml:space="preserve">D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4A3E7A"/>
          <w:sz w:val="14"/>
          <w:szCs w:val="14"/>
        </w:rPr>
        <w:t xml:space="preserve"> — duże. Ryzyko duże wymaga działania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4A3E7A"/>
          <w:sz w:val="14"/>
          <w:szCs w:val="14"/>
        </w:rPr>
        <w:t xml:space="preserve">przed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4A3E7A"/>
          <w:sz w:val="14"/>
          <w:szCs w:val="14"/>
        </w:rPr>
        <w:t xml:space="preserve"> kolejnymi zajęciami w tym miejscu.</w:t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IV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PRZYGOTOWANIE ZESPOŁU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3931"/>
        <w:gridCol w:w="1648"/>
        <w:gridCol w:w="1648"/>
        <w:gridCol w:w="2411"/>
      </w:tblGrid>
      <w:tr>
        <w:trPr>
          <w:tblHeader/>
        </w:trPr>
        <w:tc>
          <w:tcPr>
            <w:tcW w:type="dxa" w:w="393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SZKOLENIE / ĆWICZENIE</w:t>
            </w:r>
          </w:p>
        </w:tc>
        <w:tc>
          <w:tcPr>
            <w:tcW w:type="dxa" w:w="164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DATA</w:t>
            </w:r>
          </w:p>
        </w:tc>
        <w:tc>
          <w:tcPr>
            <w:tcW w:type="dxa" w:w="1648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LICZBA OSÓB</w:t>
            </w:r>
          </w:p>
        </w:tc>
        <w:tc>
          <w:tcPr>
            <w:tcW w:type="dxa" w:w="2411"/>
            <w:shd w:fill="2D1B69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pacing w:val="6"/>
                <w:sz w:val="13"/>
                <w:szCs w:val="13"/>
              </w:rPr>
              <w:t xml:space="preserve">UWAGI</w:t>
            </w:r>
          </w:p>
        </w:tc>
      </w:tr>
      <w:tr>
        <w:tc>
          <w:tcPr>
            <w:tcW w:type="dxa" w:w="393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Szkolenie BHP okresowe</w:t>
            </w:r>
          </w:p>
        </w:tc>
        <w:tc>
          <w:tcPr>
            <w:tcW w:type="dxa" w:w="164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4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93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Pierwsza pomoc przedmedyczna</w:t>
            </w:r>
          </w:p>
        </w:tc>
        <w:tc>
          <w:tcPr>
            <w:tcW w:type="dxa" w:w="164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4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93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Próbna ewakuacja</w:t>
            </w:r>
          </w:p>
        </w:tc>
        <w:tc>
          <w:tcPr>
            <w:tcW w:type="dxa" w:w="164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4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93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Ochrona danych osobowych (RODO)</w:t>
            </w:r>
          </w:p>
        </w:tc>
        <w:tc>
          <w:tcPr>
            <w:tcW w:type="dxa" w:w="164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48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shd w:fill="FAF7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  <w:tr>
        <w:tc>
          <w:tcPr>
            <w:tcW w:type="dxa" w:w="393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z w:val="14"/>
                <w:szCs w:val="14"/>
              </w:rPr>
              <w:t xml:space="preserve">Szkolenie ze standardów ochrony małoletnich</w:t>
            </w:r>
          </w:p>
        </w:tc>
        <w:tc>
          <w:tcPr>
            <w:tcW w:type="dxa" w:w="164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1648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  <w:tc>
          <w:tcPr>
            <w:tcW w:type="dxa" w:w="2411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pBdr>
                <w:bottom w:val="dotted" w:color="B3A1D8" w:sz="6"/>
              </w:pBd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4"/>
                <w:szCs w:val="14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0"/>
        <w:gridCol w:w="9578"/>
      </w:tblGrid>
      <w:tr>
        <w:tc>
          <w:tcPr>
            <w:tcW w:type="dxa" w:w="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1B6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6"/>
                <w:szCs w:val="16"/>
              </w:rPr>
              <w:t xml:space="preserve"> </w:t>
            </w:r>
          </w:p>
        </w:tc>
        <w:tc>
          <w:tcPr>
            <w:tcW w:type="dxa" w:w="95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F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Dziecko ze specjalnymi potrzebami w procedurach.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Sprawdź, czy procedury ewakuacji, pierwszej pomocy i postępowania przy zachowaniach trudnych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uwzględniają dzieci z niepełnosprawnością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3"/>
                <w:szCs w:val="13"/>
              </w:rPr>
              <w:t xml:space="preserve"> — kto je wyprowadza, jak się z nimi komunikuje, jakie mają ograniczenia zdrowotne. Ogólna procedura bez tego zapisu w praktyce nie działa.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"/>
        <w:gridCol w:w="9238"/>
      </w:tblGrid>
      <w:tr>
        <w:tc>
          <w:tcPr>
            <w:tcW w:type="dxa" w:w="400"/>
            <w:shd w:fill="2D1B69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5"/>
                <w:szCs w:val="15"/>
              </w:rPr>
              <w:t xml:space="preserve">V</w:t>
            </w:r>
          </w:p>
        </w:tc>
        <w:tc>
          <w:tcPr>
            <w:tcW w:type="dxa" w:w="9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6"/>
                <w:sz w:val="20"/>
                <w:szCs w:val="20"/>
              </w:rPr>
              <w:t xml:space="preserve"> WNIOSKI Z PRZEGLĄDU</w:t>
            </w:r>
          </w:p>
        </w:tc>
      </w:tr>
    </w:tbl>
    <w:p>
      <w:pPr>
        <w:keepNext w:val="false"/>
        <w:spacing w:after="6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single" w:color="D9CFEE" w:sz="4"/>
          <w:left w:val="single" w:color="D9CFEE" w:sz="4"/>
          <w:bottom w:val="single" w:color="D9CFEE" w:sz="4"/>
          <w:right w:val="single" w:color="D9CFEE" w:sz="4"/>
          <w:insideH w:val="single" w:color="D9CFEE" w:sz="4"/>
          <w:insideV w:val="single" w:color="D9CFEE" w:sz="4"/>
        </w:tblBorders>
      </w:tblPr>
      <w:tblGrid>
        <w:gridCol w:w="4819"/>
        <w:gridCol w:w="4819"/>
      </w:tblGrid>
      <w:tr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PROCEDURY DO AKTUALIZACJI I TERMIN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  <w:tc>
          <w:tcPr>
            <w:tcW w:type="dxa" w:w="4819"/>
            <w:shd w:fill="F6F3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 w:val="false"/>
              <w:spacing w:after="40" w:before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D1B69"/>
                <w:spacing w:val="8"/>
                <w:sz w:val="13"/>
                <w:szCs w:val="13"/>
              </w:rPr>
              <w:t xml:space="preserve">SZKOLENIA DO ZAPLANOWANIA NA KOLEJNY OKRES</w:t>
            </w:r>
          </w:p>
          <w:p>
            <w:pPr>
              <w:pBdr>
                <w:bottom w:val="dotted" w:color="B3A1D8" w:sz="6"/>
              </w:pBdr>
              <w:spacing w:after="20" w:before="2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5"/>
                <w:szCs w:val="15"/>
              </w:rPr>
              <w:t xml:space="preserve"> </w:t>
            </w:r>
          </w:p>
        </w:tc>
      </w:tr>
    </w:tbl>
    <w:p>
      <w:pPr>
        <w:keepNext w:val="false"/>
        <w:spacing w:after="8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p>
      <w:pPr>
        <w:keepNext w:val="false"/>
        <w:spacing w:after="240" w:before="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221A3D"/>
          <w:sz w:val="16"/>
          <w:szCs w:val="16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data i podpis dyrektora przedszkola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90"/>
              <w:bottom w:type="dxa" w:w="60"/>
              <w:right w:type="dxa" w:w="90"/>
            </w:tcMar>
          </w:tcPr>
          <w:p>
            <w:pPr>
              <w:pBdr>
                <w:bottom w:val="single" w:color="4A3E7A" w:sz="6"/>
              </w:pBd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221A3D"/>
                <w:sz w:val="12"/>
                <w:szCs w:val="12"/>
              </w:rPr>
              <w:t xml:space="preserve"> </w:t>
            </w:r>
          </w:p>
          <w:p>
            <w:pPr>
              <w:keepNext w:val="false"/>
              <w:spacing w:after="0" w:before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6B7B"/>
                <w:sz w:val="13"/>
                <w:szCs w:val="13"/>
              </w:rPr>
              <w:t xml:space="preserve">podpis osoby odpowiedzialnej za BHP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850" w:right="850" w:bottom="85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CFEE" w:sz="4"/>
      </w:pBdr>
      <w:tabs>
        <w:tab w:val="right" w:pos="9638"/>
      </w:tabs>
      <w:spacing w:before="0"/>
    </w:pP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6B6B7B"/>
        <w:sz w:val="12"/>
        <w:szCs w:val="12"/>
      </w:rPr>
      <w:t xml:space="preserve">EduPlaner 2026 · PCTP · pedagog specjalny</w:t>
    </w:r>
    <w:r>
      <w:rPr>
        <w:rFonts w:ascii="Arial" w:cs="Arial" w:eastAsia="Arial" w:hAnsi="Arial"/>
        <w:b/>
        <w:bCs/>
        <w:color w:val="6B6B7B"/>
        <w:sz w:val="12"/>
        <w:szCs w:val="12"/>
      </w:rPr>
      <w:t xml:space="preserve">	</w:t>
      <w:t xml:space="preserve">Strona </w:t>
      <w:fldChar w:fldCharType="begin"/>
      <w:instrText xml:space="preserve">PAGE</w:instrText>
      <w:fldChar w:fldCharType="separate"/>
      <w:fldChar w:fldCharType="end"/>
      <w:t xml:space="preserve"> z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CFEE" w:sz="4"/>
      </w:pBdr>
      <w:spacing w:after="0"/>
      <w:jc w:val="right"/>
    </w:pP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6B6B7B"/>
        <w:spacing w:val="8"/>
        <w:sz w:val="12"/>
        <w:szCs w:val="12"/>
      </w:rPr>
      <w:t xml:space="preserve">EduPlaner 2026 · Kącik dyrektora · przedszkole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21A3D"/>
        <w:sz w:val="16"/>
        <w:szCs w:val="16"/>
      </w:rPr>
    </w:rPrDefault>
    <w:pPrDefault>
      <w:pPr>
        <w:spacing w:line="2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Bezpieczeństwo · kącik dyrektora · EduPlaner 2026</dc:title>
  <dc:creator>EduPlaner 2026 · PCTP</dc:creator>
  <dc:description>Kącik dyrektora · przedszkole</dc:description>
  <cp:lastModifiedBy>Un-named</cp:lastModifiedBy>
  <cp:revision>1</cp:revision>
  <dcterms:created xsi:type="dcterms:W3CDTF">2026-08-31T16:39:23.697Z</dcterms:created>
  <dcterms:modified xsi:type="dcterms:W3CDTF">2026-08-31T16:39:23.697Z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