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043" w:rsidRPr="00B47FB6" w:rsidRDefault="00054043" w:rsidP="00B47FB6">
      <w:pPr>
        <w:jc w:val="center"/>
        <w:rPr>
          <w:b/>
          <w:bCs/>
          <w:color w:val="FF0000"/>
          <w:sz w:val="44"/>
          <w:szCs w:val="44"/>
        </w:rPr>
      </w:pPr>
      <w:r w:rsidRPr="00B47FB6">
        <w:rPr>
          <w:b/>
          <w:bCs/>
          <w:color w:val="FF0000"/>
          <w:sz w:val="44"/>
          <w:szCs w:val="44"/>
        </w:rPr>
        <w:t>C#</w:t>
      </w:r>
      <w:r w:rsidR="00B47FB6">
        <w:rPr>
          <w:b/>
          <w:bCs/>
          <w:color w:val="FF0000"/>
          <w:sz w:val="44"/>
          <w:szCs w:val="44"/>
        </w:rPr>
        <w:t xml:space="preserve"> -</w:t>
      </w:r>
      <w:r w:rsidRPr="00B47FB6">
        <w:rPr>
          <w:b/>
          <w:bCs/>
          <w:color w:val="FF0000"/>
          <w:sz w:val="44"/>
          <w:szCs w:val="44"/>
        </w:rPr>
        <w:t xml:space="preserve"> podstawy</w:t>
      </w:r>
    </w:p>
    <w:p w:rsidR="00054043" w:rsidRDefault="00054043">
      <w:r>
        <w:t>Link:</w:t>
      </w:r>
      <w:r w:rsidR="00B47FB6">
        <w:t xml:space="preserve"> </w:t>
      </w:r>
      <w:hyperlink r:id="rId4" w:history="1">
        <w:r w:rsidR="00B47FB6">
          <w:rPr>
            <w:rStyle w:val="Hipercze"/>
          </w:rPr>
          <w:t>https://zajacmarek.com/2015/04/kurs-c-cz-1-zacznijmy-od-wstepu/</w:t>
        </w:r>
      </w:hyperlink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404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05404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Przyklad</w:t>
      </w:r>
      <w:proofErr w:type="spellEnd"/>
      <w:r w:rsidRPr="0005404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z polskiego bloga</w:t>
      </w: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404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//------------------------------------------</w:t>
      </w: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05404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using</w:t>
      </w:r>
      <w:proofErr w:type="spellEnd"/>
      <w:r w:rsidRPr="0005404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05404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System</w:t>
      </w: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054043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namespace</w:t>
      </w: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054043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Kurs</w:t>
      </w:r>
      <w:proofErr w:type="spellEnd"/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054043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class</w:t>
      </w: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054043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Program</w:t>
      </w: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{</w:t>
      </w: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054043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static</w:t>
      </w: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054043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void</w:t>
      </w: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054043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Main</w:t>
      </w: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054043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string</w:t>
      </w: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[] </w:t>
      </w:r>
      <w:proofErr w:type="spellStart"/>
      <w:r w:rsidRPr="0005404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args</w:t>
      </w:r>
      <w:proofErr w:type="spellEnd"/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   </w:t>
      </w: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05404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Console</w:t>
      </w: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5404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WriteLine</w:t>
      </w:r>
      <w:proofErr w:type="spellEnd"/>
      <w:r w:rsidRPr="0005404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5404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"Hello </w:t>
      </w:r>
      <w:proofErr w:type="spellStart"/>
      <w:r w:rsidRPr="0005404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world</w:t>
      </w:r>
      <w:proofErr w:type="spellEnd"/>
      <w:r w:rsidRPr="0005404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!"</w:t>
      </w: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:rsidR="00054043" w:rsidRPr="00054043" w:rsidRDefault="00054043" w:rsidP="00054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404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054043" w:rsidRDefault="00054043"/>
    <w:p w:rsidR="00054043" w:rsidRDefault="00054043">
      <w:proofErr w:type="spellStart"/>
      <w:r w:rsidRPr="00054043">
        <w:t>Console.WriteLine</w:t>
      </w:r>
      <w:proofErr w:type="spellEnd"/>
      <w:r w:rsidRPr="00054043">
        <w:t xml:space="preserve">("Hello </w:t>
      </w:r>
      <w:proofErr w:type="spellStart"/>
      <w:r w:rsidRPr="00054043">
        <w:t>world</w:t>
      </w:r>
      <w:proofErr w:type="spellEnd"/>
      <w:r w:rsidRPr="00054043">
        <w:t>!");</w:t>
      </w:r>
      <w:r w:rsidRPr="00054043">
        <w:t xml:space="preserve"> </w:t>
      </w:r>
      <w:r>
        <w:sym w:font="Wingdings" w:char="F0E0"/>
      </w:r>
      <w:r w:rsidRPr="00054043">
        <w:t xml:space="preserve"> wywołanie statyczne</w:t>
      </w:r>
      <w:r>
        <w:t xml:space="preserve">j metody </w:t>
      </w:r>
      <w:proofErr w:type="spellStart"/>
      <w:r>
        <w:t>WriteLine</w:t>
      </w:r>
      <w:proofErr w:type="spellEnd"/>
      <w:r>
        <w:t xml:space="preserve"> (nie wymaga to utworzenia obiektu) wypisującej jako podany argument Hello World, znajdującej się w klasie </w:t>
      </w:r>
      <w:proofErr w:type="spellStart"/>
      <w:r>
        <w:t>Console</w:t>
      </w:r>
      <w:proofErr w:type="spellEnd"/>
    </w:p>
    <w:p w:rsidR="00054043" w:rsidRPr="00054043" w:rsidRDefault="00054043">
      <w:proofErr w:type="spellStart"/>
      <w:r>
        <w:t>Console</w:t>
      </w:r>
      <w:proofErr w:type="spellEnd"/>
      <w:r>
        <w:t xml:space="preserve"> </w:t>
      </w:r>
      <w:r>
        <w:sym w:font="Wingdings" w:char="F0E0"/>
      </w:r>
      <w:r>
        <w:t xml:space="preserve"> jedna z klas biblioteki standardowej, która udostępnia wiele metod związanych z interakcją użytkownika z konsolą systemową</w:t>
      </w:r>
    </w:p>
    <w:p w:rsidR="00054043" w:rsidRDefault="00054043">
      <w:proofErr w:type="spellStart"/>
      <w:r w:rsidRPr="00054043">
        <w:t>static</w:t>
      </w:r>
      <w:proofErr w:type="spellEnd"/>
      <w:r w:rsidRPr="00054043">
        <w:t xml:space="preserve"> </w:t>
      </w:r>
      <w:proofErr w:type="spellStart"/>
      <w:r w:rsidRPr="00054043">
        <w:t>void</w:t>
      </w:r>
      <w:proofErr w:type="spellEnd"/>
      <w:r w:rsidRPr="00054043">
        <w:t xml:space="preserve"> </w:t>
      </w:r>
      <w:proofErr w:type="spellStart"/>
      <w:r w:rsidRPr="00054043">
        <w:t>Main</w:t>
      </w:r>
      <w:proofErr w:type="spellEnd"/>
      <w:r w:rsidRPr="00054043">
        <w:t xml:space="preserve">(string[] </w:t>
      </w:r>
      <w:proofErr w:type="spellStart"/>
      <w:r w:rsidRPr="00054043">
        <w:t>args</w:t>
      </w:r>
      <w:proofErr w:type="spellEnd"/>
      <w:r w:rsidRPr="00054043">
        <w:t>)</w:t>
      </w:r>
      <w:r w:rsidRPr="00054043">
        <w:t xml:space="preserve"> </w:t>
      </w:r>
      <w:r w:rsidR="00B47FB6">
        <w:sym w:font="Wingdings" w:char="F0E0"/>
      </w:r>
      <w:r w:rsidRPr="00054043">
        <w:t xml:space="preserve"> metoda wejściowa domyślna w</w:t>
      </w:r>
      <w:r>
        <w:t xml:space="preserve"> aplikacjach konsolowych; jest statyczna i nie zwraca żadnych wartości, natomiast jako parametry przyjmuje tablicę zawierającą argumenty przekazane do programu podczas uruchamiania.</w:t>
      </w:r>
    </w:p>
    <w:p w:rsidR="00054043" w:rsidRDefault="00054043">
      <w:r>
        <w:t xml:space="preserve">Metody = bloki kodu mogące być wielokrotnie wykorzystane; mogą zwracać jakieś wartości, a także otrzymywać parametry, na podstawie których wykonywać będą one różne operacje </w:t>
      </w:r>
    </w:p>
    <w:p w:rsidR="00054043" w:rsidRDefault="00054043">
      <w:r>
        <w:t>Metoda znajduje się w klasie program</w:t>
      </w:r>
    </w:p>
    <w:p w:rsidR="00054043" w:rsidRDefault="00054043">
      <w:r>
        <w:t xml:space="preserve">Klasy - pozwalają grupować metody i wartości w logiczną całość, </w:t>
      </w:r>
      <w:r w:rsidRPr="00054043">
        <w:rPr>
          <w:b/>
          <w:bCs/>
        </w:rPr>
        <w:t>tworząc nowe typy danych.</w:t>
      </w:r>
      <w:r>
        <w:t xml:space="preserve"> Przykład: </w:t>
      </w:r>
      <w:r w:rsidRPr="00054043">
        <w:t>silnik, koła i fotele same w sobie są osobnymi bytami, jakimiś „prostymi” obiektami, które mogą istnieć niezależnie od siebie i pełnić różne funkcje. Jednak możemy je wszystkie zebrać razem i włożyć do „klasy” nazwanej samochodem gdzie zaczynają spełniać konkretną funkcję i tworzą pewną całość. W tym momencie samochód staje się nowym typem.</w:t>
      </w:r>
    </w:p>
    <w:p w:rsidR="00B47FB6" w:rsidRDefault="00B47FB6" w:rsidP="00B47FB6">
      <w:proofErr w:type="spellStart"/>
      <w:r w:rsidRPr="00B47FB6">
        <w:t>using</w:t>
      </w:r>
      <w:proofErr w:type="spellEnd"/>
      <w:r w:rsidRPr="00B47FB6">
        <w:t xml:space="preserve"> System;</w:t>
      </w:r>
      <w:r w:rsidRPr="00B47FB6">
        <w:t xml:space="preserve"> … </w:t>
      </w:r>
      <w:proofErr w:type="spellStart"/>
      <w:r w:rsidRPr="00B47FB6">
        <w:t>namespace</w:t>
      </w:r>
      <w:proofErr w:type="spellEnd"/>
      <w:r w:rsidRPr="00B47FB6">
        <w:t xml:space="preserve"> Kurs</w:t>
      </w:r>
      <w:r w:rsidRPr="00B47FB6">
        <w:t xml:space="preserve"> </w:t>
      </w:r>
      <w:r>
        <w:sym w:font="Wingdings" w:char="F0E0"/>
      </w:r>
      <w:r w:rsidRPr="00B47FB6">
        <w:t xml:space="preserve"> </w:t>
      </w:r>
      <w:proofErr w:type="spellStart"/>
      <w:r w:rsidRPr="00B47FB6">
        <w:t>namespace</w:t>
      </w:r>
      <w:proofErr w:type="spellEnd"/>
      <w:r w:rsidRPr="00B47FB6">
        <w:t>: zaczyna</w:t>
      </w:r>
      <w:r>
        <w:t xml:space="preserve"> przestrzeń nazw. P</w:t>
      </w:r>
      <w:r w:rsidRPr="00B47FB6">
        <w:t>rzestrzenie nazw dla nowych plików źródłowych domyślnie odzwierciedlają strukturę folderów</w:t>
      </w:r>
      <w:r>
        <w:t>,</w:t>
      </w:r>
      <w:r w:rsidRPr="00B47FB6">
        <w:t xml:space="preserve"> w jakich te pliki umieszczamy. Kolejne elementy przestrzeni nazw oddziela się od siebie kropką. Przestrzenie nazw pozwalają jednoznacznie odnosić się do interesujących nas klas znajdujących się w różnych bibliotekach lub innych częściach naszej aplikacji.</w:t>
      </w:r>
    </w:p>
    <w:p w:rsidR="00B47FB6" w:rsidRDefault="00B47FB6" w:rsidP="00B47FB6"/>
    <w:p w:rsidR="00B47FB6" w:rsidRDefault="00B47FB6" w:rsidP="00B47FB6"/>
    <w:p w:rsidR="00B47FB6" w:rsidRDefault="00B47FB6" w:rsidP="00B47FB6"/>
    <w:p w:rsidR="00B47FB6" w:rsidRDefault="00B47FB6" w:rsidP="00B47FB6">
      <w:r>
        <w:lastRenderedPageBreak/>
        <w:t xml:space="preserve">Np. </w:t>
      </w:r>
      <w:r>
        <w:t>od wersji 6.0 języka C# możemy napisać:</w:t>
      </w:r>
    </w:p>
    <w:p w:rsidR="00B47FB6" w:rsidRDefault="00B47FB6" w:rsidP="00B47FB6">
      <w:r>
        <w:rPr>
          <w:noProof/>
        </w:rPr>
        <w:drawing>
          <wp:inline distT="0" distB="0" distL="0" distR="0" wp14:anchorId="0014DC06" wp14:editId="1908A902">
            <wp:extent cx="2276475" cy="3524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B6" w:rsidRDefault="00B47FB6" w:rsidP="00B47FB6">
      <w:r>
        <w:t xml:space="preserve">A następnie wywołać w kodzie metodę </w:t>
      </w:r>
      <w:proofErr w:type="spellStart"/>
      <w:r>
        <w:t>WriteLine</w:t>
      </w:r>
      <w:proofErr w:type="spellEnd"/>
      <w:r>
        <w:t xml:space="preserve"> bez konieczności poprzedzania jej nazwą klasy:</w:t>
      </w:r>
    </w:p>
    <w:p w:rsidR="00B47FB6" w:rsidRDefault="00B47FB6" w:rsidP="00B47FB6">
      <w:pPr>
        <w:rPr>
          <w:lang w:val="en-US"/>
        </w:rPr>
      </w:pPr>
      <w:r>
        <w:rPr>
          <w:noProof/>
        </w:rPr>
        <w:drawing>
          <wp:inline distT="0" distB="0" distL="0" distR="0" wp14:anchorId="2D145421" wp14:editId="71164FEF">
            <wp:extent cx="2524125" cy="3714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B6" w:rsidRDefault="00B47FB6" w:rsidP="00B47FB6">
      <w:pPr>
        <w:rPr>
          <w:lang w:val="en-US"/>
        </w:rPr>
      </w:pPr>
    </w:p>
    <w:p w:rsidR="00B47FB6" w:rsidRPr="00B47FB6" w:rsidRDefault="00B47FB6" w:rsidP="00B47FB6">
      <w:r w:rsidRPr="00B47FB6">
        <w:t xml:space="preserve">Dalej: </w:t>
      </w:r>
      <w:hyperlink r:id="rId7" w:history="1">
        <w:r>
          <w:rPr>
            <w:rStyle w:val="Hipercze"/>
          </w:rPr>
          <w:t>https://zajacmarek.com/2015/04/kurs-c-cz-2-zmienne/</w:t>
        </w:r>
      </w:hyperlink>
    </w:p>
    <w:sectPr w:rsidR="00B47FB6" w:rsidRPr="00B47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43"/>
    <w:rsid w:val="00054043"/>
    <w:rsid w:val="00B4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A9A5"/>
  <w15:chartTrackingRefBased/>
  <w15:docId w15:val="{99FCBC87-5645-44E0-96B9-0A36CC61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47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1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ajacmarek.com/2015/04/kurs-c-cz-2-zmien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zajacmarek.com/2015/04/kurs-c-cz-1-zacznijmy-od-wstep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331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1</cp:revision>
  <dcterms:created xsi:type="dcterms:W3CDTF">2020-04-12T18:40:00Z</dcterms:created>
  <dcterms:modified xsi:type="dcterms:W3CDTF">2020-04-12T19:21:00Z</dcterms:modified>
</cp:coreProperties>
</file>