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A1" w:rsidRPr="001B5BAA" w:rsidRDefault="00FB4734" w:rsidP="001B5BAA">
      <w:pPr>
        <w:rPr>
          <w:sz w:val="28"/>
          <w:szCs w:val="24"/>
        </w:rPr>
      </w:pPr>
      <w:r w:rsidRPr="001B5BAA">
        <w:rPr>
          <w:sz w:val="28"/>
          <w:szCs w:val="24"/>
        </w:rPr>
        <w:t>Cele doświadczenia:</w:t>
      </w:r>
      <w:r w:rsidR="00A910F9" w:rsidRPr="001B5BAA">
        <w:rPr>
          <w:sz w:val="28"/>
          <w:szCs w:val="24"/>
        </w:rPr>
        <w:t xml:space="preserve"> </w:t>
      </w:r>
      <w:r w:rsidR="00A910F9" w:rsidRPr="001B5BAA">
        <w:rPr>
          <w:sz w:val="28"/>
          <w:szCs w:val="24"/>
        </w:rPr>
        <w:t>Zaznajomienie si</w:t>
      </w:r>
      <w:r w:rsidR="00A910F9" w:rsidRPr="001B5BAA">
        <w:rPr>
          <w:rFonts w:ascii="TimesNewRoman" w:hAnsi="TimesNewRoman" w:cs="TimesNewRoman"/>
          <w:sz w:val="26"/>
          <w:szCs w:val="24"/>
        </w:rPr>
        <w:t xml:space="preserve">ę </w:t>
      </w:r>
      <w:r w:rsidR="00A910F9" w:rsidRPr="001B5BAA">
        <w:rPr>
          <w:sz w:val="28"/>
          <w:szCs w:val="24"/>
        </w:rPr>
        <w:t>z typowymi metodami opracowania danych pomiarowych</w:t>
      </w:r>
      <w:r w:rsidR="00A910F9" w:rsidRPr="001B5BAA">
        <w:rPr>
          <w:sz w:val="28"/>
          <w:szCs w:val="24"/>
        </w:rPr>
        <w:t xml:space="preserve"> </w:t>
      </w:r>
      <w:r w:rsidR="00A910F9" w:rsidRPr="001B5BAA">
        <w:rPr>
          <w:sz w:val="28"/>
          <w:szCs w:val="24"/>
        </w:rPr>
        <w:t>przy wykorzystaniu wyników pomiarów dla wahadła prostego</w:t>
      </w:r>
      <w:r w:rsidR="00A910F9" w:rsidRPr="001B5BAA">
        <w:rPr>
          <w:sz w:val="28"/>
          <w:szCs w:val="24"/>
        </w:rPr>
        <w:t>.</w:t>
      </w:r>
    </w:p>
    <w:p w:rsidR="00A910F9" w:rsidRPr="001B5BAA" w:rsidRDefault="00A910F9" w:rsidP="001B5BAA">
      <w:pPr>
        <w:rPr>
          <w:sz w:val="24"/>
          <w:szCs w:val="24"/>
        </w:rPr>
      </w:pPr>
    </w:p>
    <w:p w:rsidR="00A910F9" w:rsidRPr="001B5BAA" w:rsidRDefault="00A910F9" w:rsidP="001B5BAA">
      <w:pPr>
        <w:rPr>
          <w:sz w:val="24"/>
          <w:szCs w:val="24"/>
        </w:rPr>
      </w:pPr>
      <w:r w:rsidRPr="001B5BAA">
        <w:rPr>
          <w:sz w:val="28"/>
          <w:szCs w:val="24"/>
        </w:rPr>
        <w:t>Wstęp teoretyczny</w:t>
      </w:r>
      <w:r w:rsidRPr="001B5BAA">
        <w:rPr>
          <w:sz w:val="24"/>
          <w:szCs w:val="24"/>
        </w:rPr>
        <w:t xml:space="preserve">: </w:t>
      </w:r>
      <w:r w:rsidRPr="001B5BAA">
        <w:rPr>
          <w:rFonts w:ascii="Verdana" w:hAnsi="Verdana" w:cs="Verdana"/>
          <w:sz w:val="24"/>
          <w:szCs w:val="24"/>
        </w:rPr>
        <w:t>Wahadło matematyczne to punkt materialny zawieszony na nieważkiej i nierozciągliwej nici.</w:t>
      </w:r>
    </w:p>
    <w:p w:rsidR="00A910F9" w:rsidRDefault="00A910F9" w:rsidP="001B5BAA">
      <w:pPr>
        <w:rPr>
          <w:sz w:val="24"/>
          <w:szCs w:val="24"/>
        </w:rPr>
      </w:pPr>
    </w:p>
    <w:p w:rsidR="001B5BAA" w:rsidRDefault="001B5BAA" w:rsidP="001B5BAA">
      <w:pPr>
        <w:rPr>
          <w:sz w:val="24"/>
          <w:szCs w:val="24"/>
        </w:rPr>
      </w:pPr>
      <w:r>
        <w:rPr>
          <w:sz w:val="24"/>
          <w:szCs w:val="24"/>
        </w:rPr>
        <w:tab/>
        <w:t>Tu wstawić rysunek 1.png</w:t>
      </w:r>
    </w:p>
    <w:p w:rsidR="001B5BAA" w:rsidRPr="001B5BAA" w:rsidRDefault="001B5BAA" w:rsidP="001B5BAA">
      <w:pPr>
        <w:rPr>
          <w:sz w:val="24"/>
          <w:szCs w:val="24"/>
        </w:rPr>
      </w:pPr>
    </w:p>
    <w:p w:rsidR="00FB4734" w:rsidRDefault="00A910F9" w:rsidP="001B5BAA">
      <w:pPr>
        <w:rPr>
          <w:rFonts w:ascii="Verdana" w:hAnsi="Verdana" w:cs="Verdana"/>
          <w:sz w:val="24"/>
          <w:szCs w:val="24"/>
        </w:rPr>
      </w:pPr>
      <w:r w:rsidRPr="001B5BAA">
        <w:rPr>
          <w:rFonts w:ascii="Verdana" w:hAnsi="Verdana" w:cs="Verdana"/>
          <w:sz w:val="24"/>
          <w:szCs w:val="24"/>
        </w:rPr>
        <w:t>Na rysunku przedstawione są działające siły, gdzie siły F i F' to siły składowe. Siłę F' równoważy siła naciągu</w:t>
      </w:r>
      <w:r w:rsidR="001B5BAA">
        <w:rPr>
          <w:rFonts w:ascii="Verdana" w:hAnsi="Verdana" w:cs="Verdana"/>
          <w:sz w:val="24"/>
          <w:szCs w:val="24"/>
        </w:rPr>
        <w:t xml:space="preserve"> </w:t>
      </w:r>
      <w:r w:rsidRPr="001B5BAA">
        <w:rPr>
          <w:rFonts w:ascii="Verdana" w:hAnsi="Verdana" w:cs="Verdana"/>
          <w:sz w:val="24"/>
          <w:szCs w:val="24"/>
        </w:rPr>
        <w:t>nitki N, więc o ruchu wahadła decyduje tylko siła F.</w:t>
      </w:r>
      <w:r w:rsidR="001B5BAA" w:rsidRPr="001B5BAA">
        <w:rPr>
          <w:rFonts w:ascii="Verdana" w:hAnsi="Verdana" w:cs="Verdana"/>
          <w:sz w:val="24"/>
          <w:szCs w:val="24"/>
        </w:rPr>
        <w:t xml:space="preserve"> Wychylamy punkt materialny z położenia równowagi o bardzo mały kąt alfa&lt;5stopni. </w:t>
      </w:r>
      <w:r w:rsidR="001B5BAA">
        <w:rPr>
          <w:rFonts w:ascii="Verdana" w:hAnsi="Verdana" w:cs="Verdana"/>
          <w:sz w:val="24"/>
          <w:szCs w:val="24"/>
        </w:rPr>
        <w:t xml:space="preserve">Możemy wyprowadzić wzór na okres wahadła: </w:t>
      </w:r>
    </w:p>
    <w:p w:rsidR="001B5BAA" w:rsidRPr="001B5BAA" w:rsidRDefault="001B5BAA" w:rsidP="001B5BAA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Tu wstawić wzór T=</w:t>
      </w:r>
    </w:p>
    <w:p w:rsidR="00A910F9" w:rsidRDefault="00A910F9" w:rsidP="001B5BAA">
      <w:pPr>
        <w:rPr>
          <w:rFonts w:ascii="Verdana" w:hAnsi="Verdana" w:cs="Verdana"/>
          <w:sz w:val="24"/>
          <w:szCs w:val="24"/>
        </w:rPr>
      </w:pPr>
      <w:r w:rsidRPr="001B5BAA">
        <w:rPr>
          <w:rFonts w:ascii="Verdana" w:hAnsi="Verdana" w:cs="Verdana"/>
          <w:sz w:val="24"/>
          <w:szCs w:val="24"/>
        </w:rPr>
        <w:t>Okres wahadła matematycznego jest wprost proporcjonalny do pierwiastka z długości wahadła.</w:t>
      </w:r>
    </w:p>
    <w:p w:rsidR="001B5BAA" w:rsidRDefault="001B5BAA" w:rsidP="001B5BAA">
      <w:pPr>
        <w:rPr>
          <w:rFonts w:ascii="Verdana" w:hAnsi="Verdana" w:cs="Verdana"/>
          <w:sz w:val="24"/>
          <w:szCs w:val="24"/>
        </w:rPr>
      </w:pPr>
    </w:p>
    <w:p w:rsidR="001B5BAA" w:rsidRDefault="001B5BAA" w:rsidP="001B5BAA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Gdy przekształcimy ten wzór uzyskamy wzór na przyśpieszenie grawitacyjne</w:t>
      </w:r>
    </w:p>
    <w:p w:rsidR="001B5BAA" w:rsidRDefault="001B5BAA" w:rsidP="001B5BAA">
      <w:pPr>
        <w:rPr>
          <w:rFonts w:ascii="Verdana" w:hAnsi="Verdana" w:cs="Verdana"/>
          <w:sz w:val="24"/>
          <w:szCs w:val="24"/>
        </w:rPr>
      </w:pPr>
    </w:p>
    <w:p w:rsidR="001B5BAA" w:rsidRPr="001B5BAA" w:rsidRDefault="001B5BAA" w:rsidP="001B5BAA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Tu wstawić wzór g=</w:t>
      </w:r>
    </w:p>
    <w:p w:rsidR="00A910F9" w:rsidRDefault="00A910F9" w:rsidP="00A910F9"/>
    <w:p w:rsidR="001B5BAA" w:rsidRPr="00A910F9" w:rsidRDefault="001B5BAA" w:rsidP="00A910F9">
      <w:bookmarkStart w:id="0" w:name="_GoBack"/>
      <w:bookmarkEnd w:id="0"/>
    </w:p>
    <w:sectPr w:rsidR="001B5BAA" w:rsidRPr="00A91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E0"/>
    <w:rsid w:val="001B5BAA"/>
    <w:rsid w:val="00561BE0"/>
    <w:rsid w:val="006B37A1"/>
    <w:rsid w:val="00A910F9"/>
    <w:rsid w:val="00F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593"/>
  <w15:chartTrackingRefBased/>
  <w15:docId w15:val="{17729DF2-1E29-442F-9CE5-85E7DEF2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5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B5BA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1B5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Yevv</dc:creator>
  <cp:keywords/>
  <dc:description/>
  <cp:lastModifiedBy>Ye Yevv</cp:lastModifiedBy>
  <cp:revision>3</cp:revision>
  <dcterms:created xsi:type="dcterms:W3CDTF">2016-10-15T15:29:00Z</dcterms:created>
  <dcterms:modified xsi:type="dcterms:W3CDTF">2016-10-15T21:14:00Z</dcterms:modified>
</cp:coreProperties>
</file>