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D9AA8" w14:textId="77777777" w:rsidR="00B31B47" w:rsidRDefault="00B31B47">
      <w:pPr>
        <w:rPr>
          <w:lang w:val="en-US"/>
        </w:rPr>
      </w:pPr>
    </w:p>
    <w:p w14:paraId="2E5EA35D" w14:textId="730D0FE0" w:rsidR="00BD0BE0" w:rsidRPr="00404602" w:rsidRDefault="00404602" w:rsidP="00404602">
      <w:pPr>
        <w:ind w:left="1304" w:firstLine="1304"/>
        <w:rPr>
          <w:b/>
          <w:bCs/>
          <w:sz w:val="48"/>
          <w:szCs w:val="48"/>
          <w:lang w:val="en-US"/>
        </w:rPr>
      </w:pPr>
      <w:r>
        <w:rPr>
          <w:b/>
          <w:bCs/>
          <w:sz w:val="48"/>
          <w:szCs w:val="48"/>
          <w:lang w:val="en-US"/>
        </w:rPr>
        <w:t xml:space="preserve">   </w:t>
      </w:r>
      <w:r w:rsidR="00B31B47" w:rsidRPr="00404602">
        <w:rPr>
          <w:b/>
          <w:bCs/>
          <w:sz w:val="48"/>
          <w:szCs w:val="48"/>
          <w:lang w:val="en-US"/>
        </w:rPr>
        <w:t xml:space="preserve">Case 1 </w:t>
      </w:r>
      <w:r w:rsidR="00B31B47" w:rsidRPr="00F72263">
        <w:rPr>
          <w:b/>
          <w:sz w:val="48"/>
          <w:szCs w:val="48"/>
        </w:rPr>
        <w:t>Vejecelle</w:t>
      </w:r>
    </w:p>
    <w:p w14:paraId="34BB32F5" w14:textId="77777777" w:rsidR="00404602" w:rsidRDefault="00B31B47">
      <w:pPr>
        <w:rPr>
          <w:lang w:val="en-US"/>
        </w:rPr>
      </w:pPr>
      <w:r>
        <w:rPr>
          <w:lang w:val="en-US"/>
        </w:rPr>
        <w:tab/>
      </w:r>
      <w:r>
        <w:rPr>
          <w:lang w:val="en-US"/>
        </w:rPr>
        <w:tab/>
      </w:r>
      <w:r w:rsidR="00404602">
        <w:rPr>
          <w:lang w:val="en-US"/>
        </w:rPr>
        <w:tab/>
      </w:r>
      <w:r w:rsidR="00404602">
        <w:rPr>
          <w:lang w:val="en-US"/>
        </w:rPr>
        <w:tab/>
      </w:r>
      <w:r w:rsidR="00404602">
        <w:rPr>
          <w:lang w:val="en-US"/>
        </w:rPr>
        <w:tab/>
      </w:r>
    </w:p>
    <w:p w14:paraId="2A516ACE" w14:textId="1797C708" w:rsidR="00B31B47" w:rsidRDefault="00B31B47" w:rsidP="00404602">
      <w:pPr>
        <w:ind w:left="3912"/>
        <w:rPr>
          <w:b/>
          <w:bCs/>
          <w:sz w:val="40"/>
          <w:szCs w:val="40"/>
          <w:lang w:val="en-US"/>
        </w:rPr>
      </w:pPr>
      <w:r w:rsidRPr="00404602">
        <w:rPr>
          <w:b/>
          <w:bCs/>
          <w:sz w:val="40"/>
          <w:szCs w:val="40"/>
          <w:lang w:val="en-US"/>
        </w:rPr>
        <w:t>Gruppe 2</w:t>
      </w:r>
    </w:p>
    <w:p w14:paraId="130F2FDF" w14:textId="77777777" w:rsidR="00404602" w:rsidRDefault="00404602" w:rsidP="00404602">
      <w:pPr>
        <w:ind w:left="3912"/>
        <w:rPr>
          <w:b/>
          <w:bCs/>
          <w:sz w:val="40"/>
          <w:szCs w:val="40"/>
          <w:lang w:val="en-US"/>
        </w:rPr>
      </w:pPr>
    </w:p>
    <w:p w14:paraId="27A6587F" w14:textId="77777777" w:rsidR="0038409D" w:rsidRDefault="0038409D">
      <w:pPr>
        <w:rPr>
          <w:lang w:val="sv-SE"/>
        </w:rPr>
      </w:pPr>
    </w:p>
    <w:tbl>
      <w:tblPr>
        <w:tblStyle w:val="TableGrid"/>
        <w:tblW w:w="0" w:type="auto"/>
        <w:tblLook w:val="04A0" w:firstRow="1" w:lastRow="0" w:firstColumn="1" w:lastColumn="0" w:noHBand="0" w:noVBand="1"/>
      </w:tblPr>
      <w:tblGrid>
        <w:gridCol w:w="3209"/>
        <w:gridCol w:w="3209"/>
        <w:gridCol w:w="3210"/>
      </w:tblGrid>
      <w:tr w:rsidR="0038409D" w14:paraId="55FC972D" w14:textId="77777777" w:rsidTr="0038409D">
        <w:tc>
          <w:tcPr>
            <w:tcW w:w="3209" w:type="dxa"/>
          </w:tcPr>
          <w:p w14:paraId="09FFCF92" w14:textId="5FF1C14D" w:rsidR="0038409D" w:rsidRPr="0038409D" w:rsidRDefault="0038409D">
            <w:pPr>
              <w:rPr>
                <w:b/>
                <w:bCs/>
                <w:lang w:val="sv-SE"/>
              </w:rPr>
            </w:pPr>
            <w:r w:rsidRPr="0038409D">
              <w:rPr>
                <w:b/>
                <w:bCs/>
                <w:lang w:val="sv-SE"/>
              </w:rPr>
              <w:t>Studienummer</w:t>
            </w:r>
          </w:p>
        </w:tc>
        <w:tc>
          <w:tcPr>
            <w:tcW w:w="3209" w:type="dxa"/>
          </w:tcPr>
          <w:p w14:paraId="35CAD574" w14:textId="7B0877B2" w:rsidR="0038409D" w:rsidRPr="0038409D" w:rsidRDefault="0038409D">
            <w:pPr>
              <w:rPr>
                <w:b/>
                <w:bCs/>
                <w:lang w:val="sv-SE"/>
              </w:rPr>
            </w:pPr>
            <w:r w:rsidRPr="0038409D">
              <w:rPr>
                <w:b/>
                <w:bCs/>
                <w:lang w:val="sv-SE"/>
              </w:rPr>
              <w:t>Navn</w:t>
            </w:r>
          </w:p>
        </w:tc>
        <w:tc>
          <w:tcPr>
            <w:tcW w:w="3210" w:type="dxa"/>
          </w:tcPr>
          <w:p w14:paraId="416B8C92" w14:textId="097C382E" w:rsidR="0038409D" w:rsidRPr="0038409D" w:rsidRDefault="0038409D">
            <w:pPr>
              <w:rPr>
                <w:b/>
                <w:bCs/>
                <w:lang w:val="sv-SE"/>
              </w:rPr>
            </w:pPr>
            <w:r w:rsidRPr="0038409D">
              <w:rPr>
                <w:b/>
                <w:bCs/>
                <w:lang w:val="sv-SE"/>
              </w:rPr>
              <w:t>Studieretning</w:t>
            </w:r>
          </w:p>
        </w:tc>
      </w:tr>
      <w:tr w:rsidR="0038409D" w14:paraId="736360DD" w14:textId="77777777" w:rsidTr="0038409D">
        <w:tc>
          <w:tcPr>
            <w:tcW w:w="3209" w:type="dxa"/>
          </w:tcPr>
          <w:p w14:paraId="564086E4" w14:textId="6F5DE97B" w:rsidR="0038409D" w:rsidRDefault="00AA156E">
            <w:pPr>
              <w:rPr>
                <w:lang w:val="sv-SE"/>
              </w:rPr>
            </w:pPr>
            <w:r>
              <w:rPr>
                <w:rFonts w:ascii="Lato" w:hAnsi="Lato"/>
                <w:color w:val="202122"/>
                <w:spacing w:val="3"/>
                <w:shd w:val="clear" w:color="auto" w:fill="FFFFFF"/>
              </w:rPr>
              <w:t>202310755</w:t>
            </w:r>
          </w:p>
        </w:tc>
        <w:tc>
          <w:tcPr>
            <w:tcW w:w="3209" w:type="dxa"/>
          </w:tcPr>
          <w:p w14:paraId="0483C81A" w14:textId="414DEC74" w:rsidR="0038409D" w:rsidRDefault="00DB759A">
            <w:pPr>
              <w:rPr>
                <w:lang w:val="sv-SE"/>
              </w:rPr>
            </w:pPr>
            <w:r>
              <w:rPr>
                <w:lang w:val="sv-SE"/>
              </w:rPr>
              <w:t>Peter Thule Kirketerp</w:t>
            </w:r>
            <w:r w:rsidR="008B7FE7">
              <w:rPr>
                <w:lang w:val="sv-SE"/>
              </w:rPr>
              <w:t xml:space="preserve"> Linstad</w:t>
            </w:r>
          </w:p>
        </w:tc>
        <w:tc>
          <w:tcPr>
            <w:tcW w:w="3210" w:type="dxa"/>
          </w:tcPr>
          <w:p w14:paraId="4EA036CE" w14:textId="36BFDF02" w:rsidR="0038409D" w:rsidRDefault="0038409D">
            <w:pPr>
              <w:rPr>
                <w:lang w:val="sv-SE"/>
              </w:rPr>
            </w:pPr>
            <w:r>
              <w:rPr>
                <w:lang w:val="sv-SE"/>
              </w:rPr>
              <w:t>E</w:t>
            </w:r>
          </w:p>
        </w:tc>
      </w:tr>
      <w:tr w:rsidR="0038409D" w14:paraId="35E0171F" w14:textId="77777777" w:rsidTr="0038409D">
        <w:trPr>
          <w:trHeight w:val="164"/>
        </w:trPr>
        <w:tc>
          <w:tcPr>
            <w:tcW w:w="3209" w:type="dxa"/>
          </w:tcPr>
          <w:p w14:paraId="4687EAEE" w14:textId="178C118A" w:rsidR="0038409D" w:rsidRDefault="00DB759A">
            <w:pPr>
              <w:rPr>
                <w:lang w:val="sv-SE"/>
              </w:rPr>
            </w:pPr>
            <w:r w:rsidRPr="00DB759A">
              <w:rPr>
                <w:lang w:val="sv-SE"/>
              </w:rPr>
              <w:t>202004347</w:t>
            </w:r>
          </w:p>
        </w:tc>
        <w:tc>
          <w:tcPr>
            <w:tcW w:w="3209" w:type="dxa"/>
          </w:tcPr>
          <w:p w14:paraId="674C94D5" w14:textId="706932E7" w:rsidR="0038409D" w:rsidRDefault="00DB759A">
            <w:pPr>
              <w:rPr>
                <w:lang w:val="sv-SE"/>
              </w:rPr>
            </w:pPr>
            <w:r>
              <w:rPr>
                <w:lang w:val="sv-SE"/>
              </w:rPr>
              <w:t>Otto Sejrskild Santesson</w:t>
            </w:r>
          </w:p>
        </w:tc>
        <w:tc>
          <w:tcPr>
            <w:tcW w:w="3210" w:type="dxa"/>
          </w:tcPr>
          <w:p w14:paraId="7FF6B08D" w14:textId="6FC7F819" w:rsidR="0038409D" w:rsidRDefault="0038409D">
            <w:pPr>
              <w:rPr>
                <w:lang w:val="sv-SE"/>
              </w:rPr>
            </w:pPr>
            <w:r>
              <w:rPr>
                <w:lang w:val="sv-SE"/>
              </w:rPr>
              <w:t>E</w:t>
            </w:r>
          </w:p>
        </w:tc>
      </w:tr>
      <w:tr w:rsidR="0038409D" w14:paraId="5A71A402" w14:textId="77777777" w:rsidTr="0038409D">
        <w:tc>
          <w:tcPr>
            <w:tcW w:w="3209" w:type="dxa"/>
          </w:tcPr>
          <w:p w14:paraId="70E3CA83" w14:textId="643ABF43" w:rsidR="0038409D" w:rsidRDefault="0038409D">
            <w:pPr>
              <w:rPr>
                <w:lang w:val="sv-SE"/>
              </w:rPr>
            </w:pPr>
            <w:r>
              <w:rPr>
                <w:lang w:val="sv-SE"/>
              </w:rPr>
              <w:t>202001087</w:t>
            </w:r>
          </w:p>
        </w:tc>
        <w:tc>
          <w:tcPr>
            <w:tcW w:w="3209" w:type="dxa"/>
          </w:tcPr>
          <w:p w14:paraId="6DDD0404" w14:textId="79E5E9EF" w:rsidR="0038409D" w:rsidRDefault="00DB759A">
            <w:pPr>
              <w:rPr>
                <w:lang w:val="sv-SE"/>
              </w:rPr>
            </w:pPr>
            <w:r>
              <w:rPr>
                <w:lang w:val="sv-SE"/>
              </w:rPr>
              <w:t>Mudar Issam</w:t>
            </w:r>
          </w:p>
        </w:tc>
        <w:tc>
          <w:tcPr>
            <w:tcW w:w="3210" w:type="dxa"/>
          </w:tcPr>
          <w:p w14:paraId="52EFF407" w14:textId="5B1997D5" w:rsidR="0038409D" w:rsidRDefault="0038409D">
            <w:pPr>
              <w:rPr>
                <w:lang w:val="sv-SE"/>
              </w:rPr>
            </w:pPr>
            <w:r>
              <w:rPr>
                <w:lang w:val="sv-SE"/>
              </w:rPr>
              <w:t>E</w:t>
            </w:r>
          </w:p>
        </w:tc>
      </w:tr>
    </w:tbl>
    <w:p w14:paraId="6EDFD809" w14:textId="77777777" w:rsidR="0038409D" w:rsidRDefault="0038409D">
      <w:pPr>
        <w:rPr>
          <w:lang w:val="sv-SE"/>
        </w:rPr>
      </w:pPr>
    </w:p>
    <w:p w14:paraId="7A125461" w14:textId="77777777" w:rsidR="000B5A6B" w:rsidRDefault="000B5A6B">
      <w:pPr>
        <w:rPr>
          <w:lang w:val="sv-SE"/>
        </w:rPr>
      </w:pPr>
    </w:p>
    <w:p w14:paraId="47D708C7" w14:textId="77777777" w:rsidR="000B5A6B" w:rsidRDefault="000B5A6B">
      <w:pPr>
        <w:rPr>
          <w:lang w:val="sv-SE"/>
        </w:rPr>
      </w:pPr>
    </w:p>
    <w:p w14:paraId="70DA6262" w14:textId="77777777" w:rsidR="000B5A6B" w:rsidRDefault="000B5A6B">
      <w:pPr>
        <w:rPr>
          <w:lang w:val="sv-SE"/>
        </w:rPr>
      </w:pPr>
    </w:p>
    <w:p w14:paraId="001CE298" w14:textId="77777777" w:rsidR="000B5A6B" w:rsidRDefault="000B5A6B">
      <w:pPr>
        <w:rPr>
          <w:lang w:val="sv-SE"/>
        </w:rPr>
      </w:pPr>
    </w:p>
    <w:p w14:paraId="401BFFF4" w14:textId="77777777" w:rsidR="000B5A6B" w:rsidRDefault="000B5A6B">
      <w:pPr>
        <w:rPr>
          <w:lang w:val="sv-SE"/>
        </w:rPr>
      </w:pPr>
    </w:p>
    <w:p w14:paraId="13D93BB0" w14:textId="77777777" w:rsidR="000B5A6B" w:rsidRDefault="000B5A6B">
      <w:pPr>
        <w:rPr>
          <w:lang w:val="sv-SE"/>
        </w:rPr>
      </w:pPr>
    </w:p>
    <w:p w14:paraId="4FD3EF8C" w14:textId="77777777" w:rsidR="00062C64" w:rsidRDefault="00062C64">
      <w:pPr>
        <w:rPr>
          <w:lang w:val="sv-SE"/>
        </w:rPr>
      </w:pPr>
    </w:p>
    <w:p w14:paraId="73D717C5" w14:textId="77777777" w:rsidR="00062C64" w:rsidRDefault="00062C64">
      <w:pPr>
        <w:rPr>
          <w:lang w:val="sv-SE"/>
        </w:rPr>
      </w:pPr>
    </w:p>
    <w:p w14:paraId="32E04F9C" w14:textId="77777777" w:rsidR="00062C64" w:rsidRDefault="00062C64">
      <w:pPr>
        <w:rPr>
          <w:lang w:val="sv-SE"/>
        </w:rPr>
      </w:pPr>
    </w:p>
    <w:p w14:paraId="53540369" w14:textId="77777777" w:rsidR="00062C64" w:rsidRDefault="00062C64">
      <w:pPr>
        <w:rPr>
          <w:lang w:val="sv-SE"/>
        </w:rPr>
      </w:pPr>
    </w:p>
    <w:p w14:paraId="641F22DD" w14:textId="77777777" w:rsidR="00062C64" w:rsidRDefault="00062C64">
      <w:pPr>
        <w:rPr>
          <w:lang w:val="sv-SE"/>
        </w:rPr>
      </w:pPr>
    </w:p>
    <w:p w14:paraId="447F4307" w14:textId="77777777" w:rsidR="00062C64" w:rsidRDefault="00062C64">
      <w:pPr>
        <w:rPr>
          <w:lang w:val="sv-SE"/>
        </w:rPr>
      </w:pPr>
    </w:p>
    <w:p w14:paraId="20BB1C8B" w14:textId="77777777" w:rsidR="00062C64" w:rsidRDefault="00062C64">
      <w:pPr>
        <w:rPr>
          <w:lang w:val="sv-SE"/>
        </w:rPr>
      </w:pPr>
    </w:p>
    <w:p w14:paraId="67BEC03F" w14:textId="77777777" w:rsidR="000B5A6B" w:rsidRDefault="000B5A6B">
      <w:pPr>
        <w:rPr>
          <w:lang w:val="sv-SE"/>
        </w:rPr>
      </w:pPr>
    </w:p>
    <w:p w14:paraId="4DB625B8" w14:textId="77777777" w:rsidR="000B5A6B" w:rsidRDefault="000B5A6B">
      <w:pPr>
        <w:rPr>
          <w:lang w:val="sv-SE"/>
        </w:rPr>
      </w:pPr>
    </w:p>
    <w:sdt>
      <w:sdtPr>
        <w:rPr>
          <w:rFonts w:asciiTheme="minorHAnsi" w:eastAsiaTheme="minorEastAsia" w:hAnsiTheme="minorHAnsi" w:cstheme="minorBidi"/>
          <w:color w:val="auto"/>
          <w:kern w:val="2"/>
          <w:sz w:val="24"/>
          <w:szCs w:val="24"/>
          <w:lang w:val="da-DK"/>
          <w14:ligatures w14:val="standardContextual"/>
        </w:rPr>
        <w:id w:val="1907567701"/>
        <w:docPartObj>
          <w:docPartGallery w:val="Table of Contents"/>
          <w:docPartUnique/>
        </w:docPartObj>
      </w:sdtPr>
      <w:sdtEndPr>
        <w:rPr>
          <w:b/>
          <w:bCs/>
          <w:noProof/>
        </w:rPr>
      </w:sdtEndPr>
      <w:sdtContent>
        <w:p w14:paraId="79744345" w14:textId="3B7DB9DD" w:rsidR="000B5A6B" w:rsidRDefault="000B5A6B">
          <w:pPr>
            <w:pStyle w:val="TOCHeading"/>
          </w:pPr>
          <w:r>
            <w:t>Contents</w:t>
          </w:r>
        </w:p>
        <w:p w14:paraId="73807681" w14:textId="35929FDE" w:rsidR="009D0DF7" w:rsidRDefault="000B5A6B">
          <w:pPr>
            <w:pStyle w:val="TOC1"/>
            <w:rPr>
              <w:rFonts w:eastAsiaTheme="minorEastAsia"/>
              <w:noProof/>
              <w:lang w:val="en-US" w:eastAsia="en-GB"/>
            </w:rPr>
          </w:pPr>
          <w:r>
            <w:fldChar w:fldCharType="begin"/>
          </w:r>
          <w:r>
            <w:instrText xml:space="preserve"> TOC \o "1-3" \h \z \u </w:instrText>
          </w:r>
          <w:r>
            <w:fldChar w:fldCharType="separate"/>
          </w:r>
          <w:hyperlink w:anchor="_Toc209179726" w:history="1">
            <w:r w:rsidR="009D0DF7" w:rsidRPr="00572530">
              <w:rPr>
                <w:rStyle w:val="Hyperlink"/>
                <w:noProof/>
              </w:rPr>
              <w:t>Indledning og formål</w:t>
            </w:r>
            <w:r w:rsidR="009D0DF7">
              <w:rPr>
                <w:noProof/>
                <w:webHidden/>
              </w:rPr>
              <w:tab/>
            </w:r>
            <w:r w:rsidR="009D0DF7">
              <w:rPr>
                <w:noProof/>
                <w:webHidden/>
              </w:rPr>
              <w:fldChar w:fldCharType="begin"/>
            </w:r>
            <w:r w:rsidR="009D0DF7">
              <w:rPr>
                <w:noProof/>
                <w:webHidden/>
              </w:rPr>
              <w:instrText xml:space="preserve"> PAGEREF _Toc209179726 \h </w:instrText>
            </w:r>
            <w:r w:rsidR="009D0DF7">
              <w:rPr>
                <w:noProof/>
                <w:webHidden/>
              </w:rPr>
            </w:r>
            <w:r w:rsidR="009D0DF7">
              <w:rPr>
                <w:noProof/>
                <w:webHidden/>
              </w:rPr>
              <w:fldChar w:fldCharType="separate"/>
            </w:r>
            <w:r w:rsidR="00447173">
              <w:rPr>
                <w:noProof/>
                <w:webHidden/>
              </w:rPr>
              <w:t>3</w:t>
            </w:r>
            <w:r w:rsidR="009D0DF7">
              <w:rPr>
                <w:noProof/>
                <w:webHidden/>
              </w:rPr>
              <w:fldChar w:fldCharType="end"/>
            </w:r>
          </w:hyperlink>
        </w:p>
        <w:p w14:paraId="224F1B2A" w14:textId="0A4A4FBF" w:rsidR="009D0DF7" w:rsidRDefault="009D0DF7">
          <w:pPr>
            <w:pStyle w:val="TOC1"/>
            <w:rPr>
              <w:rFonts w:eastAsiaTheme="minorEastAsia"/>
              <w:noProof/>
              <w:lang w:val="en-US" w:eastAsia="en-GB"/>
            </w:rPr>
          </w:pPr>
          <w:hyperlink w:anchor="_Toc209179727" w:history="1">
            <w:r w:rsidRPr="00572530">
              <w:rPr>
                <w:rStyle w:val="Hyperlink"/>
                <w:noProof/>
              </w:rPr>
              <w:t>Opgave 1 – Data analyse</w:t>
            </w:r>
            <w:r>
              <w:rPr>
                <w:noProof/>
                <w:webHidden/>
              </w:rPr>
              <w:tab/>
            </w:r>
            <w:r>
              <w:rPr>
                <w:noProof/>
                <w:webHidden/>
              </w:rPr>
              <w:fldChar w:fldCharType="begin"/>
            </w:r>
            <w:r>
              <w:rPr>
                <w:noProof/>
                <w:webHidden/>
              </w:rPr>
              <w:instrText xml:space="preserve"> PAGEREF _Toc209179727 \h </w:instrText>
            </w:r>
            <w:r>
              <w:rPr>
                <w:noProof/>
                <w:webHidden/>
              </w:rPr>
            </w:r>
            <w:r>
              <w:rPr>
                <w:noProof/>
                <w:webHidden/>
              </w:rPr>
              <w:fldChar w:fldCharType="separate"/>
            </w:r>
            <w:r w:rsidR="00447173">
              <w:rPr>
                <w:noProof/>
                <w:webHidden/>
              </w:rPr>
              <w:t>3</w:t>
            </w:r>
            <w:r>
              <w:rPr>
                <w:noProof/>
                <w:webHidden/>
              </w:rPr>
              <w:fldChar w:fldCharType="end"/>
            </w:r>
          </w:hyperlink>
        </w:p>
        <w:p w14:paraId="4FD1EE1A" w14:textId="7E9A2ED9" w:rsidR="009D0DF7" w:rsidRDefault="009D0DF7">
          <w:pPr>
            <w:pStyle w:val="TOC2"/>
            <w:tabs>
              <w:tab w:val="left" w:pos="960"/>
              <w:tab w:val="right" w:leader="dot" w:pos="9628"/>
            </w:tabs>
            <w:rPr>
              <w:rFonts w:eastAsiaTheme="minorEastAsia"/>
              <w:noProof/>
              <w:lang w:val="en-US" w:eastAsia="en-GB"/>
            </w:rPr>
          </w:pPr>
          <w:hyperlink w:anchor="_Toc209179728" w:history="1">
            <w:r w:rsidRPr="00572530">
              <w:rPr>
                <w:rStyle w:val="Hyperlink"/>
                <w:noProof/>
              </w:rPr>
              <w:t>1.1</w:t>
            </w:r>
            <w:r>
              <w:rPr>
                <w:rFonts w:eastAsiaTheme="minorEastAsia"/>
                <w:noProof/>
                <w:lang w:val="en-US" w:eastAsia="en-GB"/>
              </w:rPr>
              <w:tab/>
            </w:r>
            <w:r w:rsidRPr="00572530">
              <w:rPr>
                <w:rStyle w:val="Hyperlink"/>
                <w:noProof/>
              </w:rPr>
              <w:t>Middelværdi, spredning og varians</w:t>
            </w:r>
            <w:r>
              <w:rPr>
                <w:noProof/>
                <w:webHidden/>
              </w:rPr>
              <w:tab/>
            </w:r>
            <w:r>
              <w:rPr>
                <w:noProof/>
                <w:webHidden/>
              </w:rPr>
              <w:fldChar w:fldCharType="begin"/>
            </w:r>
            <w:r>
              <w:rPr>
                <w:noProof/>
                <w:webHidden/>
              </w:rPr>
              <w:instrText xml:space="preserve"> PAGEREF _Toc209179728 \h </w:instrText>
            </w:r>
            <w:r>
              <w:rPr>
                <w:noProof/>
                <w:webHidden/>
              </w:rPr>
            </w:r>
            <w:r>
              <w:rPr>
                <w:noProof/>
                <w:webHidden/>
              </w:rPr>
              <w:fldChar w:fldCharType="separate"/>
            </w:r>
            <w:r w:rsidR="00447173">
              <w:rPr>
                <w:noProof/>
                <w:webHidden/>
              </w:rPr>
              <w:t>3</w:t>
            </w:r>
            <w:r>
              <w:rPr>
                <w:noProof/>
                <w:webHidden/>
              </w:rPr>
              <w:fldChar w:fldCharType="end"/>
            </w:r>
          </w:hyperlink>
        </w:p>
        <w:p w14:paraId="43A83F1A" w14:textId="490EDD61" w:rsidR="009D0DF7" w:rsidRDefault="009D0DF7">
          <w:pPr>
            <w:pStyle w:val="TOC1"/>
            <w:rPr>
              <w:rFonts w:eastAsiaTheme="minorEastAsia"/>
              <w:noProof/>
              <w:lang w:val="en-US" w:eastAsia="en-GB"/>
            </w:rPr>
          </w:pPr>
          <w:hyperlink w:anchor="_Toc209179729" w:history="1">
            <w:r w:rsidRPr="00572530">
              <w:rPr>
                <w:rStyle w:val="Hyperlink"/>
                <w:noProof/>
              </w:rPr>
              <w:t>Opgave 2 – Design af midlingsfilter</w:t>
            </w:r>
            <w:r>
              <w:rPr>
                <w:noProof/>
                <w:webHidden/>
              </w:rPr>
              <w:tab/>
            </w:r>
            <w:r>
              <w:rPr>
                <w:noProof/>
                <w:webHidden/>
              </w:rPr>
              <w:fldChar w:fldCharType="begin"/>
            </w:r>
            <w:r>
              <w:rPr>
                <w:noProof/>
                <w:webHidden/>
              </w:rPr>
              <w:instrText xml:space="preserve"> PAGEREF _Toc209179729 \h </w:instrText>
            </w:r>
            <w:r>
              <w:rPr>
                <w:noProof/>
                <w:webHidden/>
              </w:rPr>
            </w:r>
            <w:r>
              <w:rPr>
                <w:noProof/>
                <w:webHidden/>
              </w:rPr>
              <w:fldChar w:fldCharType="separate"/>
            </w:r>
            <w:r w:rsidR="00447173">
              <w:rPr>
                <w:noProof/>
                <w:webHidden/>
              </w:rPr>
              <w:t>6</w:t>
            </w:r>
            <w:r>
              <w:rPr>
                <w:noProof/>
                <w:webHidden/>
              </w:rPr>
              <w:fldChar w:fldCharType="end"/>
            </w:r>
          </w:hyperlink>
        </w:p>
        <w:p w14:paraId="28899240" w14:textId="3D558F44" w:rsidR="009D0DF7" w:rsidRDefault="009D0DF7">
          <w:pPr>
            <w:pStyle w:val="TOC2"/>
            <w:tabs>
              <w:tab w:val="right" w:leader="dot" w:pos="9628"/>
            </w:tabs>
            <w:rPr>
              <w:rFonts w:eastAsiaTheme="minorEastAsia"/>
              <w:noProof/>
              <w:lang w:val="en-US" w:eastAsia="en-GB"/>
            </w:rPr>
          </w:pPr>
          <w:hyperlink w:anchor="_Toc209179730" w:history="1">
            <w:r w:rsidRPr="00572530">
              <w:rPr>
                <w:rStyle w:val="Hyperlink"/>
                <w:noProof/>
              </w:rPr>
              <w:t>2.1 Midlingsfilter design</w:t>
            </w:r>
            <w:r>
              <w:rPr>
                <w:noProof/>
                <w:webHidden/>
              </w:rPr>
              <w:tab/>
            </w:r>
            <w:r>
              <w:rPr>
                <w:noProof/>
                <w:webHidden/>
              </w:rPr>
              <w:fldChar w:fldCharType="begin"/>
            </w:r>
            <w:r>
              <w:rPr>
                <w:noProof/>
                <w:webHidden/>
              </w:rPr>
              <w:instrText xml:space="preserve"> PAGEREF _Toc209179730 \h </w:instrText>
            </w:r>
            <w:r>
              <w:rPr>
                <w:noProof/>
                <w:webHidden/>
              </w:rPr>
            </w:r>
            <w:r>
              <w:rPr>
                <w:noProof/>
                <w:webHidden/>
              </w:rPr>
              <w:fldChar w:fldCharType="separate"/>
            </w:r>
            <w:r w:rsidR="00447173">
              <w:rPr>
                <w:noProof/>
                <w:webHidden/>
              </w:rPr>
              <w:t>8</w:t>
            </w:r>
            <w:r>
              <w:rPr>
                <w:noProof/>
                <w:webHidden/>
              </w:rPr>
              <w:fldChar w:fldCharType="end"/>
            </w:r>
          </w:hyperlink>
        </w:p>
        <w:p w14:paraId="40BC77DE" w14:textId="61499457" w:rsidR="009D0DF7" w:rsidRDefault="009D0DF7">
          <w:pPr>
            <w:pStyle w:val="TOC2"/>
            <w:tabs>
              <w:tab w:val="right" w:leader="dot" w:pos="9628"/>
            </w:tabs>
            <w:rPr>
              <w:rFonts w:eastAsiaTheme="minorEastAsia"/>
              <w:noProof/>
              <w:lang w:val="en-US" w:eastAsia="en-GB"/>
            </w:rPr>
          </w:pPr>
          <w:hyperlink w:anchor="_Toc209179731" w:history="1">
            <w:r w:rsidRPr="00572530">
              <w:rPr>
                <w:rStyle w:val="Hyperlink"/>
                <w:noProof/>
              </w:rPr>
              <w:t>2.2 Histogrammer</w:t>
            </w:r>
            <w:r>
              <w:rPr>
                <w:noProof/>
                <w:webHidden/>
              </w:rPr>
              <w:tab/>
            </w:r>
            <w:r>
              <w:rPr>
                <w:noProof/>
                <w:webHidden/>
              </w:rPr>
              <w:fldChar w:fldCharType="begin"/>
            </w:r>
            <w:r>
              <w:rPr>
                <w:noProof/>
                <w:webHidden/>
              </w:rPr>
              <w:instrText xml:space="preserve"> PAGEREF _Toc209179731 \h </w:instrText>
            </w:r>
            <w:r>
              <w:rPr>
                <w:noProof/>
                <w:webHidden/>
              </w:rPr>
            </w:r>
            <w:r>
              <w:rPr>
                <w:noProof/>
                <w:webHidden/>
              </w:rPr>
              <w:fldChar w:fldCharType="separate"/>
            </w:r>
            <w:r w:rsidR="00447173">
              <w:rPr>
                <w:noProof/>
                <w:webHidden/>
              </w:rPr>
              <w:t>8</w:t>
            </w:r>
            <w:r>
              <w:rPr>
                <w:noProof/>
                <w:webHidden/>
              </w:rPr>
              <w:fldChar w:fldCharType="end"/>
            </w:r>
          </w:hyperlink>
        </w:p>
        <w:p w14:paraId="194F5897" w14:textId="6DE43F34" w:rsidR="009D0DF7" w:rsidRDefault="009D0DF7">
          <w:pPr>
            <w:pStyle w:val="TOC2"/>
            <w:tabs>
              <w:tab w:val="right" w:leader="dot" w:pos="9628"/>
            </w:tabs>
            <w:rPr>
              <w:rFonts w:eastAsiaTheme="minorEastAsia"/>
              <w:noProof/>
              <w:lang w:val="en-US" w:eastAsia="en-GB"/>
            </w:rPr>
          </w:pPr>
          <w:hyperlink w:anchor="_Toc209179732" w:history="1">
            <w:r w:rsidRPr="00572530">
              <w:rPr>
                <w:rStyle w:val="Hyperlink"/>
                <w:noProof/>
              </w:rPr>
              <w:t>2.3 Maksimale længde af FIR midlingsfilter.</w:t>
            </w:r>
            <w:r>
              <w:rPr>
                <w:noProof/>
                <w:webHidden/>
              </w:rPr>
              <w:tab/>
            </w:r>
            <w:r>
              <w:rPr>
                <w:noProof/>
                <w:webHidden/>
              </w:rPr>
              <w:fldChar w:fldCharType="begin"/>
            </w:r>
            <w:r>
              <w:rPr>
                <w:noProof/>
                <w:webHidden/>
              </w:rPr>
              <w:instrText xml:space="preserve"> PAGEREF _Toc209179732 \h </w:instrText>
            </w:r>
            <w:r>
              <w:rPr>
                <w:noProof/>
                <w:webHidden/>
              </w:rPr>
            </w:r>
            <w:r>
              <w:rPr>
                <w:noProof/>
                <w:webHidden/>
              </w:rPr>
              <w:fldChar w:fldCharType="separate"/>
            </w:r>
            <w:r w:rsidR="00447173">
              <w:rPr>
                <w:noProof/>
                <w:webHidden/>
              </w:rPr>
              <w:t>9</w:t>
            </w:r>
            <w:r>
              <w:rPr>
                <w:noProof/>
                <w:webHidden/>
              </w:rPr>
              <w:fldChar w:fldCharType="end"/>
            </w:r>
          </w:hyperlink>
        </w:p>
        <w:p w14:paraId="140663A3" w14:textId="4F794E81" w:rsidR="009D0DF7" w:rsidRDefault="009D0DF7">
          <w:pPr>
            <w:pStyle w:val="TOC2"/>
            <w:tabs>
              <w:tab w:val="right" w:leader="dot" w:pos="9628"/>
            </w:tabs>
            <w:rPr>
              <w:rFonts w:eastAsiaTheme="minorEastAsia"/>
              <w:noProof/>
              <w:lang w:val="en-US" w:eastAsia="en-GB"/>
            </w:rPr>
          </w:pPr>
          <w:hyperlink w:anchor="_Toc209179733" w:history="1">
            <w:r w:rsidRPr="00572530">
              <w:rPr>
                <w:rStyle w:val="Hyperlink"/>
                <w:noProof/>
              </w:rPr>
              <w:t>2.4 Eksponentielt midlingsfilter design.</w:t>
            </w:r>
            <w:r>
              <w:rPr>
                <w:noProof/>
                <w:webHidden/>
              </w:rPr>
              <w:tab/>
            </w:r>
            <w:r>
              <w:rPr>
                <w:noProof/>
                <w:webHidden/>
              </w:rPr>
              <w:fldChar w:fldCharType="begin"/>
            </w:r>
            <w:r>
              <w:rPr>
                <w:noProof/>
                <w:webHidden/>
              </w:rPr>
              <w:instrText xml:space="preserve"> PAGEREF _Toc209179733 \h </w:instrText>
            </w:r>
            <w:r>
              <w:rPr>
                <w:noProof/>
                <w:webHidden/>
              </w:rPr>
            </w:r>
            <w:r>
              <w:rPr>
                <w:noProof/>
                <w:webHidden/>
              </w:rPr>
              <w:fldChar w:fldCharType="separate"/>
            </w:r>
            <w:r w:rsidR="00447173">
              <w:rPr>
                <w:noProof/>
                <w:webHidden/>
              </w:rPr>
              <w:t>10</w:t>
            </w:r>
            <w:r>
              <w:rPr>
                <w:noProof/>
                <w:webHidden/>
              </w:rPr>
              <w:fldChar w:fldCharType="end"/>
            </w:r>
          </w:hyperlink>
        </w:p>
        <w:p w14:paraId="54292254" w14:textId="65DF43C6" w:rsidR="009D0DF7" w:rsidRDefault="009D0DF7">
          <w:pPr>
            <w:pStyle w:val="TOC3"/>
            <w:tabs>
              <w:tab w:val="right" w:leader="dot" w:pos="9628"/>
            </w:tabs>
            <w:rPr>
              <w:rFonts w:eastAsiaTheme="minorEastAsia"/>
              <w:noProof/>
              <w:lang w:val="en-US" w:eastAsia="en-GB"/>
            </w:rPr>
          </w:pPr>
          <w:hyperlink w:anchor="_Toc209179734" w:history="1">
            <w:r w:rsidRPr="00572530">
              <w:rPr>
                <w:rStyle w:val="Hyperlink"/>
                <w:noProof/>
              </w:rPr>
              <w:t>2.4.1 Eksponentielt midlingsfilter med α = 0,1</w:t>
            </w:r>
            <w:r>
              <w:rPr>
                <w:noProof/>
                <w:webHidden/>
              </w:rPr>
              <w:tab/>
            </w:r>
            <w:r>
              <w:rPr>
                <w:noProof/>
                <w:webHidden/>
              </w:rPr>
              <w:fldChar w:fldCharType="begin"/>
            </w:r>
            <w:r>
              <w:rPr>
                <w:noProof/>
                <w:webHidden/>
              </w:rPr>
              <w:instrText xml:space="preserve"> PAGEREF _Toc209179734 \h </w:instrText>
            </w:r>
            <w:r>
              <w:rPr>
                <w:noProof/>
                <w:webHidden/>
              </w:rPr>
            </w:r>
            <w:r>
              <w:rPr>
                <w:noProof/>
                <w:webHidden/>
              </w:rPr>
              <w:fldChar w:fldCharType="separate"/>
            </w:r>
            <w:r w:rsidR="00447173">
              <w:rPr>
                <w:noProof/>
                <w:webHidden/>
              </w:rPr>
              <w:t>11</w:t>
            </w:r>
            <w:r>
              <w:rPr>
                <w:noProof/>
                <w:webHidden/>
              </w:rPr>
              <w:fldChar w:fldCharType="end"/>
            </w:r>
          </w:hyperlink>
        </w:p>
        <w:p w14:paraId="4916E09C" w14:textId="18FA6DC6" w:rsidR="009D0DF7" w:rsidRDefault="009D0DF7">
          <w:pPr>
            <w:pStyle w:val="TOC3"/>
            <w:tabs>
              <w:tab w:val="right" w:leader="dot" w:pos="9628"/>
            </w:tabs>
            <w:rPr>
              <w:rFonts w:eastAsiaTheme="minorEastAsia"/>
              <w:noProof/>
              <w:lang w:val="en-US" w:eastAsia="en-GB"/>
            </w:rPr>
          </w:pPr>
          <w:hyperlink w:anchor="_Toc209179735" w:history="1">
            <w:r w:rsidRPr="00572530">
              <w:rPr>
                <w:rStyle w:val="Hyperlink"/>
                <w:noProof/>
              </w:rPr>
              <w:t>2.4.2 Eksponentielt midlingsfilter med α = 0,5</w:t>
            </w:r>
            <w:r>
              <w:rPr>
                <w:noProof/>
                <w:webHidden/>
              </w:rPr>
              <w:tab/>
            </w:r>
            <w:r>
              <w:rPr>
                <w:noProof/>
                <w:webHidden/>
              </w:rPr>
              <w:fldChar w:fldCharType="begin"/>
            </w:r>
            <w:r>
              <w:rPr>
                <w:noProof/>
                <w:webHidden/>
              </w:rPr>
              <w:instrText xml:space="preserve"> PAGEREF _Toc209179735 \h </w:instrText>
            </w:r>
            <w:r>
              <w:rPr>
                <w:noProof/>
                <w:webHidden/>
              </w:rPr>
            </w:r>
            <w:r>
              <w:rPr>
                <w:noProof/>
                <w:webHidden/>
              </w:rPr>
              <w:fldChar w:fldCharType="separate"/>
            </w:r>
            <w:r w:rsidR="00447173">
              <w:rPr>
                <w:noProof/>
                <w:webHidden/>
              </w:rPr>
              <w:t>12</w:t>
            </w:r>
            <w:r>
              <w:rPr>
                <w:noProof/>
                <w:webHidden/>
              </w:rPr>
              <w:fldChar w:fldCharType="end"/>
            </w:r>
          </w:hyperlink>
        </w:p>
        <w:p w14:paraId="0DB39053" w14:textId="1699751C" w:rsidR="009D0DF7" w:rsidRDefault="009D0DF7">
          <w:pPr>
            <w:pStyle w:val="TOC3"/>
            <w:tabs>
              <w:tab w:val="right" w:leader="dot" w:pos="9628"/>
            </w:tabs>
            <w:rPr>
              <w:rFonts w:eastAsiaTheme="minorEastAsia"/>
              <w:noProof/>
              <w:lang w:val="en-US" w:eastAsia="en-GB"/>
            </w:rPr>
          </w:pPr>
          <w:hyperlink w:anchor="_Toc209179736" w:history="1">
            <w:r w:rsidRPr="00572530">
              <w:rPr>
                <w:rStyle w:val="Hyperlink"/>
                <w:noProof/>
              </w:rPr>
              <w:t>2.4.3 Eksponentielt midlingsfilter med α = 0,9</w:t>
            </w:r>
            <w:r>
              <w:rPr>
                <w:noProof/>
                <w:webHidden/>
              </w:rPr>
              <w:tab/>
            </w:r>
            <w:r>
              <w:rPr>
                <w:noProof/>
                <w:webHidden/>
              </w:rPr>
              <w:fldChar w:fldCharType="begin"/>
            </w:r>
            <w:r>
              <w:rPr>
                <w:noProof/>
                <w:webHidden/>
              </w:rPr>
              <w:instrText xml:space="preserve"> PAGEREF _Toc209179736 \h </w:instrText>
            </w:r>
            <w:r>
              <w:rPr>
                <w:noProof/>
                <w:webHidden/>
              </w:rPr>
            </w:r>
            <w:r>
              <w:rPr>
                <w:noProof/>
                <w:webHidden/>
              </w:rPr>
              <w:fldChar w:fldCharType="separate"/>
            </w:r>
            <w:r w:rsidR="00447173">
              <w:rPr>
                <w:noProof/>
                <w:webHidden/>
              </w:rPr>
              <w:t>13</w:t>
            </w:r>
            <w:r>
              <w:rPr>
                <w:noProof/>
                <w:webHidden/>
              </w:rPr>
              <w:fldChar w:fldCharType="end"/>
            </w:r>
          </w:hyperlink>
        </w:p>
        <w:p w14:paraId="3CB476DA" w14:textId="496965DA" w:rsidR="009D0DF7" w:rsidRDefault="009D0DF7">
          <w:pPr>
            <w:pStyle w:val="TOC2"/>
            <w:tabs>
              <w:tab w:val="right" w:leader="dot" w:pos="9628"/>
            </w:tabs>
            <w:rPr>
              <w:rFonts w:eastAsiaTheme="minorEastAsia"/>
              <w:noProof/>
              <w:lang w:val="en-US" w:eastAsia="en-GB"/>
            </w:rPr>
          </w:pPr>
          <w:hyperlink w:anchor="_Toc209179737" w:history="1">
            <w:r w:rsidRPr="00572530">
              <w:rPr>
                <w:rStyle w:val="Hyperlink"/>
                <w:noProof/>
              </w:rPr>
              <w:t>2.5: 100. ordens FIR midlingsfilter og α-værdien</w:t>
            </w:r>
            <w:r>
              <w:rPr>
                <w:noProof/>
                <w:webHidden/>
              </w:rPr>
              <w:tab/>
            </w:r>
            <w:r>
              <w:rPr>
                <w:noProof/>
                <w:webHidden/>
              </w:rPr>
              <w:fldChar w:fldCharType="begin"/>
            </w:r>
            <w:r>
              <w:rPr>
                <w:noProof/>
                <w:webHidden/>
              </w:rPr>
              <w:instrText xml:space="preserve"> PAGEREF _Toc209179737 \h </w:instrText>
            </w:r>
            <w:r>
              <w:rPr>
                <w:noProof/>
                <w:webHidden/>
              </w:rPr>
            </w:r>
            <w:r>
              <w:rPr>
                <w:noProof/>
                <w:webHidden/>
              </w:rPr>
              <w:fldChar w:fldCharType="separate"/>
            </w:r>
            <w:r w:rsidR="00447173">
              <w:rPr>
                <w:noProof/>
                <w:webHidden/>
              </w:rPr>
              <w:t>14</w:t>
            </w:r>
            <w:r>
              <w:rPr>
                <w:noProof/>
                <w:webHidden/>
              </w:rPr>
              <w:fldChar w:fldCharType="end"/>
            </w:r>
          </w:hyperlink>
        </w:p>
        <w:p w14:paraId="72405399" w14:textId="0C5035CE" w:rsidR="009D0DF7" w:rsidRDefault="009D0DF7">
          <w:pPr>
            <w:pStyle w:val="TOC2"/>
            <w:tabs>
              <w:tab w:val="right" w:leader="dot" w:pos="9628"/>
            </w:tabs>
            <w:rPr>
              <w:rFonts w:eastAsiaTheme="minorEastAsia"/>
              <w:noProof/>
              <w:lang w:val="en-US" w:eastAsia="en-GB"/>
            </w:rPr>
          </w:pPr>
          <w:hyperlink w:anchor="_Toc209179738" w:history="1">
            <w:r w:rsidRPr="00572530">
              <w:rPr>
                <w:rStyle w:val="Hyperlink"/>
                <w:noProof/>
              </w:rPr>
              <w:t>2.6: Korrupt data</w:t>
            </w:r>
            <w:r>
              <w:rPr>
                <w:noProof/>
                <w:webHidden/>
              </w:rPr>
              <w:tab/>
            </w:r>
            <w:r>
              <w:rPr>
                <w:noProof/>
                <w:webHidden/>
              </w:rPr>
              <w:fldChar w:fldCharType="begin"/>
            </w:r>
            <w:r>
              <w:rPr>
                <w:noProof/>
                <w:webHidden/>
              </w:rPr>
              <w:instrText xml:space="preserve"> PAGEREF _Toc209179738 \h </w:instrText>
            </w:r>
            <w:r>
              <w:rPr>
                <w:noProof/>
                <w:webHidden/>
              </w:rPr>
            </w:r>
            <w:r>
              <w:rPr>
                <w:noProof/>
                <w:webHidden/>
              </w:rPr>
              <w:fldChar w:fldCharType="separate"/>
            </w:r>
            <w:r w:rsidR="00447173">
              <w:rPr>
                <w:noProof/>
                <w:webHidden/>
              </w:rPr>
              <w:t>15</w:t>
            </w:r>
            <w:r>
              <w:rPr>
                <w:noProof/>
                <w:webHidden/>
              </w:rPr>
              <w:fldChar w:fldCharType="end"/>
            </w:r>
          </w:hyperlink>
        </w:p>
        <w:p w14:paraId="28D3FC96" w14:textId="5F3D6F86" w:rsidR="009D0DF7" w:rsidRDefault="009D0DF7">
          <w:pPr>
            <w:pStyle w:val="TOC1"/>
            <w:rPr>
              <w:rFonts w:eastAsiaTheme="minorEastAsia"/>
              <w:noProof/>
              <w:lang w:val="en-US" w:eastAsia="en-GB"/>
            </w:rPr>
          </w:pPr>
          <w:hyperlink w:anchor="_Toc209179739" w:history="1">
            <w:r w:rsidRPr="00572530">
              <w:rPr>
                <w:rStyle w:val="Hyperlink"/>
                <w:noProof/>
              </w:rPr>
              <w:t>Opgave 3 - System overvejelser</w:t>
            </w:r>
            <w:r>
              <w:rPr>
                <w:noProof/>
                <w:webHidden/>
              </w:rPr>
              <w:tab/>
            </w:r>
            <w:r>
              <w:rPr>
                <w:noProof/>
                <w:webHidden/>
              </w:rPr>
              <w:fldChar w:fldCharType="begin"/>
            </w:r>
            <w:r>
              <w:rPr>
                <w:noProof/>
                <w:webHidden/>
              </w:rPr>
              <w:instrText xml:space="preserve"> PAGEREF _Toc209179739 \h </w:instrText>
            </w:r>
            <w:r>
              <w:rPr>
                <w:noProof/>
                <w:webHidden/>
              </w:rPr>
            </w:r>
            <w:r>
              <w:rPr>
                <w:noProof/>
                <w:webHidden/>
              </w:rPr>
              <w:fldChar w:fldCharType="separate"/>
            </w:r>
            <w:r w:rsidR="00447173">
              <w:rPr>
                <w:noProof/>
                <w:webHidden/>
              </w:rPr>
              <w:t>15</w:t>
            </w:r>
            <w:r>
              <w:rPr>
                <w:noProof/>
                <w:webHidden/>
              </w:rPr>
              <w:fldChar w:fldCharType="end"/>
            </w:r>
          </w:hyperlink>
        </w:p>
        <w:p w14:paraId="678DBE76" w14:textId="5168A5A3" w:rsidR="009D0DF7" w:rsidRDefault="009D0DF7">
          <w:pPr>
            <w:pStyle w:val="TOC1"/>
            <w:tabs>
              <w:tab w:val="left" w:pos="480"/>
            </w:tabs>
            <w:rPr>
              <w:rFonts w:eastAsiaTheme="minorEastAsia"/>
              <w:noProof/>
              <w:lang w:val="en-US" w:eastAsia="en-GB"/>
            </w:rPr>
          </w:pPr>
          <w:hyperlink w:anchor="_Toc209179740" w:history="1">
            <w:r w:rsidRPr="00572530">
              <w:rPr>
                <w:rStyle w:val="Hyperlink"/>
                <w:noProof/>
              </w:rPr>
              <w:t>2.</w:t>
            </w:r>
            <w:r>
              <w:rPr>
                <w:rFonts w:eastAsiaTheme="minorEastAsia"/>
                <w:noProof/>
                <w:lang w:val="en-US" w:eastAsia="en-GB"/>
              </w:rPr>
              <w:tab/>
            </w:r>
            <w:r w:rsidRPr="00572530">
              <w:rPr>
                <w:rStyle w:val="Hyperlink"/>
                <w:noProof/>
              </w:rPr>
              <w:t>Konklusion.</w:t>
            </w:r>
            <w:r>
              <w:rPr>
                <w:noProof/>
                <w:webHidden/>
              </w:rPr>
              <w:tab/>
            </w:r>
            <w:r>
              <w:rPr>
                <w:noProof/>
                <w:webHidden/>
              </w:rPr>
              <w:fldChar w:fldCharType="begin"/>
            </w:r>
            <w:r>
              <w:rPr>
                <w:noProof/>
                <w:webHidden/>
              </w:rPr>
              <w:instrText xml:space="preserve"> PAGEREF _Toc209179740 \h </w:instrText>
            </w:r>
            <w:r>
              <w:rPr>
                <w:noProof/>
                <w:webHidden/>
              </w:rPr>
            </w:r>
            <w:r>
              <w:rPr>
                <w:noProof/>
                <w:webHidden/>
              </w:rPr>
              <w:fldChar w:fldCharType="separate"/>
            </w:r>
            <w:r w:rsidR="00447173">
              <w:rPr>
                <w:noProof/>
                <w:webHidden/>
              </w:rPr>
              <w:t>16</w:t>
            </w:r>
            <w:r>
              <w:rPr>
                <w:noProof/>
                <w:webHidden/>
              </w:rPr>
              <w:fldChar w:fldCharType="end"/>
            </w:r>
          </w:hyperlink>
        </w:p>
        <w:p w14:paraId="43D0A902" w14:textId="482F81FB" w:rsidR="009D0DF7" w:rsidRDefault="009D0DF7">
          <w:pPr>
            <w:pStyle w:val="TOC1"/>
            <w:tabs>
              <w:tab w:val="left" w:pos="480"/>
            </w:tabs>
            <w:rPr>
              <w:rFonts w:eastAsiaTheme="minorEastAsia"/>
              <w:noProof/>
              <w:lang w:val="en-US" w:eastAsia="en-GB"/>
            </w:rPr>
          </w:pPr>
          <w:hyperlink w:anchor="_Toc209179741" w:history="1">
            <w:r w:rsidRPr="00572530">
              <w:rPr>
                <w:rStyle w:val="Hyperlink"/>
                <w:noProof/>
              </w:rPr>
              <w:t>3.</w:t>
            </w:r>
            <w:r>
              <w:rPr>
                <w:rFonts w:eastAsiaTheme="minorEastAsia"/>
                <w:noProof/>
                <w:lang w:val="en-US" w:eastAsia="en-GB"/>
              </w:rPr>
              <w:tab/>
            </w:r>
            <w:r w:rsidRPr="00572530">
              <w:rPr>
                <w:rStyle w:val="Hyperlink"/>
                <w:noProof/>
              </w:rPr>
              <w:t>Referencer.</w:t>
            </w:r>
            <w:r>
              <w:rPr>
                <w:noProof/>
                <w:webHidden/>
              </w:rPr>
              <w:tab/>
            </w:r>
            <w:r>
              <w:rPr>
                <w:noProof/>
                <w:webHidden/>
              </w:rPr>
              <w:fldChar w:fldCharType="begin"/>
            </w:r>
            <w:r>
              <w:rPr>
                <w:noProof/>
                <w:webHidden/>
              </w:rPr>
              <w:instrText xml:space="preserve"> PAGEREF _Toc209179741 \h </w:instrText>
            </w:r>
            <w:r>
              <w:rPr>
                <w:noProof/>
                <w:webHidden/>
              </w:rPr>
            </w:r>
            <w:r>
              <w:rPr>
                <w:noProof/>
                <w:webHidden/>
              </w:rPr>
              <w:fldChar w:fldCharType="separate"/>
            </w:r>
            <w:r w:rsidR="00447173">
              <w:rPr>
                <w:noProof/>
                <w:webHidden/>
              </w:rPr>
              <w:t>17</w:t>
            </w:r>
            <w:r>
              <w:rPr>
                <w:noProof/>
                <w:webHidden/>
              </w:rPr>
              <w:fldChar w:fldCharType="end"/>
            </w:r>
          </w:hyperlink>
        </w:p>
        <w:p w14:paraId="7C459D55" w14:textId="36F07A09" w:rsidR="000B5A6B" w:rsidRDefault="000B5A6B">
          <w:r>
            <w:rPr>
              <w:b/>
              <w:bCs/>
              <w:noProof/>
            </w:rPr>
            <w:fldChar w:fldCharType="end"/>
          </w:r>
        </w:p>
      </w:sdtContent>
    </w:sdt>
    <w:p w14:paraId="1235089C" w14:textId="77777777" w:rsidR="000B5A6B" w:rsidRDefault="000B5A6B">
      <w:pPr>
        <w:rPr>
          <w:lang w:val="sv-SE"/>
        </w:rPr>
      </w:pPr>
    </w:p>
    <w:p w14:paraId="3E887A44" w14:textId="77777777" w:rsidR="000B5A6B" w:rsidRDefault="000B5A6B">
      <w:pPr>
        <w:rPr>
          <w:lang w:val="sv-SE"/>
        </w:rPr>
      </w:pPr>
    </w:p>
    <w:p w14:paraId="41583999" w14:textId="77777777" w:rsidR="000B5A6B" w:rsidRDefault="000B5A6B">
      <w:pPr>
        <w:rPr>
          <w:lang w:val="sv-SE"/>
        </w:rPr>
      </w:pPr>
    </w:p>
    <w:p w14:paraId="3B9328D7" w14:textId="77777777" w:rsidR="000B5A6B" w:rsidRDefault="000B5A6B">
      <w:pPr>
        <w:rPr>
          <w:lang w:val="sv-SE"/>
        </w:rPr>
      </w:pPr>
    </w:p>
    <w:p w14:paraId="6F481DA7" w14:textId="77777777" w:rsidR="000B5A6B" w:rsidRDefault="000B5A6B">
      <w:pPr>
        <w:rPr>
          <w:lang w:val="sv-SE"/>
        </w:rPr>
      </w:pPr>
    </w:p>
    <w:p w14:paraId="5894A1AD" w14:textId="77777777" w:rsidR="000B5A6B" w:rsidRDefault="000B5A6B">
      <w:pPr>
        <w:rPr>
          <w:lang w:val="sv-SE"/>
        </w:rPr>
      </w:pPr>
    </w:p>
    <w:p w14:paraId="23D6BE95" w14:textId="77777777" w:rsidR="000B5A6B" w:rsidRDefault="000B5A6B">
      <w:pPr>
        <w:rPr>
          <w:lang w:val="sv-SE"/>
        </w:rPr>
      </w:pPr>
    </w:p>
    <w:p w14:paraId="1A38DFF0" w14:textId="77777777" w:rsidR="000B5A6B" w:rsidRDefault="000B5A6B">
      <w:pPr>
        <w:rPr>
          <w:lang w:val="sv-SE"/>
        </w:rPr>
      </w:pPr>
    </w:p>
    <w:p w14:paraId="2DF1DDE8" w14:textId="77777777" w:rsidR="000B5A6B" w:rsidRDefault="000B5A6B">
      <w:pPr>
        <w:rPr>
          <w:lang w:val="sv-SE"/>
        </w:rPr>
      </w:pPr>
    </w:p>
    <w:p w14:paraId="0DE46369" w14:textId="77777777" w:rsidR="000B5A6B" w:rsidRDefault="000B5A6B">
      <w:pPr>
        <w:rPr>
          <w:lang w:val="sv-SE"/>
        </w:rPr>
      </w:pPr>
    </w:p>
    <w:p w14:paraId="0DF4639A" w14:textId="77777777" w:rsidR="000B5A6B" w:rsidRDefault="000B5A6B">
      <w:pPr>
        <w:rPr>
          <w:lang w:val="sv-SE"/>
        </w:rPr>
      </w:pPr>
    </w:p>
    <w:p w14:paraId="160314E2" w14:textId="77777777" w:rsidR="000B5A6B" w:rsidRDefault="000B5A6B">
      <w:pPr>
        <w:rPr>
          <w:lang w:val="sv-SE"/>
        </w:rPr>
      </w:pPr>
    </w:p>
    <w:p w14:paraId="6015912D" w14:textId="2F7E8852" w:rsidR="000B5A6B" w:rsidRDefault="000B5A6B" w:rsidP="00062C64">
      <w:pPr>
        <w:pStyle w:val="Heading1"/>
        <w:ind w:left="0"/>
      </w:pPr>
      <w:bookmarkStart w:id="0" w:name="_Toc209179726"/>
      <w:r w:rsidRPr="000B5A6B">
        <w:t>Indledning</w:t>
      </w:r>
      <w:r w:rsidR="00062C64" w:rsidRPr="00062C64">
        <w:t xml:space="preserve"> og formål</w:t>
      </w:r>
      <w:bookmarkEnd w:id="0"/>
    </w:p>
    <w:p w14:paraId="6C3B0C36" w14:textId="538AD285" w:rsidR="00D22B86" w:rsidRPr="00D22B86" w:rsidRDefault="00D22B86" w:rsidP="00D22B86">
      <w:r w:rsidRPr="00D22B86">
        <w:t>I denne øvelse undersøges et målesystem bestående af en vejecelle, som bruges til at registrere vægt. Som i alle målesystemer vil der være en vis støj og usikkerhed på signalet, hvilket kan påvirke nøjagtigheden af målingen og aflæsningen.</w:t>
      </w:r>
    </w:p>
    <w:p w14:paraId="30505F24" w14:textId="77777777" w:rsidR="00D22B86" w:rsidRPr="00D22B86" w:rsidRDefault="00D22B86" w:rsidP="00D22B86">
      <w:r w:rsidRPr="00D22B86">
        <w:t>Formålet med øvelsen er at analysere og forbedre målesignalet fra en vejecelle ved hjælp af digital signalbehandling i MATLAB. Vi skal kvantificere støj og usikkerhed i det rå signal, designe og implementere forskellige midlingsfiltre (både FIR og eksponentielle), samt vurdere effekten af disse filtre på støjreduktion, indsvingningstid og målepræcision.</w:t>
      </w:r>
    </w:p>
    <w:p w14:paraId="165EB4BC" w14:textId="77777777" w:rsidR="00D22B86" w:rsidRPr="00D22B86" w:rsidRDefault="00D22B86" w:rsidP="00D22B86">
      <w:r w:rsidRPr="00D22B86">
        <w:t>Gennem arbejdet får vi en praktisk forståelse af, hvordan man kan optimere et målesystem ved at anvende filtrering og statistisk analyse af signaldata. Resultaterne giver indsigt i forholdet mellem filterorden, støjreduktion og responstid, hvilket er centralt i designet af præcise vægtsystemer.</w:t>
      </w:r>
    </w:p>
    <w:p w14:paraId="7E84D7F0" w14:textId="25512E3F" w:rsidR="000B5A6B" w:rsidRDefault="000B5A6B" w:rsidP="00771767"/>
    <w:p w14:paraId="66FEF0D0" w14:textId="2DD3A3D3" w:rsidR="003E1ECB" w:rsidRDefault="000B5A6B" w:rsidP="00062C64">
      <w:pPr>
        <w:pStyle w:val="Heading1"/>
        <w:ind w:left="0"/>
      </w:pPr>
      <w:bookmarkStart w:id="1" w:name="_Toc209179727"/>
      <w:r w:rsidRPr="000B5A6B">
        <w:t>Opgave 1</w:t>
      </w:r>
      <w:r w:rsidR="00621146">
        <w:t xml:space="preserve"> – Data analyse</w:t>
      </w:r>
      <w:bookmarkEnd w:id="1"/>
    </w:p>
    <w:p w14:paraId="10CD6A86" w14:textId="2F23B593" w:rsidR="00085EDA" w:rsidRDefault="00BE4BDE" w:rsidP="00550FAA">
      <w:pPr>
        <w:pStyle w:val="Heading2"/>
        <w:numPr>
          <w:ilvl w:val="1"/>
          <w:numId w:val="2"/>
        </w:numPr>
      </w:pPr>
      <w:bookmarkStart w:id="2" w:name="_Toc209179728"/>
      <w:r>
        <w:t>Middelværdi, spredning</w:t>
      </w:r>
      <w:r w:rsidR="00550FAA">
        <w:t xml:space="preserve"> og varians</w:t>
      </w:r>
      <w:bookmarkEnd w:id="2"/>
    </w:p>
    <w:p w14:paraId="2BE6D000" w14:textId="77777777" w:rsidR="008351E3" w:rsidRDefault="008351E3" w:rsidP="00213BB7"/>
    <w:p w14:paraId="037CAEEA" w14:textId="4C012B7A" w:rsidR="008351E3" w:rsidRPr="00213BB7" w:rsidRDefault="00213BB7" w:rsidP="00213BB7">
      <w:r>
        <w:t xml:space="preserve">Først har vi delt </w:t>
      </w:r>
      <w:r w:rsidR="00B35E79">
        <w:t xml:space="preserve">vejecelle signalet op i hhv. </w:t>
      </w:r>
      <w:r w:rsidR="00973E12">
        <w:t>belastet og ubelastet</w:t>
      </w:r>
      <w:r w:rsidR="003724C4">
        <w:t xml:space="preserve">, for at undgå signalets transienter. På denne måde </w:t>
      </w:r>
      <w:r w:rsidR="00694F0A">
        <w:t>bliver vores beregninger mere retvisende</w:t>
      </w:r>
      <w:r w:rsidR="000C792B">
        <w:t xml:space="preserve">. </w:t>
      </w:r>
    </w:p>
    <w:p w14:paraId="13EE118B" w14:textId="788456ED" w:rsidR="00550FAA" w:rsidRDefault="00550FAA" w:rsidP="00550FAA">
      <w:r>
        <w:t xml:space="preserve">Til at finde </w:t>
      </w:r>
      <w:r w:rsidR="00035538">
        <w:t xml:space="preserve">middelværdi, spredning og varians har vi brugt </w:t>
      </w:r>
      <w:r w:rsidR="00ED4558">
        <w:t>Matlabs indbyggede funktioner med følgende kode</w:t>
      </w:r>
      <w:r w:rsidR="00777B0D">
        <w:t xml:space="preserve"> i </w:t>
      </w:r>
      <w:r w:rsidR="00777B0D">
        <w:fldChar w:fldCharType="begin"/>
      </w:r>
      <w:r w:rsidR="00777B0D">
        <w:instrText xml:space="preserve"> REF _Ref209179474 \h </w:instrText>
      </w:r>
      <w:r w:rsidR="00777B0D">
        <w:fldChar w:fldCharType="separate"/>
      </w:r>
      <w:r w:rsidR="00447173">
        <w:t xml:space="preserve">Figur </w:t>
      </w:r>
      <w:r w:rsidR="00447173">
        <w:rPr>
          <w:noProof/>
        </w:rPr>
        <w:t>1</w:t>
      </w:r>
      <w:r w:rsidR="00777B0D">
        <w:fldChar w:fldCharType="end"/>
      </w:r>
      <w:r w:rsidR="00ED4558">
        <w:t>:</w:t>
      </w:r>
    </w:p>
    <w:p w14:paraId="3254B921" w14:textId="77777777" w:rsidR="00777B0D" w:rsidRDefault="001165EB" w:rsidP="00777B0D">
      <w:pPr>
        <w:keepNext/>
      </w:pPr>
      <w:r w:rsidRPr="001165EB">
        <w:rPr>
          <w:noProof/>
        </w:rPr>
        <w:drawing>
          <wp:inline distT="0" distB="0" distL="0" distR="0" wp14:anchorId="5D7436E0" wp14:editId="0921A99A">
            <wp:extent cx="4360578" cy="1196694"/>
            <wp:effectExtent l="0" t="0" r="1905" b="3810"/>
            <wp:docPr id="161513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32956" name=""/>
                    <pic:cNvPicPr/>
                  </pic:nvPicPr>
                  <pic:blipFill>
                    <a:blip r:embed="rId8"/>
                    <a:stretch>
                      <a:fillRect/>
                    </a:stretch>
                  </pic:blipFill>
                  <pic:spPr>
                    <a:xfrm>
                      <a:off x="0" y="0"/>
                      <a:ext cx="4385783" cy="1203611"/>
                    </a:xfrm>
                    <a:prstGeom prst="rect">
                      <a:avLst/>
                    </a:prstGeom>
                  </pic:spPr>
                </pic:pic>
              </a:graphicData>
            </a:graphic>
          </wp:inline>
        </w:drawing>
      </w:r>
    </w:p>
    <w:p w14:paraId="403D1D74" w14:textId="2AA4B7BA" w:rsidR="00ED4558" w:rsidRDefault="00777B0D" w:rsidP="00777B0D">
      <w:pPr>
        <w:pStyle w:val="Caption"/>
      </w:pPr>
      <w:bookmarkStart w:id="3" w:name="_Ref209179474"/>
      <w:r>
        <w:t xml:space="preserve">Figur </w:t>
      </w:r>
      <w:fldSimple w:instr=" SEQ Figur \* ARABIC ">
        <w:r w:rsidR="00447173">
          <w:rPr>
            <w:noProof/>
          </w:rPr>
          <w:t>1</w:t>
        </w:r>
      </w:fldSimple>
      <w:bookmarkEnd w:id="3"/>
      <w:r>
        <w:t xml:space="preserve"> Kode til beregning af middelværdi, varians og spredning af det opdelte signal</w:t>
      </w:r>
    </w:p>
    <w:p w14:paraId="7F4BADC4" w14:textId="77777777" w:rsidR="00F730B7" w:rsidRPr="00F730B7" w:rsidRDefault="00F730B7" w:rsidP="00F730B7"/>
    <w:p w14:paraId="257F69E6" w14:textId="7E50C635" w:rsidR="00ED4558" w:rsidRDefault="001165EB" w:rsidP="00550FAA">
      <w:r>
        <w:t xml:space="preserve">Her </w:t>
      </w:r>
      <w:r w:rsidR="008351E3">
        <w:t>får</w:t>
      </w:r>
      <w:r w:rsidR="00777B0D">
        <w:t xml:space="preserve"> vi</w:t>
      </w:r>
      <w:r w:rsidR="008351E3">
        <w:t xml:space="preserve"> </w:t>
      </w:r>
      <w:r w:rsidR="00417755">
        <w:t>nedenstående resultater</w:t>
      </w:r>
      <w:r w:rsidR="00777B0D">
        <w:t xml:space="preserve"> på </w:t>
      </w:r>
      <w:r w:rsidR="00864BA3">
        <w:fldChar w:fldCharType="begin"/>
      </w:r>
      <w:r w:rsidR="00864BA3">
        <w:instrText xml:space="preserve"> REF _Ref209179524 \h </w:instrText>
      </w:r>
      <w:r w:rsidR="00864BA3">
        <w:fldChar w:fldCharType="separate"/>
      </w:r>
      <w:r w:rsidR="00447173">
        <w:t xml:space="preserve">Figur </w:t>
      </w:r>
      <w:r w:rsidR="00447173">
        <w:rPr>
          <w:noProof/>
        </w:rPr>
        <w:t>2</w:t>
      </w:r>
      <w:r w:rsidR="00864BA3">
        <w:fldChar w:fldCharType="end"/>
      </w:r>
    </w:p>
    <w:p w14:paraId="3EB4F6B6" w14:textId="77777777" w:rsidR="00864BA3" w:rsidRDefault="00ED4558" w:rsidP="00864BA3">
      <w:pPr>
        <w:keepNext/>
      </w:pPr>
      <w:r w:rsidRPr="00ED4558">
        <w:rPr>
          <w:noProof/>
        </w:rPr>
        <w:lastRenderedPageBreak/>
        <w:drawing>
          <wp:inline distT="0" distB="0" distL="0" distR="0" wp14:anchorId="03F9B4B6" wp14:editId="2EBCA7E2">
            <wp:extent cx="6120130" cy="455295"/>
            <wp:effectExtent l="0" t="0" r="0" b="1905"/>
            <wp:docPr id="17394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47329" name=""/>
                    <pic:cNvPicPr/>
                  </pic:nvPicPr>
                  <pic:blipFill>
                    <a:blip r:embed="rId9"/>
                    <a:stretch>
                      <a:fillRect/>
                    </a:stretch>
                  </pic:blipFill>
                  <pic:spPr>
                    <a:xfrm>
                      <a:off x="0" y="0"/>
                      <a:ext cx="6120130" cy="455295"/>
                    </a:xfrm>
                    <a:prstGeom prst="rect">
                      <a:avLst/>
                    </a:prstGeom>
                  </pic:spPr>
                </pic:pic>
              </a:graphicData>
            </a:graphic>
          </wp:inline>
        </w:drawing>
      </w:r>
    </w:p>
    <w:p w14:paraId="5599A3A3" w14:textId="20327B65" w:rsidR="00ED4558" w:rsidRPr="00550FAA" w:rsidRDefault="00864BA3" w:rsidP="00864BA3">
      <w:pPr>
        <w:pStyle w:val="Caption"/>
      </w:pPr>
      <w:bookmarkStart w:id="4" w:name="_Ref209179524"/>
      <w:r>
        <w:t xml:space="preserve">Figur </w:t>
      </w:r>
      <w:fldSimple w:instr=" SEQ Figur \* ARABIC ">
        <w:r w:rsidR="00447173">
          <w:rPr>
            <w:noProof/>
          </w:rPr>
          <w:t>2</w:t>
        </w:r>
      </w:fldSimple>
      <w:bookmarkEnd w:id="4"/>
      <w:r>
        <w:t xml:space="preserve"> screenshot af command view af beregnede værdier</w:t>
      </w:r>
    </w:p>
    <w:p w14:paraId="6630B056" w14:textId="3CF10BC3" w:rsidR="003A4218" w:rsidRDefault="00821CEB" w:rsidP="00251A9C">
      <w:r>
        <w:t xml:space="preserve">Disse </w:t>
      </w:r>
      <w:r w:rsidR="005D6749">
        <w:t xml:space="preserve">beregnede værdier vil vi bruge til at sammenligne med </w:t>
      </w:r>
      <w:r w:rsidR="00F92A8C">
        <w:t>histogramm</w:t>
      </w:r>
      <w:r w:rsidR="0021071F">
        <w:t>erne for de to opdelte signaler</w:t>
      </w:r>
      <w:r w:rsidR="003A4218">
        <w:t>.</w:t>
      </w:r>
    </w:p>
    <w:p w14:paraId="175D85F3" w14:textId="77777777" w:rsidR="005E383C" w:rsidRDefault="005E383C" w:rsidP="00251A9C"/>
    <w:p w14:paraId="7E253041" w14:textId="77777777" w:rsidR="005E383C" w:rsidRDefault="005E383C" w:rsidP="00251A9C"/>
    <w:p w14:paraId="0BD2A1F5" w14:textId="77777777" w:rsidR="005E383C" w:rsidRDefault="005E383C" w:rsidP="00251A9C"/>
    <w:p w14:paraId="636AD696" w14:textId="77777777" w:rsidR="005E383C" w:rsidRDefault="005E383C" w:rsidP="00251A9C"/>
    <w:p w14:paraId="6255D8F5" w14:textId="31C5C345" w:rsidR="000D6088" w:rsidRDefault="00B80026" w:rsidP="000D6088">
      <w:pPr>
        <w:pStyle w:val="Heading2"/>
        <w:numPr>
          <w:ilvl w:val="1"/>
          <w:numId w:val="2"/>
        </w:numPr>
      </w:pPr>
      <w:r>
        <w:t>Plots af histogrammer</w:t>
      </w:r>
    </w:p>
    <w:p w14:paraId="2F69BB25" w14:textId="7C072369" w:rsidR="005E383C" w:rsidRDefault="0040334D" w:rsidP="005E383C">
      <w:r>
        <w:t xml:space="preserve">Vi plotter </w:t>
      </w:r>
      <w:r w:rsidR="00E67AEF">
        <w:t xml:space="preserve">to histogrammer </w:t>
      </w:r>
      <w:r w:rsidR="009418E3">
        <w:t xml:space="preserve">af hhv. det ubelastede og </w:t>
      </w:r>
      <w:r w:rsidR="00831694">
        <w:t xml:space="preserve">belastede </w:t>
      </w:r>
      <w:r w:rsidR="00D47C5F">
        <w:t>vejecelle signal</w:t>
      </w:r>
      <w:r w:rsidR="00C417C4">
        <w:t xml:space="preserve">. </w:t>
      </w:r>
    </w:p>
    <w:p w14:paraId="7A939E48" w14:textId="3894C559" w:rsidR="00C417C4" w:rsidRDefault="00C417C4" w:rsidP="005E383C">
      <w:r>
        <w:t xml:space="preserve">Nedenstående kode viser </w:t>
      </w:r>
      <w:r w:rsidR="005E01B0">
        <w:t xml:space="preserve">kodeeksempel på </w:t>
      </w:r>
      <w:r w:rsidR="007D68D5">
        <w:t xml:space="preserve">plot af histogram </w:t>
      </w:r>
      <w:r w:rsidR="004379B2">
        <w:t>for det ubelastede signal:</w:t>
      </w:r>
    </w:p>
    <w:p w14:paraId="615108BD" w14:textId="77777777" w:rsidR="00B129D6" w:rsidRDefault="00B129D6" w:rsidP="00B129D6">
      <w:pPr>
        <w:keepNext/>
      </w:pPr>
      <w:r w:rsidRPr="00B129D6">
        <w:rPr>
          <w:noProof/>
        </w:rPr>
        <w:drawing>
          <wp:inline distT="0" distB="0" distL="0" distR="0" wp14:anchorId="22762212" wp14:editId="7088B6B4">
            <wp:extent cx="3805595" cy="2386098"/>
            <wp:effectExtent l="0" t="0" r="4445" b="0"/>
            <wp:docPr id="19028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4714" name=""/>
                    <pic:cNvPicPr/>
                  </pic:nvPicPr>
                  <pic:blipFill>
                    <a:blip r:embed="rId10"/>
                    <a:stretch>
                      <a:fillRect/>
                    </a:stretch>
                  </pic:blipFill>
                  <pic:spPr>
                    <a:xfrm>
                      <a:off x="0" y="0"/>
                      <a:ext cx="3826666" cy="2399309"/>
                    </a:xfrm>
                    <a:prstGeom prst="rect">
                      <a:avLst/>
                    </a:prstGeom>
                  </pic:spPr>
                </pic:pic>
              </a:graphicData>
            </a:graphic>
          </wp:inline>
        </w:drawing>
      </w:r>
    </w:p>
    <w:p w14:paraId="10281280" w14:textId="4F5702B3" w:rsidR="004379B2" w:rsidRDefault="00B129D6" w:rsidP="00B129D6">
      <w:pPr>
        <w:pStyle w:val="Caption"/>
      </w:pPr>
      <w:bookmarkStart w:id="5" w:name="_Ref209180332"/>
      <w:r>
        <w:t xml:space="preserve">Figur </w:t>
      </w:r>
      <w:fldSimple w:instr=" SEQ Figur \* ARABIC ">
        <w:r w:rsidR="00447173">
          <w:rPr>
            <w:noProof/>
          </w:rPr>
          <w:t>3</w:t>
        </w:r>
      </w:fldSimple>
      <w:bookmarkEnd w:id="5"/>
      <w:r>
        <w:t xml:space="preserve"> kodeudsnit af histogram-plot af ubelastet signal.</w:t>
      </w:r>
    </w:p>
    <w:p w14:paraId="581C1B02" w14:textId="4C71C035" w:rsidR="00B129D6" w:rsidRPr="00B129D6" w:rsidRDefault="0073563D" w:rsidP="00B129D6">
      <w:r>
        <w:t xml:space="preserve">Med denne kode på </w:t>
      </w:r>
      <w:r>
        <w:fldChar w:fldCharType="begin"/>
      </w:r>
      <w:r>
        <w:instrText xml:space="preserve"> REF _Ref209180332 \h </w:instrText>
      </w:r>
      <w:r>
        <w:fldChar w:fldCharType="separate"/>
      </w:r>
      <w:r w:rsidR="00447173">
        <w:t xml:space="preserve">Figur </w:t>
      </w:r>
      <w:r w:rsidR="00447173">
        <w:rPr>
          <w:noProof/>
        </w:rPr>
        <w:t>3</w:t>
      </w:r>
      <w:r>
        <w:fldChar w:fldCharType="end"/>
      </w:r>
      <w:r>
        <w:t xml:space="preserve"> får vi følgende histogrammer på </w:t>
      </w:r>
      <w:r>
        <w:fldChar w:fldCharType="begin"/>
      </w:r>
      <w:r>
        <w:instrText xml:space="preserve"> REF _Ref209180319 \h </w:instrText>
      </w:r>
      <w:r>
        <w:fldChar w:fldCharType="separate"/>
      </w:r>
      <w:r w:rsidR="00447173">
        <w:t xml:space="preserve">Figur </w:t>
      </w:r>
      <w:r w:rsidR="00447173">
        <w:rPr>
          <w:noProof/>
        </w:rPr>
        <w:t>4</w:t>
      </w:r>
      <w:r>
        <w:fldChar w:fldCharType="end"/>
      </w:r>
    </w:p>
    <w:p w14:paraId="1AC918B7" w14:textId="77777777" w:rsidR="00B129D6" w:rsidRDefault="005E383C" w:rsidP="00B129D6">
      <w:pPr>
        <w:keepNext/>
      </w:pPr>
      <w:r w:rsidRPr="005E383C">
        <w:rPr>
          <w:noProof/>
        </w:rPr>
        <w:lastRenderedPageBreak/>
        <w:drawing>
          <wp:inline distT="0" distB="0" distL="0" distR="0" wp14:anchorId="3C2513FC" wp14:editId="2256F9F1">
            <wp:extent cx="6120130" cy="3040380"/>
            <wp:effectExtent l="0" t="0" r="0" b="7620"/>
            <wp:docPr id="171613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2087" name=""/>
                    <pic:cNvPicPr/>
                  </pic:nvPicPr>
                  <pic:blipFill>
                    <a:blip r:embed="rId11"/>
                    <a:stretch>
                      <a:fillRect/>
                    </a:stretch>
                  </pic:blipFill>
                  <pic:spPr>
                    <a:xfrm>
                      <a:off x="0" y="0"/>
                      <a:ext cx="6120130" cy="3040380"/>
                    </a:xfrm>
                    <a:prstGeom prst="rect">
                      <a:avLst/>
                    </a:prstGeom>
                  </pic:spPr>
                </pic:pic>
              </a:graphicData>
            </a:graphic>
          </wp:inline>
        </w:drawing>
      </w:r>
    </w:p>
    <w:p w14:paraId="43A7BFC8" w14:textId="2DBFF6C1" w:rsidR="005E383C" w:rsidRPr="005E383C" w:rsidRDefault="00B129D6" w:rsidP="00B129D6">
      <w:pPr>
        <w:pStyle w:val="Caption"/>
      </w:pPr>
      <w:bookmarkStart w:id="6" w:name="_Ref209180319"/>
      <w:r>
        <w:t xml:space="preserve">Figur </w:t>
      </w:r>
      <w:fldSimple w:instr=" SEQ Figur \* ARABIC ">
        <w:r w:rsidR="00447173">
          <w:rPr>
            <w:noProof/>
          </w:rPr>
          <w:t>4</w:t>
        </w:r>
      </w:fldSimple>
      <w:bookmarkEnd w:id="6"/>
      <w:r>
        <w:t xml:space="preserve"> Histogram med middelværdi og spredning for hhv. ubelastet og belastet vejecelle signal</w:t>
      </w:r>
    </w:p>
    <w:p w14:paraId="6C3FDA9C" w14:textId="13F14171" w:rsidR="003D7DF0" w:rsidRPr="003D7DF0" w:rsidRDefault="003D7DF0" w:rsidP="003D7DF0">
      <w:r w:rsidRPr="003D7DF0">
        <w:t>Histogrammerne for både den belastede og ubelastede tilstand viser en tydelig klokkeform, hvilket tyder på, at målesignalet (og støjen) er tilnærmelsesvist normalfordelt.</w:t>
      </w:r>
    </w:p>
    <w:p w14:paraId="68B281F0" w14:textId="77777777" w:rsidR="003D7DF0" w:rsidRPr="003D7DF0" w:rsidRDefault="003D7DF0" w:rsidP="003D7DF0"/>
    <w:p w14:paraId="232FCA5A" w14:textId="6812E05D" w:rsidR="003D7DF0" w:rsidRPr="003D7DF0" w:rsidRDefault="003D7DF0" w:rsidP="003D7DF0">
      <w:r w:rsidRPr="003D7DF0">
        <w:t>Den målte spredning (standardafvigelse) stemmer også godt overens med histogrammets bredde</w:t>
      </w:r>
      <w:r w:rsidR="008C1AC8">
        <w:t>:</w:t>
      </w:r>
    </w:p>
    <w:p w14:paraId="7B72A354" w14:textId="208D81E1" w:rsidR="003D7DF0" w:rsidRDefault="003D7DF0" w:rsidP="003D7DF0">
      <w:r w:rsidRPr="003D7DF0">
        <w:t>Flertallet af samples ligger indenfor ca. ±1 til ±2 standardafvigelser fra middelværdien, som forventet for en normalfordeling.</w:t>
      </w:r>
    </w:p>
    <w:p w14:paraId="679D5330" w14:textId="009C861D" w:rsidR="008D1A21" w:rsidRDefault="008D1A21" w:rsidP="003D7DF0">
      <w:r>
        <w:t>Hvis vi helt konkret sammenligner målte værdier for det belastede signal med histogrammet, kan vi se følgende:</w:t>
      </w:r>
    </w:p>
    <w:p w14:paraId="7ABA63B1" w14:textId="38743171" w:rsidR="008D1A21" w:rsidRDefault="00AF0EE3" w:rsidP="008D1A21">
      <w:pPr>
        <w:pStyle w:val="ListParagraph"/>
        <w:numPr>
          <w:ilvl w:val="0"/>
          <w:numId w:val="6"/>
        </w:numPr>
      </w:pPr>
      <w:r>
        <w:t>Den målte middelværdi er på 1107</w:t>
      </w:r>
      <w:r w:rsidR="00B57CE5">
        <w:t xml:space="preserve">, hvilket </w:t>
      </w:r>
      <w:r w:rsidR="00A91997">
        <w:t xml:space="preserve">umiddelbart </w:t>
      </w:r>
      <w:r w:rsidR="007A5226">
        <w:t xml:space="preserve">stemmer fint overens med </w:t>
      </w:r>
      <w:r w:rsidR="00ED5F5D">
        <w:t>aflæsning på histogrammet.</w:t>
      </w:r>
    </w:p>
    <w:p w14:paraId="73FAE33B" w14:textId="6B305908" w:rsidR="000B5A6B" w:rsidRPr="00974296" w:rsidRDefault="00C54062" w:rsidP="00874247">
      <w:pPr>
        <w:pStyle w:val="ListParagraph"/>
        <w:numPr>
          <w:ilvl w:val="0"/>
          <w:numId w:val="6"/>
        </w:numPr>
      </w:pPr>
      <w:r>
        <w:t xml:space="preserve">Den målte spredning ligger på </w:t>
      </w:r>
      <w:r w:rsidR="00A50B13">
        <w:t>25,7</w:t>
      </w:r>
      <w:r w:rsidR="00237929">
        <w:t xml:space="preserve"> og ved at </w:t>
      </w:r>
      <w:r w:rsidR="000E7D6E">
        <w:t xml:space="preserve">aflæse histogrammet </w:t>
      </w:r>
      <w:r w:rsidR="00E85F94">
        <w:t xml:space="preserve">får vi (tilnæmelsesvist) en spredning på </w:t>
      </w:r>
      <m:oMath>
        <m:r>
          <w:rPr>
            <w:rFonts w:ascii="Cambria Math" w:hAnsi="Cambria Math"/>
          </w:rPr>
          <m:t>1132-1107≅25</m:t>
        </m:r>
      </m:oMath>
      <w:r w:rsidR="005114AC">
        <w:rPr>
          <w:rFonts w:eastAsiaTheme="minorEastAsia"/>
        </w:rPr>
        <w:t>. Det skal dog b</w:t>
      </w:r>
      <w:r w:rsidR="00B70F66">
        <w:rPr>
          <w:rFonts w:eastAsiaTheme="minorEastAsia"/>
        </w:rPr>
        <w:t xml:space="preserve">emærkes at værdierne på histogrammet er aflæst </w:t>
      </w:r>
      <w:r w:rsidR="00745129">
        <w:rPr>
          <w:rFonts w:eastAsiaTheme="minorEastAsia"/>
        </w:rPr>
        <w:t>ved at kigge på figuren og er derfor et es</w:t>
      </w:r>
      <w:r w:rsidR="00333AC9">
        <w:rPr>
          <w:rFonts w:eastAsiaTheme="minorEastAsia"/>
        </w:rPr>
        <w:t>timat</w:t>
      </w:r>
      <w:r w:rsidR="00F013D2">
        <w:rPr>
          <w:rFonts w:eastAsiaTheme="minorEastAsia"/>
        </w:rPr>
        <w:t xml:space="preserve">, men </w:t>
      </w:r>
      <w:r w:rsidR="001243B2">
        <w:rPr>
          <w:rFonts w:eastAsiaTheme="minorEastAsia"/>
        </w:rPr>
        <w:t xml:space="preserve">det kan dog også </w:t>
      </w:r>
      <w:r w:rsidR="008346B3">
        <w:rPr>
          <w:rFonts w:eastAsiaTheme="minorEastAsia"/>
        </w:rPr>
        <w:t>ses at den målte og aflæste værdi er meget tæt på hinanden.</w:t>
      </w:r>
    </w:p>
    <w:p w14:paraId="781E41B7" w14:textId="77777777" w:rsidR="00974296" w:rsidRDefault="00974296" w:rsidP="00974296"/>
    <w:p w14:paraId="29C746D7" w14:textId="77777777" w:rsidR="00974296" w:rsidRPr="00874247" w:rsidRDefault="00974296" w:rsidP="00974296"/>
    <w:p w14:paraId="1632BCF3" w14:textId="423EF9B7" w:rsidR="00874247" w:rsidRDefault="00044FE0" w:rsidP="00874247">
      <w:pPr>
        <w:pStyle w:val="Heading2"/>
        <w:numPr>
          <w:ilvl w:val="1"/>
          <w:numId w:val="2"/>
        </w:numPr>
      </w:pPr>
      <w:r>
        <w:lastRenderedPageBreak/>
        <w:t>Plot af frekvensspektret</w:t>
      </w:r>
    </w:p>
    <w:p w14:paraId="2B296067" w14:textId="5417278A" w:rsidR="00743812" w:rsidRDefault="00743812" w:rsidP="00743812">
      <w:r>
        <w:t>For at plotte frekvensspektret laver vi først FFT (Fast Fourier Transformation) af det opdelte signal. Til dette bruger vi Matlabs indbyggede funktio</w:t>
      </w:r>
      <w:r w:rsidR="00EC2FC1">
        <w:t>n</w:t>
      </w:r>
      <w:r>
        <w:t xml:space="preserve"> fft(), som det ses på </w:t>
      </w:r>
      <w:r w:rsidR="000851EF">
        <w:fldChar w:fldCharType="begin"/>
      </w:r>
      <w:r w:rsidR="000851EF">
        <w:instrText xml:space="preserve"> REF _Ref209181101 \h </w:instrText>
      </w:r>
      <w:r w:rsidR="000851EF">
        <w:fldChar w:fldCharType="separate"/>
      </w:r>
      <w:r w:rsidR="00447173">
        <w:t xml:space="preserve">Figur </w:t>
      </w:r>
      <w:r w:rsidR="00447173">
        <w:rPr>
          <w:noProof/>
        </w:rPr>
        <w:t>5</w:t>
      </w:r>
      <w:r w:rsidR="000851EF">
        <w:fldChar w:fldCharType="end"/>
      </w:r>
      <w:r w:rsidR="003F5017">
        <w:t>.</w:t>
      </w:r>
    </w:p>
    <w:p w14:paraId="2CAB7DED" w14:textId="45545307" w:rsidR="00E00AD5" w:rsidRPr="00743812" w:rsidRDefault="00E00AD5" w:rsidP="00743812">
      <w:r>
        <w:t xml:space="preserve">Det skal her bemærkes at der benyttes </w:t>
      </w:r>
      <w:r w:rsidR="004305B7">
        <w:t xml:space="preserve">funktionen detrend() til at fjerne DC-offset. Vi forsøgte i starten at </w:t>
      </w:r>
      <w:r w:rsidR="00335BF1">
        <w:t xml:space="preserve">fjerne DC-offset, ved blot at trække middelværdien fra signalerne, men fik stadig </w:t>
      </w:r>
      <w:r w:rsidR="000B4272">
        <w:t>en markant frekvenskomponent</w:t>
      </w:r>
      <w:r w:rsidR="000D20E1">
        <w:t>,</w:t>
      </w:r>
      <w:r w:rsidR="00504D4D">
        <w:t xml:space="preserve"> meget</w:t>
      </w:r>
      <w:r w:rsidR="00FA18B8">
        <w:t xml:space="preserve"> tæt på DC</w:t>
      </w:r>
      <w:r w:rsidR="001D0BF1">
        <w:t xml:space="preserve">, hvilket kunne tyde på noget drift. Derfor </w:t>
      </w:r>
      <w:r w:rsidR="00021C01">
        <w:t>bruges detrend-funktionen, da denne også fjerner lineære trends</w:t>
      </w:r>
      <w:r w:rsidR="0000031B">
        <w:t>.</w:t>
      </w:r>
    </w:p>
    <w:p w14:paraId="74DF86E3" w14:textId="77777777" w:rsidR="003F5017" w:rsidRDefault="003F5017" w:rsidP="00743812">
      <w:pPr>
        <w:keepNext/>
      </w:pPr>
    </w:p>
    <w:p w14:paraId="4B57111B" w14:textId="77777777" w:rsidR="00743812" w:rsidRDefault="00743812" w:rsidP="00743812">
      <w:pPr>
        <w:keepNext/>
      </w:pPr>
      <w:r w:rsidRPr="00743812">
        <w:rPr>
          <w:noProof/>
        </w:rPr>
        <w:drawing>
          <wp:inline distT="0" distB="0" distL="0" distR="0" wp14:anchorId="04AFD8D5" wp14:editId="42C2BE22">
            <wp:extent cx="4219923" cy="2944051"/>
            <wp:effectExtent l="0" t="0" r="9525" b="8890"/>
            <wp:docPr id="194750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7809" name=""/>
                    <pic:cNvPicPr/>
                  </pic:nvPicPr>
                  <pic:blipFill>
                    <a:blip r:embed="rId12"/>
                    <a:stretch>
                      <a:fillRect/>
                    </a:stretch>
                  </pic:blipFill>
                  <pic:spPr>
                    <a:xfrm>
                      <a:off x="0" y="0"/>
                      <a:ext cx="4223882" cy="2946813"/>
                    </a:xfrm>
                    <a:prstGeom prst="rect">
                      <a:avLst/>
                    </a:prstGeom>
                  </pic:spPr>
                </pic:pic>
              </a:graphicData>
            </a:graphic>
          </wp:inline>
        </w:drawing>
      </w:r>
    </w:p>
    <w:p w14:paraId="0A6C4E14" w14:textId="00F8207B" w:rsidR="0030619F" w:rsidRPr="0030619F" w:rsidRDefault="00743812" w:rsidP="0030619F">
      <w:pPr>
        <w:pStyle w:val="Caption"/>
      </w:pPr>
      <w:bookmarkStart w:id="7" w:name="_Ref209181101"/>
      <w:r>
        <w:t xml:space="preserve">Figur </w:t>
      </w:r>
      <w:fldSimple w:instr=" SEQ Figur \* ARABIC ">
        <w:r w:rsidR="00447173">
          <w:rPr>
            <w:noProof/>
          </w:rPr>
          <w:t>5</w:t>
        </w:r>
      </w:fldSimple>
      <w:bookmarkEnd w:id="7"/>
      <w:r>
        <w:t xml:space="preserve"> Kodeudsnit af FFT af de opdelte signaler samt plot af frekvensspektret for det ubelastede signal</w:t>
      </w:r>
    </w:p>
    <w:p w14:paraId="36900CBB" w14:textId="1D95F267" w:rsidR="003F5017" w:rsidRDefault="00A208C8" w:rsidP="003F5017">
      <w:bookmarkStart w:id="8" w:name="_Toc209179729"/>
      <w:r>
        <w:t>Her får vi følgende frekvensspektre</w:t>
      </w:r>
      <w:r w:rsidR="0000031B">
        <w:t xml:space="preserve"> på </w:t>
      </w:r>
      <w:r w:rsidR="00A3384C">
        <w:fldChar w:fldCharType="begin"/>
      </w:r>
      <w:r w:rsidR="00A3384C">
        <w:instrText xml:space="preserve"> REF _Ref209181402 \h </w:instrText>
      </w:r>
      <w:r w:rsidR="00A3384C">
        <w:fldChar w:fldCharType="separate"/>
      </w:r>
      <w:r w:rsidR="00447173">
        <w:t xml:space="preserve">Figur </w:t>
      </w:r>
      <w:r w:rsidR="00447173">
        <w:rPr>
          <w:noProof/>
        </w:rPr>
        <w:t>6</w:t>
      </w:r>
      <w:r w:rsidR="00A3384C">
        <w:fldChar w:fldCharType="end"/>
      </w:r>
      <w:r w:rsidR="00A3384C">
        <w:t>:</w:t>
      </w:r>
    </w:p>
    <w:p w14:paraId="405150B3" w14:textId="77777777" w:rsidR="00A3384C" w:rsidRDefault="00A3384C" w:rsidP="00A3384C">
      <w:pPr>
        <w:keepNext/>
      </w:pPr>
      <w:r w:rsidRPr="00A3384C">
        <w:rPr>
          <w:noProof/>
        </w:rPr>
        <w:drawing>
          <wp:inline distT="0" distB="0" distL="0" distR="0" wp14:anchorId="291A6700" wp14:editId="0183CCBA">
            <wp:extent cx="4577285" cy="2336135"/>
            <wp:effectExtent l="0" t="0" r="0" b="7620"/>
            <wp:docPr id="164665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59705" name=""/>
                    <pic:cNvPicPr/>
                  </pic:nvPicPr>
                  <pic:blipFill>
                    <a:blip r:embed="rId13"/>
                    <a:stretch>
                      <a:fillRect/>
                    </a:stretch>
                  </pic:blipFill>
                  <pic:spPr>
                    <a:xfrm>
                      <a:off x="0" y="0"/>
                      <a:ext cx="4599670" cy="2347560"/>
                    </a:xfrm>
                    <a:prstGeom prst="rect">
                      <a:avLst/>
                    </a:prstGeom>
                  </pic:spPr>
                </pic:pic>
              </a:graphicData>
            </a:graphic>
          </wp:inline>
        </w:drawing>
      </w:r>
    </w:p>
    <w:p w14:paraId="43D95DD7" w14:textId="5CBB6031" w:rsidR="009E0D95" w:rsidRDefault="00A3384C" w:rsidP="00A3384C">
      <w:pPr>
        <w:pStyle w:val="Caption"/>
      </w:pPr>
      <w:bookmarkStart w:id="9" w:name="_Ref209181402"/>
      <w:r>
        <w:t xml:space="preserve">Figur </w:t>
      </w:r>
      <w:fldSimple w:instr=" SEQ Figur \* ARABIC ">
        <w:r w:rsidR="00447173">
          <w:rPr>
            <w:noProof/>
          </w:rPr>
          <w:t>6</w:t>
        </w:r>
      </w:fldSimple>
      <w:bookmarkEnd w:id="9"/>
      <w:r>
        <w:t xml:space="preserve"> Frekvensspektre for hhv ubelastet og belastet vejecelle signal.</w:t>
      </w:r>
    </w:p>
    <w:p w14:paraId="6249D0C7" w14:textId="37D02655" w:rsidR="000F4A91" w:rsidRPr="000F4A91" w:rsidRDefault="000F4A91" w:rsidP="000F4A91">
      <w:r w:rsidRPr="000F4A91">
        <w:lastRenderedPageBreak/>
        <w:t>Spektret af det detrendede ubelastede signal fremstår bredbåndet og uden dominerende frekvenskomponenter, hvilket er karakteristisk for hvid støj.</w:t>
      </w:r>
    </w:p>
    <w:p w14:paraId="44DB536F" w14:textId="475B6CBC" w:rsidR="000F4A91" w:rsidRPr="000F4A91" w:rsidRDefault="000F4A91" w:rsidP="000F4A91">
      <w:r w:rsidRPr="000F4A91">
        <w:t>Selvom amplituden i spektret ikke er nul, er det netop forventeligt, da støjens energi er fordelt tilfældigt og jævnt over hele frekvensbåndet.</w:t>
      </w:r>
    </w:p>
    <w:p w14:paraId="2D1CADCE" w14:textId="19674AAE" w:rsidR="000F4A91" w:rsidRDefault="000F4A91" w:rsidP="000F4A91">
      <w:r w:rsidRPr="000F4A91">
        <w:t>Dette bekræfter, at den pålagte støj i signalet tilnærmelsesvist opfører sig som hvid støj.</w:t>
      </w:r>
    </w:p>
    <w:p w14:paraId="62813308" w14:textId="77777777" w:rsidR="00722200" w:rsidRDefault="00722200" w:rsidP="000F4A91"/>
    <w:p w14:paraId="3891C7CE" w14:textId="18F681A2" w:rsidR="00722200" w:rsidRDefault="003007B2" w:rsidP="00722200">
      <w:pPr>
        <w:pStyle w:val="Heading2"/>
        <w:numPr>
          <w:ilvl w:val="1"/>
          <w:numId w:val="2"/>
        </w:numPr>
      </w:pPr>
      <w:r>
        <w:t>Afstand mellem bit-niveauer i gram</w:t>
      </w:r>
    </w:p>
    <w:p w14:paraId="44C91755" w14:textId="08ECF48E" w:rsidR="00F629F3" w:rsidRDefault="00FC515C" w:rsidP="00576571">
      <w:r w:rsidRPr="00FC515C">
        <w:t xml:space="preserve">For at kunne </w:t>
      </w:r>
      <w:r w:rsidR="00EF61EF">
        <w:t>bestemme afstanden imellem bit-niveauer</w:t>
      </w:r>
      <w:r w:rsidR="00F63888">
        <w:t>, altså</w:t>
      </w:r>
      <w:r w:rsidRPr="00FC515C">
        <w:t xml:space="preserve"> værdien af LSB</w:t>
      </w:r>
      <w:r w:rsidR="00EE16C4">
        <w:t>, skal vi bruge gennemsnittet a</w:t>
      </w:r>
      <w:r w:rsidR="00E659AE">
        <w:t xml:space="preserve">f </w:t>
      </w:r>
      <w:r w:rsidR="005445FE">
        <w:t>hhv. det ubelastet og belastede signal</w:t>
      </w:r>
      <w:r w:rsidRPr="00FC515C">
        <w:t xml:space="preserve">. Forskellen mellem disse to målinger angiver, hvor mange counts den kendte vægt svarer til. Værdien af ét count (LSB) beregnes derefter som den kendte vægt divideret med forskellen i counts. Herved fås, hvor mange gram ét digitalt trin svarer til (g/count). </w:t>
      </w:r>
    </w:p>
    <w:p w14:paraId="71D36626" w14:textId="7AA049D1" w:rsidR="00F629F3" w:rsidRPr="00576571" w:rsidRDefault="00F629F3" w:rsidP="00576571">
      <w:r>
        <w:t xml:space="preserve">Følgende kode på </w:t>
      </w:r>
      <w:r>
        <w:fldChar w:fldCharType="begin"/>
      </w:r>
      <w:r>
        <w:instrText xml:space="preserve"> REF _Ref209182346 \h </w:instrText>
      </w:r>
      <w:r>
        <w:fldChar w:fldCharType="separate"/>
      </w:r>
      <w:r w:rsidR="00447173">
        <w:t xml:space="preserve">Figur </w:t>
      </w:r>
      <w:r w:rsidR="00447173">
        <w:rPr>
          <w:noProof/>
        </w:rPr>
        <w:t>7</w:t>
      </w:r>
      <w:r>
        <w:fldChar w:fldCharType="end"/>
      </w:r>
      <w:r w:rsidR="00210A5C">
        <w:t xml:space="preserve"> viser implementeringen af det.</w:t>
      </w:r>
    </w:p>
    <w:p w14:paraId="08815717" w14:textId="77777777" w:rsidR="00F629F3" w:rsidRDefault="00576571" w:rsidP="00F629F3">
      <w:pPr>
        <w:keepNext/>
      </w:pPr>
      <w:r w:rsidRPr="00576571">
        <w:rPr>
          <w:noProof/>
        </w:rPr>
        <w:drawing>
          <wp:inline distT="0" distB="0" distL="0" distR="0" wp14:anchorId="437D36C1" wp14:editId="2B200CEF">
            <wp:extent cx="6120130" cy="1046480"/>
            <wp:effectExtent l="0" t="0" r="0" b="1270"/>
            <wp:docPr id="160888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87999" name=""/>
                    <pic:cNvPicPr/>
                  </pic:nvPicPr>
                  <pic:blipFill>
                    <a:blip r:embed="rId14"/>
                    <a:stretch>
                      <a:fillRect/>
                    </a:stretch>
                  </pic:blipFill>
                  <pic:spPr>
                    <a:xfrm>
                      <a:off x="0" y="0"/>
                      <a:ext cx="6120130" cy="1046480"/>
                    </a:xfrm>
                    <a:prstGeom prst="rect">
                      <a:avLst/>
                    </a:prstGeom>
                  </pic:spPr>
                </pic:pic>
              </a:graphicData>
            </a:graphic>
          </wp:inline>
        </w:drawing>
      </w:r>
    </w:p>
    <w:p w14:paraId="4A94C160" w14:textId="53438F14" w:rsidR="003007B2" w:rsidRDefault="00F629F3" w:rsidP="00F629F3">
      <w:pPr>
        <w:pStyle w:val="Caption"/>
      </w:pPr>
      <w:bookmarkStart w:id="10" w:name="_Ref209182346"/>
      <w:r>
        <w:t xml:space="preserve">Figur </w:t>
      </w:r>
      <w:fldSimple w:instr=" SEQ Figur \* ARABIC ">
        <w:r w:rsidR="00447173">
          <w:rPr>
            <w:noProof/>
          </w:rPr>
          <w:t>7</w:t>
        </w:r>
      </w:fldSimple>
      <w:bookmarkEnd w:id="10"/>
      <w:r>
        <w:t xml:space="preserve"> kodeudsnit til beregning af LSB-værdi</w:t>
      </w:r>
    </w:p>
    <w:p w14:paraId="2B1D095C" w14:textId="77777777" w:rsidR="009C6CF0" w:rsidRDefault="009C6CF0" w:rsidP="003007B2"/>
    <w:p w14:paraId="55067F38" w14:textId="6F816263" w:rsidR="00210A5C" w:rsidRDefault="00210A5C" w:rsidP="003007B2">
      <w:r>
        <w:t xml:space="preserve">Som vi kan se på nedenstående </w:t>
      </w:r>
      <w:r>
        <w:fldChar w:fldCharType="begin"/>
      </w:r>
      <w:r>
        <w:instrText xml:space="preserve"> REF _Ref209182435 \h </w:instrText>
      </w:r>
      <w:r>
        <w:fldChar w:fldCharType="separate"/>
      </w:r>
      <w:r w:rsidR="00447173" w:rsidRPr="00447173">
        <w:t xml:space="preserve">Figur </w:t>
      </w:r>
      <w:r w:rsidR="00447173" w:rsidRPr="00447173">
        <w:rPr>
          <w:noProof/>
        </w:rPr>
        <w:t>8</w:t>
      </w:r>
      <w:r>
        <w:fldChar w:fldCharType="end"/>
      </w:r>
      <w:r>
        <w:t xml:space="preserve"> har</w:t>
      </w:r>
      <w:r w:rsidR="00057DA5">
        <w:t xml:space="preserve"> vi en </w:t>
      </w:r>
      <w:r w:rsidR="00DA6A32">
        <w:t>afstand imellem bit niveauerne på 3,3507 g/count.</w:t>
      </w:r>
    </w:p>
    <w:p w14:paraId="04EA8199" w14:textId="77777777" w:rsidR="00210A5C" w:rsidRDefault="00952ADF" w:rsidP="00210A5C">
      <w:pPr>
        <w:keepNext/>
      </w:pPr>
      <w:r w:rsidRPr="00952ADF">
        <w:rPr>
          <w:noProof/>
        </w:rPr>
        <w:drawing>
          <wp:inline distT="0" distB="0" distL="0" distR="0" wp14:anchorId="63B87517" wp14:editId="3670F01D">
            <wp:extent cx="4353533" cy="323895"/>
            <wp:effectExtent l="0" t="0" r="9525" b="0"/>
            <wp:docPr id="40979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96988" name=""/>
                    <pic:cNvPicPr/>
                  </pic:nvPicPr>
                  <pic:blipFill>
                    <a:blip r:embed="rId15"/>
                    <a:stretch>
                      <a:fillRect/>
                    </a:stretch>
                  </pic:blipFill>
                  <pic:spPr>
                    <a:xfrm>
                      <a:off x="0" y="0"/>
                      <a:ext cx="4353533" cy="323895"/>
                    </a:xfrm>
                    <a:prstGeom prst="rect">
                      <a:avLst/>
                    </a:prstGeom>
                  </pic:spPr>
                </pic:pic>
              </a:graphicData>
            </a:graphic>
          </wp:inline>
        </w:drawing>
      </w:r>
    </w:p>
    <w:p w14:paraId="6672FA83" w14:textId="71779DDC" w:rsidR="009C6CF0" w:rsidRPr="00210A5C" w:rsidRDefault="00210A5C" w:rsidP="00210A5C">
      <w:pPr>
        <w:pStyle w:val="Caption"/>
        <w:rPr>
          <w:lang w:val="en-GB"/>
        </w:rPr>
      </w:pPr>
      <w:bookmarkStart w:id="11" w:name="_Ref209182435"/>
      <w:r w:rsidRPr="00210A5C">
        <w:rPr>
          <w:lang w:val="en-GB"/>
        </w:rPr>
        <w:t xml:space="preserve">Figur </w:t>
      </w:r>
      <w:r>
        <w:fldChar w:fldCharType="begin"/>
      </w:r>
      <w:r w:rsidRPr="00210A5C">
        <w:rPr>
          <w:lang w:val="en-GB"/>
        </w:rPr>
        <w:instrText xml:space="preserve"> SEQ Figur \* ARABIC </w:instrText>
      </w:r>
      <w:r>
        <w:fldChar w:fldCharType="separate"/>
      </w:r>
      <w:r w:rsidR="00447173">
        <w:rPr>
          <w:noProof/>
          <w:lang w:val="en-GB"/>
        </w:rPr>
        <w:t>8</w:t>
      </w:r>
      <w:r>
        <w:fldChar w:fldCharType="end"/>
      </w:r>
      <w:bookmarkEnd w:id="11"/>
      <w:r w:rsidRPr="00210A5C">
        <w:rPr>
          <w:lang w:val="en-GB"/>
        </w:rPr>
        <w:t xml:space="preserve"> Screenshot af command view med fprintf af LSB-værdi angivet i g/count og kg/count</w:t>
      </w:r>
    </w:p>
    <w:p w14:paraId="4EE13881" w14:textId="77777777" w:rsidR="00722200" w:rsidRPr="000F4A91" w:rsidRDefault="00722200" w:rsidP="000F4A91">
      <w:pPr>
        <w:rPr>
          <w:lang w:val="en-GB"/>
        </w:rPr>
      </w:pPr>
    </w:p>
    <w:p w14:paraId="5F611759" w14:textId="77777777" w:rsidR="00A3384C" w:rsidRDefault="00A3384C" w:rsidP="00A3384C">
      <w:pPr>
        <w:rPr>
          <w:lang w:val="en-GB"/>
        </w:rPr>
      </w:pPr>
    </w:p>
    <w:p w14:paraId="616A79BB" w14:textId="77777777" w:rsidR="00974296" w:rsidRPr="00210A5C" w:rsidRDefault="00974296" w:rsidP="00A3384C">
      <w:pPr>
        <w:rPr>
          <w:lang w:val="en-GB"/>
        </w:rPr>
      </w:pPr>
    </w:p>
    <w:p w14:paraId="5EBCC58D" w14:textId="14BAA8F1" w:rsidR="000B5A6B" w:rsidRDefault="000B5A6B" w:rsidP="00062C64">
      <w:pPr>
        <w:pStyle w:val="Heading1"/>
        <w:ind w:left="0"/>
      </w:pPr>
      <w:r w:rsidRPr="000B5A6B">
        <w:lastRenderedPageBreak/>
        <w:t xml:space="preserve">Opgave </w:t>
      </w:r>
      <w:r>
        <w:t>2</w:t>
      </w:r>
      <w:r w:rsidR="00621146">
        <w:t xml:space="preserve"> – Design af midlingsfilter</w:t>
      </w:r>
      <w:bookmarkEnd w:id="8"/>
    </w:p>
    <w:p w14:paraId="615E9863" w14:textId="2E762798" w:rsidR="00237649" w:rsidRPr="00237649" w:rsidRDefault="00BD4EB2" w:rsidP="00BD4EB2">
      <w:pPr>
        <w:pStyle w:val="Heading2"/>
      </w:pPr>
      <w:r>
        <w:t xml:space="preserve">    </w:t>
      </w:r>
      <w:bookmarkStart w:id="12" w:name="_Toc209179730"/>
      <w:r w:rsidR="00062C64">
        <w:t>2</w:t>
      </w:r>
      <w:r w:rsidR="00237649">
        <w:t>.1</w:t>
      </w:r>
      <w:r w:rsidR="00366361">
        <w:t xml:space="preserve"> </w:t>
      </w:r>
      <w:bookmarkEnd w:id="12"/>
      <w:r w:rsidR="00B74E77">
        <w:t>Implementering</w:t>
      </w:r>
    </w:p>
    <w:p w14:paraId="0923E1C7" w14:textId="088459C3" w:rsidR="00833C04" w:rsidRDefault="00833C04" w:rsidP="00222254">
      <w:r>
        <w:t xml:space="preserve">For at implementere </w:t>
      </w:r>
      <w:r w:rsidR="00753954">
        <w:t xml:space="preserve">midlingsfiltre med </w:t>
      </w:r>
      <w:r w:rsidR="00861BA7">
        <w:t>orden 10, 50 og 100</w:t>
      </w:r>
      <w:r w:rsidR="003C286B">
        <w:t xml:space="preserve"> tage</w:t>
      </w:r>
      <w:r w:rsidR="002F0324">
        <w:t xml:space="preserve">r vi udgangspunkt i </w:t>
      </w:r>
      <w:r w:rsidR="002F0324">
        <w:rPr>
          <w:highlight w:val="yellow"/>
        </w:rPr>
        <w:fldChar w:fldCharType="begin"/>
      </w:r>
      <w:r w:rsidR="002F0324">
        <w:instrText xml:space="preserve"> REF _Ref209179701 \h </w:instrText>
      </w:r>
      <w:r w:rsidR="002F0324">
        <w:rPr>
          <w:highlight w:val="yellow"/>
        </w:rPr>
      </w:r>
      <w:r w:rsidR="002F0324">
        <w:rPr>
          <w:highlight w:val="yellow"/>
        </w:rPr>
        <w:fldChar w:fldCharType="separate"/>
      </w:r>
      <w:r w:rsidR="00447173">
        <w:t xml:space="preserve">Ligning </w:t>
      </w:r>
      <w:r w:rsidR="00447173">
        <w:rPr>
          <w:noProof/>
        </w:rPr>
        <w:t>1</w:t>
      </w:r>
      <w:r w:rsidR="002F0324">
        <w:rPr>
          <w:highlight w:val="yellow"/>
        </w:rPr>
        <w:fldChar w:fldCharType="end"/>
      </w:r>
      <w:r w:rsidR="002F0324">
        <w:t>:</w:t>
      </w:r>
    </w:p>
    <w:p w14:paraId="5449DE3A" w14:textId="77777777" w:rsidR="00833C04" w:rsidRDefault="00833C04" w:rsidP="00237649">
      <w:pPr>
        <w:pStyle w:val="ListParagraph"/>
        <w:ind w:left="732"/>
      </w:pPr>
    </w:p>
    <w:p w14:paraId="29655C32" w14:textId="6EED4F7D" w:rsidR="00621146" w:rsidRDefault="00621146" w:rsidP="002F0324">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x[n-m]</m:t>
              </m:r>
            </m:e>
          </m:nary>
        </m:oMath>
      </m:oMathPara>
    </w:p>
    <w:p w14:paraId="2ED296B2" w14:textId="3448E78B" w:rsidR="00366361" w:rsidRDefault="00566E38" w:rsidP="00B262D0">
      <w:pPr>
        <w:pStyle w:val="Caption"/>
        <w:jc w:val="center"/>
      </w:pPr>
      <w:bookmarkStart w:id="13" w:name="_Ref209179701"/>
      <w:r>
        <w:t xml:space="preserve">Ligning </w:t>
      </w:r>
      <w:fldSimple w:instr=" SEQ Ligning \* ARABIC ">
        <w:r w:rsidR="00447173">
          <w:rPr>
            <w:noProof/>
          </w:rPr>
          <w:t>1</w:t>
        </w:r>
      </w:fldSimple>
      <w:bookmarkEnd w:id="13"/>
      <w:r>
        <w:t xml:space="preserve"> – Midlingsfilterformlen</w:t>
      </w:r>
    </w:p>
    <w:p w14:paraId="0E8E4490" w14:textId="73E556CD" w:rsidR="00851372" w:rsidRDefault="00851372" w:rsidP="00851372">
      <w:r>
        <w:t>Vi implementerer dette som en funktion i Matlab</w:t>
      </w:r>
      <w:r w:rsidR="006250F5">
        <w:t xml:space="preserve"> kode, så man nemt kan ændre på ordenen af midlingsfilteret:</w:t>
      </w:r>
    </w:p>
    <w:tbl>
      <w:tblPr>
        <w:tblStyle w:val="TableGrid"/>
        <w:tblW w:w="0" w:type="auto"/>
        <w:tblLook w:val="04A0" w:firstRow="1" w:lastRow="0" w:firstColumn="1" w:lastColumn="0" w:noHBand="0" w:noVBand="1"/>
      </w:tblPr>
      <w:tblGrid>
        <w:gridCol w:w="9628"/>
      </w:tblGrid>
      <w:tr w:rsidR="006C2E18" w14:paraId="11AD51B2" w14:textId="77777777" w:rsidTr="006C2E18">
        <w:tc>
          <w:tcPr>
            <w:tcW w:w="9628" w:type="dxa"/>
          </w:tcPr>
          <w:p w14:paraId="50A5D78C" w14:textId="77777777" w:rsidR="006C2E18" w:rsidRPr="006C2E18" w:rsidRDefault="006C2E18" w:rsidP="006C2E18">
            <w:pPr>
              <w:rPr>
                <w:rFonts w:ascii="Menlo" w:hAnsi="Menlo" w:cs="Menlo"/>
                <w:sz w:val="20"/>
                <w:szCs w:val="20"/>
                <w:lang w:val="en-GB"/>
              </w:rPr>
            </w:pPr>
            <w:r w:rsidRPr="006C2E18">
              <w:rPr>
                <w:rFonts w:ascii="Menlo" w:hAnsi="Menlo" w:cs="Menlo"/>
                <w:color w:val="0E00FF"/>
                <w:sz w:val="20"/>
                <w:szCs w:val="20"/>
                <w:lang w:val="en-GB"/>
              </w:rPr>
              <w:t xml:space="preserve">function </w:t>
            </w:r>
            <w:r w:rsidRPr="006C2E18">
              <w:rPr>
                <w:rFonts w:ascii="Menlo" w:hAnsi="Menlo" w:cs="Menlo"/>
                <w:sz w:val="20"/>
                <w:szCs w:val="20"/>
                <w:lang w:val="en-GB"/>
              </w:rPr>
              <w:t>y = moving_average_filter(x, M)</w:t>
            </w:r>
          </w:p>
          <w:p w14:paraId="054AF699" w14:textId="77777777" w:rsidR="006C2E18" w:rsidRPr="006C2E18" w:rsidRDefault="006C2E18" w:rsidP="006C2E18">
            <w:pPr>
              <w:rPr>
                <w:rFonts w:ascii="Menlo" w:hAnsi="Menlo" w:cs="Menlo"/>
                <w:sz w:val="20"/>
                <w:szCs w:val="20"/>
                <w:lang w:val="en-GB"/>
              </w:rPr>
            </w:pPr>
          </w:p>
          <w:p w14:paraId="27E2EBCE" w14:textId="77777777" w:rsidR="006C2E18" w:rsidRPr="006C2E18" w:rsidRDefault="006C2E18" w:rsidP="006C2E18">
            <w:pPr>
              <w:rPr>
                <w:rFonts w:ascii="Menlo" w:hAnsi="Menlo" w:cs="Menlo"/>
                <w:sz w:val="20"/>
                <w:szCs w:val="20"/>
                <w:lang w:val="en-GB"/>
              </w:rPr>
            </w:pPr>
            <w:r w:rsidRPr="006C2E18">
              <w:rPr>
                <w:rFonts w:ascii="Menlo" w:hAnsi="Menlo" w:cs="Menlo"/>
                <w:sz w:val="20"/>
                <w:szCs w:val="20"/>
                <w:lang w:val="en-GB"/>
              </w:rPr>
              <w:t xml:space="preserve">y = zeros(size(x)); </w:t>
            </w:r>
            <w:r w:rsidRPr="006C2E18">
              <w:rPr>
                <w:rFonts w:ascii="Menlo" w:hAnsi="Menlo" w:cs="Menlo"/>
                <w:color w:val="008013"/>
                <w:sz w:val="20"/>
                <w:szCs w:val="20"/>
                <w:lang w:val="en-GB"/>
              </w:rPr>
              <w:t>% Preallocate y for efficiency</w:t>
            </w:r>
          </w:p>
          <w:p w14:paraId="477CF55C" w14:textId="77777777" w:rsidR="006C2E18" w:rsidRPr="006C2E18" w:rsidRDefault="006C2E18" w:rsidP="006C2E18">
            <w:pPr>
              <w:rPr>
                <w:rFonts w:ascii="Menlo" w:hAnsi="Menlo" w:cs="Menlo"/>
                <w:sz w:val="20"/>
                <w:szCs w:val="20"/>
                <w:lang w:val="en-GB"/>
              </w:rPr>
            </w:pPr>
          </w:p>
          <w:p w14:paraId="1FDD94C1" w14:textId="77777777" w:rsidR="006C2E18" w:rsidRPr="006C2E18" w:rsidRDefault="006C2E18" w:rsidP="006C2E18">
            <w:pPr>
              <w:rPr>
                <w:rFonts w:ascii="Menlo" w:hAnsi="Menlo" w:cs="Menlo"/>
                <w:sz w:val="20"/>
                <w:szCs w:val="20"/>
                <w:lang w:val="en-GB"/>
              </w:rPr>
            </w:pPr>
            <w:r w:rsidRPr="006C2E18">
              <w:rPr>
                <w:rFonts w:ascii="Menlo" w:hAnsi="Menlo" w:cs="Menlo"/>
                <w:color w:val="0E00FF"/>
                <w:sz w:val="20"/>
                <w:szCs w:val="20"/>
                <w:lang w:val="en-GB"/>
              </w:rPr>
              <w:t xml:space="preserve">for </w:t>
            </w:r>
            <w:r w:rsidRPr="006C2E18">
              <w:rPr>
                <w:rFonts w:ascii="Menlo" w:hAnsi="Menlo" w:cs="Menlo"/>
                <w:sz w:val="20"/>
                <w:szCs w:val="20"/>
                <w:lang w:val="en-GB"/>
              </w:rPr>
              <w:t>n = 1:length(x)</w:t>
            </w:r>
          </w:p>
          <w:p w14:paraId="12A06AC9" w14:textId="77777777" w:rsidR="006C2E18" w:rsidRPr="006C2E18" w:rsidRDefault="006C2E18" w:rsidP="006C2E18">
            <w:pPr>
              <w:rPr>
                <w:rFonts w:ascii="Menlo" w:hAnsi="Menlo" w:cs="Menlo"/>
                <w:sz w:val="20"/>
                <w:szCs w:val="20"/>
                <w:lang w:val="en-GB"/>
              </w:rPr>
            </w:pPr>
            <w:r w:rsidRPr="006C2E18">
              <w:rPr>
                <w:rFonts w:ascii="Menlo" w:hAnsi="Menlo" w:cs="Menlo"/>
                <w:sz w:val="20"/>
                <w:szCs w:val="20"/>
                <w:lang w:val="en-GB"/>
              </w:rPr>
              <w:t xml:space="preserve">    </w:t>
            </w:r>
            <w:r w:rsidRPr="006C2E18">
              <w:rPr>
                <w:rFonts w:ascii="Menlo" w:hAnsi="Menlo" w:cs="Menlo"/>
                <w:color w:val="0E00FF"/>
                <w:sz w:val="20"/>
                <w:szCs w:val="20"/>
                <w:lang w:val="en-GB"/>
              </w:rPr>
              <w:t xml:space="preserve">if </w:t>
            </w:r>
            <w:r w:rsidRPr="006C2E18">
              <w:rPr>
                <w:rFonts w:ascii="Menlo" w:hAnsi="Menlo" w:cs="Menlo"/>
                <w:sz w:val="20"/>
                <w:szCs w:val="20"/>
                <w:lang w:val="en-GB"/>
              </w:rPr>
              <w:t>n &lt;= M</w:t>
            </w:r>
          </w:p>
          <w:p w14:paraId="2F2D5D1D" w14:textId="77777777" w:rsidR="006C2E18" w:rsidRPr="006C2E18" w:rsidRDefault="006C2E18" w:rsidP="006C2E18">
            <w:pPr>
              <w:rPr>
                <w:rFonts w:ascii="Menlo" w:hAnsi="Menlo" w:cs="Menlo"/>
                <w:sz w:val="20"/>
                <w:szCs w:val="20"/>
                <w:lang w:val="en-GB"/>
              </w:rPr>
            </w:pPr>
            <w:r w:rsidRPr="006C2E18">
              <w:rPr>
                <w:rFonts w:ascii="Menlo" w:hAnsi="Menlo" w:cs="Menlo"/>
                <w:sz w:val="20"/>
                <w:szCs w:val="20"/>
                <w:lang w:val="en-GB"/>
              </w:rPr>
              <w:t xml:space="preserve">        y(n) = sum(x(1:n));</w:t>
            </w:r>
          </w:p>
          <w:p w14:paraId="7A59EEEF" w14:textId="77777777" w:rsidR="006C2E18" w:rsidRPr="006C2E18" w:rsidRDefault="006C2E18" w:rsidP="006C2E18">
            <w:pPr>
              <w:rPr>
                <w:rFonts w:ascii="Menlo" w:hAnsi="Menlo" w:cs="Menlo"/>
                <w:sz w:val="20"/>
                <w:szCs w:val="20"/>
                <w:lang w:val="en-GB"/>
              </w:rPr>
            </w:pPr>
            <w:r w:rsidRPr="006C2E18">
              <w:rPr>
                <w:rFonts w:ascii="Menlo" w:hAnsi="Menlo" w:cs="Menlo"/>
                <w:sz w:val="20"/>
                <w:szCs w:val="20"/>
                <w:lang w:val="en-GB"/>
              </w:rPr>
              <w:t xml:space="preserve">    </w:t>
            </w:r>
            <w:r w:rsidRPr="006C2E18">
              <w:rPr>
                <w:rFonts w:ascii="Menlo" w:hAnsi="Menlo" w:cs="Menlo"/>
                <w:color w:val="0E00FF"/>
                <w:sz w:val="20"/>
                <w:szCs w:val="20"/>
                <w:lang w:val="en-GB"/>
              </w:rPr>
              <w:t>else</w:t>
            </w:r>
          </w:p>
          <w:p w14:paraId="67303903" w14:textId="77777777" w:rsidR="006C2E18" w:rsidRPr="006C2E18" w:rsidRDefault="006C2E18" w:rsidP="006C2E18">
            <w:pPr>
              <w:rPr>
                <w:rFonts w:ascii="Menlo" w:hAnsi="Menlo" w:cs="Menlo"/>
                <w:sz w:val="20"/>
                <w:szCs w:val="20"/>
                <w:lang w:val="en-GB"/>
              </w:rPr>
            </w:pPr>
            <w:r w:rsidRPr="006C2E18">
              <w:rPr>
                <w:rFonts w:ascii="Menlo" w:hAnsi="Menlo" w:cs="Menlo"/>
                <w:sz w:val="20"/>
                <w:szCs w:val="20"/>
                <w:lang w:val="en-GB"/>
              </w:rPr>
              <w:t xml:space="preserve">        y(n) = sum(x(n-M+1:n));</w:t>
            </w:r>
          </w:p>
          <w:p w14:paraId="40082166" w14:textId="77777777" w:rsidR="006C2E18" w:rsidRDefault="006C2E18" w:rsidP="006C2E18">
            <w:pPr>
              <w:rPr>
                <w:rFonts w:ascii="Menlo" w:hAnsi="Menlo" w:cs="Menlo"/>
                <w:sz w:val="20"/>
                <w:szCs w:val="20"/>
              </w:rPr>
            </w:pPr>
            <w:r w:rsidRPr="006C2E18">
              <w:rPr>
                <w:rFonts w:ascii="Menlo" w:hAnsi="Menlo" w:cs="Menlo"/>
                <w:sz w:val="20"/>
                <w:szCs w:val="20"/>
                <w:lang w:val="en-GB"/>
              </w:rPr>
              <w:t xml:space="preserve">    </w:t>
            </w:r>
            <w:r>
              <w:rPr>
                <w:rFonts w:ascii="Menlo" w:hAnsi="Menlo" w:cs="Menlo"/>
                <w:color w:val="0E00FF"/>
                <w:sz w:val="20"/>
                <w:szCs w:val="20"/>
              </w:rPr>
              <w:t>end</w:t>
            </w:r>
          </w:p>
          <w:p w14:paraId="12F622D2" w14:textId="77777777" w:rsidR="006C2E18" w:rsidRDefault="006C2E18" w:rsidP="006C2E18">
            <w:pPr>
              <w:rPr>
                <w:rFonts w:ascii="Menlo" w:hAnsi="Menlo" w:cs="Menlo"/>
                <w:sz w:val="20"/>
                <w:szCs w:val="20"/>
              </w:rPr>
            </w:pPr>
            <w:r>
              <w:rPr>
                <w:rFonts w:ascii="Menlo" w:hAnsi="Menlo" w:cs="Menlo"/>
                <w:color w:val="0E00FF"/>
                <w:sz w:val="20"/>
                <w:szCs w:val="20"/>
              </w:rPr>
              <w:t>end</w:t>
            </w:r>
          </w:p>
          <w:p w14:paraId="07A280D3" w14:textId="77777777" w:rsidR="006C2E18" w:rsidRDefault="006C2E18" w:rsidP="006C2E18">
            <w:pPr>
              <w:rPr>
                <w:rFonts w:ascii="Menlo" w:hAnsi="Menlo" w:cs="Menlo"/>
                <w:sz w:val="20"/>
                <w:szCs w:val="20"/>
              </w:rPr>
            </w:pPr>
            <w:r>
              <w:rPr>
                <w:rFonts w:ascii="Menlo" w:hAnsi="Menlo" w:cs="Menlo"/>
                <w:sz w:val="20"/>
                <w:szCs w:val="20"/>
              </w:rPr>
              <w:t>y=y./M;</w:t>
            </w:r>
          </w:p>
          <w:p w14:paraId="5713122E" w14:textId="6F92FD76" w:rsidR="006C2E18" w:rsidRPr="006C2E18" w:rsidRDefault="006C2E18" w:rsidP="00851372">
            <w:pPr>
              <w:rPr>
                <w:rFonts w:ascii="Menlo" w:hAnsi="Menlo" w:cs="Menlo"/>
                <w:sz w:val="20"/>
                <w:szCs w:val="20"/>
              </w:rPr>
            </w:pPr>
            <w:r>
              <w:rPr>
                <w:rFonts w:ascii="Menlo" w:hAnsi="Menlo" w:cs="Menlo"/>
                <w:color w:val="0E00FF"/>
                <w:sz w:val="20"/>
                <w:szCs w:val="20"/>
              </w:rPr>
              <w:t>end</w:t>
            </w:r>
          </w:p>
        </w:tc>
      </w:tr>
    </w:tbl>
    <w:p w14:paraId="3E9D90DA" w14:textId="6515F6AD" w:rsidR="00B262D0" w:rsidRPr="00B262D0" w:rsidRDefault="00BF3837" w:rsidP="00BF3837">
      <w:pPr>
        <w:pStyle w:val="Caption"/>
      </w:pPr>
      <w:r>
        <w:t xml:space="preserve">Figur </w:t>
      </w:r>
      <w:fldSimple w:instr=" SEQ Figur \* ARABIC ">
        <w:r w:rsidR="00447173">
          <w:rPr>
            <w:noProof/>
          </w:rPr>
          <w:t>9</w:t>
        </w:r>
      </w:fldSimple>
      <w:r>
        <w:t xml:space="preserve"> – Kodeudsnit af </w:t>
      </w:r>
      <w:r w:rsidR="00940FCC">
        <w:t xml:space="preserve">vores midlingsfilterfunktion; x er inputsignalet og M er </w:t>
      </w:r>
      <w:r w:rsidR="00C5136D">
        <w:t>ordenen på filteret</w:t>
      </w:r>
    </w:p>
    <w:p w14:paraId="7254D981" w14:textId="77777777" w:rsidR="007D30EE" w:rsidRDefault="007D30EE" w:rsidP="00366361">
      <w:pPr>
        <w:pStyle w:val="Heading2"/>
      </w:pPr>
    </w:p>
    <w:p w14:paraId="7A8CF084" w14:textId="0158C7E1" w:rsidR="00366361" w:rsidRDefault="00BD4EB2" w:rsidP="00366361">
      <w:pPr>
        <w:pStyle w:val="Heading2"/>
      </w:pPr>
      <w:r>
        <w:t xml:space="preserve">    </w:t>
      </w:r>
      <w:bookmarkStart w:id="14" w:name="_Toc209179731"/>
      <w:r w:rsidR="00062C64">
        <w:t>2</w:t>
      </w:r>
      <w:r w:rsidR="00366361" w:rsidRPr="00366361">
        <w:t>.2 Histogram</w:t>
      </w:r>
      <w:r w:rsidR="00062C64">
        <w:t>mer</w:t>
      </w:r>
      <w:bookmarkEnd w:id="14"/>
    </w:p>
    <w:p w14:paraId="6080292F" w14:textId="48C93913" w:rsidR="005F0041" w:rsidRPr="005F0041" w:rsidRDefault="003B26A7" w:rsidP="005F0041">
      <w:r>
        <w:t xml:space="preserve">Ifølge teorien for </w:t>
      </w:r>
      <w:r w:rsidR="00527289">
        <w:t xml:space="preserve">støjvarians og </w:t>
      </w:r>
      <w:r w:rsidR="008B6B64">
        <w:t>midlingsfilter, vil vi kunne forvente følge relation:</w:t>
      </w:r>
    </w:p>
    <w:p w14:paraId="4798F696" w14:textId="586013B4" w:rsidR="008B6B64" w:rsidRPr="008B6B64" w:rsidRDefault="000D29E9" w:rsidP="00AF1818">
      <w:pPr>
        <w:keepNext/>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efter_filter</m:t>
                  </m:r>
                </m:sub>
              </m:sSub>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før_filter</m:t>
                      </m:r>
                    </m:sub>
                  </m:sSub>
                </m:e>
                <m:sup>
                  <m:r>
                    <w:rPr>
                      <w:rFonts w:ascii="Cambria Math" w:hAnsi="Cambria Math"/>
                    </w:rPr>
                    <m:t>2</m:t>
                  </m:r>
                </m:sup>
              </m:sSup>
            </m:num>
            <m:den>
              <m:r>
                <w:rPr>
                  <w:rFonts w:ascii="Cambria Math" w:hAnsi="Cambria Math"/>
                </w:rPr>
                <m:t>M</m:t>
              </m:r>
            </m:den>
          </m:f>
        </m:oMath>
      </m:oMathPara>
    </w:p>
    <w:p w14:paraId="60C1CA89" w14:textId="36409050" w:rsidR="003D6577" w:rsidRPr="008B6B64" w:rsidRDefault="00AF1818" w:rsidP="00AF1818">
      <w:pPr>
        <w:pStyle w:val="Caption"/>
        <w:jc w:val="center"/>
        <w:rPr>
          <w:rFonts w:eastAsiaTheme="minorEastAsia"/>
        </w:rPr>
      </w:pPr>
      <w:bookmarkStart w:id="15" w:name="_Ref209189500"/>
      <w:r>
        <w:t xml:space="preserve">Ligning </w:t>
      </w:r>
      <w:fldSimple w:instr=" SEQ Ligning \* ARABIC ">
        <w:r w:rsidR="00447173">
          <w:rPr>
            <w:noProof/>
          </w:rPr>
          <w:t>2</w:t>
        </w:r>
      </w:fldSimple>
      <w:bookmarkEnd w:id="15"/>
      <w:r>
        <w:t xml:space="preserve"> – </w:t>
      </w:r>
      <w:r w:rsidR="00396B82">
        <w:t xml:space="preserve">Formel for variansreduktion givet et midlingsfilter med længde M. </w:t>
      </w:r>
    </w:p>
    <w:p w14:paraId="7050DE81" w14:textId="797396FD" w:rsidR="008B6B64" w:rsidRPr="00951D9F" w:rsidRDefault="001670B2" w:rsidP="008B6B64">
      <w:pPr>
        <w:rPr>
          <w:rFonts w:eastAsiaTheme="minorEastAsia"/>
        </w:rPr>
      </w:pPr>
      <w:r>
        <w:rPr>
          <w:rFonts w:eastAsiaTheme="minorEastAsia"/>
        </w:rPr>
        <w:t xml:space="preserve">Varians bør derfor falde med en faktor svarende til ordenen for filteret. Kort sagt, bør vi derfor se en mindre spredning jo højere op i filterorden vi går. </w:t>
      </w:r>
      <w:r w:rsidR="00635875">
        <w:rPr>
          <w:rFonts w:eastAsiaTheme="minorEastAsia"/>
        </w:rPr>
        <w:t>Det gør vi heldigvis også, når vi plotter spredningen i nedenstående histogrammer (</w:t>
      </w:r>
      <w:r w:rsidR="00635875">
        <w:rPr>
          <w:rFonts w:eastAsiaTheme="minorEastAsia"/>
        </w:rPr>
        <w:fldChar w:fldCharType="begin"/>
      </w:r>
      <w:r w:rsidR="00635875">
        <w:rPr>
          <w:rFonts w:eastAsiaTheme="minorEastAsia"/>
        </w:rPr>
        <w:instrText xml:space="preserve"> REF _Ref209181450 \h </w:instrText>
      </w:r>
      <w:r w:rsidR="00635875">
        <w:rPr>
          <w:rFonts w:eastAsiaTheme="minorEastAsia"/>
        </w:rPr>
      </w:r>
      <w:r w:rsidR="00635875">
        <w:rPr>
          <w:rFonts w:eastAsiaTheme="minorEastAsia"/>
        </w:rPr>
        <w:fldChar w:fldCharType="separate"/>
      </w:r>
      <w:r w:rsidR="00447173">
        <w:t xml:space="preserve">Figur </w:t>
      </w:r>
      <w:r w:rsidR="00447173">
        <w:rPr>
          <w:noProof/>
        </w:rPr>
        <w:t>10</w:t>
      </w:r>
      <w:r w:rsidR="00635875">
        <w:rPr>
          <w:rFonts w:eastAsiaTheme="minorEastAsia"/>
        </w:rPr>
        <w:fldChar w:fldCharType="end"/>
      </w:r>
      <w:r w:rsidR="00635875">
        <w:rPr>
          <w:rFonts w:eastAsiaTheme="minorEastAsia"/>
        </w:rPr>
        <w:t>).</w:t>
      </w:r>
    </w:p>
    <w:p w14:paraId="67D50D24" w14:textId="5FE9A013" w:rsidR="008B6B64" w:rsidRPr="005F0041" w:rsidRDefault="008B6B64" w:rsidP="005F0041"/>
    <w:p w14:paraId="7B0451E2" w14:textId="77777777" w:rsidR="004069CE" w:rsidRDefault="004069CE" w:rsidP="004069CE">
      <w:pPr>
        <w:keepNext/>
      </w:pPr>
      <w:r>
        <w:rPr>
          <w:noProof/>
        </w:rPr>
        <w:lastRenderedPageBreak/>
        <w:drawing>
          <wp:inline distT="0" distB="0" distL="0" distR="0" wp14:anchorId="14C8548A" wp14:editId="046C1BB0">
            <wp:extent cx="6120130" cy="3756660"/>
            <wp:effectExtent l="0" t="0" r="1270" b="2540"/>
            <wp:docPr id="17187476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47678" name="Graphic 1718747678"/>
                    <pic:cNvPicPr/>
                  </pic:nvPicPr>
                  <pic:blipFill>
                    <a:blip r:embed="rId16">
                      <a:extLst>
                        <a:ext uri="{96DAC541-7B7A-43D3-8B79-37D633B846F1}">
                          <asvg:svgBlip xmlns:asvg="http://schemas.microsoft.com/office/drawing/2016/SVG/main" r:embed="rId17"/>
                        </a:ext>
                      </a:extLst>
                    </a:blip>
                    <a:stretch>
                      <a:fillRect/>
                    </a:stretch>
                  </pic:blipFill>
                  <pic:spPr>
                    <a:xfrm>
                      <a:off x="0" y="0"/>
                      <a:ext cx="6120130" cy="3756660"/>
                    </a:xfrm>
                    <a:prstGeom prst="rect">
                      <a:avLst/>
                    </a:prstGeom>
                  </pic:spPr>
                </pic:pic>
              </a:graphicData>
            </a:graphic>
          </wp:inline>
        </w:drawing>
      </w:r>
    </w:p>
    <w:p w14:paraId="63FE40B7" w14:textId="4D9FD697" w:rsidR="00F443E7" w:rsidRPr="00366361" w:rsidRDefault="004069CE" w:rsidP="004069CE">
      <w:pPr>
        <w:pStyle w:val="Caption"/>
      </w:pPr>
      <w:bookmarkStart w:id="16" w:name="_Ref209181417"/>
      <w:bookmarkStart w:id="17" w:name="_Ref209181450"/>
      <w:r>
        <w:t>Figur</w:t>
      </w:r>
      <w:bookmarkEnd w:id="16"/>
      <w:r>
        <w:t xml:space="preserve"> </w:t>
      </w:r>
      <w:fldSimple w:instr=" SEQ Figur \* ARABIC ">
        <w:r w:rsidR="00447173">
          <w:rPr>
            <w:noProof/>
          </w:rPr>
          <w:t>10</w:t>
        </w:r>
      </w:fldSimple>
      <w:bookmarkEnd w:id="17"/>
      <w:r>
        <w:t xml:space="preserve"> – Histogrammer af </w:t>
      </w:r>
      <w:r w:rsidR="005F0041">
        <w:t xml:space="preserve">spredningen af signalet for den ubelastede og den belastede del. En større spredning er et udtryk for mere støj. </w:t>
      </w:r>
      <w:r w:rsidR="009B762A">
        <w:t>Jo højere filterordenen bliver, jo mindre er spredningen – støjen mindskes derfor.</w:t>
      </w:r>
    </w:p>
    <w:p w14:paraId="192FBB83" w14:textId="24E4E038" w:rsidR="001633EA" w:rsidRDefault="00B56971" w:rsidP="001633EA">
      <w:r>
        <w:t>Vi kan også prøve at se</w:t>
      </w:r>
      <w:r w:rsidR="00A027B9">
        <w:t xml:space="preserve"> hvordan de konkrete varianser er for signalet efter </w:t>
      </w:r>
      <w:r w:rsidR="008E68BD">
        <w:t xml:space="preserve">de forskellige filtreringer; se </w:t>
      </w:r>
      <w:r w:rsidR="00914620">
        <w:fldChar w:fldCharType="begin"/>
      </w:r>
      <w:r w:rsidR="00914620">
        <w:instrText xml:space="preserve"> REF _Ref209182435 \h </w:instrText>
      </w:r>
      <w:r w:rsidR="00914620">
        <w:fldChar w:fldCharType="separate"/>
      </w:r>
      <w:r w:rsidR="00447173" w:rsidRPr="00447173">
        <w:t xml:space="preserve">Figur </w:t>
      </w:r>
      <w:r w:rsidR="00447173" w:rsidRPr="00447173">
        <w:rPr>
          <w:noProof/>
        </w:rPr>
        <w:t>8</w:t>
      </w:r>
      <w:r w:rsidR="00914620">
        <w:fldChar w:fldCharType="end"/>
      </w:r>
      <w:r w:rsidR="00836C30">
        <w:t>.</w:t>
      </w:r>
    </w:p>
    <w:tbl>
      <w:tblPr>
        <w:tblStyle w:val="TableGrid"/>
        <w:tblW w:w="0" w:type="auto"/>
        <w:tblLook w:val="04A0" w:firstRow="1" w:lastRow="0" w:firstColumn="1" w:lastColumn="0" w:noHBand="0" w:noVBand="1"/>
      </w:tblPr>
      <w:tblGrid>
        <w:gridCol w:w="7007"/>
      </w:tblGrid>
      <w:tr w:rsidR="001633EA" w14:paraId="0BFBEB14" w14:textId="77777777" w:rsidTr="00473E7B">
        <w:trPr>
          <w:trHeight w:val="1090"/>
        </w:trPr>
        <w:tc>
          <w:tcPr>
            <w:tcW w:w="7007" w:type="dxa"/>
          </w:tcPr>
          <w:p w14:paraId="0C0F5F31" w14:textId="77777777" w:rsidR="001633EA" w:rsidRPr="001633EA" w:rsidRDefault="001633EA" w:rsidP="001633EA">
            <w:pPr>
              <w:spacing w:line="251" w:lineRule="atLeast"/>
              <w:rPr>
                <w:rFonts w:ascii="Menlo" w:hAnsi="Menlo" w:cs="Menlo"/>
                <w:sz w:val="20"/>
                <w:szCs w:val="20"/>
                <w:lang w:val="en-GB"/>
              </w:rPr>
            </w:pPr>
            <w:r w:rsidRPr="001633EA">
              <w:rPr>
                <w:rFonts w:ascii="Menlo" w:hAnsi="Menlo" w:cs="Menlo"/>
                <w:sz w:val="20"/>
                <w:szCs w:val="20"/>
                <w:lang w:val="en-GB"/>
              </w:rPr>
              <w:t>LSB = 3.3507 g/count (0.003351 kg/count)</w:t>
            </w:r>
          </w:p>
          <w:p w14:paraId="44C397F1" w14:textId="77777777" w:rsidR="001633EA" w:rsidRDefault="001633EA" w:rsidP="001633EA">
            <w:pPr>
              <w:spacing w:line="251" w:lineRule="atLeast"/>
              <w:rPr>
                <w:rFonts w:ascii="Menlo" w:hAnsi="Menlo" w:cs="Menlo"/>
                <w:sz w:val="20"/>
                <w:szCs w:val="20"/>
              </w:rPr>
            </w:pPr>
            <w:r>
              <w:rPr>
                <w:rFonts w:ascii="Menlo" w:hAnsi="Menlo" w:cs="Menlo"/>
                <w:sz w:val="20"/>
                <w:szCs w:val="20"/>
              </w:rPr>
              <w:t>MA M=10 | Var belastet: 68.8951 | Var ubelastet: 94.8149</w:t>
            </w:r>
            <w:r>
              <w:rPr>
                <w:rFonts w:ascii="Menlo" w:hAnsi="Menlo" w:cs="Menlo"/>
                <w:sz w:val="20"/>
                <w:szCs w:val="20"/>
              </w:rPr>
              <w:br/>
              <w:t>MA M=50 | Var belastet: 13.5867 | Var ubelastet: 28.8512</w:t>
            </w:r>
          </w:p>
          <w:p w14:paraId="1EA8DAC9" w14:textId="77777777" w:rsidR="001633EA" w:rsidRDefault="001633EA" w:rsidP="001633EA">
            <w:pPr>
              <w:spacing w:line="251" w:lineRule="atLeast"/>
              <w:rPr>
                <w:rFonts w:ascii="Menlo" w:hAnsi="Menlo" w:cs="Menlo"/>
                <w:sz w:val="20"/>
                <w:szCs w:val="20"/>
              </w:rPr>
            </w:pPr>
            <w:r>
              <w:rPr>
                <w:rFonts w:ascii="Menlo" w:hAnsi="Menlo" w:cs="Menlo"/>
                <w:sz w:val="20"/>
                <w:szCs w:val="20"/>
              </w:rPr>
              <w:t>MA M=100 | Var belastet: 8.5657 | Var ubelastet: 21.4362</w:t>
            </w:r>
          </w:p>
          <w:p w14:paraId="6E6AA2FE" w14:textId="77777777" w:rsidR="001633EA" w:rsidRPr="001633EA" w:rsidRDefault="001633EA" w:rsidP="00473E7B">
            <w:pPr>
              <w:keepNext/>
            </w:pPr>
          </w:p>
        </w:tc>
      </w:tr>
    </w:tbl>
    <w:p w14:paraId="228E93CD" w14:textId="0EF17A43" w:rsidR="00836C30" w:rsidRPr="00B42C53" w:rsidRDefault="00473E7B" w:rsidP="009B794E">
      <w:pPr>
        <w:pStyle w:val="Caption"/>
      </w:pPr>
      <w:r>
        <w:t xml:space="preserve">Figur </w:t>
      </w:r>
      <w:fldSimple w:instr=" SEQ Figur \* ARABIC ">
        <w:r w:rsidR="00447173">
          <w:rPr>
            <w:noProof/>
          </w:rPr>
          <w:t>11</w:t>
        </w:r>
      </w:fldSimple>
      <w:r>
        <w:t xml:space="preserve"> –</w:t>
      </w:r>
      <w:r w:rsidR="00E0218B">
        <w:t xml:space="preserve"> Beregnet varianser for de to dele af signalet (belastet og ubelastet) efter filtrering ved </w:t>
      </w:r>
      <w:r w:rsidR="007D30EE">
        <w:t>forskellige filterordener (10, 50 og 100)</w:t>
      </w:r>
    </w:p>
    <w:p w14:paraId="0173565D" w14:textId="56D6607A" w:rsidR="00836C30" w:rsidRPr="003D6577" w:rsidRDefault="00836C30" w:rsidP="00836C30">
      <w:r w:rsidRPr="003D6577">
        <w:t xml:space="preserve">Vi ser, at reduktionen af variansen ikke følger </w:t>
      </w:r>
      <w:r w:rsidR="00B140CD" w:rsidRPr="003D6577">
        <w:t>den teoretiske redu</w:t>
      </w:r>
      <w:r w:rsidR="00B140CD">
        <w:t>k</w:t>
      </w:r>
      <w:r w:rsidR="00B140CD" w:rsidRPr="003D6577">
        <w:t>tion</w:t>
      </w:r>
      <w:r w:rsidR="003D6577" w:rsidRPr="003D6577">
        <w:t xml:space="preserve"> </w:t>
      </w:r>
      <w:r w:rsidR="00396B82">
        <w:t xml:space="preserve">(se </w:t>
      </w:r>
      <w:r w:rsidR="00396B82">
        <w:fldChar w:fldCharType="begin"/>
      </w:r>
      <w:r w:rsidR="00396B82">
        <w:instrText xml:space="preserve"> REF _Ref209189500 \h </w:instrText>
      </w:r>
      <w:r w:rsidR="00396B82">
        <w:fldChar w:fldCharType="separate"/>
      </w:r>
      <w:r w:rsidR="00447173">
        <w:t xml:space="preserve">Ligning </w:t>
      </w:r>
      <w:r w:rsidR="00447173">
        <w:rPr>
          <w:noProof/>
        </w:rPr>
        <w:t>2</w:t>
      </w:r>
      <w:r w:rsidR="00396B82">
        <w:fldChar w:fldCharType="end"/>
      </w:r>
      <w:r w:rsidR="00396B82">
        <w:t>)</w:t>
      </w:r>
      <w:r w:rsidR="00B140CD" w:rsidRPr="003D6577">
        <w:t xml:space="preserve">. Dette kan skyldes, at </w:t>
      </w:r>
      <w:r w:rsidR="002F5FAD" w:rsidRPr="003D6577">
        <w:t>vores sample size er relativt lille</w:t>
      </w:r>
      <w:r w:rsidR="00396B82">
        <w:t xml:space="preserve">, hvilket </w:t>
      </w:r>
      <w:r w:rsidR="00CA396C">
        <w:t xml:space="preserve">kan </w:t>
      </w:r>
      <w:r w:rsidR="00EC5282">
        <w:t xml:space="preserve">have indflydelse på variansen. </w:t>
      </w:r>
      <w:r w:rsidR="00922973">
        <w:t xml:space="preserve">Det kan også skyldes at </w:t>
      </w:r>
      <w:r w:rsidR="009B794E">
        <w:t>støjen der er på signal ikke er 100 % hvid, men kun tilnærmelsesvis.</w:t>
      </w:r>
    </w:p>
    <w:p w14:paraId="7C680C72" w14:textId="77777777" w:rsidR="00366361" w:rsidRDefault="00366361" w:rsidP="000B5A6B"/>
    <w:p w14:paraId="5266FFF8" w14:textId="77777777" w:rsidR="00366361" w:rsidRDefault="00366361" w:rsidP="000B5A6B"/>
    <w:p w14:paraId="6A81075E" w14:textId="2494C537" w:rsidR="00366361" w:rsidRDefault="00366361" w:rsidP="00366361">
      <w:pPr>
        <w:pStyle w:val="Heading2"/>
      </w:pPr>
      <w:r>
        <w:t xml:space="preserve">    </w:t>
      </w:r>
      <w:bookmarkStart w:id="18" w:name="_Toc209179732"/>
      <w:r w:rsidR="00BD4EB2">
        <w:t>2</w:t>
      </w:r>
      <w:r w:rsidRPr="00366361">
        <w:t>.3 Maksimale længde</w:t>
      </w:r>
      <w:r>
        <w:t xml:space="preserve"> af FIR midlingsfilter</w:t>
      </w:r>
      <w:r w:rsidRPr="00366361">
        <w:t>.</w:t>
      </w:r>
      <w:bookmarkEnd w:id="18"/>
    </w:p>
    <w:p w14:paraId="01D648C1" w14:textId="1ECCC7F0" w:rsidR="00921A3B" w:rsidRDefault="00921A3B" w:rsidP="00921A3B">
      <w:pPr>
        <w:tabs>
          <w:tab w:val="left" w:pos="1908"/>
        </w:tabs>
      </w:pPr>
      <w:r>
        <w:t>I et vejesystem kan man kræve, at indsvingningstiden højst er 100 ms. Det betyder, at systemets respons skal stabilisere sig inden for denne tid. For at sikre dette beregner man den maksimale filterlængde for et FIR-midlingsfilter.</w:t>
      </w:r>
    </w:p>
    <w:p w14:paraId="7B70E491" w14:textId="77777777" w:rsidR="007559B3" w:rsidRDefault="00921A3B" w:rsidP="00921A3B">
      <w:pPr>
        <w:tabs>
          <w:tab w:val="left" w:pos="1908"/>
        </w:tabs>
      </w:pPr>
      <w:r>
        <w:lastRenderedPageBreak/>
        <w:t>Indsvingningstiden afhænger af filterlængden N, fordi hvert output er gennemsnittet af N inputprøver. Filterlængden findes med formlen:</w:t>
      </w:r>
    </w:p>
    <w:p w14:paraId="7E5C569D" w14:textId="1BC5C055" w:rsidR="007559B3" w:rsidRPr="007559B3" w:rsidRDefault="007559B3" w:rsidP="007559B3">
      <w:pPr>
        <w:tabs>
          <w:tab w:val="left" w:pos="1908"/>
        </w:tabs>
        <w:rPr>
          <w:rFonts w:eastAsiaTheme="minorEastAsia"/>
        </w:rPr>
      </w:pPr>
      <m:oMathPara>
        <m:oMath>
          <m:r>
            <w:rPr>
              <w:rFonts w:ascii="Cambria Math" w:hAnsi="Cambria Math"/>
            </w:rPr>
            <m:t>N=</m:t>
          </m:r>
          <m:r>
            <m:rPr>
              <m:sty m:val="p"/>
            </m:rPr>
            <w:rPr>
              <w:rFonts w:ascii="Cambria Math" w:hAnsi="Cambria Math"/>
            </w:rPr>
            <m:t>Indsvingningstid·samplingsfrekvensen</m:t>
          </m:r>
        </m:oMath>
      </m:oMathPara>
    </w:p>
    <w:p w14:paraId="10115234" w14:textId="476CAB97" w:rsidR="007559B3" w:rsidRPr="007C32E7" w:rsidRDefault="007C32E7" w:rsidP="007C32E7">
      <w:pPr>
        <w:tabs>
          <w:tab w:val="left" w:pos="1908"/>
        </w:tabs>
        <w:rPr>
          <w:rFonts w:eastAsiaTheme="minorEastAsia"/>
        </w:rPr>
      </w:pPr>
      <w:bookmarkStart w:id="19" w:name="_Hlk209108028"/>
      <m:oMathPara>
        <m:oMath>
          <m:r>
            <w:rPr>
              <w:rFonts w:ascii="Cambria Math" w:hAnsi="Cambria Math"/>
            </w:rPr>
            <m:t>N=300Hz·0.1s</m:t>
          </m:r>
          <w:bookmarkEnd w:id="19"/>
          <m:r>
            <w:rPr>
              <w:rFonts w:ascii="Cambria Math" w:hAnsi="Cambria Math"/>
            </w:rPr>
            <m:t>=30</m:t>
          </m:r>
        </m:oMath>
      </m:oMathPara>
    </w:p>
    <w:p w14:paraId="1F590C19" w14:textId="7D492FBB" w:rsidR="007C32E7" w:rsidRPr="007C32E7" w:rsidRDefault="0052493F" w:rsidP="007C32E7">
      <w:pPr>
        <w:tabs>
          <w:tab w:val="left" w:pos="1908"/>
        </w:tabs>
        <w:rPr>
          <w:rFonts w:eastAsiaTheme="minorEastAsia"/>
        </w:rPr>
      </w:pPr>
      <w:r w:rsidRPr="0052493F">
        <w:rPr>
          <w:rFonts w:eastAsiaTheme="minorEastAsia"/>
        </w:rPr>
        <w:t>hvis maximale sample-tidene er 100ms, så skal vi bruge en filterlængde</w:t>
      </w:r>
      <w:r>
        <w:rPr>
          <w:rFonts w:eastAsiaTheme="minorEastAsia"/>
        </w:rPr>
        <w:t xml:space="preserve"> på 30.</w:t>
      </w:r>
    </w:p>
    <w:tbl>
      <w:tblPr>
        <w:tblStyle w:val="TableGrid"/>
        <w:tblW w:w="0" w:type="auto"/>
        <w:tblLook w:val="04A0" w:firstRow="1" w:lastRow="0" w:firstColumn="1" w:lastColumn="0" w:noHBand="0" w:noVBand="1"/>
      </w:tblPr>
      <w:tblGrid>
        <w:gridCol w:w="9628"/>
      </w:tblGrid>
      <w:tr w:rsidR="00E448CF" w14:paraId="2C7B4FF5" w14:textId="77777777" w:rsidTr="00E448CF">
        <w:tc>
          <w:tcPr>
            <w:tcW w:w="9628" w:type="dxa"/>
          </w:tcPr>
          <w:p w14:paraId="2C59868A" w14:textId="77777777" w:rsidR="00E448CF" w:rsidRDefault="00E448CF" w:rsidP="00E448CF">
            <w:pPr>
              <w:rPr>
                <w:rFonts w:ascii="Menlo" w:hAnsi="Menlo" w:cs="Menlo"/>
                <w:sz w:val="20"/>
                <w:szCs w:val="20"/>
              </w:rPr>
            </w:pPr>
            <w:r>
              <w:rPr>
                <w:rFonts w:ascii="Menlo" w:hAnsi="Menlo" w:cs="Menlo"/>
                <w:color w:val="008013"/>
                <w:sz w:val="20"/>
                <w:szCs w:val="20"/>
              </w:rPr>
              <w:t>%% Beregn den maksimale af FIR-midlingsfilteret:</w:t>
            </w:r>
          </w:p>
          <w:p w14:paraId="018B1A54" w14:textId="77777777" w:rsidR="00E448CF" w:rsidRDefault="00E448CF" w:rsidP="00E448CF">
            <w:pPr>
              <w:rPr>
                <w:rFonts w:ascii="Menlo" w:hAnsi="Menlo" w:cs="Menlo"/>
                <w:sz w:val="20"/>
                <w:szCs w:val="20"/>
              </w:rPr>
            </w:pPr>
          </w:p>
          <w:p w14:paraId="507DB2D9" w14:textId="77777777" w:rsidR="00E448CF" w:rsidRDefault="00E448CF" w:rsidP="00E448CF">
            <w:pPr>
              <w:rPr>
                <w:rFonts w:ascii="Menlo" w:hAnsi="Menlo" w:cs="Menlo"/>
                <w:sz w:val="20"/>
                <w:szCs w:val="20"/>
              </w:rPr>
            </w:pPr>
            <w:r>
              <w:rPr>
                <w:rFonts w:ascii="Menlo" w:hAnsi="Menlo" w:cs="Menlo"/>
                <w:color w:val="008013"/>
                <w:sz w:val="20"/>
                <w:szCs w:val="20"/>
              </w:rPr>
              <w:t xml:space="preserve">% Definer den ønskede maksimale indsvingningstid i sekunder </w:t>
            </w:r>
          </w:p>
          <w:p w14:paraId="014320BA" w14:textId="77777777" w:rsidR="00E448CF" w:rsidRDefault="00E448CF" w:rsidP="00E448CF">
            <w:pPr>
              <w:rPr>
                <w:rFonts w:ascii="Menlo" w:hAnsi="Menlo" w:cs="Menlo"/>
                <w:sz w:val="20"/>
                <w:szCs w:val="20"/>
              </w:rPr>
            </w:pPr>
            <w:r>
              <w:rPr>
                <w:rFonts w:ascii="Menlo" w:hAnsi="Menlo" w:cs="Menlo"/>
                <w:sz w:val="20"/>
                <w:szCs w:val="20"/>
              </w:rPr>
              <w:t xml:space="preserve">max_indsvingningstid_sec = 0.1; </w:t>
            </w:r>
            <w:r>
              <w:rPr>
                <w:rFonts w:ascii="Menlo" w:hAnsi="Menlo" w:cs="Menlo"/>
                <w:color w:val="008013"/>
                <w:sz w:val="20"/>
                <w:szCs w:val="20"/>
              </w:rPr>
              <w:t xml:space="preserve">% 100 millisekunder </w:t>
            </w:r>
          </w:p>
          <w:p w14:paraId="074B421C" w14:textId="77777777" w:rsidR="00E448CF" w:rsidRDefault="00E448CF" w:rsidP="00E448CF">
            <w:pPr>
              <w:rPr>
                <w:rFonts w:ascii="Menlo" w:hAnsi="Menlo" w:cs="Menlo"/>
                <w:sz w:val="20"/>
                <w:szCs w:val="20"/>
              </w:rPr>
            </w:pPr>
          </w:p>
          <w:p w14:paraId="6D33EB09" w14:textId="77777777" w:rsidR="00E448CF" w:rsidRDefault="00E448CF" w:rsidP="00E448CF">
            <w:pPr>
              <w:rPr>
                <w:rFonts w:ascii="Menlo" w:hAnsi="Menlo" w:cs="Menlo"/>
                <w:sz w:val="20"/>
                <w:szCs w:val="20"/>
              </w:rPr>
            </w:pPr>
            <w:r>
              <w:rPr>
                <w:rFonts w:ascii="Menlo" w:hAnsi="Menlo" w:cs="Menlo"/>
                <w:color w:val="008013"/>
                <w:sz w:val="20"/>
                <w:szCs w:val="20"/>
              </w:rPr>
              <w:t xml:space="preserve">% Beregn det tilsvarende antal samples baseret på samplingsfrekvensen </w:t>
            </w:r>
          </w:p>
          <w:p w14:paraId="7BCCACD1" w14:textId="77777777" w:rsidR="00E448CF" w:rsidRDefault="00E448CF" w:rsidP="00E448CF">
            <w:pPr>
              <w:rPr>
                <w:rFonts w:ascii="Menlo" w:hAnsi="Menlo" w:cs="Menlo"/>
                <w:sz w:val="20"/>
                <w:szCs w:val="20"/>
              </w:rPr>
            </w:pPr>
            <w:r>
              <w:rPr>
                <w:rFonts w:ascii="Menlo" w:hAnsi="Menlo" w:cs="Menlo"/>
                <w:sz w:val="20"/>
                <w:szCs w:val="20"/>
              </w:rPr>
              <w:t xml:space="preserve">max_indsvingningstid_samples = max_indsvingningstid_sec * fs; </w:t>
            </w:r>
          </w:p>
          <w:p w14:paraId="760ECFC6" w14:textId="77777777" w:rsidR="00E448CF" w:rsidRDefault="00E448CF" w:rsidP="00E448CF">
            <w:pPr>
              <w:rPr>
                <w:rFonts w:ascii="Menlo" w:hAnsi="Menlo" w:cs="Menlo"/>
                <w:sz w:val="20"/>
                <w:szCs w:val="20"/>
              </w:rPr>
            </w:pPr>
          </w:p>
          <w:p w14:paraId="3145D6E4" w14:textId="77777777" w:rsidR="00E448CF" w:rsidRDefault="00E448CF" w:rsidP="00E448CF">
            <w:pPr>
              <w:rPr>
                <w:rFonts w:ascii="Menlo" w:hAnsi="Menlo" w:cs="Menlo"/>
                <w:sz w:val="20"/>
                <w:szCs w:val="20"/>
              </w:rPr>
            </w:pPr>
            <w:r>
              <w:rPr>
                <w:rFonts w:ascii="Menlo" w:hAnsi="Menlo" w:cs="Menlo"/>
                <w:color w:val="008013"/>
                <w:sz w:val="20"/>
                <w:szCs w:val="20"/>
              </w:rPr>
              <w:t xml:space="preserve">% Beregn den maksimale længde af FIR-midlingsfilteret </w:t>
            </w:r>
          </w:p>
          <w:p w14:paraId="5F51BB53" w14:textId="77777777" w:rsidR="00E448CF" w:rsidRDefault="00E448CF" w:rsidP="00E448CF">
            <w:pPr>
              <w:rPr>
                <w:rFonts w:ascii="Menlo" w:hAnsi="Menlo" w:cs="Menlo"/>
                <w:sz w:val="20"/>
                <w:szCs w:val="20"/>
              </w:rPr>
            </w:pPr>
            <w:r>
              <w:rPr>
                <w:rFonts w:ascii="Menlo" w:hAnsi="Menlo" w:cs="Menlo"/>
                <w:sz w:val="20"/>
                <w:szCs w:val="20"/>
              </w:rPr>
              <w:t>max_fir_length = floor(max_indsvingningstid_samples);</w:t>
            </w:r>
          </w:p>
          <w:p w14:paraId="5D8C3877" w14:textId="77777777" w:rsidR="00E448CF" w:rsidRDefault="00E448CF" w:rsidP="00E448CF">
            <w:pPr>
              <w:rPr>
                <w:rFonts w:ascii="Menlo" w:hAnsi="Menlo" w:cs="Menlo"/>
                <w:sz w:val="20"/>
                <w:szCs w:val="20"/>
              </w:rPr>
            </w:pPr>
          </w:p>
          <w:p w14:paraId="675F1AD9" w14:textId="77777777" w:rsidR="00E448CF" w:rsidRDefault="00E448CF" w:rsidP="00E448CF">
            <w:pPr>
              <w:rPr>
                <w:rFonts w:ascii="Menlo" w:hAnsi="Menlo" w:cs="Menlo"/>
                <w:sz w:val="20"/>
                <w:szCs w:val="20"/>
              </w:rPr>
            </w:pPr>
            <w:r>
              <w:rPr>
                <w:rFonts w:ascii="Menlo" w:hAnsi="Menlo" w:cs="Menlo"/>
                <w:sz w:val="20"/>
                <w:szCs w:val="20"/>
              </w:rPr>
              <w:t>disp([</w:t>
            </w:r>
            <w:r>
              <w:rPr>
                <w:rFonts w:ascii="Menlo" w:hAnsi="Menlo" w:cs="Menlo"/>
                <w:color w:val="A709F5"/>
                <w:sz w:val="20"/>
                <w:szCs w:val="20"/>
              </w:rPr>
              <w:t>'Den maksimale længde af FIR-midlingsfilteret: '</w:t>
            </w:r>
            <w:r>
              <w:rPr>
                <w:rFonts w:ascii="Menlo" w:hAnsi="Menlo" w:cs="Menlo"/>
                <w:sz w:val="20"/>
                <w:szCs w:val="20"/>
              </w:rPr>
              <w:t xml:space="preserve">, num2str(max_fir_length), </w:t>
            </w:r>
            <w:r>
              <w:rPr>
                <w:rFonts w:ascii="Menlo" w:hAnsi="Menlo" w:cs="Menlo"/>
                <w:color w:val="0E00FF"/>
                <w:sz w:val="20"/>
                <w:szCs w:val="20"/>
              </w:rPr>
              <w:t>...</w:t>
            </w:r>
          </w:p>
          <w:p w14:paraId="4695ED12" w14:textId="5766662E" w:rsidR="00E448CF" w:rsidRDefault="00E448CF" w:rsidP="00E448CF">
            <w:pPr>
              <w:rPr>
                <w:rFonts w:ascii="Menlo" w:hAnsi="Menlo" w:cs="Menlo"/>
                <w:sz w:val="20"/>
                <w:szCs w:val="20"/>
              </w:rPr>
            </w:pPr>
            <w:r>
              <w:rPr>
                <w:rFonts w:ascii="Menlo" w:hAnsi="Menlo" w:cs="Menlo"/>
                <w:sz w:val="20"/>
                <w:szCs w:val="20"/>
              </w:rPr>
              <w:t xml:space="preserve">    </w:t>
            </w:r>
            <w:r>
              <w:rPr>
                <w:rFonts w:ascii="Menlo" w:hAnsi="Menlo" w:cs="Menlo"/>
                <w:color w:val="A709F5"/>
                <w:sz w:val="20"/>
                <w:szCs w:val="20"/>
              </w:rPr>
              <w:t>'</w:t>
            </w:r>
            <w:r w:rsidR="0083735D">
              <w:rPr>
                <w:rFonts w:ascii="Menlo" w:hAnsi="Menlo" w:cs="Menlo"/>
                <w:color w:val="A709F5"/>
                <w:sz w:val="20"/>
                <w:szCs w:val="20"/>
              </w:rPr>
              <w:t xml:space="preserve"> </w:t>
            </w:r>
            <w:r>
              <w:rPr>
                <w:rFonts w:ascii="Menlo" w:hAnsi="Menlo" w:cs="Menlo"/>
                <w:color w:val="A709F5"/>
                <w:sz w:val="20"/>
                <w:szCs w:val="20"/>
              </w:rPr>
              <w:t>Samples'</w:t>
            </w:r>
            <w:r>
              <w:rPr>
                <w:rFonts w:ascii="Menlo" w:hAnsi="Menlo" w:cs="Menlo"/>
                <w:sz w:val="20"/>
                <w:szCs w:val="20"/>
              </w:rPr>
              <w:t xml:space="preserve">]); </w:t>
            </w:r>
          </w:p>
          <w:p w14:paraId="2BD3E9A1" w14:textId="77777777" w:rsidR="00E448CF" w:rsidRDefault="00E448CF" w:rsidP="0052493F">
            <w:pPr>
              <w:keepNext/>
              <w:tabs>
                <w:tab w:val="left" w:pos="1908"/>
              </w:tabs>
              <w:rPr>
                <w:i/>
              </w:rPr>
            </w:pPr>
          </w:p>
          <w:p w14:paraId="23931EA9" w14:textId="77777777" w:rsidR="003D047D" w:rsidRDefault="003D047D" w:rsidP="0052493F">
            <w:pPr>
              <w:keepNext/>
              <w:tabs>
                <w:tab w:val="left" w:pos="1908"/>
              </w:tabs>
              <w:rPr>
                <w:i/>
                <w:iCs/>
              </w:rPr>
            </w:pPr>
          </w:p>
          <w:p w14:paraId="40F8596A" w14:textId="77777777" w:rsidR="00E448CF" w:rsidRDefault="003D047D" w:rsidP="0052493F">
            <w:pPr>
              <w:keepNext/>
              <w:tabs>
                <w:tab w:val="left" w:pos="1908"/>
              </w:tabs>
              <w:rPr>
                <w:i/>
                <w:iCs/>
              </w:rPr>
            </w:pPr>
            <w:r w:rsidRPr="003D047D">
              <w:rPr>
                <w:i/>
                <w:iCs/>
              </w:rPr>
              <w:t>Udprint fra terminalen</w:t>
            </w:r>
            <w:r>
              <w:rPr>
                <w:i/>
                <w:iCs/>
              </w:rPr>
              <w:t>:</w:t>
            </w:r>
          </w:p>
          <w:p w14:paraId="3C8DF1A0" w14:textId="4EF6FB85" w:rsidR="00E448CF" w:rsidRPr="003D047D" w:rsidRDefault="003D047D" w:rsidP="003D047D">
            <w:pPr>
              <w:spacing w:line="251" w:lineRule="atLeast"/>
              <w:rPr>
                <w:rFonts w:ascii="Menlo" w:hAnsi="Menlo" w:cs="Menlo"/>
                <w:sz w:val="20"/>
                <w:szCs w:val="20"/>
              </w:rPr>
            </w:pPr>
            <w:r>
              <w:rPr>
                <w:rFonts w:ascii="Menlo" w:hAnsi="Menlo" w:cs="Menlo"/>
                <w:sz w:val="20"/>
                <w:szCs w:val="20"/>
              </w:rPr>
              <w:t>Den maksimale længde af FIR-midlingsfilteret: 30 Samples</w:t>
            </w:r>
          </w:p>
        </w:tc>
      </w:tr>
    </w:tbl>
    <w:p w14:paraId="1C6D6F3F" w14:textId="33BD626C" w:rsidR="0052493F" w:rsidRPr="0052493F" w:rsidRDefault="0052493F" w:rsidP="0052493F">
      <w:pPr>
        <w:pStyle w:val="Caption"/>
      </w:pPr>
      <w:r>
        <w:t xml:space="preserve">Figur </w:t>
      </w:r>
      <w:fldSimple w:instr=" SEQ Figur \* ARABIC ">
        <w:r w:rsidR="00447173">
          <w:rPr>
            <w:noProof/>
          </w:rPr>
          <w:t>12</w:t>
        </w:r>
      </w:fldSimple>
      <w:r w:rsidRPr="0052493F">
        <w:t xml:space="preserve"> koden til at beregne den maksimale af FIR-midlingsfilteret.</w:t>
      </w:r>
    </w:p>
    <w:p w14:paraId="180B155C" w14:textId="5BEE1A6B" w:rsidR="00366361" w:rsidRDefault="006E6F53" w:rsidP="00921A3B">
      <w:pPr>
        <w:tabs>
          <w:tab w:val="left" w:pos="1908"/>
        </w:tabs>
      </w:pPr>
      <w:r>
        <w:tab/>
      </w:r>
    </w:p>
    <w:p w14:paraId="4B434775" w14:textId="6D33B537" w:rsidR="00366361" w:rsidRDefault="00BD4EB2" w:rsidP="0052493F">
      <w:pPr>
        <w:pStyle w:val="Heading2"/>
      </w:pPr>
      <w:r>
        <w:t xml:space="preserve">    </w:t>
      </w:r>
      <w:bookmarkStart w:id="20" w:name="_Toc209179733"/>
      <w:r>
        <w:t>2</w:t>
      </w:r>
      <w:r w:rsidR="0052493F" w:rsidRPr="0052493F">
        <w:t xml:space="preserve">.4 </w:t>
      </w:r>
      <w:r w:rsidR="0052493F">
        <w:t>E</w:t>
      </w:r>
      <w:r w:rsidR="0052493F" w:rsidRPr="0052493F">
        <w:t>ksponentielt midlingsfilter design.</w:t>
      </w:r>
      <w:bookmarkEnd w:id="20"/>
    </w:p>
    <w:p w14:paraId="01939AB2" w14:textId="01963A32" w:rsidR="0052493F" w:rsidRDefault="0052493F" w:rsidP="0052493F">
      <w:r w:rsidRPr="0052493F">
        <w:t>Et eksponentielt midlingsfilter bruges til at glatte signaler. Hver outputværdi beregnes som en vægtet sum af den aktuelle inputværdi og den forrige outputværdi.</w:t>
      </w:r>
    </w:p>
    <w:p w14:paraId="37BF0F47" w14:textId="4FA41E42" w:rsidR="0052493F" w:rsidRPr="0016075B" w:rsidRDefault="0052493F" w:rsidP="0016075B">
      <w:pPr>
        <w:rPr>
          <w:rFonts w:eastAsiaTheme="minorEastAsia"/>
        </w:rPr>
      </w:pPr>
      <w:r w:rsidRPr="0052493F">
        <w:t>Filteret styres af parameteren</w:t>
      </w:r>
      <w:r w:rsidR="0016075B">
        <w:t xml:space="preserve"> </w:t>
      </w:r>
      <w:r w:rsidR="0016075B" w:rsidRPr="0016075B">
        <w:t>α</w:t>
      </w:r>
      <w:r w:rsidR="0016075B" w:rsidRPr="0052493F">
        <w:t>,</w:t>
      </w:r>
      <w:r w:rsidRPr="0052493F">
        <w:t xml:space="preserve"> som bestemmer vægten mellem nuværende og tidligere værdier. Typisk gælder:</w:t>
      </w:r>
      <w:r w:rsidR="0016075B">
        <w:t xml:space="preserve"> </w:t>
      </w:r>
      <m:oMath>
        <m:r>
          <w:rPr>
            <w:rFonts w:ascii="Cambria Math" w:hAnsi="Cambria Math"/>
          </w:rPr>
          <m:t>0&lt;a&lt;1</m:t>
        </m:r>
      </m:oMath>
    </w:p>
    <w:p w14:paraId="6B960FB1" w14:textId="154713E5" w:rsidR="0052493F" w:rsidRDefault="0052493F" w:rsidP="0052493F">
      <w:r>
        <w:t xml:space="preserve">Vi bruger formlen </w:t>
      </w:r>
      <w:r w:rsidR="004045DB">
        <w:t xml:space="preserve">[2] </w:t>
      </w:r>
      <w:r>
        <w:t xml:space="preserve">som vist i </w:t>
      </w:r>
      <w:r w:rsidR="0023248B">
        <w:fldChar w:fldCharType="begin"/>
      </w:r>
      <w:r w:rsidR="0023248B">
        <w:instrText xml:space="preserve"> REF _Ref209189825 \h </w:instrText>
      </w:r>
      <w:r w:rsidR="0023248B">
        <w:fldChar w:fldCharType="separate"/>
      </w:r>
      <w:r w:rsidR="00447173">
        <w:t>Figur</w:t>
      </w:r>
      <w:r w:rsidR="0023248B">
        <w:fldChar w:fldCharType="end"/>
      </w:r>
      <w:r>
        <w:t xml:space="preserve"> til at designe </w:t>
      </w:r>
      <w:r w:rsidR="00AF777D">
        <w:t>det eksponentielle midlings</w:t>
      </w:r>
      <w:r>
        <w:t>filter.</w:t>
      </w:r>
    </w:p>
    <w:p w14:paraId="28DCB3BE" w14:textId="77777777" w:rsidR="0016075B" w:rsidRDefault="0016075B" w:rsidP="0016075B">
      <w:pPr>
        <w:keepNext/>
      </w:pPr>
      <w:r w:rsidRPr="0016075B">
        <w:rPr>
          <w:noProof/>
        </w:rPr>
        <w:drawing>
          <wp:inline distT="0" distB="0" distL="0" distR="0" wp14:anchorId="0A05767B" wp14:editId="05CD2B73">
            <wp:extent cx="3939881" cy="1295512"/>
            <wp:effectExtent l="0" t="0" r="3810" b="0"/>
            <wp:docPr id="17035080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08043" name="Picture 1" descr="A black background with white text&#10;&#10;AI-generated content may be incorrect."/>
                    <pic:cNvPicPr/>
                  </pic:nvPicPr>
                  <pic:blipFill>
                    <a:blip r:embed="rId18"/>
                    <a:stretch>
                      <a:fillRect/>
                    </a:stretch>
                  </pic:blipFill>
                  <pic:spPr>
                    <a:xfrm>
                      <a:off x="0" y="0"/>
                      <a:ext cx="3939881" cy="1295512"/>
                    </a:xfrm>
                    <a:prstGeom prst="rect">
                      <a:avLst/>
                    </a:prstGeom>
                  </pic:spPr>
                </pic:pic>
              </a:graphicData>
            </a:graphic>
          </wp:inline>
        </w:drawing>
      </w:r>
    </w:p>
    <w:p w14:paraId="14ED988A" w14:textId="31209B5C" w:rsidR="00366361" w:rsidRDefault="0016075B" w:rsidP="0016075B">
      <w:pPr>
        <w:pStyle w:val="Caption"/>
      </w:pPr>
      <w:bookmarkStart w:id="21" w:name="_Ref209189825"/>
      <w:r>
        <w:t>Figur</w:t>
      </w:r>
      <w:bookmarkEnd w:id="21"/>
      <w:r>
        <w:t xml:space="preserve"> </w:t>
      </w:r>
      <w:fldSimple w:instr=" SEQ Figur \* ARABIC ">
        <w:r w:rsidR="00447173">
          <w:rPr>
            <w:noProof/>
          </w:rPr>
          <w:t>13</w:t>
        </w:r>
      </w:fldSimple>
      <w:r>
        <w:t xml:space="preserve"> E</w:t>
      </w:r>
      <w:r w:rsidRPr="0052493F">
        <w:t>ksponentielt midlingsfilter</w:t>
      </w:r>
      <w:r>
        <w:t xml:space="preserve"> formlen</w:t>
      </w:r>
    </w:p>
    <w:p w14:paraId="084901DA" w14:textId="65173097" w:rsidR="0052493F" w:rsidRDefault="00572E3B" w:rsidP="000B5A6B">
      <w:r w:rsidRPr="00572E3B">
        <w:lastRenderedPageBreak/>
        <w:t xml:space="preserve">Vi har designet vores filter ud fra kode </w:t>
      </w:r>
      <w:r w:rsidRPr="0049584C">
        <w:t>[3],</w:t>
      </w:r>
      <w:r w:rsidRPr="00572E3B">
        <w:t xml:space="preserve"> som ses nedenfor.</w:t>
      </w:r>
    </w:p>
    <w:p w14:paraId="5C42D5D0" w14:textId="144DFCAC" w:rsidR="00EC1BF3" w:rsidRDefault="00EC1BF3" w:rsidP="000B5A6B">
      <w:r w:rsidRPr="00EC1BF3">
        <w:t>Der er implementeret eksponentielle midlingsfiltre med tre forskellige α-værdier: 0,1, 0,5 og 0,9.</w:t>
      </w:r>
    </w:p>
    <w:p w14:paraId="3950FE8B" w14:textId="6E39CC97" w:rsidR="00EC1BF3" w:rsidRDefault="00F94F2A" w:rsidP="00EC1BF3">
      <w:pPr>
        <w:pStyle w:val="Heading3"/>
        <w:tabs>
          <w:tab w:val="left" w:pos="6672"/>
        </w:tabs>
      </w:pPr>
      <w:r>
        <w:t xml:space="preserve">    </w:t>
      </w:r>
      <w:bookmarkStart w:id="22" w:name="_Toc209179734"/>
      <w:r>
        <w:t>2</w:t>
      </w:r>
      <w:r w:rsidR="00EC1BF3" w:rsidRPr="00EC1BF3">
        <w:t>.4.1 Eksponentielt midlingsfilter med α = 0,1</w:t>
      </w:r>
      <w:bookmarkEnd w:id="22"/>
      <w:r w:rsidR="00EC1BF3">
        <w:tab/>
      </w:r>
    </w:p>
    <w:p w14:paraId="4E6A1908" w14:textId="77777777" w:rsidR="005B4FFD" w:rsidRDefault="005B4FFD" w:rsidP="005B4FFD">
      <w:pPr>
        <w:keepNext/>
      </w:pPr>
      <w:r w:rsidRPr="005B4FFD">
        <w:rPr>
          <w:noProof/>
        </w:rPr>
        <w:drawing>
          <wp:inline distT="0" distB="0" distL="0" distR="0" wp14:anchorId="50A7D738" wp14:editId="3F0F36EB">
            <wp:extent cx="4770533" cy="2027096"/>
            <wp:effectExtent l="0" t="0" r="0" b="0"/>
            <wp:docPr id="1889249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49093" name="Picture 1" descr="A screenshot of a computer&#10;&#10;AI-generated content may be incorrect."/>
                    <pic:cNvPicPr/>
                  </pic:nvPicPr>
                  <pic:blipFill>
                    <a:blip r:embed="rId19"/>
                    <a:stretch>
                      <a:fillRect/>
                    </a:stretch>
                  </pic:blipFill>
                  <pic:spPr>
                    <a:xfrm>
                      <a:off x="0" y="0"/>
                      <a:ext cx="4770533" cy="2027096"/>
                    </a:xfrm>
                    <a:prstGeom prst="rect">
                      <a:avLst/>
                    </a:prstGeom>
                  </pic:spPr>
                </pic:pic>
              </a:graphicData>
            </a:graphic>
          </wp:inline>
        </w:drawing>
      </w:r>
    </w:p>
    <w:p w14:paraId="7466784C" w14:textId="722E9635" w:rsidR="00EC1BF3" w:rsidRPr="00EC1BF3" w:rsidRDefault="005B4FFD" w:rsidP="005B4FFD">
      <w:pPr>
        <w:pStyle w:val="Caption"/>
      </w:pPr>
      <w:r>
        <w:t xml:space="preserve">Figur </w:t>
      </w:r>
      <w:fldSimple w:instr=" SEQ Figur \* ARABIC ">
        <w:r w:rsidR="00447173">
          <w:rPr>
            <w:noProof/>
          </w:rPr>
          <w:t>14</w:t>
        </w:r>
      </w:fldSimple>
      <w:r w:rsidRPr="007E7FD0">
        <w:t xml:space="preserve"> koden for plot eksponentielt midlingsfilter med </w:t>
      </w:r>
      <w:r w:rsidRPr="00D85C53">
        <w:rPr>
          <w:lang w:val="en-US"/>
        </w:rPr>
        <w:t>α</w:t>
      </w:r>
      <w:r w:rsidRPr="007E7FD0">
        <w:t>-værdien på 0.1.</w:t>
      </w:r>
    </w:p>
    <w:p w14:paraId="786A2A4E" w14:textId="77777777" w:rsidR="005B4FFD" w:rsidRDefault="001D4CC4" w:rsidP="005B4FFD">
      <w:pPr>
        <w:keepNext/>
      </w:pPr>
      <w:r w:rsidRPr="001D4CC4">
        <w:rPr>
          <w:noProof/>
        </w:rPr>
        <w:drawing>
          <wp:inline distT="0" distB="0" distL="0" distR="0" wp14:anchorId="432C04D7" wp14:editId="6149413A">
            <wp:extent cx="5128704" cy="3947502"/>
            <wp:effectExtent l="0" t="0" r="0" b="0"/>
            <wp:docPr id="211077784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7842" name="Picture 1" descr="A graph of a graph&#10;&#10;AI-generated content may be incorrect."/>
                    <pic:cNvPicPr/>
                  </pic:nvPicPr>
                  <pic:blipFill>
                    <a:blip r:embed="rId20"/>
                    <a:stretch>
                      <a:fillRect/>
                    </a:stretch>
                  </pic:blipFill>
                  <pic:spPr>
                    <a:xfrm>
                      <a:off x="0" y="0"/>
                      <a:ext cx="5128704" cy="3947502"/>
                    </a:xfrm>
                    <a:prstGeom prst="rect">
                      <a:avLst/>
                    </a:prstGeom>
                  </pic:spPr>
                </pic:pic>
              </a:graphicData>
            </a:graphic>
          </wp:inline>
        </w:drawing>
      </w:r>
    </w:p>
    <w:p w14:paraId="56833AC8" w14:textId="6FC58368" w:rsidR="00572E3B" w:rsidRDefault="005B4FFD" w:rsidP="005B4FFD">
      <w:pPr>
        <w:pStyle w:val="Caption"/>
      </w:pPr>
      <w:r>
        <w:t xml:space="preserve">Figur </w:t>
      </w:r>
      <w:fldSimple w:instr=" SEQ Figur \* ARABIC ">
        <w:r w:rsidR="00447173">
          <w:rPr>
            <w:noProof/>
          </w:rPr>
          <w:t>15</w:t>
        </w:r>
      </w:fldSimple>
      <w:r w:rsidRPr="007E7FD0">
        <w:t xml:space="preserve"> plot eksponentielt midlingsfilter med </w:t>
      </w:r>
      <w:r w:rsidRPr="00AA4F8E">
        <w:rPr>
          <w:lang w:val="en-US"/>
        </w:rPr>
        <w:t>α</w:t>
      </w:r>
      <w:r w:rsidRPr="007E7FD0">
        <w:t>-værdien på 0.1</w:t>
      </w:r>
    </w:p>
    <w:p w14:paraId="28A5DC92" w14:textId="77777777" w:rsidR="00EC1BF3" w:rsidRDefault="00EC1BF3" w:rsidP="000B5A6B"/>
    <w:p w14:paraId="36D08D7C" w14:textId="77777777" w:rsidR="00EC1BF3" w:rsidRDefault="00EC1BF3" w:rsidP="000B5A6B"/>
    <w:p w14:paraId="5466A567" w14:textId="77777777" w:rsidR="00EC1BF3" w:rsidRDefault="00EC1BF3" w:rsidP="000B5A6B"/>
    <w:p w14:paraId="51AF6436" w14:textId="7B4B4B63" w:rsidR="00EC1BF3" w:rsidRDefault="00F94F2A" w:rsidP="00EC1BF3">
      <w:pPr>
        <w:pStyle w:val="Heading3"/>
      </w:pPr>
      <w:r>
        <w:t xml:space="preserve">    </w:t>
      </w:r>
      <w:bookmarkStart w:id="23" w:name="_Toc209179735"/>
      <w:r>
        <w:t>2</w:t>
      </w:r>
      <w:r w:rsidR="00EC1BF3" w:rsidRPr="00EC1BF3">
        <w:t>.4.2 Eksponentielt midlingsfilter med α = 0,5</w:t>
      </w:r>
      <w:bookmarkEnd w:id="23"/>
    </w:p>
    <w:p w14:paraId="24B02DDD" w14:textId="77777777" w:rsidR="005B4FFD" w:rsidRDefault="005B4FFD" w:rsidP="005B4FFD">
      <w:pPr>
        <w:keepNext/>
      </w:pPr>
      <w:r w:rsidRPr="005B4FFD">
        <w:rPr>
          <w:noProof/>
        </w:rPr>
        <w:drawing>
          <wp:inline distT="0" distB="0" distL="0" distR="0" wp14:anchorId="7B7A8F73" wp14:editId="116CA88E">
            <wp:extent cx="4801016" cy="1996613"/>
            <wp:effectExtent l="0" t="0" r="0" b="3810"/>
            <wp:docPr id="9058133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3368" name="Picture 1" descr="A screenshot of a computer code&#10;&#10;AI-generated content may be incorrect."/>
                    <pic:cNvPicPr/>
                  </pic:nvPicPr>
                  <pic:blipFill>
                    <a:blip r:embed="rId21"/>
                    <a:stretch>
                      <a:fillRect/>
                    </a:stretch>
                  </pic:blipFill>
                  <pic:spPr>
                    <a:xfrm>
                      <a:off x="0" y="0"/>
                      <a:ext cx="4801016" cy="1996613"/>
                    </a:xfrm>
                    <a:prstGeom prst="rect">
                      <a:avLst/>
                    </a:prstGeom>
                  </pic:spPr>
                </pic:pic>
              </a:graphicData>
            </a:graphic>
          </wp:inline>
        </w:drawing>
      </w:r>
    </w:p>
    <w:p w14:paraId="4F1554D9" w14:textId="5B2D5675" w:rsidR="00EC1BF3" w:rsidRDefault="005B4FFD" w:rsidP="005B4FFD">
      <w:pPr>
        <w:pStyle w:val="Caption"/>
      </w:pPr>
      <w:r>
        <w:t xml:space="preserve">Figur </w:t>
      </w:r>
      <w:fldSimple w:instr=" SEQ Figur \* ARABIC ">
        <w:r w:rsidR="00447173">
          <w:rPr>
            <w:noProof/>
          </w:rPr>
          <w:t>16</w:t>
        </w:r>
      </w:fldSimple>
      <w:r w:rsidRPr="007E7FD0">
        <w:t xml:space="preserve"> koden for plot eksponentielt midlingsfilter med </w:t>
      </w:r>
      <w:r w:rsidRPr="008F4525">
        <w:rPr>
          <w:lang w:val="en-US"/>
        </w:rPr>
        <w:t>α</w:t>
      </w:r>
      <w:r w:rsidRPr="007E7FD0">
        <w:t>-værdien på 0.5.</w:t>
      </w:r>
    </w:p>
    <w:p w14:paraId="2FE4E89F" w14:textId="77777777" w:rsidR="005B4FFD" w:rsidRDefault="005B4FFD" w:rsidP="005B4FFD">
      <w:pPr>
        <w:keepNext/>
      </w:pPr>
      <w:r w:rsidRPr="005B4FFD">
        <w:rPr>
          <w:noProof/>
        </w:rPr>
        <w:drawing>
          <wp:inline distT="0" distB="0" distL="0" distR="0" wp14:anchorId="08A202C1" wp14:editId="087E1C8A">
            <wp:extent cx="5082980" cy="3939881"/>
            <wp:effectExtent l="0" t="0" r="3810" b="3810"/>
            <wp:docPr id="213083534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35343" name="Picture 1" descr="A graph with blue lines&#10;&#10;AI-generated content may be incorrect."/>
                    <pic:cNvPicPr/>
                  </pic:nvPicPr>
                  <pic:blipFill>
                    <a:blip r:embed="rId22"/>
                    <a:stretch>
                      <a:fillRect/>
                    </a:stretch>
                  </pic:blipFill>
                  <pic:spPr>
                    <a:xfrm>
                      <a:off x="0" y="0"/>
                      <a:ext cx="5082980" cy="3939881"/>
                    </a:xfrm>
                    <a:prstGeom prst="rect">
                      <a:avLst/>
                    </a:prstGeom>
                  </pic:spPr>
                </pic:pic>
              </a:graphicData>
            </a:graphic>
          </wp:inline>
        </w:drawing>
      </w:r>
    </w:p>
    <w:p w14:paraId="37928697" w14:textId="1A539B2F" w:rsidR="00EC1BF3" w:rsidRDefault="005B4FFD" w:rsidP="005B4FFD">
      <w:pPr>
        <w:pStyle w:val="Caption"/>
      </w:pPr>
      <w:r>
        <w:t xml:space="preserve">Figur </w:t>
      </w:r>
      <w:fldSimple w:instr=" SEQ Figur \* ARABIC ">
        <w:r w:rsidR="00447173">
          <w:rPr>
            <w:noProof/>
          </w:rPr>
          <w:t>17</w:t>
        </w:r>
      </w:fldSimple>
      <w:r w:rsidRPr="007E7FD0">
        <w:t xml:space="preserve"> plot eksponentielt midlingsfilter med </w:t>
      </w:r>
      <w:r w:rsidRPr="00237D09">
        <w:rPr>
          <w:lang w:val="en-US"/>
        </w:rPr>
        <w:t>α</w:t>
      </w:r>
      <w:r w:rsidRPr="007E7FD0">
        <w:t>-værdien på 0.5.</w:t>
      </w:r>
    </w:p>
    <w:p w14:paraId="4E268E1E" w14:textId="77777777" w:rsidR="0052493F" w:rsidRDefault="0052493F" w:rsidP="000B5A6B"/>
    <w:p w14:paraId="7912BED3" w14:textId="27B9EEB9" w:rsidR="0052493F" w:rsidRDefault="00F94F2A" w:rsidP="001D4CC4">
      <w:pPr>
        <w:pStyle w:val="Heading3"/>
      </w:pPr>
      <w:r>
        <w:lastRenderedPageBreak/>
        <w:t xml:space="preserve">    </w:t>
      </w:r>
      <w:bookmarkStart w:id="24" w:name="_Toc209179736"/>
      <w:r>
        <w:t>2</w:t>
      </w:r>
      <w:r w:rsidR="00EC1BF3" w:rsidRPr="00EC1BF3">
        <w:t>.4.3 Eksponentielt midlingsfilter med α = 0,9</w:t>
      </w:r>
      <w:bookmarkEnd w:id="24"/>
    </w:p>
    <w:p w14:paraId="6B7BC008" w14:textId="77777777" w:rsidR="005B4FFD" w:rsidRDefault="005B4FFD" w:rsidP="005B4FFD">
      <w:pPr>
        <w:keepNext/>
      </w:pPr>
      <w:r w:rsidRPr="005B4FFD">
        <w:rPr>
          <w:noProof/>
        </w:rPr>
        <w:drawing>
          <wp:inline distT="0" distB="0" distL="0" distR="0" wp14:anchorId="3B8A7DC1" wp14:editId="6EA0ECCD">
            <wp:extent cx="4884843" cy="2171888"/>
            <wp:effectExtent l="0" t="0" r="0" b="0"/>
            <wp:docPr id="11281001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0107" name="Picture 1" descr="A screenshot of a computer code&#10;&#10;AI-generated content may be incorrect."/>
                    <pic:cNvPicPr/>
                  </pic:nvPicPr>
                  <pic:blipFill>
                    <a:blip r:embed="rId23"/>
                    <a:stretch>
                      <a:fillRect/>
                    </a:stretch>
                  </pic:blipFill>
                  <pic:spPr>
                    <a:xfrm>
                      <a:off x="0" y="0"/>
                      <a:ext cx="4884843" cy="2171888"/>
                    </a:xfrm>
                    <a:prstGeom prst="rect">
                      <a:avLst/>
                    </a:prstGeom>
                  </pic:spPr>
                </pic:pic>
              </a:graphicData>
            </a:graphic>
          </wp:inline>
        </w:drawing>
      </w:r>
    </w:p>
    <w:p w14:paraId="48A06210" w14:textId="4012FBA2" w:rsidR="001D4CC4" w:rsidRDefault="005B4FFD" w:rsidP="005B4FFD">
      <w:pPr>
        <w:pStyle w:val="Caption"/>
      </w:pPr>
      <w:r>
        <w:t xml:space="preserve">Figur </w:t>
      </w:r>
      <w:fldSimple w:instr=" SEQ Figur \* ARABIC ">
        <w:r w:rsidR="00447173">
          <w:rPr>
            <w:noProof/>
          </w:rPr>
          <w:t>18</w:t>
        </w:r>
      </w:fldSimple>
      <w:r w:rsidRPr="007E7FD0">
        <w:t xml:space="preserve">  koden for plot eksponentielt midlingsfilter med </w:t>
      </w:r>
      <w:r w:rsidRPr="009465E1">
        <w:rPr>
          <w:lang w:val="en-US"/>
        </w:rPr>
        <w:t>α</w:t>
      </w:r>
      <w:r w:rsidRPr="007E7FD0">
        <w:t>-værdien på 0.9.</w:t>
      </w:r>
    </w:p>
    <w:p w14:paraId="00CC9579" w14:textId="77777777" w:rsidR="005B4FFD" w:rsidRDefault="005B4FFD" w:rsidP="005B4FFD">
      <w:pPr>
        <w:keepNext/>
      </w:pPr>
      <w:r w:rsidRPr="005B4FFD">
        <w:rPr>
          <w:noProof/>
        </w:rPr>
        <w:drawing>
          <wp:inline distT="0" distB="0" distL="0" distR="0" wp14:anchorId="360D838B" wp14:editId="1C7731AF">
            <wp:extent cx="4968671" cy="3977985"/>
            <wp:effectExtent l="0" t="0" r="3810" b="3810"/>
            <wp:docPr id="68096302"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302" name="Picture 1" descr="A graph with blue lines&#10;&#10;AI-generated content may be incorrect."/>
                    <pic:cNvPicPr/>
                  </pic:nvPicPr>
                  <pic:blipFill>
                    <a:blip r:embed="rId24"/>
                    <a:stretch>
                      <a:fillRect/>
                    </a:stretch>
                  </pic:blipFill>
                  <pic:spPr>
                    <a:xfrm>
                      <a:off x="0" y="0"/>
                      <a:ext cx="4968671" cy="3977985"/>
                    </a:xfrm>
                    <a:prstGeom prst="rect">
                      <a:avLst/>
                    </a:prstGeom>
                  </pic:spPr>
                </pic:pic>
              </a:graphicData>
            </a:graphic>
          </wp:inline>
        </w:drawing>
      </w:r>
    </w:p>
    <w:p w14:paraId="6D9FC850" w14:textId="54585948" w:rsidR="0052493F" w:rsidRDefault="005B4FFD" w:rsidP="00163D04">
      <w:pPr>
        <w:pStyle w:val="Caption"/>
      </w:pPr>
      <w:r>
        <w:t xml:space="preserve">Figur </w:t>
      </w:r>
      <w:fldSimple w:instr=" SEQ Figur \* ARABIC ">
        <w:r w:rsidR="00447173">
          <w:rPr>
            <w:noProof/>
          </w:rPr>
          <w:t>19</w:t>
        </w:r>
      </w:fldSimple>
      <w:r w:rsidRPr="00E83ECE">
        <w:t xml:space="preserve"> plot eksponentielt midlingsfilter med </w:t>
      </w:r>
      <w:r w:rsidRPr="00407982">
        <w:rPr>
          <w:lang w:val="en-US"/>
        </w:rPr>
        <w:t>α</w:t>
      </w:r>
      <w:r w:rsidRPr="00E83ECE">
        <w:t>-værdien på 0.9.</w:t>
      </w:r>
    </w:p>
    <w:p w14:paraId="2B970E4D" w14:textId="4E064D2A" w:rsidR="005F4EA6" w:rsidRDefault="001D4CC4" w:rsidP="005F4EA6">
      <w:r w:rsidRPr="001D4CC4">
        <w:t xml:space="preserve">Hvis man ser på </w:t>
      </w:r>
      <w:r w:rsidR="002E1AC0">
        <w:t xml:space="preserve">ovenstående figurer af det filtreerede signal ved forskellige værdier for koefficienten α  </w:t>
      </w:r>
      <w:r w:rsidR="001A4ABC">
        <w:t>kan man konkludere</w:t>
      </w:r>
      <w:r w:rsidR="005F4EA6">
        <w:t>:</w:t>
      </w:r>
    </w:p>
    <w:p w14:paraId="29B65A3E" w14:textId="5D0C68CD" w:rsidR="005F4EA6" w:rsidRDefault="005F4EA6" w:rsidP="005F4EA6">
      <w:r>
        <w:t>Lav α: langsom, men stabil respons med god støjfiltrering.</w:t>
      </w:r>
    </w:p>
    <w:p w14:paraId="045C917D" w14:textId="153247E9" w:rsidR="00797D30" w:rsidRDefault="005F4EA6" w:rsidP="00797D30">
      <w:r>
        <w:t>Høj α: hurtig respons, men større følsomhed for støj.</w:t>
      </w:r>
    </w:p>
    <w:p w14:paraId="613D7C6A" w14:textId="77777777" w:rsidR="00797D30" w:rsidRDefault="00797D30" w:rsidP="00797D30"/>
    <w:p w14:paraId="57ED19D3" w14:textId="7D6DFC89" w:rsidR="001A4ABC" w:rsidRDefault="00F94F2A" w:rsidP="001A4ABC">
      <w:pPr>
        <w:pStyle w:val="Heading2"/>
      </w:pPr>
      <w:r>
        <w:t xml:space="preserve">    </w:t>
      </w:r>
      <w:bookmarkStart w:id="25" w:name="_Toc209179737"/>
      <w:r>
        <w:t>2</w:t>
      </w:r>
      <w:r w:rsidR="001A4ABC" w:rsidRPr="001A4ABC">
        <w:t>.5</w:t>
      </w:r>
      <w:r w:rsidR="00797D30">
        <w:t>:</w:t>
      </w:r>
      <w:r w:rsidR="001A4ABC" w:rsidRPr="001A4ABC">
        <w:t xml:space="preserve"> 100. ordens FIR midlingsfilter og α-værdien</w:t>
      </w:r>
      <w:bookmarkEnd w:id="25"/>
    </w:p>
    <w:p w14:paraId="2C5E9AFB" w14:textId="34253375" w:rsidR="0052493F" w:rsidRDefault="005D4162" w:rsidP="000B5A6B">
      <w:r w:rsidRPr="005D4162">
        <w:t xml:space="preserve">Vi har beregnet α-værdien ud fra formlen </w:t>
      </w:r>
      <w:r w:rsidRPr="0049584C">
        <w:t>[4]</w:t>
      </w:r>
      <w:r w:rsidRPr="005D4162">
        <w:t xml:space="preserve"> vist i </w:t>
      </w:r>
      <w:r w:rsidR="00DD0708">
        <w:rPr>
          <w:highlight w:val="yellow"/>
        </w:rPr>
        <w:fldChar w:fldCharType="begin"/>
      </w:r>
      <w:r w:rsidR="00DD0708">
        <w:instrText xml:space="preserve"> REF _Ref209189978 \h </w:instrText>
      </w:r>
      <w:r w:rsidR="00DD0708">
        <w:rPr>
          <w:highlight w:val="yellow"/>
        </w:rPr>
      </w:r>
      <w:r w:rsidR="00DD0708">
        <w:rPr>
          <w:highlight w:val="yellow"/>
        </w:rPr>
        <w:fldChar w:fldCharType="separate"/>
      </w:r>
      <w:r w:rsidR="00447173">
        <w:t>Figur</w:t>
      </w:r>
      <w:r w:rsidR="00DD0708">
        <w:rPr>
          <w:highlight w:val="yellow"/>
        </w:rPr>
        <w:fldChar w:fldCharType="end"/>
      </w:r>
      <w:r w:rsidRPr="005D4162">
        <w:t>.</w:t>
      </w:r>
    </w:p>
    <w:p w14:paraId="5ED6AA2A" w14:textId="77777777" w:rsidR="005D4162" w:rsidRDefault="005D4162" w:rsidP="005D4162">
      <w:pPr>
        <w:keepNext/>
      </w:pPr>
      <w:r w:rsidRPr="005D4162">
        <w:rPr>
          <w:noProof/>
        </w:rPr>
        <w:drawing>
          <wp:inline distT="0" distB="0" distL="0" distR="0" wp14:anchorId="4CEAC1C4" wp14:editId="730B45C2">
            <wp:extent cx="1303133" cy="685859"/>
            <wp:effectExtent l="0" t="0" r="0" b="0"/>
            <wp:docPr id="593685046" name="Picture 1" descr="A blackboard with white text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5046" name="Picture 1" descr="A blackboard with white text and green line&#10;&#10;AI-generated content may be incorrect."/>
                    <pic:cNvPicPr/>
                  </pic:nvPicPr>
                  <pic:blipFill>
                    <a:blip r:embed="rId25"/>
                    <a:stretch>
                      <a:fillRect/>
                    </a:stretch>
                  </pic:blipFill>
                  <pic:spPr>
                    <a:xfrm>
                      <a:off x="0" y="0"/>
                      <a:ext cx="1303133" cy="685859"/>
                    </a:xfrm>
                    <a:prstGeom prst="rect">
                      <a:avLst/>
                    </a:prstGeom>
                  </pic:spPr>
                </pic:pic>
              </a:graphicData>
            </a:graphic>
          </wp:inline>
        </w:drawing>
      </w:r>
    </w:p>
    <w:p w14:paraId="63B63F42" w14:textId="699D7687" w:rsidR="0052493F" w:rsidRDefault="005D4162" w:rsidP="005D4162">
      <w:pPr>
        <w:pStyle w:val="Caption"/>
      </w:pPr>
      <w:bookmarkStart w:id="26" w:name="_Ref209189978"/>
      <w:r>
        <w:t>Figur</w:t>
      </w:r>
      <w:bookmarkEnd w:id="26"/>
      <w:r>
        <w:t xml:space="preserve"> </w:t>
      </w:r>
      <w:fldSimple w:instr=" SEQ Figur \* ARABIC ">
        <w:r w:rsidR="00447173">
          <w:rPr>
            <w:noProof/>
          </w:rPr>
          <w:t>20</w:t>
        </w:r>
      </w:fldSimple>
      <w:r w:rsidR="00525B8D">
        <w:t xml:space="preserve"> formlen for at finde </w:t>
      </w:r>
      <w:r w:rsidR="00525B8D" w:rsidRPr="005D4162">
        <w:t>α-værdien</w:t>
      </w:r>
    </w:p>
    <w:p w14:paraId="1694A27A" w14:textId="21F5522A" w:rsidR="00525B8D" w:rsidRDefault="00525B8D" w:rsidP="00525B8D">
      <w:r w:rsidRPr="00525B8D">
        <w:rPr>
          <w:noProof/>
        </w:rPr>
        <w:drawing>
          <wp:inline distT="0" distB="0" distL="0" distR="0" wp14:anchorId="5B5DCAD5" wp14:editId="2BCAD638">
            <wp:extent cx="2880610" cy="731583"/>
            <wp:effectExtent l="0" t="0" r="0" b="0"/>
            <wp:docPr id="1045094655"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4655" name="Picture 1" descr="A math equation with black text&#10;&#10;AI-generated content may be incorrect."/>
                    <pic:cNvPicPr/>
                  </pic:nvPicPr>
                  <pic:blipFill>
                    <a:blip r:embed="rId26"/>
                    <a:stretch>
                      <a:fillRect/>
                    </a:stretch>
                  </pic:blipFill>
                  <pic:spPr>
                    <a:xfrm>
                      <a:off x="0" y="0"/>
                      <a:ext cx="2880610" cy="731583"/>
                    </a:xfrm>
                    <a:prstGeom prst="rect">
                      <a:avLst/>
                    </a:prstGeom>
                  </pic:spPr>
                </pic:pic>
              </a:graphicData>
            </a:graphic>
          </wp:inline>
        </w:drawing>
      </w:r>
    </w:p>
    <w:p w14:paraId="0321CCF4" w14:textId="59964742" w:rsidR="00525B8D" w:rsidRDefault="00525B8D" w:rsidP="00525B8D">
      <w:r w:rsidRPr="00525B8D">
        <w:t>Resultatet viser, at for et FIR-midlingsfilter med en filterlængde på 100 fås en α-værdi på 0,0198.</w:t>
      </w:r>
    </w:p>
    <w:p w14:paraId="183B4531" w14:textId="5217E582" w:rsidR="00525B8D" w:rsidRDefault="00525B8D" w:rsidP="00525B8D">
      <w:r w:rsidRPr="00525B8D">
        <w:t>For at sammenligne FIR-midlingsfilteret (N = 100) med det eksponentielle midlingsfilter (α = 0,0198), har vi plottet dem i samme graf.</w:t>
      </w:r>
    </w:p>
    <w:p w14:paraId="4B46B793" w14:textId="77777777" w:rsidR="00525B8D" w:rsidRDefault="00525B8D" w:rsidP="00525B8D">
      <w:pPr>
        <w:keepNext/>
      </w:pPr>
      <w:r w:rsidRPr="00525B8D">
        <w:rPr>
          <w:noProof/>
        </w:rPr>
        <w:drawing>
          <wp:inline distT="0" distB="0" distL="0" distR="0" wp14:anchorId="6FCE04CF" wp14:editId="5E1D724D">
            <wp:extent cx="5075360" cy="3962743"/>
            <wp:effectExtent l="0" t="0" r="0" b="0"/>
            <wp:docPr id="1059936039"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6039" name="Picture 1" descr="A graph of a graph with lines and numbers&#10;&#10;AI-generated content may be incorrect."/>
                    <pic:cNvPicPr/>
                  </pic:nvPicPr>
                  <pic:blipFill>
                    <a:blip r:embed="rId27"/>
                    <a:stretch>
                      <a:fillRect/>
                    </a:stretch>
                  </pic:blipFill>
                  <pic:spPr>
                    <a:xfrm>
                      <a:off x="0" y="0"/>
                      <a:ext cx="5075360" cy="3962743"/>
                    </a:xfrm>
                    <a:prstGeom prst="rect">
                      <a:avLst/>
                    </a:prstGeom>
                  </pic:spPr>
                </pic:pic>
              </a:graphicData>
            </a:graphic>
          </wp:inline>
        </w:drawing>
      </w:r>
    </w:p>
    <w:p w14:paraId="394B08CD" w14:textId="4630DF32" w:rsidR="00525B8D" w:rsidRDefault="00525B8D" w:rsidP="00525B8D">
      <w:pPr>
        <w:pStyle w:val="Caption"/>
      </w:pPr>
      <w:r>
        <w:t xml:space="preserve">Figur </w:t>
      </w:r>
      <w:fldSimple w:instr=" SEQ Figur \* ARABIC ">
        <w:r w:rsidR="00447173">
          <w:rPr>
            <w:noProof/>
          </w:rPr>
          <w:t>21</w:t>
        </w:r>
      </w:fldSimple>
      <w:r w:rsidRPr="00B66585">
        <w:t xml:space="preserve"> plot eksponentielt midlingsfilter med a=0.0198 og Midlingsfiltre med 100 orden</w:t>
      </w:r>
    </w:p>
    <w:p w14:paraId="104CE3DA" w14:textId="0D7BF30C" w:rsidR="00123C9E" w:rsidRDefault="00123C9E" w:rsidP="00123C9E">
      <w:r w:rsidRPr="00123C9E">
        <w:lastRenderedPageBreak/>
        <w:t>De to filtre udfører næsten den samme filtrering, men det er tydeligt, at det eksponentielle midlingsfilter har en væsentligt længere afregningsperiode end FIR-midlingsfilteret med orden 100.</w:t>
      </w:r>
    </w:p>
    <w:p w14:paraId="6E36CB89" w14:textId="77777777" w:rsidR="00797D30" w:rsidRDefault="00797D30" w:rsidP="003F47D4">
      <w:pPr>
        <w:pStyle w:val="Heading2"/>
      </w:pPr>
    </w:p>
    <w:p w14:paraId="15AE2779" w14:textId="39D18142" w:rsidR="003F47D4" w:rsidRDefault="00F94F2A" w:rsidP="003F47D4">
      <w:pPr>
        <w:pStyle w:val="Heading2"/>
      </w:pPr>
      <w:r>
        <w:t xml:space="preserve">    </w:t>
      </w:r>
      <w:bookmarkStart w:id="27" w:name="_Toc209179738"/>
      <w:r>
        <w:t>2</w:t>
      </w:r>
      <w:r w:rsidR="003F47D4" w:rsidRPr="003F47D4">
        <w:t>.6</w:t>
      </w:r>
      <w:r w:rsidR="00797D30">
        <w:t>:</w:t>
      </w:r>
      <w:r w:rsidR="003F47D4" w:rsidRPr="003F47D4">
        <w:t xml:space="preserve"> </w:t>
      </w:r>
      <w:r w:rsidR="00797D30">
        <w:t>K</w:t>
      </w:r>
      <w:r w:rsidR="003F47D4" w:rsidRPr="003F47D4">
        <w:t>orrupt data</w:t>
      </w:r>
      <w:bookmarkEnd w:id="27"/>
    </w:p>
    <w:p w14:paraId="60BEDD9D" w14:textId="706239D0" w:rsidR="00123C9E" w:rsidRDefault="0070435E" w:rsidP="00123C9E">
      <w:r w:rsidRPr="0070435E">
        <w:t>Korrupt data refererer til samples, der afviger markant fra de øvrige, ofte pga. støj, målefejl eller andre anomalier. Fx kan enkelte samples i en tidsserie pludselig have en ekstremt høj værdi, som ikke passer til signalets mønster.</w:t>
      </w:r>
    </w:p>
    <w:p w14:paraId="7488445E" w14:textId="088E73DD" w:rsidR="0070435E" w:rsidRDefault="0070435E" w:rsidP="00123C9E">
      <w:r w:rsidRPr="0070435E">
        <w:t>Konsekvenser:</w:t>
      </w:r>
    </w:p>
    <w:p w14:paraId="787D1808" w14:textId="6D405F99" w:rsidR="0070435E" w:rsidRDefault="0070435E" w:rsidP="0070435E">
      <w:pPr>
        <w:pStyle w:val="ListParagraph"/>
        <w:numPr>
          <w:ilvl w:val="0"/>
          <w:numId w:val="3"/>
        </w:numPr>
      </w:pPr>
      <w:r>
        <w:t xml:space="preserve">Forvrængning af signalet: Ekstreme værdier kan ændre det filtrerede signal og gøre fortolkning svær. </w:t>
      </w:r>
    </w:p>
    <w:p w14:paraId="3802AED8" w14:textId="67E40B28" w:rsidR="00123C9E" w:rsidRDefault="0070435E" w:rsidP="0070435E">
      <w:pPr>
        <w:pStyle w:val="ListParagraph"/>
        <w:numPr>
          <w:ilvl w:val="0"/>
          <w:numId w:val="3"/>
        </w:numPr>
      </w:pPr>
      <w:r>
        <w:t>Dårlig støjreduktion: Outliers øger variansen og forværrer støjen.</w:t>
      </w:r>
    </w:p>
    <w:p w14:paraId="64ABA498" w14:textId="77777777" w:rsidR="0070435E" w:rsidRDefault="0070435E" w:rsidP="0070435E">
      <w:r>
        <w:t>Løsning: Median-filter</w:t>
      </w:r>
    </w:p>
    <w:p w14:paraId="7B9614B4" w14:textId="0CE5091C" w:rsidR="00123C9E" w:rsidRDefault="0070435E" w:rsidP="0070435E">
      <w:r>
        <w:t xml:space="preserve">Et median-filter er robust mod ekstreme værdier, i modsætning til gennemsnitsfiltre. Det sorterer samples i filtervinduet og vælger medianen (den </w:t>
      </w:r>
      <w:r w:rsidR="002A4572">
        <w:t>højeste</w:t>
      </w:r>
      <w:r>
        <w:t xml:space="preserve"> værdi</w:t>
      </w:r>
      <w:r w:rsidR="002A4572">
        <w:t xml:space="preserve"> for de nederste 50 % af sample</w:t>
      </w:r>
      <w:r w:rsidR="00766E76">
        <w:t>s’ne</w:t>
      </w:r>
      <w:r>
        <w:t>).</w:t>
      </w:r>
    </w:p>
    <w:p w14:paraId="7A0CD617" w14:textId="6ECBEBA7" w:rsidR="001E7F48" w:rsidRPr="001E7F48" w:rsidRDefault="001E7F48" w:rsidP="001E7F48">
      <w:r w:rsidRPr="001E7F48">
        <w:t>Eksempel:</w:t>
      </w:r>
      <w:r w:rsidRPr="001E7F48">
        <w:br/>
        <w:t>For signalet:</w:t>
      </w:r>
      <w:r>
        <w:t xml:space="preserve"> </w:t>
      </w:r>
      <m:oMath>
        <m:r>
          <w:rPr>
            <w:rFonts w:ascii="Cambria Math" w:hAnsi="Cambria Math"/>
          </w:rPr>
          <m:t>x=[1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100</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r>
          <m:rPr>
            <m:nor/>
          </m:rPr>
          <w:rPr>
            <w:rFonts w:ascii="Arial" w:hAnsi="Arial" w:cs="Arial"/>
          </w:rPr>
          <m:t>  </m:t>
        </m:r>
        <m:r>
          <w:rPr>
            <w:rFonts w:ascii="Cambria Math" w:hAnsi="Cambria Math"/>
          </w:rPr>
          <m:t>1]</m:t>
        </m:r>
      </m:oMath>
    </w:p>
    <w:p w14:paraId="597E1A4E" w14:textId="1F4C0E0B" w:rsidR="001E7F48" w:rsidRPr="001E7F48" w:rsidRDefault="001E7F48" w:rsidP="001E7F48">
      <w:r w:rsidRPr="001E7F48">
        <w:t xml:space="preserve">er værdien 100 </w:t>
      </w:r>
      <w:r w:rsidR="00305734" w:rsidRPr="001E7F48">
        <w:t>et korrupt sample</w:t>
      </w:r>
      <w:r w:rsidRPr="001E7F48">
        <w:t>.</w:t>
      </w:r>
    </w:p>
    <w:p w14:paraId="55C3F62E" w14:textId="78697CA0" w:rsidR="001E7F48" w:rsidRPr="001E7F48" w:rsidRDefault="001E7F48" w:rsidP="001E7F48">
      <w:pPr>
        <w:numPr>
          <w:ilvl w:val="0"/>
          <w:numId w:val="4"/>
        </w:numPr>
      </w:pPr>
      <w:r w:rsidRPr="001E7F48">
        <w:t>Et gennemsnitsfilter ville forvrænge signalet ved at inddrage 100.</w:t>
      </w:r>
    </w:p>
    <w:p w14:paraId="618BC885" w14:textId="316C7F20" w:rsidR="00123C9E" w:rsidRPr="00123C9E" w:rsidRDefault="001E7F48" w:rsidP="008427F0">
      <w:pPr>
        <w:numPr>
          <w:ilvl w:val="0"/>
          <w:numId w:val="4"/>
        </w:numPr>
      </w:pPr>
      <w:r w:rsidRPr="001E7F48">
        <w:t>Et median-filter vælger i stedet medianen (1), og signalet bevares uden forvrængning.</w:t>
      </w:r>
    </w:p>
    <w:p w14:paraId="6ABFEE71" w14:textId="5437486E" w:rsidR="000B5A6B" w:rsidRDefault="000B5A6B" w:rsidP="00F94F2A">
      <w:pPr>
        <w:pStyle w:val="Heading1"/>
        <w:ind w:left="0"/>
      </w:pPr>
      <w:bookmarkStart w:id="28" w:name="_Toc209179739"/>
      <w:r w:rsidRPr="000B5A6B">
        <w:t>Opgave 3 - System overvejelser</w:t>
      </w:r>
      <w:bookmarkEnd w:id="28"/>
    </w:p>
    <w:p w14:paraId="1035AE3B" w14:textId="1EF6828E" w:rsidR="00EA16E9" w:rsidRDefault="007E7FD0" w:rsidP="00502727">
      <w:pPr>
        <w:rPr>
          <w:rFonts w:eastAsiaTheme="minorEastAsia"/>
        </w:rPr>
      </w:pPr>
      <w:r w:rsidRPr="007E7FD0">
        <w:t>Opgaven stiller et krav om, at det mindste ciffer i displayet for en vægt (der f.eks. går op til 5 kg) skal være en faktor 10 større end spredningen af støjen i signalet (dvs.</w:t>
      </w:r>
      <w:r>
        <w:t xml:space="preserve"> </w:t>
      </w:r>
      <w:r w:rsidRPr="007E7FD0">
        <w:t>standardafvigelsen</w:t>
      </w:r>
      <w:r>
        <w:t>,</w:t>
      </w:r>
      <w:r w:rsidR="00EA16E9">
        <w:t xml:space="preserve"> </w:t>
      </w:r>
      <w:r w:rsidR="00EA16E9">
        <w:rPr>
          <w:rFonts w:ascii="sigma" w:hAnsi="sigma"/>
        </w:rPr>
        <w:t xml:space="preserve"> </w:t>
      </w:r>
      <m:oMath>
        <m:r>
          <w:rPr>
            <w:rFonts w:ascii="Cambria Math" w:hAnsi="Cambria Math"/>
          </w:rPr>
          <m:t>σ</m:t>
        </m:r>
      </m:oMath>
      <w:r w:rsidRPr="007E7FD0">
        <w:t>).</w:t>
      </w:r>
      <w:r w:rsidR="00EA16E9">
        <w:t xml:space="preserve"> Støjen er bestemt af filteret, som i dette tilfælde er et 100. ordens FIR-filter (</w:t>
      </w:r>
      <m:oMath>
        <m:r>
          <w:rPr>
            <w:rFonts w:ascii="Cambria Math" w:hAnsi="Cambria Math"/>
          </w:rPr>
          <m:t>M=101</m:t>
        </m:r>
      </m:oMath>
      <w:r w:rsidR="00EA16E9">
        <w:rPr>
          <w:rFonts w:eastAsiaTheme="minorEastAsia"/>
        </w:rPr>
        <w:t>).</w:t>
      </w:r>
    </w:p>
    <w:p w14:paraId="6482008E" w14:textId="1E3C84F3" w:rsidR="009D474B" w:rsidRDefault="00EA16E9" w:rsidP="00502727">
      <w:pPr>
        <w:rPr>
          <w:rFonts w:eastAsiaTheme="minorEastAsia"/>
        </w:rPr>
      </w:pPr>
      <w:r>
        <w:rPr>
          <w:rFonts w:eastAsiaTheme="minorEastAsia"/>
        </w:rPr>
        <w:t>For at bestemme det mindste ciffer, vil</w:t>
      </w:r>
      <w:r w:rsidR="009D474B">
        <w:rPr>
          <w:rFonts w:eastAsiaTheme="minorEastAsia"/>
        </w:rPr>
        <w:t xml:space="preserve"> vi tage udgangspunkt i følgende udtryk og herefter beregne LSB</w:t>
      </w:r>
      <w:r>
        <w:rPr>
          <w:rFonts w:eastAsiaTheme="minorEastAsia"/>
        </w:rPr>
        <w:t>:</w:t>
      </w:r>
    </w:p>
    <w:p w14:paraId="11554062" w14:textId="1874B1C2" w:rsidR="009D474B" w:rsidRPr="009D474B" w:rsidRDefault="009D474B" w:rsidP="00502727">
      <w:pPr>
        <w:rPr>
          <w:rFonts w:eastAsiaTheme="minorEastAsia"/>
          <w:iCs/>
        </w:rPr>
      </w:pPr>
      <m:oMathPara>
        <m:oMath>
          <m:r>
            <w:rPr>
              <w:rFonts w:ascii="Cambria Math" w:eastAsiaTheme="minorEastAsia" w:hAnsi="Cambria Math"/>
            </w:rPr>
            <m:t>LSB&gt;</m:t>
          </m:r>
          <m:sSub>
            <m:sSubPr>
              <m:ctrlPr>
                <w:rPr>
                  <w:rFonts w:ascii="Cambria Math" w:hAnsi="Cambria Math"/>
                  <w:i/>
                </w:rPr>
              </m:ctrlPr>
            </m:sSubPr>
            <m:e>
              <m:r>
                <w:rPr>
                  <w:rFonts w:ascii="Cambria Math" w:hAnsi="Cambria Math"/>
                </w:rPr>
                <m:t>σ</m:t>
              </m:r>
            </m:e>
            <m:sub>
              <m:r>
                <w:rPr>
                  <w:rFonts w:ascii="Cambria Math" w:hAnsi="Cambria Math"/>
                </w:rPr>
                <m:t>efter_filter</m:t>
              </m:r>
            </m:sub>
          </m:sSub>
          <m:r>
            <w:rPr>
              <w:rFonts w:ascii="Cambria Math" w:hAnsi="Cambria Math"/>
            </w:rPr>
            <m:t>·10</m:t>
          </m:r>
        </m:oMath>
      </m:oMathPara>
    </w:p>
    <w:p w14:paraId="25D03C63" w14:textId="093DE894" w:rsidR="009D474B" w:rsidRDefault="00502727" w:rsidP="00502727">
      <w:pPr>
        <w:pStyle w:val="Caption"/>
        <w:jc w:val="center"/>
      </w:pPr>
      <w:r>
        <w:t xml:space="preserve">Ligning </w:t>
      </w:r>
      <w:fldSimple w:instr=" SEQ Ligning \* ARABIC ">
        <w:r w:rsidR="00447173">
          <w:rPr>
            <w:noProof/>
          </w:rPr>
          <w:t>3</w:t>
        </w:r>
      </w:fldSimple>
      <w:r>
        <w:t xml:space="preserve"> – </w:t>
      </w:r>
      <w:r w:rsidRPr="0049090C">
        <w:t>Kravet for det mindstbetydende ciffer, LSB</w:t>
      </w:r>
    </w:p>
    <w:p w14:paraId="5AFB74A8" w14:textId="77777777" w:rsidR="009D474B" w:rsidRPr="009D474B" w:rsidRDefault="009D474B" w:rsidP="00502727"/>
    <w:p w14:paraId="31F00BD5" w14:textId="4961704C" w:rsidR="00EA16E9" w:rsidRPr="00951D9F" w:rsidRDefault="000D29E9" w:rsidP="00502727">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efter_filter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før_filter</m:t>
                  </m:r>
                </m:sub>
              </m:sSub>
            </m:num>
            <m:den>
              <m:rad>
                <m:radPr>
                  <m:degHide m:val="1"/>
                  <m:ctrlPr>
                    <w:rPr>
                      <w:rFonts w:ascii="Cambria Math" w:hAnsi="Cambria Math"/>
                      <w:i/>
                    </w:rPr>
                  </m:ctrlPr>
                </m:radPr>
                <m:deg/>
                <m:e>
                  <m:r>
                    <w:rPr>
                      <w:rFonts w:ascii="Cambria Math" w:hAnsi="Cambria Math"/>
                    </w:rPr>
                    <m:t>M</m:t>
                  </m:r>
                </m:e>
              </m:rad>
            </m:den>
          </m:f>
        </m:oMath>
      </m:oMathPara>
    </w:p>
    <w:p w14:paraId="248752D5" w14:textId="52B4D555" w:rsidR="00951D9F" w:rsidRDefault="00502727" w:rsidP="00502727">
      <w:pPr>
        <w:pStyle w:val="Caption"/>
        <w:jc w:val="center"/>
      </w:pPr>
      <w:r>
        <w:t xml:space="preserve">Ligning </w:t>
      </w:r>
      <w:fldSimple w:instr=" SEQ Ligning \* ARABIC ">
        <w:r w:rsidR="00447173">
          <w:rPr>
            <w:noProof/>
          </w:rPr>
          <w:t>4</w:t>
        </w:r>
      </w:fldSimple>
      <w:r>
        <w:t xml:space="preserve">– </w:t>
      </w:r>
      <w:r w:rsidRPr="00F55CDD">
        <w:t>Formel for standardafvigelsen for signalet efter filtrering</w:t>
      </w:r>
    </w:p>
    <w:p w14:paraId="2A1BBE0F" w14:textId="77777777" w:rsidR="00502727" w:rsidRDefault="00502727" w:rsidP="00502727"/>
    <w:p w14:paraId="0D10AB88" w14:textId="6AF119FC" w:rsidR="00502727" w:rsidRPr="00502727" w:rsidRDefault="000D29E9" w:rsidP="00502727">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efter_filter</m:t>
              </m:r>
            </m:sub>
          </m:sSub>
          <m:r>
            <w:rPr>
              <w:rFonts w:ascii="Cambria Math" w:hAnsi="Cambria Math"/>
            </w:rPr>
            <m:t>·10=</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før_filter</m:t>
                  </m:r>
                </m:sub>
              </m:sSub>
              <m:r>
                <w:rPr>
                  <w:rFonts w:ascii="Cambria Math" w:hAnsi="Cambria Math"/>
                </w:rPr>
                <m:t>·10</m:t>
              </m:r>
            </m:num>
            <m:den>
              <m:rad>
                <m:radPr>
                  <m:degHide m:val="1"/>
                  <m:ctrlPr>
                    <w:rPr>
                      <w:rFonts w:ascii="Cambria Math" w:hAnsi="Cambria Math"/>
                      <w:i/>
                    </w:rPr>
                  </m:ctrlPr>
                </m:radPr>
                <m:deg/>
                <m:e>
                  <m:r>
                    <w:rPr>
                      <w:rFonts w:ascii="Cambria Math" w:hAnsi="Cambria Math"/>
                    </w:rPr>
                    <m:t>M</m:t>
                  </m:r>
                </m:e>
              </m:rad>
            </m:den>
          </m:f>
        </m:oMath>
      </m:oMathPara>
    </w:p>
    <w:p w14:paraId="594C6938" w14:textId="77777777" w:rsidR="00502727" w:rsidRDefault="00502727" w:rsidP="00502727">
      <w:pPr>
        <w:rPr>
          <w:rFonts w:eastAsiaTheme="minorEastAsia"/>
        </w:rPr>
      </w:pPr>
    </w:p>
    <w:p w14:paraId="06B39D6E" w14:textId="64742571" w:rsidR="00502727" w:rsidRPr="00556554" w:rsidRDefault="00502727" w:rsidP="00502727">
      <w:pPr>
        <w:rPr>
          <w:rFonts w:eastAsiaTheme="minorEastAsia"/>
        </w:rPr>
      </w:pPr>
      <m:oMathPara>
        <m:oMath>
          <m:r>
            <w:rPr>
              <w:rFonts w:ascii="Cambria Math" w:hAnsi="Cambria Math"/>
            </w:rPr>
            <m:t>LSB&gt;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før_filter</m:t>
                  </m:r>
                </m:sub>
              </m:sSub>
              <m:r>
                <w:rPr>
                  <w:rFonts w:ascii="Cambria Math" w:hAnsi="Cambria Math"/>
                </w:rPr>
                <m:t>·10</m:t>
              </m:r>
            </m:num>
            <m:den>
              <m:rad>
                <m:radPr>
                  <m:degHide m:val="1"/>
                  <m:ctrlPr>
                    <w:rPr>
                      <w:rFonts w:ascii="Cambria Math" w:hAnsi="Cambria Math"/>
                      <w:i/>
                    </w:rPr>
                  </m:ctrlPr>
                </m:radPr>
                <m:deg/>
                <m:e>
                  <m:r>
                    <w:rPr>
                      <w:rFonts w:ascii="Cambria Math" w:hAnsi="Cambria Math"/>
                    </w:rPr>
                    <m:t>101</m:t>
                  </m:r>
                </m:e>
              </m:rad>
            </m:den>
          </m:f>
        </m:oMath>
      </m:oMathPara>
    </w:p>
    <w:p w14:paraId="54A7D567" w14:textId="77777777" w:rsidR="00556554" w:rsidRDefault="00556554" w:rsidP="00502727">
      <w:pPr>
        <w:rPr>
          <w:rFonts w:eastAsiaTheme="minorEastAsia"/>
        </w:rPr>
      </w:pPr>
    </w:p>
    <w:p w14:paraId="7453FF76" w14:textId="190DA594" w:rsidR="00556554" w:rsidRPr="00502727" w:rsidRDefault="000D29E9" w:rsidP="00502727">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før_filter</m:t>
                  </m:r>
                </m:sub>
              </m:sSub>
              <m:r>
                <w:rPr>
                  <w:rFonts w:ascii="Cambria Math" w:hAnsi="Cambria Math"/>
                </w:rPr>
                <m:t>·10</m:t>
              </m:r>
            </m:num>
            <m:den>
              <m:rad>
                <m:radPr>
                  <m:degHide m:val="1"/>
                  <m:ctrlPr>
                    <w:rPr>
                      <w:rFonts w:ascii="Cambria Math" w:hAnsi="Cambria Math"/>
                      <w:i/>
                    </w:rPr>
                  </m:ctrlPr>
                </m:radPr>
                <m:deg/>
                <m:e>
                  <m:r>
                    <w:rPr>
                      <w:rFonts w:ascii="Cambria Math" w:hAnsi="Cambria Math"/>
                    </w:rPr>
                    <m:t>101</m:t>
                  </m:r>
                </m:e>
              </m:ra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før_filter</m:t>
              </m:r>
            </m:sub>
          </m:sSub>
        </m:oMath>
      </m:oMathPara>
    </w:p>
    <w:p w14:paraId="5758D35F" w14:textId="77777777" w:rsidR="00502727" w:rsidRDefault="00502727" w:rsidP="00502727">
      <w:pPr>
        <w:rPr>
          <w:rFonts w:eastAsiaTheme="minorEastAsia"/>
        </w:rPr>
      </w:pPr>
    </w:p>
    <w:p w14:paraId="12C4C8D0" w14:textId="386AED17" w:rsidR="00502727" w:rsidRPr="00502727" w:rsidRDefault="00502727" w:rsidP="00502727">
      <w:pPr>
        <w:rPr>
          <w:rFonts w:eastAsiaTheme="minorEastAsia"/>
        </w:rPr>
      </w:pPr>
      <m:oMathPara>
        <m:oMath>
          <m:r>
            <w:rPr>
              <w:rFonts w:ascii="Cambria Math" w:hAnsi="Cambria Math"/>
            </w:rPr>
            <m:t>LSB&gt;</m:t>
          </m:r>
          <m:sSub>
            <m:sSubPr>
              <m:ctrlPr>
                <w:rPr>
                  <w:rFonts w:ascii="Cambria Math" w:hAnsi="Cambria Math"/>
                  <w:i/>
                </w:rPr>
              </m:ctrlPr>
            </m:sSubPr>
            <m:e>
              <m:r>
                <w:rPr>
                  <w:rFonts w:ascii="Cambria Math" w:hAnsi="Cambria Math"/>
                </w:rPr>
                <m:t>σ</m:t>
              </m:r>
            </m:e>
            <m:sub>
              <m:r>
                <w:rPr>
                  <w:rFonts w:ascii="Cambria Math" w:hAnsi="Cambria Math"/>
                </w:rPr>
                <m:t>før_filter</m:t>
              </m:r>
            </m:sub>
          </m:sSub>
        </m:oMath>
      </m:oMathPara>
    </w:p>
    <w:p w14:paraId="2E5747DB" w14:textId="119E3D6B" w:rsidR="00556554" w:rsidRPr="00502727" w:rsidRDefault="00556554" w:rsidP="00502727">
      <w:r>
        <w:t xml:space="preserve">Hvis man derfor finder standardafvigelsen i det ufiltrerede signal, kan man derfor direkte bestemme hvad det mindstbetydende ciffer må være under de krav, der er stillet. </w:t>
      </w:r>
      <w:r w:rsidR="00BE4426">
        <w:t>Eksempelvis, hvis standardafvigelsen i signalet før filtreringen er mindre end et gram, så kan vi tillade os at sætte LSB til at være 1 g og stadig overholde kravet.</w:t>
      </w:r>
    </w:p>
    <w:p w14:paraId="0860999A" w14:textId="2F184D18" w:rsidR="009D474B" w:rsidRDefault="009D474B" w:rsidP="007E7FD0"/>
    <w:p w14:paraId="66F7A929" w14:textId="7BA4E71E" w:rsidR="000B5A6B" w:rsidRDefault="000B5A6B" w:rsidP="009D0DF7">
      <w:pPr>
        <w:pStyle w:val="Heading1"/>
        <w:ind w:left="0"/>
      </w:pPr>
      <w:bookmarkStart w:id="29" w:name="_Toc209179740"/>
      <w:r w:rsidRPr="000B5A6B">
        <w:t>Konklusion</w:t>
      </w:r>
      <w:bookmarkEnd w:id="29"/>
    </w:p>
    <w:p w14:paraId="42461DD7" w14:textId="517B455B" w:rsidR="00771818" w:rsidRDefault="00771818" w:rsidP="00771818">
      <w:r>
        <w:t xml:space="preserve">Vi har i denne case anvendt midlingsfiltre implementeret i Matlab på signaler fra en vejecelle. Vi har kunnet konstatere, i overensstemmelse med teorien, at variansen af støjen i signalet </w:t>
      </w:r>
      <w:r w:rsidR="00DF74CF">
        <w:t>reduceres</w:t>
      </w:r>
      <w:r>
        <w:t xml:space="preserve"> med en faktor på størrelse med længden af FIR midlingsfilteret (M)</w:t>
      </w:r>
      <w:r w:rsidR="00DF74CF">
        <w:t>. Man kan gennem denne form for filtrering opnå en mere præcis aflæsning af vægten.</w:t>
      </w:r>
    </w:p>
    <w:p w14:paraId="582D0B05" w14:textId="59C945DA" w:rsidR="00DF74CF" w:rsidRDefault="00DF74CF" w:rsidP="00771818">
      <w:pPr>
        <w:rPr>
          <w:rFonts w:eastAsiaTheme="minorEastAsia"/>
        </w:rPr>
      </w:pPr>
      <w:r>
        <w:t>Derudover implementerede vi også et eksponentielt midlingsfilter, som har den fordel at den kræver mindre memory-allokering, da den blot skal huske nuværende data input (</w:t>
      </w:r>
      <m:oMath>
        <m:r>
          <w:rPr>
            <w:rFonts w:ascii="Cambria Math" w:hAnsi="Cambria Math"/>
          </w:rPr>
          <m:t>x[n]</m:t>
        </m:r>
      </m:oMath>
      <w:r>
        <w:rPr>
          <w:rFonts w:eastAsiaTheme="minorEastAsia"/>
        </w:rPr>
        <w:t>) og det sidste output (</w:t>
      </w:r>
      <m:oMath>
        <m:r>
          <w:rPr>
            <w:rFonts w:ascii="Cambria Math" w:eastAsiaTheme="minorEastAsia" w:hAnsi="Cambria Math"/>
          </w:rPr>
          <m:t>y[n-1]</m:t>
        </m:r>
      </m:oMath>
      <w:r>
        <w:rPr>
          <w:rFonts w:eastAsiaTheme="minorEastAsia"/>
        </w:rPr>
        <w:t>), i modsætning til FIR-filteret, der har brug for at huske et antal af inputs, der er lige så stor som antallet af koefficienter (M).</w:t>
      </w:r>
    </w:p>
    <w:p w14:paraId="08E34AA7" w14:textId="7876F352" w:rsidR="00797D30" w:rsidRPr="00771818" w:rsidRDefault="00797D30" w:rsidP="00771818">
      <w:r>
        <w:rPr>
          <w:rFonts w:eastAsiaTheme="minorEastAsia"/>
        </w:rPr>
        <w:t>Det er vigtigt altid at tage højde for støjen og dens varians i et pågældende system, da det er et udtryk for hvor pålidelige ens aflæsninger er. Arbejdet i denne case har vist, at man kan fjerne noget af denne støj ved at bruge et midlingsfilter på signalet.</w:t>
      </w:r>
    </w:p>
    <w:p w14:paraId="6AB09695" w14:textId="77777777" w:rsidR="0004604D" w:rsidRDefault="0004604D" w:rsidP="00771818">
      <w:pPr>
        <w:rPr>
          <w:rFonts w:eastAsiaTheme="minorEastAsia"/>
        </w:rPr>
      </w:pPr>
    </w:p>
    <w:p w14:paraId="1F2F6A95" w14:textId="77777777" w:rsidR="0004604D" w:rsidRDefault="0004604D" w:rsidP="00771818">
      <w:pPr>
        <w:rPr>
          <w:rFonts w:eastAsiaTheme="minorEastAsia"/>
        </w:rPr>
      </w:pPr>
    </w:p>
    <w:p w14:paraId="6A56A99A" w14:textId="77777777" w:rsidR="0004604D" w:rsidRDefault="0004604D" w:rsidP="00771818">
      <w:pPr>
        <w:rPr>
          <w:rFonts w:eastAsiaTheme="minorEastAsia"/>
        </w:rPr>
      </w:pPr>
    </w:p>
    <w:p w14:paraId="57032AAE" w14:textId="77777777" w:rsidR="0004604D" w:rsidRDefault="0004604D" w:rsidP="00771818">
      <w:pPr>
        <w:rPr>
          <w:rFonts w:eastAsiaTheme="minorEastAsia"/>
        </w:rPr>
      </w:pPr>
    </w:p>
    <w:p w14:paraId="3C0FE0B5" w14:textId="77777777" w:rsidR="0004604D" w:rsidRDefault="0004604D" w:rsidP="00771818">
      <w:pPr>
        <w:rPr>
          <w:rFonts w:eastAsiaTheme="minorEastAsia"/>
        </w:rPr>
      </w:pPr>
    </w:p>
    <w:p w14:paraId="642560BE" w14:textId="77777777" w:rsidR="0004604D" w:rsidRDefault="0004604D" w:rsidP="00771818">
      <w:pPr>
        <w:rPr>
          <w:rFonts w:eastAsiaTheme="minorEastAsia"/>
        </w:rPr>
      </w:pPr>
    </w:p>
    <w:p w14:paraId="14CD6A03" w14:textId="77777777" w:rsidR="0004604D" w:rsidRDefault="0004604D" w:rsidP="00771818">
      <w:pPr>
        <w:rPr>
          <w:rFonts w:eastAsiaTheme="minorEastAsia"/>
        </w:rPr>
      </w:pPr>
    </w:p>
    <w:p w14:paraId="4094E876" w14:textId="77777777" w:rsidR="0004604D" w:rsidRPr="00771818" w:rsidRDefault="0004604D" w:rsidP="00771818"/>
    <w:p w14:paraId="48D808F7" w14:textId="77777777" w:rsidR="000B5A6B" w:rsidRDefault="000B5A6B" w:rsidP="000B5A6B">
      <w:pPr>
        <w:pStyle w:val="ListParagraph"/>
      </w:pPr>
    </w:p>
    <w:p w14:paraId="6F04F97C" w14:textId="0560828E" w:rsidR="000B5A6B" w:rsidRDefault="000B5A6B" w:rsidP="00782AD1">
      <w:pPr>
        <w:pStyle w:val="Heading1"/>
      </w:pPr>
      <w:bookmarkStart w:id="30" w:name="_Toc209179741"/>
      <w:bookmarkStart w:id="31" w:name="_Ref209190908"/>
      <w:bookmarkStart w:id="32" w:name="_Ref209190914"/>
      <w:r w:rsidRPr="000B5A6B">
        <w:t>Reference</w:t>
      </w:r>
      <w:r>
        <w:t>r</w:t>
      </w:r>
      <w:r w:rsidRPr="000B5A6B">
        <w:t>.</w:t>
      </w:r>
      <w:bookmarkEnd w:id="30"/>
      <w:bookmarkEnd w:id="31"/>
      <w:bookmarkEnd w:id="32"/>
    </w:p>
    <w:p w14:paraId="5124579C" w14:textId="5AA6087B" w:rsidR="000B5A6B" w:rsidRDefault="00BA6B48" w:rsidP="00BA6B48">
      <w:pPr>
        <w:pStyle w:val="ListParagraph"/>
      </w:pPr>
      <w:r>
        <w:t xml:space="preserve">[1] </w:t>
      </w:r>
      <w:r w:rsidRPr="00BA6B48">
        <w:t xml:space="preserve">Midlingsfiltre </w:t>
      </w:r>
      <w:r w:rsidR="00572E3B">
        <w:t>1</w:t>
      </w:r>
      <w:r w:rsidRPr="00BA6B48">
        <w:t xml:space="preserve"> lektion slide fra brightspace</w:t>
      </w:r>
      <w:r>
        <w:t>.</w:t>
      </w:r>
    </w:p>
    <w:p w14:paraId="315C9D5A" w14:textId="2A6368E4" w:rsidR="00A3344A" w:rsidRDefault="00A3344A" w:rsidP="00BA6B48">
      <w:pPr>
        <w:pStyle w:val="ListParagraph"/>
      </w:pPr>
      <w:hyperlink r:id="rId28" w:history="1">
        <w:r w:rsidRPr="00A65D91">
          <w:rPr>
            <w:rStyle w:val="Hyperlink"/>
          </w:rPr>
          <w:t>https://brightspace.au.dk/content/enforced/183504-LR50157/GEK/DSA_Lek1_MidlingsfiltreI.pdf?isCourseFile=true&amp;ou=183504</w:t>
        </w:r>
      </w:hyperlink>
    </w:p>
    <w:p w14:paraId="46A784C0" w14:textId="77777777" w:rsidR="00A3344A" w:rsidRDefault="00A3344A" w:rsidP="00BA6B48">
      <w:pPr>
        <w:pStyle w:val="ListParagraph"/>
      </w:pPr>
    </w:p>
    <w:p w14:paraId="6778AE27" w14:textId="1BBE05AE" w:rsidR="00A3344A" w:rsidRDefault="00572E3B" w:rsidP="00A3344A">
      <w:r>
        <w:t xml:space="preserve">              [2] Exponentielt </w:t>
      </w:r>
      <w:r w:rsidRPr="00572E3B">
        <w:t xml:space="preserve">Midlingsfiltre </w:t>
      </w:r>
      <w:r>
        <w:t>2</w:t>
      </w:r>
      <w:r w:rsidRPr="00572E3B">
        <w:t xml:space="preserve"> lektion slide fra brightspace</w:t>
      </w:r>
    </w:p>
    <w:p w14:paraId="05ABBB2E" w14:textId="5B8847ED" w:rsidR="00A3344A" w:rsidRDefault="00A3344A" w:rsidP="00A3344A">
      <w:pPr>
        <w:ind w:left="1304"/>
      </w:pPr>
      <w:hyperlink r:id="rId29" w:history="1">
        <w:r w:rsidRPr="00A65D91">
          <w:rPr>
            <w:rStyle w:val="Hyperlink"/>
          </w:rPr>
          <w:t>https://brightspace.au.dk/content/enforced/183504-LR50157/DSA_lek2_MidlingsfiltreII1.pdf?ou=183504</w:t>
        </w:r>
      </w:hyperlink>
    </w:p>
    <w:p w14:paraId="20F20336" w14:textId="77777777" w:rsidR="00A3344A" w:rsidRDefault="00A3344A" w:rsidP="00A3344A"/>
    <w:p w14:paraId="7BCCC0CD" w14:textId="163C4364" w:rsidR="000B5A6B" w:rsidRDefault="00A3344A" w:rsidP="00A3344A">
      <w:r>
        <w:t xml:space="preserve">              [3] </w:t>
      </w:r>
      <w:r w:rsidRPr="00A3344A">
        <w:t>kode for eksponentielt midlingsfilter design.</w:t>
      </w:r>
    </w:p>
    <w:p w14:paraId="1182BD23" w14:textId="1AA8226F" w:rsidR="000B5A6B" w:rsidRDefault="00A3344A" w:rsidP="000B5A6B">
      <w:r>
        <w:tab/>
      </w:r>
      <w:hyperlink r:id="rId30" w:history="1">
        <w:r w:rsidRPr="00A65D91">
          <w:rPr>
            <w:rStyle w:val="Hyperlink"/>
          </w:rPr>
          <w:t>https://brightspace.au.dk/d2l/le/lessons/183504/topics/2335689</w:t>
        </w:r>
      </w:hyperlink>
    </w:p>
    <w:p w14:paraId="1697DFD9" w14:textId="431964D9" w:rsidR="00A3344A" w:rsidRDefault="005D4162" w:rsidP="000B5A6B">
      <w:r>
        <w:t xml:space="preserve">             [4] </w:t>
      </w:r>
      <w:r w:rsidRPr="005D4162">
        <w:t xml:space="preserve">Midlingsfiltre </w:t>
      </w:r>
      <w:r>
        <w:t>2</w:t>
      </w:r>
      <w:r w:rsidRPr="005D4162">
        <w:t xml:space="preserve"> lektion slide fra brightspace</w:t>
      </w:r>
    </w:p>
    <w:p w14:paraId="789098EE" w14:textId="77777777" w:rsidR="005D4162" w:rsidRDefault="005D4162" w:rsidP="005D4162">
      <w:pPr>
        <w:ind w:left="1304"/>
      </w:pPr>
      <w:hyperlink r:id="rId31" w:history="1">
        <w:r w:rsidRPr="00A65D91">
          <w:rPr>
            <w:rStyle w:val="Hyperlink"/>
          </w:rPr>
          <w:t>https://brightspace.au.dk/content/enforced/183504-LR50157/DSA_lek2_MidlingsfiltreII1.pdf?ou=183504</w:t>
        </w:r>
      </w:hyperlink>
    </w:p>
    <w:p w14:paraId="16DF2079" w14:textId="77777777" w:rsidR="005D4162" w:rsidRDefault="005D4162" w:rsidP="000B5A6B"/>
    <w:p w14:paraId="63C2AC50" w14:textId="77777777" w:rsidR="000B5A6B" w:rsidRDefault="000B5A6B" w:rsidP="000B5A6B"/>
    <w:p w14:paraId="08ECFE9F" w14:textId="77777777" w:rsidR="000B5A6B" w:rsidRDefault="000B5A6B" w:rsidP="000B5A6B"/>
    <w:p w14:paraId="1905C896" w14:textId="77777777" w:rsidR="000B5A6B" w:rsidRPr="000B5A6B" w:rsidRDefault="000B5A6B" w:rsidP="000B5A6B"/>
    <w:p w14:paraId="0E8F916F" w14:textId="77777777" w:rsidR="000B5A6B" w:rsidRPr="000B5A6B" w:rsidRDefault="000B5A6B" w:rsidP="000B5A6B"/>
    <w:p w14:paraId="6789FF6A" w14:textId="77777777" w:rsidR="000B5A6B" w:rsidRPr="000B5A6B" w:rsidRDefault="000B5A6B"/>
    <w:p w14:paraId="2AA935FB" w14:textId="77777777" w:rsidR="000B5A6B" w:rsidRPr="000B5A6B" w:rsidRDefault="000B5A6B"/>
    <w:p w14:paraId="6FB81378" w14:textId="77777777" w:rsidR="000B5A6B" w:rsidRPr="000B5A6B" w:rsidRDefault="000B5A6B"/>
    <w:p w14:paraId="5936BE1D" w14:textId="77777777" w:rsidR="000B5A6B" w:rsidRPr="000B5A6B" w:rsidRDefault="000B5A6B"/>
    <w:p w14:paraId="383DD312" w14:textId="77777777" w:rsidR="000B5A6B" w:rsidRPr="000B5A6B" w:rsidRDefault="000B5A6B"/>
    <w:p w14:paraId="77DB0D6B" w14:textId="77777777" w:rsidR="000B5A6B" w:rsidRPr="000B5A6B" w:rsidRDefault="000B5A6B"/>
    <w:p w14:paraId="47F02273" w14:textId="77777777" w:rsidR="000B5A6B" w:rsidRPr="000B5A6B" w:rsidRDefault="000B5A6B"/>
    <w:p w14:paraId="0DB27F23" w14:textId="77777777" w:rsidR="000B5A6B" w:rsidRPr="000B5A6B" w:rsidRDefault="000B5A6B"/>
    <w:p w14:paraId="4E468828" w14:textId="77777777" w:rsidR="000B5A6B" w:rsidRPr="000B5A6B" w:rsidRDefault="000B5A6B"/>
    <w:p w14:paraId="3CC0CEB4" w14:textId="64E2128B" w:rsidR="000B5A6B" w:rsidRDefault="008F61BA" w:rsidP="008F61BA">
      <w:pPr>
        <w:pStyle w:val="Heading1"/>
      </w:pPr>
      <w:r>
        <w:t>Appendix</w:t>
      </w:r>
    </w:p>
    <w:tbl>
      <w:tblPr>
        <w:tblStyle w:val="TableGrid"/>
        <w:tblW w:w="0" w:type="auto"/>
        <w:tblLook w:val="04A0" w:firstRow="1" w:lastRow="0" w:firstColumn="1" w:lastColumn="0" w:noHBand="0" w:noVBand="1"/>
      </w:tblPr>
      <w:tblGrid>
        <w:gridCol w:w="9628"/>
      </w:tblGrid>
      <w:tr w:rsidR="008F61BA" w14:paraId="085F46C9" w14:textId="77777777" w:rsidTr="362E3A40">
        <w:tc>
          <w:tcPr>
            <w:tcW w:w="9628" w:type="dxa"/>
          </w:tcPr>
          <w:p w14:paraId="46DB2A4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%%CASE 1 - Indlæsning og opsætning af variable</w:t>
            </w:r>
          </w:p>
          <w:p w14:paraId="60F1BBA9" w14:textId="77777777" w:rsidR="001101A1" w:rsidRPr="001101A1" w:rsidRDefault="001101A1" w:rsidP="001101A1">
            <w:pPr>
              <w:rPr>
                <w:rFonts w:ascii="Menlo" w:eastAsia="Times New Roman" w:hAnsi="Menlo" w:cs="Menlo"/>
                <w:kern w:val="0"/>
                <w:sz w:val="20"/>
                <w:szCs w:val="20"/>
                <w:lang w:eastAsia="da-DK"/>
                <w14:ligatures w14:val="none"/>
              </w:rPr>
            </w:pPr>
          </w:p>
          <w:p w14:paraId="34B9226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clear; clc; close </w:t>
            </w:r>
            <w:r w:rsidRPr="001101A1">
              <w:rPr>
                <w:rFonts w:ascii="Menlo" w:eastAsia="Times New Roman" w:hAnsi="Menlo" w:cs="Menlo"/>
                <w:color w:val="A709F5"/>
                <w:kern w:val="0"/>
                <w:sz w:val="20"/>
                <w:szCs w:val="20"/>
                <w:lang w:val="en-GB" w:eastAsia="da-DK"/>
                <w14:ligatures w14:val="none"/>
              </w:rPr>
              <w:t>all</w:t>
            </w:r>
            <w:r w:rsidRPr="001101A1">
              <w:rPr>
                <w:rFonts w:ascii="Menlo" w:eastAsia="Times New Roman" w:hAnsi="Menlo" w:cs="Menlo"/>
                <w:kern w:val="0"/>
                <w:sz w:val="20"/>
                <w:szCs w:val="20"/>
                <w:lang w:val="en-GB" w:eastAsia="da-DK"/>
                <w14:ligatures w14:val="none"/>
              </w:rPr>
              <w:t>;</w:t>
            </w:r>
          </w:p>
          <w:p w14:paraId="3D68B0DD" w14:textId="77777777" w:rsidR="001101A1" w:rsidRPr="001101A1" w:rsidRDefault="001101A1" w:rsidP="001101A1">
            <w:pPr>
              <w:rPr>
                <w:rFonts w:ascii="Menlo" w:eastAsia="Times New Roman" w:hAnsi="Menlo" w:cs="Menlo"/>
                <w:kern w:val="0"/>
                <w:sz w:val="20"/>
                <w:szCs w:val="20"/>
                <w:lang w:val="en-GB" w:eastAsia="da-DK"/>
                <w14:ligatures w14:val="none"/>
              </w:rPr>
            </w:pPr>
          </w:p>
          <w:p w14:paraId="7455EF04"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S = load(</w:t>
            </w:r>
            <w:r w:rsidRPr="001101A1">
              <w:rPr>
                <w:rFonts w:ascii="Menlo" w:eastAsia="Times New Roman" w:hAnsi="Menlo" w:cs="Menlo"/>
                <w:color w:val="A709F5"/>
                <w:kern w:val="0"/>
                <w:sz w:val="20"/>
                <w:szCs w:val="20"/>
                <w:lang w:val="en-GB" w:eastAsia="da-DK"/>
                <w14:ligatures w14:val="none"/>
              </w:rPr>
              <w:t>'vejecelle_data.mat'</w:t>
            </w:r>
            <w:r w:rsidRPr="001101A1">
              <w:rPr>
                <w:rFonts w:ascii="Menlo" w:eastAsia="Times New Roman" w:hAnsi="Menlo" w:cs="Menlo"/>
                <w:kern w:val="0"/>
                <w:sz w:val="20"/>
                <w:szCs w:val="20"/>
                <w:lang w:val="en-GB" w:eastAsia="da-DK"/>
                <w14:ligatures w14:val="none"/>
              </w:rPr>
              <w:t>);</w:t>
            </w:r>
          </w:p>
          <w:p w14:paraId="1FBF5967"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x = S.vejecelle_data;</w:t>
            </w:r>
          </w:p>
          <w:p w14:paraId="0AD57C18" w14:textId="77777777" w:rsidR="001101A1" w:rsidRPr="001101A1" w:rsidRDefault="001101A1" w:rsidP="001101A1">
            <w:pPr>
              <w:rPr>
                <w:rFonts w:ascii="Menlo" w:eastAsia="Times New Roman" w:hAnsi="Menlo" w:cs="Menlo"/>
                <w:kern w:val="0"/>
                <w:sz w:val="20"/>
                <w:szCs w:val="20"/>
                <w:lang w:val="en-GB" w:eastAsia="da-DK"/>
                <w14:ligatures w14:val="none"/>
              </w:rPr>
            </w:pPr>
          </w:p>
          <w:p w14:paraId="3B06569F"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fs = 300; </w:t>
            </w:r>
            <w:r w:rsidRPr="001101A1">
              <w:rPr>
                <w:rFonts w:ascii="Menlo" w:eastAsia="Times New Roman" w:hAnsi="Menlo" w:cs="Menlo"/>
                <w:color w:val="008013"/>
                <w:kern w:val="0"/>
                <w:sz w:val="20"/>
                <w:szCs w:val="20"/>
                <w:lang w:val="en-GB" w:eastAsia="da-DK"/>
                <w14:ligatures w14:val="none"/>
              </w:rPr>
              <w:t>%Hz</w:t>
            </w:r>
          </w:p>
          <w:p w14:paraId="7D35EA8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N = length(x);</w:t>
            </w:r>
          </w:p>
          <w:p w14:paraId="1874066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n = (0:N-1);</w:t>
            </w:r>
          </w:p>
          <w:p w14:paraId="3627705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 = n/fs;</w:t>
            </w:r>
          </w:p>
          <w:p w14:paraId="220CC2C5" w14:textId="77777777" w:rsidR="001101A1" w:rsidRPr="001101A1" w:rsidRDefault="001101A1" w:rsidP="001101A1">
            <w:pPr>
              <w:rPr>
                <w:rFonts w:ascii="Menlo" w:eastAsia="Times New Roman" w:hAnsi="Menlo" w:cs="Menlo"/>
                <w:kern w:val="0"/>
                <w:sz w:val="20"/>
                <w:szCs w:val="20"/>
                <w:lang w:eastAsia="da-DK"/>
                <w14:ligatures w14:val="none"/>
              </w:rPr>
            </w:pPr>
          </w:p>
          <w:p w14:paraId="5E98D64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tester</w:t>
            </w:r>
          </w:p>
          <w:p w14:paraId="286081E3" w14:textId="77777777" w:rsidR="001101A1" w:rsidRPr="001101A1" w:rsidRDefault="001101A1" w:rsidP="001101A1">
            <w:pPr>
              <w:rPr>
                <w:rFonts w:ascii="Menlo" w:eastAsia="Times New Roman" w:hAnsi="Menlo" w:cs="Menlo"/>
                <w:kern w:val="0"/>
                <w:sz w:val="20"/>
                <w:szCs w:val="20"/>
                <w:lang w:eastAsia="da-DK"/>
                <w14:ligatures w14:val="none"/>
              </w:rPr>
            </w:pPr>
          </w:p>
          <w:p w14:paraId="1963A820" w14:textId="77777777" w:rsidR="001101A1" w:rsidRPr="001101A1" w:rsidRDefault="001101A1" w:rsidP="001101A1">
            <w:pPr>
              <w:rPr>
                <w:rFonts w:ascii="Menlo" w:eastAsia="Times New Roman" w:hAnsi="Menlo" w:cs="Menlo"/>
                <w:kern w:val="0"/>
                <w:sz w:val="20"/>
                <w:szCs w:val="20"/>
                <w:lang w:eastAsia="da-DK"/>
                <w14:ligatures w14:val="none"/>
              </w:rPr>
            </w:pPr>
          </w:p>
          <w:p w14:paraId="1F35921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Opdeling af signal hhv belastet og ubelastet</w:t>
            </w:r>
          </w:p>
          <w:p w14:paraId="65334F1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plot(0:N-1,x);</w:t>
            </w:r>
          </w:p>
          <w:p w14:paraId="7C6EA03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%Ovenstående plot af rå data viser, at det transiente forløb stopper efter</w:t>
            </w:r>
          </w:p>
          <w:p w14:paraId="3B053CE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%ca. 150 samples og overgangen fra belastet sker ved ca. 1000-1100 samples.</w:t>
            </w:r>
          </w:p>
          <w:p w14:paraId="52FEBC3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%Derfor tager vi forløbet med belastet vejecelle fra 150-1000 samples og</w:t>
            </w:r>
          </w:p>
          <w:p w14:paraId="11886B3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%ubelastet fra 1100-N</w:t>
            </w:r>
          </w:p>
          <w:p w14:paraId="39851A6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x_belastet = x(150:1000);</w:t>
            </w:r>
          </w:p>
          <w:p w14:paraId="4251E47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x_ubelastet = x(1100:N-1);</w:t>
            </w:r>
          </w:p>
          <w:p w14:paraId="5AB5776D" w14:textId="77777777" w:rsidR="001101A1" w:rsidRPr="001101A1" w:rsidRDefault="001101A1" w:rsidP="001101A1">
            <w:pPr>
              <w:rPr>
                <w:rFonts w:ascii="Menlo" w:eastAsia="Times New Roman" w:hAnsi="Menlo" w:cs="Menlo"/>
                <w:kern w:val="0"/>
                <w:sz w:val="20"/>
                <w:szCs w:val="20"/>
                <w:lang w:eastAsia="da-DK"/>
                <w14:ligatures w14:val="none"/>
              </w:rPr>
            </w:pPr>
          </w:p>
          <w:p w14:paraId="7EB36929"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Opg 1 - Data analyse</w:t>
            </w:r>
          </w:p>
          <w:p w14:paraId="43D63E8F" w14:textId="77777777" w:rsidR="001101A1" w:rsidRPr="001101A1" w:rsidRDefault="001101A1" w:rsidP="001101A1">
            <w:pPr>
              <w:rPr>
                <w:rFonts w:ascii="Menlo" w:eastAsia="Times New Roman" w:hAnsi="Menlo" w:cs="Menlo"/>
                <w:kern w:val="0"/>
                <w:sz w:val="20"/>
                <w:szCs w:val="20"/>
                <w:lang w:eastAsia="da-DK"/>
                <w14:ligatures w14:val="none"/>
              </w:rPr>
            </w:pPr>
          </w:p>
          <w:p w14:paraId="0D2AC6C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mean_belastet = mean(x_belastet);</w:t>
            </w:r>
          </w:p>
          <w:p w14:paraId="3D175C3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mean_ubelastet = mean(x_ubelastet);</w:t>
            </w:r>
          </w:p>
          <w:p w14:paraId="443960C1" w14:textId="77777777" w:rsidR="001101A1" w:rsidRPr="001101A1" w:rsidRDefault="001101A1" w:rsidP="001101A1">
            <w:pPr>
              <w:rPr>
                <w:rFonts w:ascii="Menlo" w:eastAsia="Times New Roman" w:hAnsi="Menlo" w:cs="Menlo"/>
                <w:kern w:val="0"/>
                <w:sz w:val="20"/>
                <w:szCs w:val="20"/>
                <w:lang w:eastAsia="da-DK"/>
                <w14:ligatures w14:val="none"/>
              </w:rPr>
            </w:pPr>
          </w:p>
          <w:p w14:paraId="68419D7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var_belastet = var(x_belastet,1);</w:t>
            </w:r>
          </w:p>
          <w:p w14:paraId="384381E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lastRenderedPageBreak/>
              <w:t>var_ubelastet = var(x_ubelastet,1);</w:t>
            </w:r>
          </w:p>
          <w:p w14:paraId="10DC3FCF" w14:textId="77777777" w:rsidR="001101A1" w:rsidRPr="001101A1" w:rsidRDefault="001101A1" w:rsidP="001101A1">
            <w:pPr>
              <w:rPr>
                <w:rFonts w:ascii="Menlo" w:eastAsia="Times New Roman" w:hAnsi="Menlo" w:cs="Menlo"/>
                <w:kern w:val="0"/>
                <w:sz w:val="20"/>
                <w:szCs w:val="20"/>
                <w:lang w:eastAsia="da-DK"/>
                <w14:ligatures w14:val="none"/>
              </w:rPr>
            </w:pPr>
          </w:p>
          <w:p w14:paraId="6C88B27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std_belastet = std(x_belastet,1);</w:t>
            </w:r>
          </w:p>
          <w:p w14:paraId="5332E63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std_ubelastet = std(x_ubelastet,1);</w:t>
            </w:r>
          </w:p>
          <w:p w14:paraId="62B63F9E" w14:textId="77777777" w:rsidR="001101A1" w:rsidRPr="001101A1" w:rsidRDefault="001101A1" w:rsidP="001101A1">
            <w:pPr>
              <w:rPr>
                <w:rFonts w:ascii="Menlo" w:eastAsia="Times New Roman" w:hAnsi="Menlo" w:cs="Menlo"/>
                <w:kern w:val="0"/>
                <w:sz w:val="20"/>
                <w:szCs w:val="20"/>
                <w:lang w:eastAsia="da-DK"/>
                <w14:ligatures w14:val="none"/>
              </w:rPr>
            </w:pPr>
          </w:p>
          <w:p w14:paraId="04B36B5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fprintf(</w:t>
            </w:r>
            <w:r w:rsidRPr="001101A1">
              <w:rPr>
                <w:rFonts w:ascii="Menlo" w:eastAsia="Times New Roman" w:hAnsi="Menlo" w:cs="Menlo"/>
                <w:color w:val="A709F5"/>
                <w:kern w:val="0"/>
                <w:sz w:val="20"/>
                <w:szCs w:val="20"/>
                <w:lang w:eastAsia="da-DK"/>
                <w14:ligatures w14:val="none"/>
              </w:rPr>
              <w:t>'Belastet (1 kg):   mean = %.6g, var = %.6g, std = %.6g\n'</w:t>
            </w:r>
            <w:r w:rsidRPr="001101A1">
              <w:rPr>
                <w:rFonts w:ascii="Menlo" w:eastAsia="Times New Roman" w:hAnsi="Menlo" w:cs="Menlo"/>
                <w:kern w:val="0"/>
                <w:sz w:val="20"/>
                <w:szCs w:val="20"/>
                <w:lang w:eastAsia="da-DK"/>
                <w14:ligatures w14:val="none"/>
              </w:rPr>
              <w:t>, mean_belastet, var_belastet, std_belastet);</w:t>
            </w:r>
          </w:p>
          <w:p w14:paraId="722A95E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fprintf(</w:t>
            </w:r>
            <w:r w:rsidRPr="001101A1">
              <w:rPr>
                <w:rFonts w:ascii="Menlo" w:eastAsia="Times New Roman" w:hAnsi="Menlo" w:cs="Menlo"/>
                <w:color w:val="A709F5"/>
                <w:kern w:val="0"/>
                <w:sz w:val="20"/>
                <w:szCs w:val="20"/>
                <w:lang w:eastAsia="da-DK"/>
                <w14:ligatures w14:val="none"/>
              </w:rPr>
              <w:t>'Ubelastet (0 kg):  mean = %.6g, var = %.6g, std = %.6g\n\n'</w:t>
            </w:r>
            <w:r w:rsidRPr="001101A1">
              <w:rPr>
                <w:rFonts w:ascii="Menlo" w:eastAsia="Times New Roman" w:hAnsi="Menlo" w:cs="Menlo"/>
                <w:kern w:val="0"/>
                <w:sz w:val="20"/>
                <w:szCs w:val="20"/>
                <w:lang w:eastAsia="da-DK"/>
                <w14:ligatures w14:val="none"/>
              </w:rPr>
              <w:t>, mean_ubelastet, var_ubelastet, std_ubelastet);</w:t>
            </w:r>
          </w:p>
          <w:p w14:paraId="66C53420" w14:textId="77777777" w:rsidR="001101A1" w:rsidRPr="001101A1" w:rsidRDefault="001101A1" w:rsidP="001101A1">
            <w:pPr>
              <w:rPr>
                <w:rFonts w:ascii="Menlo" w:eastAsia="Times New Roman" w:hAnsi="Menlo" w:cs="Menlo"/>
                <w:kern w:val="0"/>
                <w:sz w:val="20"/>
                <w:szCs w:val="20"/>
                <w:lang w:eastAsia="da-DK"/>
                <w14:ligatures w14:val="none"/>
              </w:rPr>
            </w:pPr>
          </w:p>
          <w:p w14:paraId="366DA9D5" w14:textId="77777777" w:rsidR="001101A1" w:rsidRPr="001101A1" w:rsidRDefault="001101A1" w:rsidP="001101A1">
            <w:pPr>
              <w:rPr>
                <w:rFonts w:ascii="Menlo" w:eastAsia="Times New Roman" w:hAnsi="Menlo" w:cs="Menlo"/>
                <w:kern w:val="0"/>
                <w:sz w:val="20"/>
                <w:szCs w:val="20"/>
                <w:lang w:eastAsia="da-DK"/>
                <w14:ligatures w14:val="none"/>
              </w:rPr>
            </w:pPr>
          </w:p>
          <w:p w14:paraId="28193409" w14:textId="77777777" w:rsidR="001101A1" w:rsidRPr="001101A1" w:rsidRDefault="001101A1" w:rsidP="001101A1">
            <w:pPr>
              <w:rPr>
                <w:rFonts w:ascii="Menlo" w:eastAsia="Times New Roman" w:hAnsi="Menlo" w:cs="Menlo"/>
                <w:kern w:val="0"/>
                <w:sz w:val="20"/>
                <w:szCs w:val="20"/>
                <w:lang w:eastAsia="da-DK"/>
                <w14:ligatures w14:val="none"/>
              </w:rPr>
            </w:pPr>
          </w:p>
          <w:p w14:paraId="69EE071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Opg 1 – Histogrammer </w:t>
            </w:r>
          </w:p>
          <w:p w14:paraId="6B923A8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Histogrammer med ±1</w:t>
            </w:r>
            <w:r w:rsidRPr="001101A1">
              <w:rPr>
                <w:rFonts w:ascii="Calibri" w:eastAsia="Times New Roman" w:hAnsi="Calibri" w:cs="Calibri"/>
                <w:color w:val="008013"/>
                <w:kern w:val="0"/>
                <w:sz w:val="20"/>
                <w:szCs w:val="20"/>
                <w:lang w:eastAsia="da-DK"/>
                <w14:ligatures w14:val="none"/>
              </w:rPr>
              <w:t>σ</w:t>
            </w:r>
            <w:r w:rsidRPr="001101A1">
              <w:rPr>
                <w:rFonts w:ascii="Menlo" w:eastAsia="Times New Roman" w:hAnsi="Menlo" w:cs="Menlo"/>
                <w:color w:val="008013"/>
                <w:kern w:val="0"/>
                <w:sz w:val="20"/>
                <w:szCs w:val="20"/>
                <w:lang w:eastAsia="da-DK"/>
                <w14:ligatures w14:val="none"/>
              </w:rPr>
              <w:t xml:space="preserve">, </w:t>
            </w:r>
            <w:r w:rsidRPr="001101A1">
              <w:rPr>
                <w:rFonts w:ascii="DokChampa" w:eastAsia="Times New Roman" w:hAnsi="DokChampa" w:cs="DokChampa"/>
                <w:color w:val="008013"/>
                <w:kern w:val="0"/>
                <w:sz w:val="20"/>
                <w:szCs w:val="20"/>
                <w:lang w:eastAsia="da-DK"/>
                <w14:ligatures w14:val="none"/>
              </w:rPr>
              <w:t>±</w:t>
            </w:r>
            <w:r w:rsidRPr="001101A1">
              <w:rPr>
                <w:rFonts w:ascii="Menlo" w:eastAsia="Times New Roman" w:hAnsi="Menlo" w:cs="Menlo"/>
                <w:color w:val="008013"/>
                <w:kern w:val="0"/>
                <w:sz w:val="20"/>
                <w:szCs w:val="20"/>
                <w:lang w:eastAsia="da-DK"/>
                <w14:ligatures w14:val="none"/>
              </w:rPr>
              <w:t>2</w:t>
            </w:r>
            <w:r w:rsidRPr="001101A1">
              <w:rPr>
                <w:rFonts w:ascii="Calibri" w:eastAsia="Times New Roman" w:hAnsi="Calibri" w:cs="Calibri"/>
                <w:color w:val="008013"/>
                <w:kern w:val="0"/>
                <w:sz w:val="20"/>
                <w:szCs w:val="20"/>
                <w:lang w:eastAsia="da-DK"/>
                <w14:ligatures w14:val="none"/>
              </w:rPr>
              <w:t>σ</w:t>
            </w:r>
            <w:r w:rsidRPr="001101A1">
              <w:rPr>
                <w:rFonts w:ascii="Menlo" w:eastAsia="Times New Roman" w:hAnsi="Menlo" w:cs="Menlo"/>
                <w:color w:val="008013"/>
                <w:kern w:val="0"/>
                <w:sz w:val="20"/>
                <w:szCs w:val="20"/>
                <w:lang w:eastAsia="da-DK"/>
                <w14:ligatures w14:val="none"/>
              </w:rPr>
              <w:t xml:space="preserve">, </w:t>
            </w:r>
            <w:r w:rsidRPr="001101A1">
              <w:rPr>
                <w:rFonts w:ascii="DokChampa" w:eastAsia="Times New Roman" w:hAnsi="DokChampa" w:cs="DokChampa"/>
                <w:color w:val="008013"/>
                <w:kern w:val="0"/>
                <w:sz w:val="20"/>
                <w:szCs w:val="20"/>
                <w:lang w:eastAsia="da-DK"/>
                <w14:ligatures w14:val="none"/>
              </w:rPr>
              <w:t>±</w:t>
            </w:r>
            <w:r w:rsidRPr="001101A1">
              <w:rPr>
                <w:rFonts w:ascii="Menlo" w:eastAsia="Times New Roman" w:hAnsi="Menlo" w:cs="Menlo"/>
                <w:color w:val="008013"/>
                <w:kern w:val="0"/>
                <w:sz w:val="20"/>
                <w:szCs w:val="20"/>
                <w:lang w:eastAsia="da-DK"/>
                <w14:ligatures w14:val="none"/>
              </w:rPr>
              <w:t>3</w:t>
            </w:r>
            <w:r w:rsidRPr="001101A1">
              <w:rPr>
                <w:rFonts w:ascii="Calibri" w:eastAsia="Times New Roman" w:hAnsi="Calibri" w:cs="Calibri"/>
                <w:color w:val="008013"/>
                <w:kern w:val="0"/>
                <w:sz w:val="20"/>
                <w:szCs w:val="20"/>
                <w:lang w:eastAsia="da-DK"/>
                <w14:ligatures w14:val="none"/>
              </w:rPr>
              <w:t>σ</w:t>
            </w:r>
            <w:r w:rsidRPr="001101A1">
              <w:rPr>
                <w:rFonts w:ascii="Menlo" w:eastAsia="Times New Roman" w:hAnsi="Menlo" w:cs="Menlo"/>
                <w:color w:val="008013"/>
                <w:kern w:val="0"/>
                <w:sz w:val="20"/>
                <w:szCs w:val="20"/>
                <w:lang w:eastAsia="da-DK"/>
                <w14:ligatures w14:val="none"/>
              </w:rPr>
              <w:t xml:space="preserve"> linjer</w:t>
            </w:r>
          </w:p>
          <w:p w14:paraId="63DBD94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figure;</w:t>
            </w:r>
          </w:p>
          <w:p w14:paraId="042A83D5" w14:textId="77777777" w:rsidR="001101A1" w:rsidRPr="001101A1" w:rsidRDefault="001101A1" w:rsidP="001101A1">
            <w:pPr>
              <w:rPr>
                <w:rFonts w:ascii="Menlo" w:eastAsia="Times New Roman" w:hAnsi="Menlo" w:cs="Menlo"/>
                <w:kern w:val="0"/>
                <w:sz w:val="20"/>
                <w:szCs w:val="20"/>
                <w:lang w:val="en-GB" w:eastAsia="da-DK"/>
                <w14:ligatures w14:val="none"/>
              </w:rPr>
            </w:pPr>
          </w:p>
          <w:p w14:paraId="6E10477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08013"/>
                <w:kern w:val="0"/>
                <w:sz w:val="20"/>
                <w:szCs w:val="20"/>
                <w:lang w:val="en-GB" w:eastAsia="da-DK"/>
                <w14:ligatures w14:val="none"/>
              </w:rPr>
              <w:t>% ---------- Ubelastet ----------</w:t>
            </w:r>
          </w:p>
          <w:p w14:paraId="019265D8"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subplot(1,2,1)</w:t>
            </w:r>
          </w:p>
          <w:p w14:paraId="6859B934"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histogram(x_ubelastet, </w:t>
            </w:r>
            <w:r w:rsidRPr="001101A1">
              <w:rPr>
                <w:rFonts w:ascii="Menlo" w:eastAsia="Times New Roman" w:hAnsi="Menlo" w:cs="Menlo"/>
                <w:color w:val="A709F5"/>
                <w:kern w:val="0"/>
                <w:sz w:val="20"/>
                <w:szCs w:val="20"/>
                <w:lang w:val="en-GB" w:eastAsia="da-DK"/>
                <w14:ligatures w14:val="none"/>
              </w:rPr>
              <w:t>'Normalization'</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'pdf'</w:t>
            </w:r>
            <w:r w:rsidRPr="001101A1">
              <w:rPr>
                <w:rFonts w:ascii="Menlo" w:eastAsia="Times New Roman" w:hAnsi="Menlo" w:cs="Menlo"/>
                <w:kern w:val="0"/>
                <w:sz w:val="20"/>
                <w:szCs w:val="20"/>
                <w:lang w:val="en-GB" w:eastAsia="da-DK"/>
                <w14:ligatures w14:val="none"/>
              </w:rPr>
              <w:t xml:space="preserve">,NumBins=50); hold </w:t>
            </w:r>
            <w:r w:rsidRPr="001101A1">
              <w:rPr>
                <w:rFonts w:ascii="Menlo" w:eastAsia="Times New Roman" w:hAnsi="Menlo" w:cs="Menlo"/>
                <w:color w:val="A709F5"/>
                <w:kern w:val="0"/>
                <w:sz w:val="20"/>
                <w:szCs w:val="20"/>
                <w:lang w:val="en-GB" w:eastAsia="da-DK"/>
                <w14:ligatures w14:val="none"/>
              </w:rPr>
              <w:t>on</w:t>
            </w:r>
            <w:r w:rsidRPr="001101A1">
              <w:rPr>
                <w:rFonts w:ascii="Menlo" w:eastAsia="Times New Roman" w:hAnsi="Menlo" w:cs="Menlo"/>
                <w:kern w:val="0"/>
                <w:sz w:val="20"/>
                <w:szCs w:val="20"/>
                <w:lang w:val="en-GB" w:eastAsia="da-DK"/>
                <w14:ligatures w14:val="none"/>
              </w:rPr>
              <w:t xml:space="preserve">; grid </w:t>
            </w:r>
            <w:r w:rsidRPr="001101A1">
              <w:rPr>
                <w:rFonts w:ascii="Menlo" w:eastAsia="Times New Roman" w:hAnsi="Menlo" w:cs="Menlo"/>
                <w:color w:val="A709F5"/>
                <w:kern w:val="0"/>
                <w:sz w:val="20"/>
                <w:szCs w:val="20"/>
                <w:lang w:val="en-GB" w:eastAsia="da-DK"/>
                <w14:ligatures w14:val="none"/>
              </w:rPr>
              <w:t>on</w:t>
            </w:r>
          </w:p>
          <w:p w14:paraId="5522E06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'Ubelastet'</w:t>
            </w:r>
            <w:r w:rsidRPr="001101A1">
              <w:rPr>
                <w:rFonts w:ascii="Menlo" w:eastAsia="Times New Roman" w:hAnsi="Menlo" w:cs="Menlo"/>
                <w:kern w:val="0"/>
                <w:sz w:val="20"/>
                <w:szCs w:val="20"/>
                <w:lang w:eastAsia="da-DK"/>
                <w14:ligatures w14:val="none"/>
              </w:rPr>
              <w:t>);</w:t>
            </w:r>
          </w:p>
          <w:p w14:paraId="36078C8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'Ukendt enhed'</w:t>
            </w:r>
            <w:r w:rsidRPr="001101A1">
              <w:rPr>
                <w:rFonts w:ascii="Menlo" w:eastAsia="Times New Roman" w:hAnsi="Menlo" w:cs="Menlo"/>
                <w:kern w:val="0"/>
                <w:sz w:val="20"/>
                <w:szCs w:val="20"/>
                <w:lang w:eastAsia="da-DK"/>
                <w14:ligatures w14:val="none"/>
              </w:rPr>
              <w:t>); ylabel(</w:t>
            </w:r>
            <w:r w:rsidRPr="001101A1">
              <w:rPr>
                <w:rFonts w:ascii="Menlo" w:eastAsia="Times New Roman" w:hAnsi="Menlo" w:cs="Menlo"/>
                <w:color w:val="A709F5"/>
                <w:kern w:val="0"/>
                <w:sz w:val="20"/>
                <w:szCs w:val="20"/>
                <w:lang w:eastAsia="da-DK"/>
                <w14:ligatures w14:val="none"/>
              </w:rPr>
              <w:t>'Sandsynlighedstæthed'</w:t>
            </w:r>
            <w:r w:rsidRPr="001101A1">
              <w:rPr>
                <w:rFonts w:ascii="Menlo" w:eastAsia="Times New Roman" w:hAnsi="Menlo" w:cs="Menlo"/>
                <w:kern w:val="0"/>
                <w:sz w:val="20"/>
                <w:szCs w:val="20"/>
                <w:lang w:eastAsia="da-DK"/>
                <w14:ligatures w14:val="none"/>
              </w:rPr>
              <w:t>);</w:t>
            </w:r>
          </w:p>
          <w:p w14:paraId="5AA82C2E" w14:textId="77777777" w:rsidR="001101A1" w:rsidRPr="001101A1" w:rsidRDefault="001101A1" w:rsidP="001101A1">
            <w:pPr>
              <w:rPr>
                <w:rFonts w:ascii="Menlo" w:eastAsia="Times New Roman" w:hAnsi="Menlo" w:cs="Menlo"/>
                <w:kern w:val="0"/>
                <w:sz w:val="20"/>
                <w:szCs w:val="20"/>
                <w:lang w:eastAsia="da-DK"/>
                <w14:ligatures w14:val="none"/>
              </w:rPr>
            </w:pPr>
          </w:p>
          <w:p w14:paraId="00B3BF9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Lodrette linjer ved ±1</w:t>
            </w:r>
            <w:r w:rsidRPr="001101A1">
              <w:rPr>
                <w:rFonts w:ascii="Calibri" w:eastAsia="Times New Roman" w:hAnsi="Calibri" w:cs="Calibri"/>
                <w:color w:val="008013"/>
                <w:kern w:val="0"/>
                <w:sz w:val="20"/>
                <w:szCs w:val="20"/>
                <w:lang w:eastAsia="da-DK"/>
                <w14:ligatures w14:val="none"/>
              </w:rPr>
              <w:t>σ</w:t>
            </w:r>
            <w:r w:rsidRPr="001101A1">
              <w:rPr>
                <w:rFonts w:ascii="Menlo" w:eastAsia="Times New Roman" w:hAnsi="Menlo" w:cs="Menlo"/>
                <w:color w:val="008013"/>
                <w:kern w:val="0"/>
                <w:sz w:val="20"/>
                <w:szCs w:val="20"/>
                <w:lang w:eastAsia="da-DK"/>
                <w14:ligatures w14:val="none"/>
              </w:rPr>
              <w:t xml:space="preserve">, </w:t>
            </w:r>
            <w:r w:rsidRPr="001101A1">
              <w:rPr>
                <w:rFonts w:ascii="DokChampa" w:eastAsia="Times New Roman" w:hAnsi="DokChampa" w:cs="DokChampa"/>
                <w:color w:val="008013"/>
                <w:kern w:val="0"/>
                <w:sz w:val="20"/>
                <w:szCs w:val="20"/>
                <w:lang w:eastAsia="da-DK"/>
                <w14:ligatures w14:val="none"/>
              </w:rPr>
              <w:t>±</w:t>
            </w:r>
            <w:r w:rsidRPr="001101A1">
              <w:rPr>
                <w:rFonts w:ascii="Menlo" w:eastAsia="Times New Roman" w:hAnsi="Menlo" w:cs="Menlo"/>
                <w:color w:val="008013"/>
                <w:kern w:val="0"/>
                <w:sz w:val="20"/>
                <w:szCs w:val="20"/>
                <w:lang w:eastAsia="da-DK"/>
                <w14:ligatures w14:val="none"/>
              </w:rPr>
              <w:t>2</w:t>
            </w:r>
            <w:r w:rsidRPr="001101A1">
              <w:rPr>
                <w:rFonts w:ascii="Calibri" w:eastAsia="Times New Roman" w:hAnsi="Calibri" w:cs="Calibri"/>
                <w:color w:val="008013"/>
                <w:kern w:val="0"/>
                <w:sz w:val="20"/>
                <w:szCs w:val="20"/>
                <w:lang w:eastAsia="da-DK"/>
                <w14:ligatures w14:val="none"/>
              </w:rPr>
              <w:t>σ</w:t>
            </w:r>
            <w:r w:rsidRPr="001101A1">
              <w:rPr>
                <w:rFonts w:ascii="Menlo" w:eastAsia="Times New Roman" w:hAnsi="Menlo" w:cs="Menlo"/>
                <w:color w:val="008013"/>
                <w:kern w:val="0"/>
                <w:sz w:val="20"/>
                <w:szCs w:val="20"/>
                <w:lang w:eastAsia="da-DK"/>
                <w14:ligatures w14:val="none"/>
              </w:rPr>
              <w:t xml:space="preserve">, </w:t>
            </w:r>
            <w:r w:rsidRPr="001101A1">
              <w:rPr>
                <w:rFonts w:ascii="DokChampa" w:eastAsia="Times New Roman" w:hAnsi="DokChampa" w:cs="DokChampa"/>
                <w:color w:val="008013"/>
                <w:kern w:val="0"/>
                <w:sz w:val="20"/>
                <w:szCs w:val="20"/>
                <w:lang w:eastAsia="da-DK"/>
                <w14:ligatures w14:val="none"/>
              </w:rPr>
              <w:t>±</w:t>
            </w:r>
            <w:r w:rsidRPr="001101A1">
              <w:rPr>
                <w:rFonts w:ascii="Menlo" w:eastAsia="Times New Roman" w:hAnsi="Menlo" w:cs="Menlo"/>
                <w:color w:val="008013"/>
                <w:kern w:val="0"/>
                <w:sz w:val="20"/>
                <w:szCs w:val="20"/>
                <w:lang w:eastAsia="da-DK"/>
                <w14:ligatures w14:val="none"/>
              </w:rPr>
              <w:t>3</w:t>
            </w:r>
            <w:r w:rsidRPr="001101A1">
              <w:rPr>
                <w:rFonts w:ascii="Calibri" w:eastAsia="Times New Roman" w:hAnsi="Calibri" w:cs="Calibri"/>
                <w:color w:val="008013"/>
                <w:kern w:val="0"/>
                <w:sz w:val="20"/>
                <w:szCs w:val="20"/>
                <w:lang w:eastAsia="da-DK"/>
                <w14:ligatures w14:val="none"/>
              </w:rPr>
              <w:t>σ</w:t>
            </w:r>
          </w:p>
          <w:p w14:paraId="0AC91C3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mu = mean_ubelastet;</w:t>
            </w:r>
          </w:p>
          <w:p w14:paraId="604CD54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sigma = std_ubelastet;</w:t>
            </w:r>
          </w:p>
          <w:p w14:paraId="7E9E117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w:t>
            </w:r>
            <w:r w:rsidRPr="001101A1">
              <w:rPr>
                <w:rFonts w:ascii="Menlo" w:eastAsia="Times New Roman" w:hAnsi="Menlo" w:cs="Menlo"/>
                <w:color w:val="A709F5"/>
                <w:kern w:val="0"/>
                <w:sz w:val="20"/>
                <w:szCs w:val="20"/>
                <w:lang w:val="en-GB" w:eastAsia="da-DK"/>
                <w14:ligatures w14:val="none"/>
              </w:rPr>
              <w:t>'k-'</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'mean'</w:t>
            </w:r>
            <w:r w:rsidRPr="001101A1">
              <w:rPr>
                <w:rFonts w:ascii="Menlo" w:eastAsia="Times New Roman" w:hAnsi="Menlo" w:cs="Menlo"/>
                <w:kern w:val="0"/>
                <w:sz w:val="20"/>
                <w:szCs w:val="20"/>
                <w:lang w:val="en-GB" w:eastAsia="da-DK"/>
                <w14:ligatures w14:val="none"/>
              </w:rPr>
              <w:t>);</w:t>
            </w:r>
          </w:p>
          <w:p w14:paraId="110FF0B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sigma, </w:t>
            </w:r>
            <w:r w:rsidRPr="001101A1">
              <w:rPr>
                <w:rFonts w:ascii="Menlo" w:eastAsia="Times New Roman" w:hAnsi="Menlo" w:cs="Menlo"/>
                <w:color w:val="A709F5"/>
                <w:kern w:val="0"/>
                <w:sz w:val="20"/>
                <w:szCs w:val="20"/>
                <w:lang w:val="en-GB" w:eastAsia="da-DK"/>
                <w14:ligatures w14:val="none"/>
              </w:rPr>
              <w:t>'r--'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'±1</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2B92A693"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sigma, </w:t>
            </w:r>
            <w:r w:rsidRPr="001101A1">
              <w:rPr>
                <w:rFonts w:ascii="Menlo" w:eastAsia="Times New Roman" w:hAnsi="Menlo" w:cs="Menlo"/>
                <w:color w:val="A709F5"/>
                <w:kern w:val="0"/>
                <w:sz w:val="20"/>
                <w:szCs w:val="20"/>
                <w:lang w:val="en-GB" w:eastAsia="da-DK"/>
                <w14:ligatures w14:val="none"/>
              </w:rPr>
              <w:t>'r--'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340D262D"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+ 2*sigma, </w:t>
            </w:r>
            <w:r w:rsidRPr="001101A1">
              <w:rPr>
                <w:rFonts w:ascii="Menlo" w:eastAsia="Times New Roman" w:hAnsi="Menlo" w:cs="Menlo"/>
                <w:color w:val="A709F5"/>
                <w:kern w:val="0"/>
                <w:sz w:val="20"/>
                <w:szCs w:val="20"/>
                <w:lang w:val="en-GB" w:eastAsia="da-DK"/>
                <w14:ligatures w14:val="none"/>
              </w:rPr>
              <w:t>'g--'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'±2</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777E5ED7"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- 2*sigma, </w:t>
            </w:r>
            <w:r w:rsidRPr="001101A1">
              <w:rPr>
                <w:rFonts w:ascii="Menlo" w:eastAsia="Times New Roman" w:hAnsi="Menlo" w:cs="Menlo"/>
                <w:color w:val="A709F5"/>
                <w:kern w:val="0"/>
                <w:sz w:val="20"/>
                <w:szCs w:val="20"/>
                <w:lang w:val="en-GB" w:eastAsia="da-DK"/>
                <w14:ligatures w14:val="none"/>
              </w:rPr>
              <w:t>'g--'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46095DC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+ 3*sigma, </w:t>
            </w:r>
            <w:r w:rsidRPr="001101A1">
              <w:rPr>
                <w:rFonts w:ascii="Menlo" w:eastAsia="Times New Roman" w:hAnsi="Menlo" w:cs="Menlo"/>
                <w:color w:val="A709F5"/>
                <w:kern w:val="0"/>
                <w:sz w:val="20"/>
                <w:szCs w:val="20"/>
                <w:lang w:val="en-GB" w:eastAsia="da-DK"/>
                <w14:ligatures w14:val="none"/>
              </w:rPr>
              <w:t>'b--'</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'±3</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705FAF4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- 3*sigma, </w:t>
            </w:r>
            <w:r w:rsidRPr="001101A1">
              <w:rPr>
                <w:rFonts w:ascii="Menlo" w:eastAsia="Times New Roman" w:hAnsi="Menlo" w:cs="Menlo"/>
                <w:color w:val="A709F5"/>
                <w:kern w:val="0"/>
                <w:sz w:val="20"/>
                <w:szCs w:val="20"/>
                <w:lang w:val="en-GB" w:eastAsia="da-DK"/>
                <w14:ligatures w14:val="none"/>
              </w:rPr>
              <w:t>'b--'</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21D406AB"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legend(</w:t>
            </w:r>
            <w:r w:rsidRPr="001101A1">
              <w:rPr>
                <w:rFonts w:ascii="Menlo" w:eastAsia="Times New Roman" w:hAnsi="Menlo" w:cs="Menlo"/>
                <w:color w:val="A709F5"/>
                <w:kern w:val="0"/>
                <w:sz w:val="20"/>
                <w:szCs w:val="20"/>
                <w:lang w:val="en-GB" w:eastAsia="da-DK"/>
                <w14:ligatures w14:val="none"/>
              </w:rPr>
              <w:t>'show'</w:t>
            </w:r>
            <w:r w:rsidRPr="001101A1">
              <w:rPr>
                <w:rFonts w:ascii="Menlo" w:eastAsia="Times New Roman" w:hAnsi="Menlo" w:cs="Menlo"/>
                <w:kern w:val="0"/>
                <w:sz w:val="20"/>
                <w:szCs w:val="20"/>
                <w:lang w:val="en-GB" w:eastAsia="da-DK"/>
                <w14:ligatures w14:val="none"/>
              </w:rPr>
              <w:t>);</w:t>
            </w:r>
          </w:p>
          <w:p w14:paraId="5E1099DF" w14:textId="77777777" w:rsidR="001101A1" w:rsidRPr="001101A1" w:rsidRDefault="001101A1" w:rsidP="001101A1">
            <w:pPr>
              <w:rPr>
                <w:rFonts w:ascii="Menlo" w:eastAsia="Times New Roman" w:hAnsi="Menlo" w:cs="Menlo"/>
                <w:kern w:val="0"/>
                <w:sz w:val="20"/>
                <w:szCs w:val="20"/>
                <w:lang w:val="en-GB" w:eastAsia="da-DK"/>
                <w14:ligatures w14:val="none"/>
              </w:rPr>
            </w:pPr>
          </w:p>
          <w:p w14:paraId="3DEBF25A"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08013"/>
                <w:kern w:val="0"/>
                <w:sz w:val="20"/>
                <w:szCs w:val="20"/>
                <w:lang w:val="en-GB" w:eastAsia="da-DK"/>
                <w14:ligatures w14:val="none"/>
              </w:rPr>
              <w:t>% ---------- Belastet ----------</w:t>
            </w:r>
          </w:p>
          <w:p w14:paraId="1FBD4794"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subplot(1,2,2)</w:t>
            </w:r>
          </w:p>
          <w:p w14:paraId="3B6FCD4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histogram(x_belastet, </w:t>
            </w:r>
            <w:r w:rsidRPr="001101A1">
              <w:rPr>
                <w:rFonts w:ascii="Menlo" w:eastAsia="Times New Roman" w:hAnsi="Menlo" w:cs="Menlo"/>
                <w:color w:val="A709F5"/>
                <w:kern w:val="0"/>
                <w:sz w:val="20"/>
                <w:szCs w:val="20"/>
                <w:lang w:val="en-GB" w:eastAsia="da-DK"/>
                <w14:ligatures w14:val="none"/>
              </w:rPr>
              <w:t>'Normalization'</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'pdf'</w:t>
            </w:r>
            <w:r w:rsidRPr="001101A1">
              <w:rPr>
                <w:rFonts w:ascii="Menlo" w:eastAsia="Times New Roman" w:hAnsi="Menlo" w:cs="Menlo"/>
                <w:kern w:val="0"/>
                <w:sz w:val="20"/>
                <w:szCs w:val="20"/>
                <w:lang w:val="en-GB" w:eastAsia="da-DK"/>
                <w14:ligatures w14:val="none"/>
              </w:rPr>
              <w:t xml:space="preserve">,NumBins=50); hold </w:t>
            </w:r>
            <w:r w:rsidRPr="001101A1">
              <w:rPr>
                <w:rFonts w:ascii="Menlo" w:eastAsia="Times New Roman" w:hAnsi="Menlo" w:cs="Menlo"/>
                <w:color w:val="A709F5"/>
                <w:kern w:val="0"/>
                <w:sz w:val="20"/>
                <w:szCs w:val="20"/>
                <w:lang w:val="en-GB" w:eastAsia="da-DK"/>
                <w14:ligatures w14:val="none"/>
              </w:rPr>
              <w:t>on</w:t>
            </w:r>
            <w:r w:rsidRPr="001101A1">
              <w:rPr>
                <w:rFonts w:ascii="Menlo" w:eastAsia="Times New Roman" w:hAnsi="Menlo" w:cs="Menlo"/>
                <w:kern w:val="0"/>
                <w:sz w:val="20"/>
                <w:szCs w:val="20"/>
                <w:lang w:val="en-GB" w:eastAsia="da-DK"/>
                <w14:ligatures w14:val="none"/>
              </w:rPr>
              <w:t xml:space="preserve">; grid </w:t>
            </w:r>
            <w:r w:rsidRPr="001101A1">
              <w:rPr>
                <w:rFonts w:ascii="Menlo" w:eastAsia="Times New Roman" w:hAnsi="Menlo" w:cs="Menlo"/>
                <w:color w:val="A709F5"/>
                <w:kern w:val="0"/>
                <w:sz w:val="20"/>
                <w:szCs w:val="20"/>
                <w:lang w:val="en-GB" w:eastAsia="da-DK"/>
                <w14:ligatures w14:val="none"/>
              </w:rPr>
              <w:t>on</w:t>
            </w:r>
          </w:p>
          <w:p w14:paraId="4B233F2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'Belastet (1 kg)'</w:t>
            </w:r>
            <w:r w:rsidRPr="001101A1">
              <w:rPr>
                <w:rFonts w:ascii="Menlo" w:eastAsia="Times New Roman" w:hAnsi="Menlo" w:cs="Menlo"/>
                <w:kern w:val="0"/>
                <w:sz w:val="20"/>
                <w:szCs w:val="20"/>
                <w:lang w:eastAsia="da-DK"/>
                <w14:ligatures w14:val="none"/>
              </w:rPr>
              <w:t>);</w:t>
            </w:r>
          </w:p>
          <w:p w14:paraId="223AF95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'Ukendt enhed'</w:t>
            </w:r>
            <w:r w:rsidRPr="001101A1">
              <w:rPr>
                <w:rFonts w:ascii="Menlo" w:eastAsia="Times New Roman" w:hAnsi="Menlo" w:cs="Menlo"/>
                <w:kern w:val="0"/>
                <w:sz w:val="20"/>
                <w:szCs w:val="20"/>
                <w:lang w:eastAsia="da-DK"/>
                <w14:ligatures w14:val="none"/>
              </w:rPr>
              <w:t>); ylabel(</w:t>
            </w:r>
            <w:r w:rsidRPr="001101A1">
              <w:rPr>
                <w:rFonts w:ascii="Menlo" w:eastAsia="Times New Roman" w:hAnsi="Menlo" w:cs="Menlo"/>
                <w:color w:val="A709F5"/>
                <w:kern w:val="0"/>
                <w:sz w:val="20"/>
                <w:szCs w:val="20"/>
                <w:lang w:eastAsia="da-DK"/>
                <w14:ligatures w14:val="none"/>
              </w:rPr>
              <w:t>'Sandsynlighedstæthed'</w:t>
            </w:r>
            <w:r w:rsidRPr="001101A1">
              <w:rPr>
                <w:rFonts w:ascii="Menlo" w:eastAsia="Times New Roman" w:hAnsi="Menlo" w:cs="Menlo"/>
                <w:kern w:val="0"/>
                <w:sz w:val="20"/>
                <w:szCs w:val="20"/>
                <w:lang w:eastAsia="da-DK"/>
                <w14:ligatures w14:val="none"/>
              </w:rPr>
              <w:t>);</w:t>
            </w:r>
          </w:p>
          <w:p w14:paraId="4B7C323B" w14:textId="77777777" w:rsidR="001101A1" w:rsidRPr="001101A1" w:rsidRDefault="001101A1" w:rsidP="001101A1">
            <w:pPr>
              <w:rPr>
                <w:rFonts w:ascii="Menlo" w:eastAsia="Times New Roman" w:hAnsi="Menlo" w:cs="Menlo"/>
                <w:kern w:val="0"/>
                <w:sz w:val="20"/>
                <w:szCs w:val="20"/>
                <w:lang w:eastAsia="da-DK"/>
                <w14:ligatures w14:val="none"/>
              </w:rPr>
            </w:pPr>
          </w:p>
          <w:p w14:paraId="769FE10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mu = mean_belastet;</w:t>
            </w:r>
          </w:p>
          <w:p w14:paraId="6E89342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sigma = std_belastet;</w:t>
            </w:r>
          </w:p>
          <w:p w14:paraId="20A23E7E"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w:t>
            </w:r>
            <w:r w:rsidRPr="001101A1">
              <w:rPr>
                <w:rFonts w:ascii="Menlo" w:eastAsia="Times New Roman" w:hAnsi="Menlo" w:cs="Menlo"/>
                <w:color w:val="A709F5"/>
                <w:kern w:val="0"/>
                <w:sz w:val="20"/>
                <w:szCs w:val="20"/>
                <w:lang w:val="en-GB" w:eastAsia="da-DK"/>
                <w14:ligatures w14:val="none"/>
              </w:rPr>
              <w:t>'k-'</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'mean'</w:t>
            </w:r>
            <w:r w:rsidRPr="001101A1">
              <w:rPr>
                <w:rFonts w:ascii="Menlo" w:eastAsia="Times New Roman" w:hAnsi="Menlo" w:cs="Menlo"/>
                <w:kern w:val="0"/>
                <w:sz w:val="20"/>
                <w:szCs w:val="20"/>
                <w:lang w:val="en-GB" w:eastAsia="da-DK"/>
                <w14:ligatures w14:val="none"/>
              </w:rPr>
              <w:t>);</w:t>
            </w:r>
          </w:p>
          <w:p w14:paraId="0B443388"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sigma, </w:t>
            </w:r>
            <w:r w:rsidRPr="001101A1">
              <w:rPr>
                <w:rFonts w:ascii="Menlo" w:eastAsia="Times New Roman" w:hAnsi="Menlo" w:cs="Menlo"/>
                <w:color w:val="A709F5"/>
                <w:kern w:val="0"/>
                <w:sz w:val="20"/>
                <w:szCs w:val="20"/>
                <w:lang w:val="en-GB" w:eastAsia="da-DK"/>
                <w14:ligatures w14:val="none"/>
              </w:rPr>
              <w:t>'r--'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'±1</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52798E05"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sigma, </w:t>
            </w:r>
            <w:r w:rsidRPr="001101A1">
              <w:rPr>
                <w:rFonts w:ascii="Menlo" w:eastAsia="Times New Roman" w:hAnsi="Menlo" w:cs="Menlo"/>
                <w:color w:val="A709F5"/>
                <w:kern w:val="0"/>
                <w:sz w:val="20"/>
                <w:szCs w:val="20"/>
                <w:lang w:val="en-GB" w:eastAsia="da-DK"/>
                <w14:ligatures w14:val="none"/>
              </w:rPr>
              <w:t>'r--'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1C4A36B4"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+ 2*sigma, </w:t>
            </w:r>
            <w:r w:rsidRPr="001101A1">
              <w:rPr>
                <w:rFonts w:ascii="Menlo" w:eastAsia="Times New Roman" w:hAnsi="Menlo" w:cs="Menlo"/>
                <w:color w:val="A709F5"/>
                <w:kern w:val="0"/>
                <w:sz w:val="20"/>
                <w:szCs w:val="20"/>
                <w:lang w:val="en-GB" w:eastAsia="da-DK"/>
                <w14:ligatures w14:val="none"/>
              </w:rPr>
              <w:t>'g--'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'±2</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6621458B"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- 2*sigma, </w:t>
            </w:r>
            <w:r w:rsidRPr="001101A1">
              <w:rPr>
                <w:rFonts w:ascii="Menlo" w:eastAsia="Times New Roman" w:hAnsi="Menlo" w:cs="Menlo"/>
                <w:color w:val="A709F5"/>
                <w:kern w:val="0"/>
                <w:sz w:val="20"/>
                <w:szCs w:val="20"/>
                <w:lang w:val="en-GB" w:eastAsia="da-DK"/>
                <w14:ligatures w14:val="none"/>
              </w:rPr>
              <w:t>'g--'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2575E18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+ 3*sigma, </w:t>
            </w:r>
            <w:r w:rsidRPr="001101A1">
              <w:rPr>
                <w:rFonts w:ascii="Menlo" w:eastAsia="Times New Roman" w:hAnsi="Menlo" w:cs="Menlo"/>
                <w:color w:val="A709F5"/>
                <w:kern w:val="0"/>
                <w:sz w:val="20"/>
                <w:szCs w:val="20"/>
                <w:lang w:val="en-GB" w:eastAsia="da-DK"/>
                <w14:ligatures w14:val="none"/>
              </w:rPr>
              <w:t>'b--'</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'DisplayName'</w:t>
            </w:r>
            <w:r w:rsidRPr="001101A1">
              <w:rPr>
                <w:rFonts w:ascii="Menlo" w:eastAsia="Times New Roman" w:hAnsi="Menlo" w:cs="Menlo"/>
                <w:kern w:val="0"/>
                <w:sz w:val="20"/>
                <w:szCs w:val="20"/>
                <w:lang w:val="en-GB" w:eastAsia="da-DK"/>
                <w14:ligatures w14:val="none"/>
              </w:rPr>
              <w:t>,</w:t>
            </w:r>
            <w:r w:rsidRPr="001101A1">
              <w:rPr>
                <w:rFonts w:ascii="Menlo" w:eastAsia="Times New Roman" w:hAnsi="Menlo" w:cs="Menlo"/>
                <w:color w:val="A709F5"/>
                <w:kern w:val="0"/>
                <w:sz w:val="20"/>
                <w:szCs w:val="20"/>
                <w:lang w:val="en-GB" w:eastAsia="da-DK"/>
                <w14:ligatures w14:val="none"/>
              </w:rPr>
              <w:t>'±3</w:t>
            </w:r>
            <w:r w:rsidRPr="001101A1">
              <w:rPr>
                <w:rFonts w:ascii="Calibri" w:eastAsia="Times New Roman" w:hAnsi="Calibri" w:cs="Calibri"/>
                <w:color w:val="A709F5"/>
                <w:kern w:val="0"/>
                <w:sz w:val="20"/>
                <w:szCs w:val="20"/>
                <w:lang w:eastAsia="da-DK"/>
                <w14:ligatures w14:val="none"/>
              </w:rPr>
              <w:t>σ</w:t>
            </w:r>
            <w:r w:rsidRPr="001101A1">
              <w:rPr>
                <w:rFonts w:ascii="Menlo" w:eastAsia="Times New Roman" w:hAnsi="Menlo" w:cs="Menlo"/>
                <w:color w:val="A709F5"/>
                <w:kern w:val="0"/>
                <w:sz w:val="20"/>
                <w:szCs w:val="20"/>
                <w:lang w:val="en-GB" w:eastAsia="da-DK"/>
                <w14:ligatures w14:val="none"/>
              </w:rPr>
              <w:t>'</w:t>
            </w:r>
            <w:r w:rsidRPr="001101A1">
              <w:rPr>
                <w:rFonts w:ascii="Menlo" w:eastAsia="Times New Roman" w:hAnsi="Menlo" w:cs="Menlo"/>
                <w:kern w:val="0"/>
                <w:sz w:val="20"/>
                <w:szCs w:val="20"/>
                <w:lang w:val="en-GB" w:eastAsia="da-DK"/>
                <w14:ligatures w14:val="none"/>
              </w:rPr>
              <w:t>);</w:t>
            </w:r>
          </w:p>
          <w:p w14:paraId="3658DCF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xline(mu - 3*sigma, </w:t>
            </w:r>
            <w:r w:rsidRPr="001101A1">
              <w:rPr>
                <w:rFonts w:ascii="Menlo" w:eastAsia="Times New Roman" w:hAnsi="Menlo" w:cs="Menlo"/>
                <w:color w:val="A709F5"/>
                <w:kern w:val="0"/>
                <w:sz w:val="20"/>
                <w:szCs w:val="20"/>
                <w:lang w:val="en-GB" w:eastAsia="da-DK"/>
                <w14:ligatures w14:val="none"/>
              </w:rPr>
              <w:t>'b--'</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 HandleVisibility=</w:t>
            </w:r>
            <w:r w:rsidRPr="001101A1">
              <w:rPr>
                <w:rFonts w:ascii="Menlo" w:eastAsia="Times New Roman" w:hAnsi="Menlo" w:cs="Menlo"/>
                <w:color w:val="A709F5"/>
                <w:kern w:val="0"/>
                <w:sz w:val="20"/>
                <w:szCs w:val="20"/>
                <w:lang w:val="en-GB" w:eastAsia="da-DK"/>
                <w14:ligatures w14:val="none"/>
              </w:rPr>
              <w:t>'off'</w:t>
            </w:r>
            <w:r w:rsidRPr="001101A1">
              <w:rPr>
                <w:rFonts w:ascii="Menlo" w:eastAsia="Times New Roman" w:hAnsi="Menlo" w:cs="Menlo"/>
                <w:kern w:val="0"/>
                <w:sz w:val="20"/>
                <w:szCs w:val="20"/>
                <w:lang w:val="en-GB" w:eastAsia="da-DK"/>
                <w14:ligatures w14:val="none"/>
              </w:rPr>
              <w:t>);</w:t>
            </w:r>
          </w:p>
          <w:p w14:paraId="0A20E38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lastRenderedPageBreak/>
              <w:t>legend(</w:t>
            </w:r>
            <w:r w:rsidRPr="001101A1">
              <w:rPr>
                <w:rFonts w:ascii="Menlo" w:eastAsia="Times New Roman" w:hAnsi="Menlo" w:cs="Menlo"/>
                <w:color w:val="A709F5"/>
                <w:kern w:val="0"/>
                <w:sz w:val="20"/>
                <w:szCs w:val="20"/>
                <w:lang w:eastAsia="da-DK"/>
                <w14:ligatures w14:val="none"/>
              </w:rPr>
              <w:t>'show'</w:t>
            </w:r>
            <w:r w:rsidRPr="001101A1">
              <w:rPr>
                <w:rFonts w:ascii="Menlo" w:eastAsia="Times New Roman" w:hAnsi="Menlo" w:cs="Menlo"/>
                <w:kern w:val="0"/>
                <w:sz w:val="20"/>
                <w:szCs w:val="20"/>
                <w:lang w:eastAsia="da-DK"/>
                <w14:ligatures w14:val="none"/>
              </w:rPr>
              <w:t>);</w:t>
            </w:r>
          </w:p>
          <w:p w14:paraId="2AC604BE" w14:textId="77777777" w:rsidR="001101A1" w:rsidRPr="001101A1" w:rsidRDefault="001101A1" w:rsidP="001101A1">
            <w:pPr>
              <w:rPr>
                <w:rFonts w:ascii="Menlo" w:eastAsia="Times New Roman" w:hAnsi="Menlo" w:cs="Menlo"/>
                <w:kern w:val="0"/>
                <w:sz w:val="20"/>
                <w:szCs w:val="20"/>
                <w:lang w:eastAsia="da-DK"/>
                <w14:ligatures w14:val="none"/>
              </w:rPr>
            </w:pPr>
          </w:p>
          <w:p w14:paraId="09B0BE2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%Histogrammerne for både den belastede og ubelastede tilstand viser en tydelig klokkeform, hvilket tyder på, at målesignalet (og støjen) er tilnærmelsesvist normalfordelt.</w:t>
            </w:r>
          </w:p>
          <w:p w14:paraId="5C7C6CF5" w14:textId="77777777" w:rsidR="001101A1" w:rsidRPr="001101A1" w:rsidRDefault="001101A1" w:rsidP="001101A1">
            <w:pPr>
              <w:rPr>
                <w:rFonts w:ascii="Menlo" w:eastAsia="Times New Roman" w:hAnsi="Menlo" w:cs="Menlo"/>
                <w:kern w:val="0"/>
                <w:sz w:val="20"/>
                <w:szCs w:val="20"/>
                <w:lang w:eastAsia="da-DK"/>
                <w14:ligatures w14:val="none"/>
              </w:rPr>
            </w:pPr>
          </w:p>
          <w:p w14:paraId="2C6CDE1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%Den målte spredning (standardafvigelse) stemmer også godt overens med histogrammets bredde:</w:t>
            </w:r>
          </w:p>
          <w:p w14:paraId="67906E65"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%Flertallet af samples ligger indenfor ca. ±1 til ±2 standardafvigelser fra middelværdien, som forventet for en normalfordeling.</w:t>
            </w:r>
          </w:p>
          <w:p w14:paraId="2AE7FD52" w14:textId="77777777" w:rsidR="001101A1" w:rsidRPr="001101A1" w:rsidRDefault="001101A1" w:rsidP="001101A1">
            <w:pPr>
              <w:rPr>
                <w:rFonts w:ascii="Menlo" w:eastAsia="Times New Roman" w:hAnsi="Menlo" w:cs="Menlo"/>
                <w:kern w:val="0"/>
                <w:sz w:val="20"/>
                <w:szCs w:val="20"/>
                <w:lang w:eastAsia="da-DK"/>
                <w14:ligatures w14:val="none"/>
              </w:rPr>
            </w:pPr>
          </w:p>
          <w:p w14:paraId="20EE0A75"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Opg 1 - PLot af frekvensspektret</w:t>
            </w:r>
          </w:p>
          <w:p w14:paraId="6713F1E9" w14:textId="77777777" w:rsidR="001101A1" w:rsidRPr="001101A1" w:rsidRDefault="001101A1" w:rsidP="001101A1">
            <w:pPr>
              <w:rPr>
                <w:rFonts w:ascii="Menlo" w:eastAsia="Times New Roman" w:hAnsi="Menlo" w:cs="Menlo"/>
                <w:kern w:val="0"/>
                <w:sz w:val="20"/>
                <w:szCs w:val="20"/>
                <w:lang w:eastAsia="da-DK"/>
                <w14:ligatures w14:val="none"/>
              </w:rPr>
            </w:pPr>
          </w:p>
          <w:p w14:paraId="03345575"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FFT af ubelastet signal – brug detrend til at fjerne offset/trend</w:t>
            </w:r>
          </w:p>
          <w:p w14:paraId="09BF2CD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Nf = length(x_ubelastet);             </w:t>
            </w:r>
            <w:r w:rsidRPr="001101A1">
              <w:rPr>
                <w:rFonts w:ascii="Menlo" w:eastAsia="Times New Roman" w:hAnsi="Menlo" w:cs="Menlo"/>
                <w:color w:val="008013"/>
                <w:kern w:val="0"/>
                <w:sz w:val="20"/>
                <w:szCs w:val="20"/>
                <w:lang w:eastAsia="da-DK"/>
                <w14:ligatures w14:val="none"/>
              </w:rPr>
              <w:t>% antal samples</w:t>
            </w:r>
          </w:p>
          <w:p w14:paraId="0628FF72" w14:textId="77777777" w:rsidR="001101A1" w:rsidRPr="001101A1" w:rsidRDefault="001101A1" w:rsidP="001101A1">
            <w:pPr>
              <w:rPr>
                <w:rFonts w:ascii="Menlo" w:eastAsia="Times New Roman" w:hAnsi="Menlo" w:cs="Menlo"/>
                <w:kern w:val="0"/>
                <w:sz w:val="20"/>
                <w:szCs w:val="20"/>
                <w:lang w:eastAsia="da-DK"/>
                <w14:ligatures w14:val="none"/>
              </w:rPr>
            </w:pPr>
          </w:p>
          <w:p w14:paraId="6DDC64C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Fjern både DC-offset og evt. langsom drift (lineær trend)</w:t>
            </w:r>
          </w:p>
          <w:p w14:paraId="3B126BC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x_fft_u = detrend(x_ubelastet);</w:t>
            </w:r>
          </w:p>
          <w:p w14:paraId="4CBE7E0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x_fft_b = detrend(x_belastet);</w:t>
            </w:r>
          </w:p>
          <w:p w14:paraId="42F685C0" w14:textId="77777777" w:rsidR="001101A1" w:rsidRPr="001101A1" w:rsidRDefault="001101A1" w:rsidP="001101A1">
            <w:pPr>
              <w:rPr>
                <w:rFonts w:ascii="Menlo" w:eastAsia="Times New Roman" w:hAnsi="Menlo" w:cs="Menlo"/>
                <w:kern w:val="0"/>
                <w:sz w:val="20"/>
                <w:szCs w:val="20"/>
                <w:lang w:eastAsia="da-DK"/>
                <w14:ligatures w14:val="none"/>
              </w:rPr>
            </w:pPr>
          </w:p>
          <w:p w14:paraId="0675E61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Beregn FFT</w:t>
            </w:r>
          </w:p>
          <w:p w14:paraId="740934A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X_u = fft(x_fft_u);</w:t>
            </w:r>
          </w:p>
          <w:p w14:paraId="203505B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X_b = fft(x_fft_b);</w:t>
            </w:r>
          </w:p>
          <w:p w14:paraId="2D2A0A3D" w14:textId="77777777" w:rsidR="001101A1" w:rsidRPr="001101A1" w:rsidRDefault="001101A1" w:rsidP="001101A1">
            <w:pPr>
              <w:rPr>
                <w:rFonts w:ascii="Menlo" w:eastAsia="Times New Roman" w:hAnsi="Menlo" w:cs="Menlo"/>
                <w:kern w:val="0"/>
                <w:sz w:val="20"/>
                <w:szCs w:val="20"/>
                <w:lang w:eastAsia="da-DK"/>
                <w14:ligatures w14:val="none"/>
              </w:rPr>
            </w:pPr>
          </w:p>
          <w:p w14:paraId="40D7933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Frekvensakse (0 ... fs)</w:t>
            </w:r>
          </w:p>
          <w:p w14:paraId="293667C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f = (0:Nf-1)*(fs/Nf);</w:t>
            </w:r>
          </w:p>
          <w:p w14:paraId="27387193" w14:textId="77777777" w:rsidR="001101A1" w:rsidRPr="001101A1" w:rsidRDefault="001101A1" w:rsidP="001101A1">
            <w:pPr>
              <w:rPr>
                <w:rFonts w:ascii="Menlo" w:eastAsia="Times New Roman" w:hAnsi="Menlo" w:cs="Menlo"/>
                <w:kern w:val="0"/>
                <w:sz w:val="20"/>
                <w:szCs w:val="20"/>
                <w:lang w:eastAsia="da-DK"/>
                <w14:ligatures w14:val="none"/>
              </w:rPr>
            </w:pPr>
          </w:p>
          <w:p w14:paraId="3B69C8E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Plot kun den positive halvdel af spektret</w:t>
            </w:r>
          </w:p>
          <w:p w14:paraId="644E129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figure;</w:t>
            </w:r>
          </w:p>
          <w:p w14:paraId="222C640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subplot(2,1,1);</w:t>
            </w:r>
          </w:p>
          <w:p w14:paraId="1C054DD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plot(f(1:floor(Nf/2)), abs(X_u(1:floor(Nf/2)))/Nf,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w:t>
            </w:r>
          </w:p>
          <w:p w14:paraId="1287CB8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'Frekvens [Hz]'</w:t>
            </w:r>
            <w:r w:rsidRPr="001101A1">
              <w:rPr>
                <w:rFonts w:ascii="Menlo" w:eastAsia="Times New Roman" w:hAnsi="Menlo" w:cs="Menlo"/>
                <w:kern w:val="0"/>
                <w:sz w:val="20"/>
                <w:szCs w:val="20"/>
                <w:lang w:eastAsia="da-DK"/>
                <w14:ligatures w14:val="none"/>
              </w:rPr>
              <w:t>);</w:t>
            </w:r>
          </w:p>
          <w:p w14:paraId="7E98E4F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'Amplitude'</w:t>
            </w:r>
            <w:r w:rsidRPr="001101A1">
              <w:rPr>
                <w:rFonts w:ascii="Menlo" w:eastAsia="Times New Roman" w:hAnsi="Menlo" w:cs="Menlo"/>
                <w:kern w:val="0"/>
                <w:sz w:val="20"/>
                <w:szCs w:val="20"/>
                <w:lang w:eastAsia="da-DK"/>
                <w14:ligatures w14:val="none"/>
              </w:rPr>
              <w:t>);</w:t>
            </w:r>
          </w:p>
          <w:p w14:paraId="4A95DF6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'Frekvensspektrum af ubelastet signal (med detrend)'</w:t>
            </w:r>
            <w:r w:rsidRPr="001101A1">
              <w:rPr>
                <w:rFonts w:ascii="Menlo" w:eastAsia="Times New Roman" w:hAnsi="Menlo" w:cs="Menlo"/>
                <w:kern w:val="0"/>
                <w:sz w:val="20"/>
                <w:szCs w:val="20"/>
                <w:lang w:eastAsia="da-DK"/>
                <w14:ligatures w14:val="none"/>
              </w:rPr>
              <w:t>);</w:t>
            </w:r>
          </w:p>
          <w:p w14:paraId="72A776D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grid </w:t>
            </w:r>
            <w:r w:rsidRPr="001101A1">
              <w:rPr>
                <w:rFonts w:ascii="Menlo" w:eastAsia="Times New Roman" w:hAnsi="Menlo" w:cs="Menlo"/>
                <w:color w:val="A709F5"/>
                <w:kern w:val="0"/>
                <w:sz w:val="20"/>
                <w:szCs w:val="20"/>
                <w:lang w:val="en-GB" w:eastAsia="da-DK"/>
                <w14:ligatures w14:val="none"/>
              </w:rPr>
              <w:t>on</w:t>
            </w:r>
            <w:r w:rsidRPr="001101A1">
              <w:rPr>
                <w:rFonts w:ascii="Menlo" w:eastAsia="Times New Roman" w:hAnsi="Menlo" w:cs="Menlo"/>
                <w:kern w:val="0"/>
                <w:sz w:val="20"/>
                <w:szCs w:val="20"/>
                <w:lang w:val="en-GB" w:eastAsia="da-DK"/>
                <w14:ligatures w14:val="none"/>
              </w:rPr>
              <w:t>;</w:t>
            </w:r>
          </w:p>
          <w:p w14:paraId="1D87C1F9" w14:textId="77777777" w:rsidR="001101A1" w:rsidRPr="001101A1" w:rsidRDefault="001101A1" w:rsidP="001101A1">
            <w:pPr>
              <w:rPr>
                <w:rFonts w:ascii="Menlo" w:eastAsia="Times New Roman" w:hAnsi="Menlo" w:cs="Menlo"/>
                <w:kern w:val="0"/>
                <w:sz w:val="20"/>
                <w:szCs w:val="20"/>
                <w:lang w:val="en-GB" w:eastAsia="da-DK"/>
                <w14:ligatures w14:val="none"/>
              </w:rPr>
            </w:pPr>
          </w:p>
          <w:p w14:paraId="5079C727"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subplot(2,1,2);</w:t>
            </w:r>
          </w:p>
          <w:p w14:paraId="6AD9F79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plot(f(1:floor(Nf/2)), abs(X_b(1:floor(Nf/2)))/Nf,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1.2);</w:t>
            </w:r>
          </w:p>
          <w:p w14:paraId="46FD10B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'Frekvens [Hz]'</w:t>
            </w:r>
            <w:r w:rsidRPr="001101A1">
              <w:rPr>
                <w:rFonts w:ascii="Menlo" w:eastAsia="Times New Roman" w:hAnsi="Menlo" w:cs="Menlo"/>
                <w:kern w:val="0"/>
                <w:sz w:val="20"/>
                <w:szCs w:val="20"/>
                <w:lang w:eastAsia="da-DK"/>
                <w14:ligatures w14:val="none"/>
              </w:rPr>
              <w:t>);</w:t>
            </w:r>
          </w:p>
          <w:p w14:paraId="7576E57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'Amplitude'</w:t>
            </w:r>
            <w:r w:rsidRPr="001101A1">
              <w:rPr>
                <w:rFonts w:ascii="Menlo" w:eastAsia="Times New Roman" w:hAnsi="Menlo" w:cs="Menlo"/>
                <w:kern w:val="0"/>
                <w:sz w:val="20"/>
                <w:szCs w:val="20"/>
                <w:lang w:eastAsia="da-DK"/>
                <w14:ligatures w14:val="none"/>
              </w:rPr>
              <w:t>);</w:t>
            </w:r>
          </w:p>
          <w:p w14:paraId="6D4DEDC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'Frekvensspektrum af belastet signal (med detrend)'</w:t>
            </w:r>
            <w:r w:rsidRPr="001101A1">
              <w:rPr>
                <w:rFonts w:ascii="Menlo" w:eastAsia="Times New Roman" w:hAnsi="Menlo" w:cs="Menlo"/>
                <w:kern w:val="0"/>
                <w:sz w:val="20"/>
                <w:szCs w:val="20"/>
                <w:lang w:eastAsia="da-DK"/>
                <w14:ligatures w14:val="none"/>
              </w:rPr>
              <w:t>);</w:t>
            </w:r>
          </w:p>
          <w:p w14:paraId="61A7ECB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grid </w:t>
            </w:r>
            <w:r w:rsidRPr="001101A1">
              <w:rPr>
                <w:rFonts w:ascii="Menlo" w:eastAsia="Times New Roman" w:hAnsi="Menlo" w:cs="Menlo"/>
                <w:color w:val="A709F5"/>
                <w:kern w:val="0"/>
                <w:sz w:val="20"/>
                <w:szCs w:val="20"/>
                <w:lang w:eastAsia="da-DK"/>
                <w14:ligatures w14:val="none"/>
              </w:rPr>
              <w:t>on</w:t>
            </w:r>
            <w:r w:rsidRPr="001101A1">
              <w:rPr>
                <w:rFonts w:ascii="Menlo" w:eastAsia="Times New Roman" w:hAnsi="Menlo" w:cs="Menlo"/>
                <w:kern w:val="0"/>
                <w:sz w:val="20"/>
                <w:szCs w:val="20"/>
                <w:lang w:eastAsia="da-DK"/>
                <w14:ligatures w14:val="none"/>
              </w:rPr>
              <w:t>;</w:t>
            </w:r>
          </w:p>
          <w:p w14:paraId="023036D2" w14:textId="77777777" w:rsidR="001101A1" w:rsidRPr="001101A1" w:rsidRDefault="001101A1" w:rsidP="001101A1">
            <w:pPr>
              <w:rPr>
                <w:rFonts w:ascii="Menlo" w:eastAsia="Times New Roman" w:hAnsi="Menlo" w:cs="Menlo"/>
                <w:kern w:val="0"/>
                <w:sz w:val="20"/>
                <w:szCs w:val="20"/>
                <w:lang w:eastAsia="da-DK"/>
                <w14:ligatures w14:val="none"/>
              </w:rPr>
            </w:pPr>
          </w:p>
          <w:p w14:paraId="0EB3B4B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%Spektret af det detrendede ubelastede signal fremstår bredbåndet og uden dominerende frekvenskomponenter, hvilket er karakteristisk for hvid støj.</w:t>
            </w:r>
          </w:p>
          <w:p w14:paraId="1F287A38"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%Selvom amplituden i spektret ikke er nul, er det netop forventeligt, da støjens energi er fordelt tilfældigt og jævnt over hele frekvensbåndet.</w:t>
            </w:r>
          </w:p>
          <w:p w14:paraId="6EE5877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%Dette bekræfter, at den pålagte støj i signalet tilnærmelsesvist opfører sig som hvid støj.</w:t>
            </w:r>
          </w:p>
          <w:p w14:paraId="768BBBBF" w14:textId="77777777" w:rsidR="001101A1" w:rsidRPr="001101A1" w:rsidRDefault="001101A1" w:rsidP="001101A1">
            <w:pPr>
              <w:rPr>
                <w:rFonts w:ascii="Menlo" w:eastAsia="Times New Roman" w:hAnsi="Menlo" w:cs="Menlo"/>
                <w:kern w:val="0"/>
                <w:sz w:val="20"/>
                <w:szCs w:val="20"/>
                <w:lang w:eastAsia="da-DK"/>
                <w14:ligatures w14:val="none"/>
              </w:rPr>
            </w:pPr>
          </w:p>
          <w:p w14:paraId="69AE799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Opg 1: Forskel i bit-niveau i gram</w:t>
            </w:r>
          </w:p>
          <w:p w14:paraId="657C2CD0" w14:textId="77777777" w:rsidR="001101A1" w:rsidRPr="001101A1" w:rsidRDefault="001101A1" w:rsidP="001101A1">
            <w:pPr>
              <w:rPr>
                <w:rFonts w:ascii="Menlo" w:eastAsia="Times New Roman" w:hAnsi="Menlo" w:cs="Menlo"/>
                <w:kern w:val="0"/>
                <w:sz w:val="20"/>
                <w:szCs w:val="20"/>
                <w:lang w:eastAsia="da-DK"/>
                <w14:ligatures w14:val="none"/>
              </w:rPr>
            </w:pPr>
          </w:p>
          <w:p w14:paraId="67D00AEA" w14:textId="77777777" w:rsidR="001101A1" w:rsidRPr="001101A1" w:rsidRDefault="001101A1" w:rsidP="001101A1">
            <w:pPr>
              <w:rPr>
                <w:rFonts w:ascii="Menlo" w:eastAsia="Times New Roman" w:hAnsi="Menlo" w:cs="Menlo"/>
                <w:kern w:val="0"/>
                <w:sz w:val="20"/>
                <w:szCs w:val="20"/>
                <w:lang w:eastAsia="da-DK"/>
                <w14:ligatures w14:val="none"/>
              </w:rPr>
            </w:pPr>
          </w:p>
          <w:p w14:paraId="333FADA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delta_counts = mean_ubelastet - mean_belastet;   </w:t>
            </w:r>
          </w:p>
          <w:p w14:paraId="2CF639D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LSB_g = 1000 / delta_counts;                     </w:t>
            </w:r>
          </w:p>
          <w:p w14:paraId="7D16845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LSB_kg = 1 / delta_counts;                       </w:t>
            </w:r>
          </w:p>
          <w:p w14:paraId="63E0BCA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fprintf(</w:t>
            </w:r>
            <w:r w:rsidRPr="001101A1">
              <w:rPr>
                <w:rFonts w:ascii="Menlo" w:eastAsia="Times New Roman" w:hAnsi="Menlo" w:cs="Menlo"/>
                <w:color w:val="A709F5"/>
                <w:kern w:val="0"/>
                <w:sz w:val="20"/>
                <w:szCs w:val="20"/>
                <w:lang w:eastAsia="da-DK"/>
                <w14:ligatures w14:val="none"/>
              </w:rPr>
              <w:t>'LSB = %.4f g/count (%.6f kg/count)\n\n'</w:t>
            </w:r>
            <w:r w:rsidRPr="001101A1">
              <w:rPr>
                <w:rFonts w:ascii="Menlo" w:eastAsia="Times New Roman" w:hAnsi="Menlo" w:cs="Menlo"/>
                <w:kern w:val="0"/>
                <w:sz w:val="20"/>
                <w:szCs w:val="20"/>
                <w:lang w:eastAsia="da-DK"/>
                <w14:ligatures w14:val="none"/>
              </w:rPr>
              <w:t>, LSB_g, LSB_kg);</w:t>
            </w:r>
          </w:p>
          <w:p w14:paraId="3FB216A1" w14:textId="77777777" w:rsidR="001101A1" w:rsidRPr="001101A1" w:rsidRDefault="001101A1" w:rsidP="001101A1">
            <w:pPr>
              <w:rPr>
                <w:rFonts w:ascii="Menlo" w:eastAsia="Times New Roman" w:hAnsi="Menlo" w:cs="Menlo"/>
                <w:kern w:val="0"/>
                <w:sz w:val="20"/>
                <w:szCs w:val="20"/>
                <w:lang w:eastAsia="da-DK"/>
                <w14:ligatures w14:val="none"/>
              </w:rPr>
            </w:pPr>
          </w:p>
          <w:p w14:paraId="2E1AEEAA" w14:textId="77777777" w:rsidR="001101A1" w:rsidRPr="001101A1" w:rsidRDefault="001101A1" w:rsidP="001101A1">
            <w:pPr>
              <w:rPr>
                <w:rFonts w:ascii="Menlo" w:eastAsia="Times New Roman" w:hAnsi="Menlo" w:cs="Menlo"/>
                <w:kern w:val="0"/>
                <w:sz w:val="20"/>
                <w:szCs w:val="20"/>
                <w:lang w:eastAsia="da-DK"/>
                <w14:ligatures w14:val="none"/>
              </w:rPr>
            </w:pPr>
          </w:p>
          <w:p w14:paraId="5A42B0DF" w14:textId="77777777" w:rsidR="001101A1" w:rsidRPr="001101A1" w:rsidRDefault="001101A1" w:rsidP="001101A1">
            <w:pPr>
              <w:rPr>
                <w:rFonts w:ascii="Menlo" w:eastAsia="Times New Roman" w:hAnsi="Menlo" w:cs="Menlo"/>
                <w:kern w:val="0"/>
                <w:sz w:val="20"/>
                <w:szCs w:val="20"/>
                <w:lang w:eastAsia="da-DK"/>
                <w14:ligatures w14:val="none"/>
              </w:rPr>
            </w:pPr>
          </w:p>
          <w:p w14:paraId="4B882EE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OPGAVE 2: MA-filter</w:t>
            </w:r>
          </w:p>
          <w:p w14:paraId="427D4B16" w14:textId="77777777" w:rsidR="001101A1" w:rsidRPr="001101A1" w:rsidRDefault="001101A1" w:rsidP="001101A1">
            <w:pPr>
              <w:rPr>
                <w:rFonts w:ascii="Menlo" w:eastAsia="Times New Roman" w:hAnsi="Menlo" w:cs="Menlo"/>
                <w:kern w:val="0"/>
                <w:sz w:val="20"/>
                <w:szCs w:val="20"/>
                <w:lang w:eastAsia="da-DK"/>
                <w14:ligatures w14:val="none"/>
              </w:rPr>
            </w:pPr>
          </w:p>
          <w:p w14:paraId="5BB650A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Variansanalyse af MA-filtrering</w:t>
            </w:r>
          </w:p>
          <w:p w14:paraId="7C41D3D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M_vals = [10, 50, 100];</w:t>
            </w:r>
          </w:p>
          <w:p w14:paraId="0468B487" w14:textId="77777777" w:rsidR="001101A1" w:rsidRPr="001101A1" w:rsidRDefault="001101A1" w:rsidP="001101A1">
            <w:pPr>
              <w:rPr>
                <w:rFonts w:ascii="Menlo" w:eastAsia="Times New Roman" w:hAnsi="Menlo" w:cs="Menlo"/>
                <w:kern w:val="0"/>
                <w:sz w:val="20"/>
                <w:szCs w:val="20"/>
                <w:lang w:eastAsia="da-DK"/>
                <w14:ligatures w14:val="none"/>
              </w:rPr>
            </w:pPr>
          </w:p>
          <w:p w14:paraId="3FE2553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Variansanalyse af MA-filtrering</w:t>
            </w:r>
          </w:p>
          <w:p w14:paraId="68EC0555"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E00FF"/>
                <w:kern w:val="0"/>
                <w:sz w:val="20"/>
                <w:szCs w:val="20"/>
                <w:lang w:eastAsia="da-DK"/>
                <w14:ligatures w14:val="none"/>
              </w:rPr>
              <w:t xml:space="preserve">for </w:t>
            </w:r>
            <w:r w:rsidRPr="001101A1">
              <w:rPr>
                <w:rFonts w:ascii="Menlo" w:eastAsia="Times New Roman" w:hAnsi="Menlo" w:cs="Menlo"/>
                <w:kern w:val="0"/>
                <w:sz w:val="20"/>
                <w:szCs w:val="20"/>
                <w:lang w:eastAsia="da-DK"/>
                <w14:ligatures w14:val="none"/>
              </w:rPr>
              <w:t>M = M_vals</w:t>
            </w:r>
          </w:p>
          <w:p w14:paraId="41956C5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y_b = moving_average_filter(x_belastet, M);</w:t>
            </w:r>
          </w:p>
          <w:p w14:paraId="1C6B078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y_u = moving_average_filter(x_ubelastet, M);</w:t>
            </w:r>
          </w:p>
          <w:p w14:paraId="510B7990" w14:textId="77777777" w:rsidR="001101A1" w:rsidRPr="001101A1" w:rsidRDefault="001101A1" w:rsidP="001101A1">
            <w:pPr>
              <w:rPr>
                <w:rFonts w:ascii="Menlo" w:eastAsia="Times New Roman" w:hAnsi="Menlo" w:cs="Menlo"/>
                <w:kern w:val="0"/>
                <w:sz w:val="20"/>
                <w:szCs w:val="20"/>
                <w:lang w:eastAsia="da-DK"/>
                <w14:ligatures w14:val="none"/>
              </w:rPr>
            </w:pPr>
          </w:p>
          <w:p w14:paraId="40436EC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y_b = y_b(M:end); y_u = y_u(M:end);</w:t>
            </w:r>
          </w:p>
          <w:p w14:paraId="75FD2CC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var_b = var(y_b); var_u = var(y_u);</w:t>
            </w:r>
          </w:p>
          <w:p w14:paraId="0CAC4E8D" w14:textId="77777777" w:rsidR="001101A1" w:rsidRPr="001101A1" w:rsidRDefault="001101A1" w:rsidP="001101A1">
            <w:pPr>
              <w:rPr>
                <w:rFonts w:ascii="Menlo" w:eastAsia="Times New Roman" w:hAnsi="Menlo" w:cs="Menlo"/>
                <w:kern w:val="0"/>
                <w:sz w:val="20"/>
                <w:szCs w:val="20"/>
                <w:lang w:eastAsia="da-DK"/>
                <w14:ligatures w14:val="none"/>
              </w:rPr>
            </w:pPr>
          </w:p>
          <w:p w14:paraId="494E32C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fprintf(</w:t>
            </w:r>
            <w:r w:rsidRPr="001101A1">
              <w:rPr>
                <w:rFonts w:ascii="Menlo" w:eastAsia="Times New Roman" w:hAnsi="Menlo" w:cs="Menlo"/>
                <w:color w:val="A709F5"/>
                <w:kern w:val="0"/>
                <w:sz w:val="20"/>
                <w:szCs w:val="20"/>
                <w:lang w:eastAsia="da-DK"/>
                <w14:ligatures w14:val="none"/>
              </w:rPr>
              <w:t>'MA M=%d | Var belastet: %.4f | Var ubelastet: %.4f\n'</w:t>
            </w:r>
            <w:r w:rsidRPr="001101A1">
              <w:rPr>
                <w:rFonts w:ascii="Menlo" w:eastAsia="Times New Roman" w:hAnsi="Menlo" w:cs="Menlo"/>
                <w:kern w:val="0"/>
                <w:sz w:val="20"/>
                <w:szCs w:val="20"/>
                <w:lang w:eastAsia="da-DK"/>
                <w14:ligatures w14:val="none"/>
              </w:rPr>
              <w:t>, M, var_b, var_u);</w:t>
            </w:r>
          </w:p>
          <w:p w14:paraId="57FF58B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E00FF"/>
                <w:kern w:val="0"/>
                <w:sz w:val="20"/>
                <w:szCs w:val="20"/>
                <w:lang w:eastAsia="da-DK"/>
                <w14:ligatures w14:val="none"/>
              </w:rPr>
              <w:t>end</w:t>
            </w:r>
          </w:p>
          <w:p w14:paraId="79FBE69B" w14:textId="77777777" w:rsidR="001101A1" w:rsidRPr="001101A1" w:rsidRDefault="001101A1" w:rsidP="001101A1">
            <w:pPr>
              <w:rPr>
                <w:rFonts w:ascii="Menlo" w:eastAsia="Times New Roman" w:hAnsi="Menlo" w:cs="Menlo"/>
                <w:kern w:val="0"/>
                <w:sz w:val="20"/>
                <w:szCs w:val="20"/>
                <w:lang w:eastAsia="da-DK"/>
                <w14:ligatures w14:val="none"/>
              </w:rPr>
            </w:pPr>
          </w:p>
          <w:p w14:paraId="4FCABEF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Histogrammer for filtrerede signaler</w:t>
            </w:r>
          </w:p>
          <w:p w14:paraId="300E0BB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figure;</w:t>
            </w:r>
          </w:p>
          <w:p w14:paraId="25E32A9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E00FF"/>
                <w:kern w:val="0"/>
                <w:sz w:val="20"/>
                <w:szCs w:val="20"/>
                <w:lang w:eastAsia="da-DK"/>
                <w14:ligatures w14:val="none"/>
              </w:rPr>
              <w:t xml:space="preserve">for </w:t>
            </w:r>
            <w:r w:rsidRPr="001101A1">
              <w:rPr>
                <w:rFonts w:ascii="Menlo" w:eastAsia="Times New Roman" w:hAnsi="Menlo" w:cs="Menlo"/>
                <w:kern w:val="0"/>
                <w:sz w:val="20"/>
                <w:szCs w:val="20"/>
                <w:lang w:eastAsia="da-DK"/>
                <w14:ligatures w14:val="none"/>
              </w:rPr>
              <w:t>i = 1:3</w:t>
            </w:r>
          </w:p>
          <w:p w14:paraId="16E6B469"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M = M_vals(i);</w:t>
            </w:r>
          </w:p>
          <w:p w14:paraId="2BA3DEC9"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y_u = moving_average_filter(x_ubelastet, M);</w:t>
            </w:r>
          </w:p>
          <w:p w14:paraId="48A6992A"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eastAsia="da-DK"/>
                <w14:ligatures w14:val="none"/>
              </w:rPr>
              <w:t xml:space="preserve">    </w:t>
            </w:r>
            <w:r w:rsidRPr="001101A1">
              <w:rPr>
                <w:rFonts w:ascii="Menlo" w:eastAsia="Times New Roman" w:hAnsi="Menlo" w:cs="Menlo"/>
                <w:kern w:val="0"/>
                <w:sz w:val="20"/>
                <w:szCs w:val="20"/>
                <w:lang w:val="en-GB" w:eastAsia="da-DK"/>
                <w14:ligatures w14:val="none"/>
              </w:rPr>
              <w:t>subplot(2,3,i); histogram(y_u,400); title(sprintf(</w:t>
            </w:r>
            <w:r w:rsidRPr="001101A1">
              <w:rPr>
                <w:rFonts w:ascii="Menlo" w:eastAsia="Times New Roman" w:hAnsi="Menlo" w:cs="Menlo"/>
                <w:color w:val="A709F5"/>
                <w:kern w:val="0"/>
                <w:sz w:val="20"/>
                <w:szCs w:val="20"/>
                <w:lang w:val="en-GB" w:eastAsia="da-DK"/>
                <w14:ligatures w14:val="none"/>
              </w:rPr>
              <w:t>'MA M=%d'</w:t>
            </w:r>
            <w:r w:rsidRPr="001101A1">
              <w:rPr>
                <w:rFonts w:ascii="Menlo" w:eastAsia="Times New Roman" w:hAnsi="Menlo" w:cs="Menlo"/>
                <w:kern w:val="0"/>
                <w:sz w:val="20"/>
                <w:szCs w:val="20"/>
                <w:lang w:val="en-GB" w:eastAsia="da-DK"/>
                <w14:ligatures w14:val="none"/>
              </w:rPr>
              <w:t>,M));</w:t>
            </w:r>
          </w:p>
          <w:p w14:paraId="3A4EB96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axis([1300, 1500,0,600])</w:t>
            </w:r>
          </w:p>
          <w:p w14:paraId="792C43EA"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y_b = moving_average_filter(x_belastet, M);</w:t>
            </w:r>
          </w:p>
          <w:p w14:paraId="3236667D"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subplot(2,3,i+3); histogram(y_b,400); title(sprintf(</w:t>
            </w:r>
            <w:r w:rsidRPr="001101A1">
              <w:rPr>
                <w:rFonts w:ascii="Menlo" w:eastAsia="Times New Roman" w:hAnsi="Menlo" w:cs="Menlo"/>
                <w:color w:val="A709F5"/>
                <w:kern w:val="0"/>
                <w:sz w:val="20"/>
                <w:szCs w:val="20"/>
                <w:lang w:val="en-GB" w:eastAsia="da-DK"/>
                <w14:ligatures w14:val="none"/>
              </w:rPr>
              <w:t>'MA M=%d'</w:t>
            </w:r>
            <w:r w:rsidRPr="001101A1">
              <w:rPr>
                <w:rFonts w:ascii="Menlo" w:eastAsia="Times New Roman" w:hAnsi="Menlo" w:cs="Menlo"/>
                <w:kern w:val="0"/>
                <w:sz w:val="20"/>
                <w:szCs w:val="20"/>
                <w:lang w:val="en-GB" w:eastAsia="da-DK"/>
                <w14:ligatures w14:val="none"/>
              </w:rPr>
              <w:t>,M));</w:t>
            </w:r>
          </w:p>
          <w:p w14:paraId="6C069443"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axis([1000, 1200,0,300])</w:t>
            </w:r>
          </w:p>
          <w:p w14:paraId="5372B9C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end</w:t>
            </w:r>
          </w:p>
          <w:p w14:paraId="734E4023" w14:textId="77777777" w:rsidR="001101A1" w:rsidRPr="001101A1" w:rsidRDefault="001101A1" w:rsidP="001101A1">
            <w:pPr>
              <w:rPr>
                <w:rFonts w:ascii="Menlo" w:eastAsia="Times New Roman" w:hAnsi="Menlo" w:cs="Menlo"/>
                <w:kern w:val="0"/>
                <w:sz w:val="20"/>
                <w:szCs w:val="20"/>
                <w:lang w:val="en-GB" w:eastAsia="da-DK"/>
                <w14:ligatures w14:val="none"/>
              </w:rPr>
            </w:pPr>
          </w:p>
          <w:p w14:paraId="1BFF830A"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08013"/>
                <w:kern w:val="0"/>
                <w:sz w:val="20"/>
                <w:szCs w:val="20"/>
                <w:lang w:val="en-GB" w:eastAsia="da-DK"/>
                <w14:ligatures w14:val="none"/>
              </w:rPr>
              <w:t>%Add titles for the rows</w:t>
            </w:r>
          </w:p>
          <w:p w14:paraId="3452E815"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annotation(</w:t>
            </w:r>
            <w:r w:rsidRPr="001101A1">
              <w:rPr>
                <w:rFonts w:ascii="Menlo" w:eastAsia="Times New Roman" w:hAnsi="Menlo" w:cs="Menlo"/>
                <w:color w:val="A709F5"/>
                <w:kern w:val="0"/>
                <w:sz w:val="20"/>
                <w:szCs w:val="20"/>
                <w:lang w:val="en-GB" w:eastAsia="da-DK"/>
                <w14:ligatures w14:val="none"/>
              </w:rPr>
              <w:t>'textbox'</w:t>
            </w:r>
            <w:r w:rsidRPr="001101A1">
              <w:rPr>
                <w:rFonts w:ascii="Menlo" w:eastAsia="Times New Roman" w:hAnsi="Menlo" w:cs="Menlo"/>
                <w:kern w:val="0"/>
                <w:sz w:val="20"/>
                <w:szCs w:val="20"/>
                <w:lang w:val="en-GB" w:eastAsia="da-DK"/>
                <w14:ligatures w14:val="none"/>
              </w:rPr>
              <w:t xml:space="preserve">, [0.048, 0.68, 0.8, 0.1], </w:t>
            </w:r>
            <w:r w:rsidRPr="001101A1">
              <w:rPr>
                <w:rFonts w:ascii="Menlo" w:eastAsia="Times New Roman" w:hAnsi="Menlo" w:cs="Menlo"/>
                <w:color w:val="A709F5"/>
                <w:kern w:val="0"/>
                <w:sz w:val="20"/>
                <w:szCs w:val="20"/>
                <w:lang w:val="en-GB" w:eastAsia="da-DK"/>
                <w14:ligatures w14:val="none"/>
              </w:rPr>
              <w:t>'String'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'Ubelastet'</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0E00FF"/>
                <w:kern w:val="0"/>
                <w:sz w:val="20"/>
                <w:szCs w:val="20"/>
                <w:lang w:val="en-GB" w:eastAsia="da-DK"/>
                <w14:ligatures w14:val="none"/>
              </w:rPr>
              <w:t>...</w:t>
            </w:r>
          </w:p>
          <w:p w14:paraId="6B9E321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'FontSize'</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'FontWeight'</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'bold'</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'EdgeColor'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'none'</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0E00FF"/>
                <w:kern w:val="0"/>
                <w:sz w:val="20"/>
                <w:szCs w:val="20"/>
                <w:lang w:val="en-GB" w:eastAsia="da-DK"/>
                <w14:ligatures w14:val="none"/>
              </w:rPr>
              <w:t>...</w:t>
            </w:r>
          </w:p>
          <w:p w14:paraId="2EF55D2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'HorizontalAlignment'</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'left'</w:t>
            </w:r>
            <w:r w:rsidRPr="001101A1">
              <w:rPr>
                <w:rFonts w:ascii="Menlo" w:eastAsia="Times New Roman" w:hAnsi="Menlo" w:cs="Menlo"/>
                <w:kern w:val="0"/>
                <w:sz w:val="20"/>
                <w:szCs w:val="20"/>
                <w:lang w:val="en-GB" w:eastAsia="da-DK"/>
                <w14:ligatures w14:val="none"/>
              </w:rPr>
              <w:t>);</w:t>
            </w:r>
          </w:p>
          <w:p w14:paraId="16025F55" w14:textId="77777777" w:rsidR="001101A1" w:rsidRPr="001101A1" w:rsidRDefault="001101A1" w:rsidP="001101A1">
            <w:pPr>
              <w:rPr>
                <w:rFonts w:ascii="Menlo" w:eastAsia="Times New Roman" w:hAnsi="Menlo" w:cs="Menlo"/>
                <w:kern w:val="0"/>
                <w:sz w:val="20"/>
                <w:szCs w:val="20"/>
                <w:lang w:val="en-GB" w:eastAsia="da-DK"/>
                <w14:ligatures w14:val="none"/>
              </w:rPr>
            </w:pPr>
          </w:p>
          <w:p w14:paraId="740FF70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annotation(</w:t>
            </w:r>
            <w:r w:rsidRPr="001101A1">
              <w:rPr>
                <w:rFonts w:ascii="Menlo" w:eastAsia="Times New Roman" w:hAnsi="Menlo" w:cs="Menlo"/>
                <w:color w:val="A709F5"/>
                <w:kern w:val="0"/>
                <w:sz w:val="20"/>
                <w:szCs w:val="20"/>
                <w:lang w:val="en-GB" w:eastAsia="da-DK"/>
                <w14:ligatures w14:val="none"/>
              </w:rPr>
              <w:t>'textbox'</w:t>
            </w:r>
            <w:r w:rsidRPr="001101A1">
              <w:rPr>
                <w:rFonts w:ascii="Menlo" w:eastAsia="Times New Roman" w:hAnsi="Menlo" w:cs="Menlo"/>
                <w:kern w:val="0"/>
                <w:sz w:val="20"/>
                <w:szCs w:val="20"/>
                <w:lang w:val="en-GB" w:eastAsia="da-DK"/>
                <w14:ligatures w14:val="none"/>
              </w:rPr>
              <w:t xml:space="preserve">, [0.05, 0.18, 0.8, 0.1], </w:t>
            </w:r>
            <w:r w:rsidRPr="001101A1">
              <w:rPr>
                <w:rFonts w:ascii="Menlo" w:eastAsia="Times New Roman" w:hAnsi="Menlo" w:cs="Menlo"/>
                <w:color w:val="A709F5"/>
                <w:kern w:val="0"/>
                <w:sz w:val="20"/>
                <w:szCs w:val="20"/>
                <w:lang w:val="en-GB" w:eastAsia="da-DK"/>
                <w14:ligatures w14:val="none"/>
              </w:rPr>
              <w:t>'String'</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'Belastet'</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0E00FF"/>
                <w:kern w:val="0"/>
                <w:sz w:val="20"/>
                <w:szCs w:val="20"/>
                <w:lang w:val="en-GB" w:eastAsia="da-DK"/>
                <w14:ligatures w14:val="none"/>
              </w:rPr>
              <w:t>...</w:t>
            </w:r>
          </w:p>
          <w:p w14:paraId="23849565"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'FontSize'</w:t>
            </w:r>
            <w:r w:rsidRPr="001101A1">
              <w:rPr>
                <w:rFonts w:ascii="Menlo" w:eastAsia="Times New Roman" w:hAnsi="Menlo" w:cs="Menlo"/>
                <w:kern w:val="0"/>
                <w:sz w:val="20"/>
                <w:szCs w:val="20"/>
                <w:lang w:val="en-GB" w:eastAsia="da-DK"/>
                <w14:ligatures w14:val="none"/>
              </w:rPr>
              <w:t xml:space="preserve">, 12, </w:t>
            </w:r>
            <w:r w:rsidRPr="001101A1">
              <w:rPr>
                <w:rFonts w:ascii="Menlo" w:eastAsia="Times New Roman" w:hAnsi="Menlo" w:cs="Menlo"/>
                <w:color w:val="A709F5"/>
                <w:kern w:val="0"/>
                <w:sz w:val="20"/>
                <w:szCs w:val="20"/>
                <w:lang w:val="en-GB" w:eastAsia="da-DK"/>
                <w14:ligatures w14:val="none"/>
              </w:rPr>
              <w:t>'FontWeight'</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'bold'</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'EdgeColor'</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val="en-GB" w:eastAsia="da-DK"/>
                <w14:ligatures w14:val="none"/>
              </w:rPr>
              <w:t>'none'</w:t>
            </w: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0E00FF"/>
                <w:kern w:val="0"/>
                <w:sz w:val="20"/>
                <w:szCs w:val="20"/>
                <w:lang w:val="en-GB" w:eastAsia="da-DK"/>
                <w14:ligatures w14:val="none"/>
              </w:rPr>
              <w:t>...</w:t>
            </w:r>
          </w:p>
          <w:p w14:paraId="3064130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color w:val="A709F5"/>
                <w:kern w:val="0"/>
                <w:sz w:val="20"/>
                <w:szCs w:val="20"/>
                <w:lang w:eastAsia="da-DK"/>
                <w14:ligatures w14:val="none"/>
              </w:rPr>
              <w:t>'HorizontalAlignment'</w:t>
            </w:r>
            <w:r w:rsidRPr="001101A1">
              <w:rPr>
                <w:rFonts w:ascii="Menlo" w:eastAsia="Times New Roman" w:hAnsi="Menlo" w:cs="Menlo"/>
                <w:kern w:val="0"/>
                <w:sz w:val="20"/>
                <w:szCs w:val="20"/>
                <w:lang w:eastAsia="da-DK"/>
                <w14:ligatures w14:val="none"/>
              </w:rPr>
              <w:t xml:space="preserve">, </w:t>
            </w:r>
            <w:r w:rsidRPr="001101A1">
              <w:rPr>
                <w:rFonts w:ascii="Menlo" w:eastAsia="Times New Roman" w:hAnsi="Menlo" w:cs="Menlo"/>
                <w:color w:val="A709F5"/>
                <w:kern w:val="0"/>
                <w:sz w:val="20"/>
                <w:szCs w:val="20"/>
                <w:lang w:eastAsia="da-DK"/>
                <w14:ligatures w14:val="none"/>
              </w:rPr>
              <w:t>'left'</w:t>
            </w:r>
            <w:r w:rsidRPr="001101A1">
              <w:rPr>
                <w:rFonts w:ascii="Menlo" w:eastAsia="Times New Roman" w:hAnsi="Menlo" w:cs="Menlo"/>
                <w:kern w:val="0"/>
                <w:sz w:val="20"/>
                <w:szCs w:val="20"/>
                <w:lang w:eastAsia="da-DK"/>
                <w14:ligatures w14:val="none"/>
              </w:rPr>
              <w:t>);</w:t>
            </w:r>
          </w:p>
          <w:p w14:paraId="0A3B4E30" w14:textId="77777777" w:rsidR="001101A1" w:rsidRPr="001101A1" w:rsidRDefault="001101A1" w:rsidP="001101A1">
            <w:pPr>
              <w:rPr>
                <w:rFonts w:ascii="Menlo" w:eastAsia="Times New Roman" w:hAnsi="Menlo" w:cs="Menlo"/>
                <w:kern w:val="0"/>
                <w:sz w:val="20"/>
                <w:szCs w:val="20"/>
                <w:lang w:eastAsia="da-DK"/>
                <w14:ligatures w14:val="none"/>
              </w:rPr>
            </w:pPr>
          </w:p>
          <w:p w14:paraId="20333BF7" w14:textId="77777777" w:rsidR="001101A1" w:rsidRPr="001101A1" w:rsidRDefault="001101A1" w:rsidP="001101A1">
            <w:pPr>
              <w:rPr>
                <w:rFonts w:ascii="Menlo" w:eastAsia="Times New Roman" w:hAnsi="Menlo" w:cs="Menlo"/>
                <w:kern w:val="0"/>
                <w:sz w:val="20"/>
                <w:szCs w:val="20"/>
                <w:lang w:eastAsia="da-DK"/>
                <w14:ligatures w14:val="none"/>
              </w:rPr>
            </w:pPr>
          </w:p>
          <w:p w14:paraId="689032DE" w14:textId="77777777" w:rsidR="001101A1" w:rsidRPr="001101A1" w:rsidRDefault="001101A1" w:rsidP="001101A1">
            <w:pPr>
              <w:rPr>
                <w:rFonts w:ascii="Menlo" w:eastAsia="Times New Roman" w:hAnsi="Menlo" w:cs="Menlo"/>
                <w:kern w:val="0"/>
                <w:sz w:val="20"/>
                <w:szCs w:val="20"/>
                <w:lang w:eastAsia="da-DK"/>
                <w14:ligatures w14:val="none"/>
              </w:rPr>
            </w:pPr>
          </w:p>
          <w:p w14:paraId="7EFC5B1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Moving-average (midlingsfilter) med filterlængde 100</w:t>
            </w:r>
          </w:p>
          <w:p w14:paraId="323E950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M = 100;                          </w:t>
            </w:r>
            <w:r w:rsidRPr="001101A1">
              <w:rPr>
                <w:rFonts w:ascii="Menlo" w:eastAsia="Times New Roman" w:hAnsi="Menlo" w:cs="Menlo"/>
                <w:color w:val="008013"/>
                <w:kern w:val="0"/>
                <w:sz w:val="20"/>
                <w:szCs w:val="20"/>
                <w:lang w:eastAsia="da-DK"/>
                <w14:ligatures w14:val="none"/>
              </w:rPr>
              <w:t>% filterlængde</w:t>
            </w:r>
          </w:p>
          <w:p w14:paraId="25E7550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lastRenderedPageBreak/>
              <w:t>N = numel(x);</w:t>
            </w:r>
          </w:p>
          <w:p w14:paraId="36B6C012" w14:textId="77777777" w:rsidR="001101A1" w:rsidRPr="001101A1" w:rsidRDefault="001101A1" w:rsidP="001101A1">
            <w:pPr>
              <w:rPr>
                <w:rFonts w:ascii="Menlo" w:eastAsia="Times New Roman" w:hAnsi="Menlo" w:cs="Menlo"/>
                <w:kern w:val="0"/>
                <w:sz w:val="20"/>
                <w:szCs w:val="20"/>
                <w:lang w:eastAsia="da-DK"/>
                <w14:ligatures w14:val="none"/>
              </w:rPr>
            </w:pPr>
          </w:p>
          <w:p w14:paraId="1BF33F0B"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xmem = zeros(M-1,1);             </w:t>
            </w:r>
          </w:p>
          <w:p w14:paraId="5DC64DEE"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    = zeros(N,1);</w:t>
            </w:r>
          </w:p>
          <w:p w14:paraId="1BA88180" w14:textId="77777777" w:rsidR="001101A1" w:rsidRPr="001101A1" w:rsidRDefault="001101A1" w:rsidP="001101A1">
            <w:pPr>
              <w:rPr>
                <w:rFonts w:ascii="Menlo" w:eastAsia="Times New Roman" w:hAnsi="Menlo" w:cs="Menlo"/>
                <w:kern w:val="0"/>
                <w:sz w:val="20"/>
                <w:szCs w:val="20"/>
                <w:lang w:val="en-GB" w:eastAsia="da-DK"/>
                <w14:ligatures w14:val="none"/>
              </w:rPr>
            </w:pPr>
          </w:p>
          <w:p w14:paraId="2A7CBD6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E00FF"/>
                <w:kern w:val="0"/>
                <w:sz w:val="20"/>
                <w:szCs w:val="20"/>
                <w:lang w:eastAsia="da-DK"/>
                <w14:ligatures w14:val="none"/>
              </w:rPr>
              <w:t xml:space="preserve">for </w:t>
            </w:r>
            <w:r w:rsidRPr="001101A1">
              <w:rPr>
                <w:rFonts w:ascii="Menlo" w:eastAsia="Times New Roman" w:hAnsi="Menlo" w:cs="Menlo"/>
                <w:kern w:val="0"/>
                <w:sz w:val="20"/>
                <w:szCs w:val="20"/>
                <w:lang w:eastAsia="da-DK"/>
                <w14:ligatures w14:val="none"/>
              </w:rPr>
              <w:t>nn = 1:N</w:t>
            </w:r>
          </w:p>
          <w:p w14:paraId="0E7AF13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w:t>
            </w:r>
            <w:r w:rsidRPr="001101A1">
              <w:rPr>
                <w:rFonts w:ascii="Menlo" w:eastAsia="Times New Roman" w:hAnsi="Menlo" w:cs="Menlo"/>
                <w:color w:val="008013"/>
                <w:kern w:val="0"/>
                <w:sz w:val="20"/>
                <w:szCs w:val="20"/>
                <w:lang w:eastAsia="da-DK"/>
                <w14:ligatures w14:val="none"/>
              </w:rPr>
              <w:t>% Gennemsnit af (M-1) tidligere + den aktuelle prøve</w:t>
            </w:r>
          </w:p>
          <w:p w14:paraId="1D84617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eastAsia="da-DK"/>
                <w14:ligatures w14:val="none"/>
              </w:rPr>
              <w:t xml:space="preserve">    </w:t>
            </w:r>
            <w:r w:rsidRPr="001101A1">
              <w:rPr>
                <w:rFonts w:ascii="Menlo" w:eastAsia="Times New Roman" w:hAnsi="Menlo" w:cs="Menlo"/>
                <w:kern w:val="0"/>
                <w:sz w:val="20"/>
                <w:szCs w:val="20"/>
                <w:lang w:val="en-GB" w:eastAsia="da-DK"/>
                <w14:ligatures w14:val="none"/>
              </w:rPr>
              <w:t>y(nn) = (sum(xmem) + x(nn)) / M;</w:t>
            </w:r>
          </w:p>
          <w:p w14:paraId="7A9BB239" w14:textId="77777777" w:rsidR="001101A1" w:rsidRPr="001101A1" w:rsidRDefault="001101A1" w:rsidP="001101A1">
            <w:pPr>
              <w:rPr>
                <w:rFonts w:ascii="Menlo" w:eastAsia="Times New Roman" w:hAnsi="Menlo" w:cs="Menlo"/>
                <w:kern w:val="0"/>
                <w:sz w:val="20"/>
                <w:szCs w:val="20"/>
                <w:lang w:val="en-GB" w:eastAsia="da-DK"/>
                <w14:ligatures w14:val="none"/>
              </w:rPr>
            </w:pPr>
          </w:p>
          <w:p w14:paraId="4211240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val="en-GB" w:eastAsia="da-DK"/>
                <w14:ligatures w14:val="none"/>
              </w:rPr>
              <w:t xml:space="preserve">    </w:t>
            </w:r>
            <w:r w:rsidRPr="001101A1">
              <w:rPr>
                <w:rFonts w:ascii="Menlo" w:eastAsia="Times New Roman" w:hAnsi="Menlo" w:cs="Menlo"/>
                <w:kern w:val="0"/>
                <w:sz w:val="20"/>
                <w:szCs w:val="20"/>
                <w:lang w:eastAsia="da-DK"/>
                <w14:ligatures w14:val="none"/>
              </w:rPr>
              <w:t>xmem = [x(nn); xmem(1:end-1)];</w:t>
            </w:r>
          </w:p>
          <w:p w14:paraId="26A0DD9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E00FF"/>
                <w:kern w:val="0"/>
                <w:sz w:val="20"/>
                <w:szCs w:val="20"/>
                <w:lang w:eastAsia="da-DK"/>
                <w14:ligatures w14:val="none"/>
              </w:rPr>
              <w:t>end</w:t>
            </w:r>
          </w:p>
          <w:p w14:paraId="0460CB29" w14:textId="77777777" w:rsidR="001101A1" w:rsidRPr="001101A1" w:rsidRDefault="001101A1" w:rsidP="001101A1">
            <w:pPr>
              <w:rPr>
                <w:rFonts w:ascii="Menlo" w:eastAsia="Times New Roman" w:hAnsi="Menlo" w:cs="Menlo"/>
                <w:kern w:val="0"/>
                <w:sz w:val="20"/>
                <w:szCs w:val="20"/>
                <w:lang w:eastAsia="da-DK"/>
                <w14:ligatures w14:val="none"/>
              </w:rPr>
            </w:pPr>
          </w:p>
          <w:p w14:paraId="105EA25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Drop opstartsdel (de første M-1 samples er delvist udfyldt)</w:t>
            </w:r>
          </w:p>
          <w:p w14:paraId="1985964E"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y_100M = y(M:end);</w:t>
            </w:r>
          </w:p>
          <w:p w14:paraId="34E3ED80" w14:textId="77777777" w:rsidR="001101A1" w:rsidRPr="001101A1" w:rsidRDefault="001101A1" w:rsidP="001101A1">
            <w:pPr>
              <w:rPr>
                <w:rFonts w:ascii="Menlo" w:eastAsia="Times New Roman" w:hAnsi="Menlo" w:cs="Menlo"/>
                <w:kern w:val="0"/>
                <w:sz w:val="20"/>
                <w:szCs w:val="20"/>
                <w:lang w:val="en-GB" w:eastAsia="da-DK"/>
                <w14:ligatures w14:val="none"/>
              </w:rPr>
            </w:pPr>
          </w:p>
          <w:p w14:paraId="271B261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figure;</w:t>
            </w:r>
          </w:p>
          <w:p w14:paraId="578FF02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plot(y_100M, </w:t>
            </w:r>
            <w:r w:rsidRPr="001101A1">
              <w:rPr>
                <w:rFonts w:ascii="Menlo" w:eastAsia="Times New Roman" w:hAnsi="Menlo" w:cs="Menlo"/>
                <w:color w:val="A709F5"/>
                <w:kern w:val="0"/>
                <w:sz w:val="20"/>
                <w:szCs w:val="20"/>
                <w:lang w:eastAsia="da-DK"/>
                <w14:ligatures w14:val="none"/>
              </w:rPr>
              <w:t>'LineWidth'</w:t>
            </w:r>
            <w:r w:rsidRPr="001101A1">
              <w:rPr>
                <w:rFonts w:ascii="Menlo" w:eastAsia="Times New Roman" w:hAnsi="Menlo" w:cs="Menlo"/>
                <w:kern w:val="0"/>
                <w:sz w:val="20"/>
                <w:szCs w:val="20"/>
                <w:lang w:eastAsia="da-DK"/>
                <w14:ligatures w14:val="none"/>
              </w:rPr>
              <w:t>, 2);</w:t>
            </w:r>
          </w:p>
          <w:p w14:paraId="47FC044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'data med midlingsfilter (M = 100)'</w:t>
            </w:r>
            <w:r w:rsidRPr="001101A1">
              <w:rPr>
                <w:rFonts w:ascii="Menlo" w:eastAsia="Times New Roman" w:hAnsi="Menlo" w:cs="Menlo"/>
                <w:kern w:val="0"/>
                <w:sz w:val="20"/>
                <w:szCs w:val="20"/>
                <w:lang w:eastAsia="da-DK"/>
                <w14:ligatures w14:val="none"/>
              </w:rPr>
              <w:t>);</w:t>
            </w:r>
          </w:p>
          <w:p w14:paraId="2A3D9713"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ylabel(</w:t>
            </w:r>
            <w:r w:rsidRPr="001101A1">
              <w:rPr>
                <w:rFonts w:ascii="Menlo" w:eastAsia="Times New Roman" w:hAnsi="Menlo" w:cs="Menlo"/>
                <w:color w:val="A709F5"/>
                <w:kern w:val="0"/>
                <w:sz w:val="20"/>
                <w:szCs w:val="20"/>
                <w:lang w:val="en-GB" w:eastAsia="da-DK"/>
                <w14:ligatures w14:val="none"/>
              </w:rPr>
              <w:t>'kg'</w:t>
            </w:r>
            <w:r w:rsidRPr="001101A1">
              <w:rPr>
                <w:rFonts w:ascii="Menlo" w:eastAsia="Times New Roman" w:hAnsi="Menlo" w:cs="Menlo"/>
                <w:kern w:val="0"/>
                <w:sz w:val="20"/>
                <w:szCs w:val="20"/>
                <w:lang w:val="en-GB" w:eastAsia="da-DK"/>
                <w14:ligatures w14:val="none"/>
              </w:rPr>
              <w:t>);</w:t>
            </w:r>
          </w:p>
          <w:p w14:paraId="17D987FA"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xlabel(</w:t>
            </w:r>
            <w:r w:rsidRPr="001101A1">
              <w:rPr>
                <w:rFonts w:ascii="Menlo" w:eastAsia="Times New Roman" w:hAnsi="Menlo" w:cs="Menlo"/>
                <w:color w:val="A709F5"/>
                <w:kern w:val="0"/>
                <w:sz w:val="20"/>
                <w:szCs w:val="20"/>
                <w:lang w:val="en-GB" w:eastAsia="da-DK"/>
                <w14:ligatures w14:val="none"/>
              </w:rPr>
              <w:t>'Samples'</w:t>
            </w:r>
            <w:r w:rsidRPr="001101A1">
              <w:rPr>
                <w:rFonts w:ascii="Menlo" w:eastAsia="Times New Roman" w:hAnsi="Menlo" w:cs="Menlo"/>
                <w:kern w:val="0"/>
                <w:sz w:val="20"/>
                <w:szCs w:val="20"/>
                <w:lang w:val="en-GB" w:eastAsia="da-DK"/>
                <w14:ligatures w14:val="none"/>
              </w:rPr>
              <w:t>);</w:t>
            </w:r>
          </w:p>
          <w:p w14:paraId="0F422DA8"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grid </w:t>
            </w:r>
            <w:r w:rsidRPr="001101A1">
              <w:rPr>
                <w:rFonts w:ascii="Menlo" w:eastAsia="Times New Roman" w:hAnsi="Menlo" w:cs="Menlo"/>
                <w:color w:val="A709F5"/>
                <w:kern w:val="0"/>
                <w:sz w:val="20"/>
                <w:szCs w:val="20"/>
                <w:lang w:val="en-GB" w:eastAsia="da-DK"/>
                <w14:ligatures w14:val="none"/>
              </w:rPr>
              <w:t>on</w:t>
            </w:r>
            <w:r w:rsidRPr="001101A1">
              <w:rPr>
                <w:rFonts w:ascii="Menlo" w:eastAsia="Times New Roman" w:hAnsi="Menlo" w:cs="Menlo"/>
                <w:kern w:val="0"/>
                <w:sz w:val="20"/>
                <w:szCs w:val="20"/>
                <w:lang w:val="en-GB" w:eastAsia="da-DK"/>
                <w14:ligatures w14:val="none"/>
              </w:rPr>
              <w:t>;</w:t>
            </w:r>
          </w:p>
          <w:p w14:paraId="78DE4378" w14:textId="77777777" w:rsidR="001101A1" w:rsidRPr="001101A1" w:rsidRDefault="001101A1" w:rsidP="001101A1">
            <w:pPr>
              <w:rPr>
                <w:rFonts w:ascii="Menlo" w:eastAsia="Times New Roman" w:hAnsi="Menlo" w:cs="Menlo"/>
                <w:kern w:val="0"/>
                <w:sz w:val="20"/>
                <w:szCs w:val="20"/>
                <w:lang w:val="en-GB" w:eastAsia="da-DK"/>
                <w14:ligatures w14:val="none"/>
              </w:rPr>
            </w:pPr>
          </w:p>
          <w:p w14:paraId="01CF50B4" w14:textId="77777777" w:rsidR="001101A1" w:rsidRPr="001101A1" w:rsidRDefault="001101A1" w:rsidP="001101A1">
            <w:pPr>
              <w:rPr>
                <w:rFonts w:ascii="Menlo" w:eastAsia="Times New Roman" w:hAnsi="Menlo" w:cs="Menlo"/>
                <w:kern w:val="0"/>
                <w:sz w:val="20"/>
                <w:szCs w:val="20"/>
                <w:lang w:val="en-GB" w:eastAsia="da-DK"/>
                <w14:ligatures w14:val="none"/>
              </w:rPr>
            </w:pPr>
          </w:p>
          <w:p w14:paraId="0957B17B" w14:textId="77777777" w:rsidR="001101A1" w:rsidRPr="001101A1" w:rsidRDefault="001101A1" w:rsidP="001101A1">
            <w:pPr>
              <w:rPr>
                <w:rFonts w:ascii="Menlo" w:eastAsia="Times New Roman" w:hAnsi="Menlo" w:cs="Menlo"/>
                <w:kern w:val="0"/>
                <w:sz w:val="20"/>
                <w:szCs w:val="20"/>
                <w:lang w:val="en-GB" w:eastAsia="da-DK"/>
                <w14:ligatures w14:val="none"/>
              </w:rPr>
            </w:pPr>
          </w:p>
          <w:p w14:paraId="044075F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Beregn den maksimale af FIR-midlingsfilteret:</w:t>
            </w:r>
          </w:p>
          <w:p w14:paraId="37FAF4CB" w14:textId="77777777" w:rsidR="001101A1" w:rsidRPr="001101A1" w:rsidRDefault="001101A1" w:rsidP="001101A1">
            <w:pPr>
              <w:rPr>
                <w:rFonts w:ascii="Menlo" w:eastAsia="Times New Roman" w:hAnsi="Menlo" w:cs="Menlo"/>
                <w:kern w:val="0"/>
                <w:sz w:val="20"/>
                <w:szCs w:val="20"/>
                <w:lang w:eastAsia="da-DK"/>
                <w14:ligatures w14:val="none"/>
              </w:rPr>
            </w:pPr>
          </w:p>
          <w:p w14:paraId="318DD96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Definer den ønskede maksimale indsvingningstid i sekunder </w:t>
            </w:r>
          </w:p>
          <w:p w14:paraId="29DB211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max_indsvingningstid_sec = 0.1; </w:t>
            </w:r>
            <w:r w:rsidRPr="001101A1">
              <w:rPr>
                <w:rFonts w:ascii="Menlo" w:eastAsia="Times New Roman" w:hAnsi="Menlo" w:cs="Menlo"/>
                <w:color w:val="008013"/>
                <w:kern w:val="0"/>
                <w:sz w:val="20"/>
                <w:szCs w:val="20"/>
                <w:lang w:eastAsia="da-DK"/>
                <w14:ligatures w14:val="none"/>
              </w:rPr>
              <w:t xml:space="preserve">% 100 millisekunder </w:t>
            </w:r>
          </w:p>
          <w:p w14:paraId="56901CF5" w14:textId="77777777" w:rsidR="001101A1" w:rsidRPr="001101A1" w:rsidRDefault="001101A1" w:rsidP="001101A1">
            <w:pPr>
              <w:rPr>
                <w:rFonts w:ascii="Menlo" w:eastAsia="Times New Roman" w:hAnsi="Menlo" w:cs="Menlo"/>
                <w:kern w:val="0"/>
                <w:sz w:val="20"/>
                <w:szCs w:val="20"/>
                <w:lang w:eastAsia="da-DK"/>
                <w14:ligatures w14:val="none"/>
              </w:rPr>
            </w:pPr>
          </w:p>
          <w:p w14:paraId="71B3BB0B"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Beregn det tilsvarende antal samples baseret på samplingsfrekvensen </w:t>
            </w:r>
          </w:p>
          <w:p w14:paraId="171B7F3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max_indsvingningstid_samples = max_indsvingningstid_sec * fs; </w:t>
            </w:r>
          </w:p>
          <w:p w14:paraId="14ED5D3F" w14:textId="77777777" w:rsidR="001101A1" w:rsidRPr="001101A1" w:rsidRDefault="001101A1" w:rsidP="001101A1">
            <w:pPr>
              <w:rPr>
                <w:rFonts w:ascii="Menlo" w:eastAsia="Times New Roman" w:hAnsi="Menlo" w:cs="Menlo"/>
                <w:kern w:val="0"/>
                <w:sz w:val="20"/>
                <w:szCs w:val="20"/>
                <w:lang w:eastAsia="da-DK"/>
                <w14:ligatures w14:val="none"/>
              </w:rPr>
            </w:pPr>
          </w:p>
          <w:p w14:paraId="711EE6B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Beregn den maksimale længde af FIR-midlingsfilteret </w:t>
            </w:r>
          </w:p>
          <w:p w14:paraId="498505F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max_fir_length = floor(max_indsvingningstid_samples);</w:t>
            </w:r>
          </w:p>
          <w:p w14:paraId="0F42C3B4" w14:textId="77777777" w:rsidR="001101A1" w:rsidRPr="001101A1" w:rsidRDefault="001101A1" w:rsidP="001101A1">
            <w:pPr>
              <w:rPr>
                <w:rFonts w:ascii="Menlo" w:eastAsia="Times New Roman" w:hAnsi="Menlo" w:cs="Menlo"/>
                <w:kern w:val="0"/>
                <w:sz w:val="20"/>
                <w:szCs w:val="20"/>
                <w:lang w:eastAsia="da-DK"/>
                <w14:ligatures w14:val="none"/>
              </w:rPr>
            </w:pPr>
          </w:p>
          <w:p w14:paraId="0F5A843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disp([</w:t>
            </w:r>
            <w:r w:rsidRPr="001101A1">
              <w:rPr>
                <w:rFonts w:ascii="Menlo" w:eastAsia="Times New Roman" w:hAnsi="Menlo" w:cs="Menlo"/>
                <w:color w:val="A709F5"/>
                <w:kern w:val="0"/>
                <w:sz w:val="20"/>
                <w:szCs w:val="20"/>
                <w:lang w:eastAsia="da-DK"/>
                <w14:ligatures w14:val="none"/>
              </w:rPr>
              <w:t>'Den maksimale længde af FIR-midlingsfilteret: '</w:t>
            </w:r>
            <w:r w:rsidRPr="001101A1">
              <w:rPr>
                <w:rFonts w:ascii="Menlo" w:eastAsia="Times New Roman" w:hAnsi="Menlo" w:cs="Menlo"/>
                <w:kern w:val="0"/>
                <w:sz w:val="20"/>
                <w:szCs w:val="20"/>
                <w:lang w:eastAsia="da-DK"/>
                <w14:ligatures w14:val="none"/>
              </w:rPr>
              <w:t xml:space="preserve">, num2str(max_fir_length), </w:t>
            </w:r>
            <w:r w:rsidRPr="001101A1">
              <w:rPr>
                <w:rFonts w:ascii="Menlo" w:eastAsia="Times New Roman" w:hAnsi="Menlo" w:cs="Menlo"/>
                <w:color w:val="0E00FF"/>
                <w:kern w:val="0"/>
                <w:sz w:val="20"/>
                <w:szCs w:val="20"/>
                <w:lang w:eastAsia="da-DK"/>
                <w14:ligatures w14:val="none"/>
              </w:rPr>
              <w:t>...</w:t>
            </w:r>
          </w:p>
          <w:p w14:paraId="1E900CAD"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    </w:t>
            </w:r>
            <w:r w:rsidRPr="001101A1">
              <w:rPr>
                <w:rFonts w:ascii="Menlo" w:eastAsia="Times New Roman" w:hAnsi="Menlo" w:cs="Menlo"/>
                <w:color w:val="A709F5"/>
                <w:kern w:val="0"/>
                <w:sz w:val="20"/>
                <w:szCs w:val="20"/>
                <w:lang w:eastAsia="da-DK"/>
                <w14:ligatures w14:val="none"/>
              </w:rPr>
              <w:t>'Samples'</w:t>
            </w:r>
            <w:r w:rsidRPr="001101A1">
              <w:rPr>
                <w:rFonts w:ascii="Menlo" w:eastAsia="Times New Roman" w:hAnsi="Menlo" w:cs="Menlo"/>
                <w:kern w:val="0"/>
                <w:sz w:val="20"/>
                <w:szCs w:val="20"/>
                <w:lang w:eastAsia="da-DK"/>
                <w14:ligatures w14:val="none"/>
              </w:rPr>
              <w:t xml:space="preserve">]); </w:t>
            </w:r>
          </w:p>
          <w:p w14:paraId="17430DA2" w14:textId="77777777" w:rsidR="001101A1" w:rsidRPr="001101A1" w:rsidRDefault="001101A1" w:rsidP="001101A1">
            <w:pPr>
              <w:rPr>
                <w:rFonts w:ascii="Menlo" w:eastAsia="Times New Roman" w:hAnsi="Menlo" w:cs="Menlo"/>
                <w:kern w:val="0"/>
                <w:sz w:val="20"/>
                <w:szCs w:val="20"/>
                <w:lang w:eastAsia="da-DK"/>
                <w14:ligatures w14:val="none"/>
              </w:rPr>
            </w:pPr>
          </w:p>
          <w:p w14:paraId="026ECFF4" w14:textId="77777777" w:rsidR="001101A1" w:rsidRPr="001101A1" w:rsidRDefault="001101A1" w:rsidP="001101A1">
            <w:pPr>
              <w:rPr>
                <w:rFonts w:ascii="Menlo" w:eastAsia="Times New Roman" w:hAnsi="Menlo" w:cs="Menlo"/>
                <w:kern w:val="0"/>
                <w:sz w:val="20"/>
                <w:szCs w:val="20"/>
                <w:lang w:eastAsia="da-DK"/>
                <w14:ligatures w14:val="none"/>
              </w:rPr>
            </w:pPr>
          </w:p>
          <w:p w14:paraId="702C7DC8" w14:textId="77777777" w:rsidR="001101A1" w:rsidRPr="001101A1" w:rsidRDefault="001101A1" w:rsidP="001101A1">
            <w:pPr>
              <w:rPr>
                <w:rFonts w:ascii="Menlo" w:eastAsia="Times New Roman" w:hAnsi="Menlo" w:cs="Menlo"/>
                <w:kern w:val="0"/>
                <w:sz w:val="20"/>
                <w:szCs w:val="20"/>
                <w:lang w:eastAsia="da-DK"/>
                <w14:ligatures w14:val="none"/>
              </w:rPr>
            </w:pPr>
          </w:p>
          <w:p w14:paraId="75E2600F" w14:textId="77777777" w:rsidR="001101A1" w:rsidRPr="001101A1" w:rsidRDefault="001101A1" w:rsidP="001101A1">
            <w:pPr>
              <w:rPr>
                <w:rFonts w:ascii="Menlo" w:eastAsia="Times New Roman" w:hAnsi="Menlo" w:cs="Menlo"/>
                <w:kern w:val="0"/>
                <w:sz w:val="20"/>
                <w:szCs w:val="20"/>
                <w:lang w:eastAsia="da-DK"/>
                <w14:ligatures w14:val="none"/>
              </w:rPr>
            </w:pPr>
          </w:p>
          <w:p w14:paraId="088C20B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Implementér et eksponentielt midlingsfilter med </w:t>
            </w:r>
            <w:r w:rsidRPr="001101A1">
              <w:rPr>
                <w:rFonts w:ascii="Calibri" w:eastAsia="Times New Roman" w:hAnsi="Calibri" w:cs="Calibri"/>
                <w:color w:val="008013"/>
                <w:kern w:val="0"/>
                <w:sz w:val="20"/>
                <w:szCs w:val="20"/>
                <w:lang w:eastAsia="da-DK"/>
                <w14:ligatures w14:val="none"/>
              </w:rPr>
              <w:t>α</w:t>
            </w:r>
            <w:r w:rsidRPr="001101A1">
              <w:rPr>
                <w:rFonts w:ascii="Menlo" w:eastAsia="Times New Roman" w:hAnsi="Menlo" w:cs="Menlo"/>
                <w:color w:val="008013"/>
                <w:kern w:val="0"/>
                <w:sz w:val="20"/>
                <w:szCs w:val="20"/>
                <w:lang w:eastAsia="da-DK"/>
                <w14:ligatures w14:val="none"/>
              </w:rPr>
              <w:t xml:space="preserve"> = 0.1</w:t>
            </w:r>
          </w:p>
          <w:p w14:paraId="02CF599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alpha = 0.1;</w:t>
            </w:r>
          </w:p>
          <w:p w14:paraId="67AD5C55"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yold  = 0;</w:t>
            </w:r>
          </w:p>
          <w:p w14:paraId="00BC1E99" w14:textId="77777777" w:rsidR="001101A1" w:rsidRPr="001101A1" w:rsidRDefault="001101A1" w:rsidP="001101A1">
            <w:pPr>
              <w:rPr>
                <w:rFonts w:ascii="Menlo" w:eastAsia="Times New Roman" w:hAnsi="Menlo" w:cs="Menlo"/>
                <w:kern w:val="0"/>
                <w:sz w:val="20"/>
                <w:szCs w:val="20"/>
                <w:lang w:val="en-GB" w:eastAsia="da-DK"/>
                <w14:ligatures w14:val="none"/>
              </w:rPr>
            </w:pPr>
          </w:p>
          <w:p w14:paraId="4BEE856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 xml:space="preserve">for </w:t>
            </w:r>
            <w:r w:rsidRPr="001101A1">
              <w:rPr>
                <w:rFonts w:ascii="Menlo" w:eastAsia="Times New Roman" w:hAnsi="Menlo" w:cs="Menlo"/>
                <w:kern w:val="0"/>
                <w:sz w:val="20"/>
                <w:szCs w:val="20"/>
                <w:lang w:val="en-GB" w:eastAsia="da-DK"/>
                <w14:ligatures w14:val="none"/>
              </w:rPr>
              <w:t>n = 1:length(x)</w:t>
            </w:r>
          </w:p>
          <w:p w14:paraId="1880DEF8"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y(n) = alpha .* x(n) + (1 - alpha) .* yold;</w:t>
            </w:r>
          </w:p>
          <w:p w14:paraId="22F69C8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yold = y(n);</w:t>
            </w:r>
          </w:p>
          <w:p w14:paraId="69DF7EA5"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end</w:t>
            </w:r>
          </w:p>
          <w:p w14:paraId="3E0A6219" w14:textId="77777777" w:rsidR="001101A1" w:rsidRPr="001101A1" w:rsidRDefault="001101A1" w:rsidP="001101A1">
            <w:pPr>
              <w:rPr>
                <w:rFonts w:ascii="Menlo" w:eastAsia="Times New Roman" w:hAnsi="Menlo" w:cs="Menlo"/>
                <w:kern w:val="0"/>
                <w:sz w:val="20"/>
                <w:szCs w:val="20"/>
                <w:lang w:val="en-GB" w:eastAsia="da-DK"/>
                <w14:ligatures w14:val="none"/>
              </w:rPr>
            </w:pPr>
          </w:p>
          <w:p w14:paraId="2F6230F9" w14:textId="77777777" w:rsidR="001101A1" w:rsidRPr="001101A1" w:rsidRDefault="001101A1" w:rsidP="250EF133">
            <w:pPr>
              <w:rPr>
                <w:rFonts w:ascii="Menlo" w:eastAsia="Times New Roman" w:hAnsi="Menlo" w:cs="Menlo"/>
                <w:kern w:val="0"/>
                <w:sz w:val="20"/>
                <w:szCs w:val="20"/>
                <w:lang w:eastAsia="da-DK"/>
                <w14:ligatures w14:val="none"/>
              </w:rPr>
            </w:pPr>
            <w:r w:rsidRPr="250EF133">
              <w:rPr>
                <w:rFonts w:ascii="Menlo" w:eastAsia="Times New Roman" w:hAnsi="Menlo" w:cs="Menlo"/>
                <w:kern w:val="0"/>
                <w:sz w:val="20"/>
                <w:szCs w:val="20"/>
                <w:lang w:eastAsia="da-DK"/>
                <w14:ligatures w14:val="none"/>
              </w:rPr>
              <w:t xml:space="preserve">subplot(3,1,1);  </w:t>
            </w:r>
            <w:r w:rsidRPr="250EF133">
              <w:rPr>
                <w:rFonts w:ascii="Menlo" w:eastAsia="Times New Roman" w:hAnsi="Menlo" w:cs="Menlo"/>
                <w:color w:val="008013"/>
                <w:kern w:val="0"/>
                <w:sz w:val="20"/>
                <w:szCs w:val="20"/>
                <w:lang w:eastAsia="da-DK"/>
                <w14:ligatures w14:val="none"/>
              </w:rPr>
              <w:t>% Create a subplot for the first filter</w:t>
            </w:r>
          </w:p>
          <w:p w14:paraId="64FD9CC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plot(y);  </w:t>
            </w:r>
            <w:r w:rsidRPr="001101A1">
              <w:rPr>
                <w:rFonts w:ascii="Menlo" w:eastAsia="Times New Roman" w:hAnsi="Menlo" w:cs="Menlo"/>
                <w:color w:val="008013"/>
                <w:kern w:val="0"/>
                <w:sz w:val="20"/>
                <w:szCs w:val="20"/>
                <w:lang w:eastAsia="da-DK"/>
                <w14:ligatures w14:val="none"/>
              </w:rPr>
              <w:t>% plot filtreret med eksponentielt midlingsfilter (alpha = 0.1)</w:t>
            </w:r>
          </w:p>
          <w:p w14:paraId="7074030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'data med eksponentielt midlingsfilter alpha=0.1'</w:t>
            </w:r>
            <w:r w:rsidRPr="001101A1">
              <w:rPr>
                <w:rFonts w:ascii="Menlo" w:eastAsia="Times New Roman" w:hAnsi="Menlo" w:cs="Menlo"/>
                <w:kern w:val="0"/>
                <w:sz w:val="20"/>
                <w:szCs w:val="20"/>
                <w:lang w:eastAsia="da-DK"/>
                <w14:ligatures w14:val="none"/>
              </w:rPr>
              <w:t>);</w:t>
            </w:r>
          </w:p>
          <w:p w14:paraId="2DA474F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'kg'</w:t>
            </w:r>
            <w:r w:rsidRPr="001101A1">
              <w:rPr>
                <w:rFonts w:ascii="Menlo" w:eastAsia="Times New Roman" w:hAnsi="Menlo" w:cs="Menlo"/>
                <w:kern w:val="0"/>
                <w:sz w:val="20"/>
                <w:szCs w:val="20"/>
                <w:lang w:eastAsia="da-DK"/>
                <w14:ligatures w14:val="none"/>
              </w:rPr>
              <w:t>);</w:t>
            </w:r>
          </w:p>
          <w:p w14:paraId="1926F5E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'Samples'</w:t>
            </w:r>
            <w:r w:rsidRPr="001101A1">
              <w:rPr>
                <w:rFonts w:ascii="Menlo" w:eastAsia="Times New Roman" w:hAnsi="Menlo" w:cs="Menlo"/>
                <w:kern w:val="0"/>
                <w:sz w:val="20"/>
                <w:szCs w:val="20"/>
                <w:lang w:eastAsia="da-DK"/>
                <w14:ligatures w14:val="none"/>
              </w:rPr>
              <w:t>);</w:t>
            </w:r>
          </w:p>
          <w:p w14:paraId="06B55DAB" w14:textId="77777777" w:rsidR="001101A1" w:rsidRPr="001101A1" w:rsidRDefault="001101A1" w:rsidP="001101A1">
            <w:pPr>
              <w:rPr>
                <w:rFonts w:ascii="Menlo" w:eastAsia="Times New Roman" w:hAnsi="Menlo" w:cs="Menlo"/>
                <w:kern w:val="0"/>
                <w:sz w:val="20"/>
                <w:szCs w:val="20"/>
                <w:lang w:eastAsia="da-DK"/>
                <w14:ligatures w14:val="none"/>
              </w:rPr>
            </w:pPr>
          </w:p>
          <w:p w14:paraId="76D7110E"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Implementér et eksponentielt midlingsfilter med </w:t>
            </w:r>
            <w:r w:rsidRPr="001101A1">
              <w:rPr>
                <w:rFonts w:ascii="Calibri" w:eastAsia="Times New Roman" w:hAnsi="Calibri" w:cs="Calibri"/>
                <w:color w:val="008013"/>
                <w:kern w:val="0"/>
                <w:sz w:val="20"/>
                <w:szCs w:val="20"/>
                <w:lang w:eastAsia="da-DK"/>
                <w14:ligatures w14:val="none"/>
              </w:rPr>
              <w:t>α</w:t>
            </w:r>
            <w:r w:rsidRPr="001101A1">
              <w:rPr>
                <w:rFonts w:ascii="Menlo" w:eastAsia="Times New Roman" w:hAnsi="Menlo" w:cs="Menlo"/>
                <w:color w:val="008013"/>
                <w:kern w:val="0"/>
                <w:sz w:val="20"/>
                <w:szCs w:val="20"/>
                <w:lang w:eastAsia="da-DK"/>
                <w14:ligatures w14:val="none"/>
              </w:rPr>
              <w:t xml:space="preserve"> = 0.5</w:t>
            </w:r>
          </w:p>
          <w:p w14:paraId="33B63F2C"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alpha = 0.5;</w:t>
            </w:r>
          </w:p>
          <w:p w14:paraId="71A242D7"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yold  = 0;</w:t>
            </w:r>
          </w:p>
          <w:p w14:paraId="78EB135C" w14:textId="77777777" w:rsidR="001101A1" w:rsidRPr="001101A1" w:rsidRDefault="001101A1" w:rsidP="001101A1">
            <w:pPr>
              <w:rPr>
                <w:rFonts w:ascii="Menlo" w:eastAsia="Times New Roman" w:hAnsi="Menlo" w:cs="Menlo"/>
                <w:kern w:val="0"/>
                <w:sz w:val="20"/>
                <w:szCs w:val="20"/>
                <w:lang w:val="en-GB" w:eastAsia="da-DK"/>
                <w14:ligatures w14:val="none"/>
              </w:rPr>
            </w:pPr>
          </w:p>
          <w:p w14:paraId="6D52A7EE"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 xml:space="preserve">for </w:t>
            </w:r>
            <w:r w:rsidRPr="001101A1">
              <w:rPr>
                <w:rFonts w:ascii="Menlo" w:eastAsia="Times New Roman" w:hAnsi="Menlo" w:cs="Menlo"/>
                <w:kern w:val="0"/>
                <w:sz w:val="20"/>
                <w:szCs w:val="20"/>
                <w:lang w:val="en-GB" w:eastAsia="da-DK"/>
                <w14:ligatures w14:val="none"/>
              </w:rPr>
              <w:t>n = 1:length(x)</w:t>
            </w:r>
          </w:p>
          <w:p w14:paraId="17014AE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y(n) = alpha .* x(n) + (1 - alpha) .* yold;</w:t>
            </w:r>
          </w:p>
          <w:p w14:paraId="27A23F2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yold = y(n);</w:t>
            </w:r>
          </w:p>
          <w:p w14:paraId="165CA0F8"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end</w:t>
            </w:r>
          </w:p>
          <w:p w14:paraId="7A98049C" w14:textId="77777777" w:rsidR="001101A1" w:rsidRPr="001101A1" w:rsidRDefault="001101A1" w:rsidP="001101A1">
            <w:pPr>
              <w:rPr>
                <w:rFonts w:ascii="Menlo" w:eastAsia="Times New Roman" w:hAnsi="Menlo" w:cs="Menlo"/>
                <w:kern w:val="0"/>
                <w:sz w:val="20"/>
                <w:szCs w:val="20"/>
                <w:lang w:val="en-GB" w:eastAsia="da-DK"/>
                <w14:ligatures w14:val="none"/>
              </w:rPr>
            </w:pPr>
          </w:p>
          <w:p w14:paraId="34F5CF8E" w14:textId="77777777" w:rsidR="001101A1" w:rsidRPr="001101A1" w:rsidRDefault="001101A1" w:rsidP="250EF133">
            <w:pPr>
              <w:rPr>
                <w:rFonts w:ascii="Menlo" w:eastAsia="Times New Roman" w:hAnsi="Menlo" w:cs="Menlo"/>
                <w:kern w:val="0"/>
                <w:sz w:val="20"/>
                <w:szCs w:val="20"/>
                <w:lang w:eastAsia="da-DK"/>
                <w14:ligatures w14:val="none"/>
              </w:rPr>
            </w:pPr>
            <w:r w:rsidRPr="250EF133">
              <w:rPr>
                <w:rFonts w:ascii="Menlo" w:eastAsia="Times New Roman" w:hAnsi="Menlo" w:cs="Menlo"/>
                <w:kern w:val="0"/>
                <w:sz w:val="20"/>
                <w:szCs w:val="20"/>
                <w:lang w:eastAsia="da-DK"/>
                <w14:ligatures w14:val="none"/>
              </w:rPr>
              <w:t xml:space="preserve">subplot(3,1,2);  </w:t>
            </w:r>
            <w:r w:rsidRPr="250EF133">
              <w:rPr>
                <w:rFonts w:ascii="Menlo" w:eastAsia="Times New Roman" w:hAnsi="Menlo" w:cs="Menlo"/>
                <w:color w:val="008013"/>
                <w:kern w:val="0"/>
                <w:sz w:val="20"/>
                <w:szCs w:val="20"/>
                <w:lang w:eastAsia="da-DK"/>
                <w14:ligatures w14:val="none"/>
              </w:rPr>
              <w:t>% Create a subplot for the second filter</w:t>
            </w:r>
          </w:p>
          <w:p w14:paraId="5528503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plot(y);  </w:t>
            </w:r>
            <w:r w:rsidRPr="001101A1">
              <w:rPr>
                <w:rFonts w:ascii="Menlo" w:eastAsia="Times New Roman" w:hAnsi="Menlo" w:cs="Menlo"/>
                <w:color w:val="008013"/>
                <w:kern w:val="0"/>
                <w:sz w:val="20"/>
                <w:szCs w:val="20"/>
                <w:lang w:eastAsia="da-DK"/>
                <w14:ligatures w14:val="none"/>
              </w:rPr>
              <w:t>% plot filtreret med eksponentielt midlingsfilter (alpha = 0.5)</w:t>
            </w:r>
          </w:p>
          <w:p w14:paraId="069AB28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'data med eksponentielt midlingsfilter alpha=0.5'</w:t>
            </w:r>
            <w:r w:rsidRPr="001101A1">
              <w:rPr>
                <w:rFonts w:ascii="Menlo" w:eastAsia="Times New Roman" w:hAnsi="Menlo" w:cs="Menlo"/>
                <w:kern w:val="0"/>
                <w:sz w:val="20"/>
                <w:szCs w:val="20"/>
                <w:lang w:eastAsia="da-DK"/>
                <w14:ligatures w14:val="none"/>
              </w:rPr>
              <w:t>);</w:t>
            </w:r>
          </w:p>
          <w:p w14:paraId="77BF2593"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'kg'</w:t>
            </w:r>
            <w:r w:rsidRPr="001101A1">
              <w:rPr>
                <w:rFonts w:ascii="Menlo" w:eastAsia="Times New Roman" w:hAnsi="Menlo" w:cs="Menlo"/>
                <w:kern w:val="0"/>
                <w:sz w:val="20"/>
                <w:szCs w:val="20"/>
                <w:lang w:eastAsia="da-DK"/>
                <w14:ligatures w14:val="none"/>
              </w:rPr>
              <w:t>);</w:t>
            </w:r>
          </w:p>
          <w:p w14:paraId="7B117E5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'Samples'</w:t>
            </w:r>
            <w:r w:rsidRPr="001101A1">
              <w:rPr>
                <w:rFonts w:ascii="Menlo" w:eastAsia="Times New Roman" w:hAnsi="Menlo" w:cs="Menlo"/>
                <w:kern w:val="0"/>
                <w:sz w:val="20"/>
                <w:szCs w:val="20"/>
                <w:lang w:eastAsia="da-DK"/>
                <w14:ligatures w14:val="none"/>
              </w:rPr>
              <w:t>);</w:t>
            </w:r>
          </w:p>
          <w:p w14:paraId="6929FA05" w14:textId="77777777" w:rsidR="001101A1" w:rsidRPr="001101A1" w:rsidRDefault="001101A1" w:rsidP="001101A1">
            <w:pPr>
              <w:rPr>
                <w:rFonts w:ascii="Menlo" w:eastAsia="Times New Roman" w:hAnsi="Menlo" w:cs="Menlo"/>
                <w:kern w:val="0"/>
                <w:sz w:val="20"/>
                <w:szCs w:val="20"/>
                <w:lang w:eastAsia="da-DK"/>
                <w14:ligatures w14:val="none"/>
              </w:rPr>
            </w:pPr>
          </w:p>
          <w:p w14:paraId="0A69873C"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Implementér et eksponentielt midlingsfilter med </w:t>
            </w:r>
            <w:r w:rsidRPr="001101A1">
              <w:rPr>
                <w:rFonts w:ascii="Calibri" w:eastAsia="Times New Roman" w:hAnsi="Calibri" w:cs="Calibri"/>
                <w:color w:val="008013"/>
                <w:kern w:val="0"/>
                <w:sz w:val="20"/>
                <w:szCs w:val="20"/>
                <w:lang w:eastAsia="da-DK"/>
                <w14:ligatures w14:val="none"/>
              </w:rPr>
              <w:t>α</w:t>
            </w:r>
            <w:r w:rsidRPr="001101A1">
              <w:rPr>
                <w:rFonts w:ascii="Menlo" w:eastAsia="Times New Roman" w:hAnsi="Menlo" w:cs="Menlo"/>
                <w:color w:val="008013"/>
                <w:kern w:val="0"/>
                <w:sz w:val="20"/>
                <w:szCs w:val="20"/>
                <w:lang w:eastAsia="da-DK"/>
                <w14:ligatures w14:val="none"/>
              </w:rPr>
              <w:t xml:space="preserve"> = 0.9</w:t>
            </w:r>
          </w:p>
          <w:p w14:paraId="0D75AE1D"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alpha = 0.9;</w:t>
            </w:r>
          </w:p>
          <w:p w14:paraId="76A5538B"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yold  = 0;</w:t>
            </w:r>
          </w:p>
          <w:p w14:paraId="3F82E080" w14:textId="77777777" w:rsidR="001101A1" w:rsidRPr="001101A1" w:rsidRDefault="001101A1" w:rsidP="001101A1">
            <w:pPr>
              <w:rPr>
                <w:rFonts w:ascii="Menlo" w:eastAsia="Times New Roman" w:hAnsi="Menlo" w:cs="Menlo"/>
                <w:kern w:val="0"/>
                <w:sz w:val="20"/>
                <w:szCs w:val="20"/>
                <w:lang w:val="en-GB" w:eastAsia="da-DK"/>
                <w14:ligatures w14:val="none"/>
              </w:rPr>
            </w:pPr>
          </w:p>
          <w:p w14:paraId="1AEB62A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 xml:space="preserve">for </w:t>
            </w:r>
            <w:r w:rsidRPr="001101A1">
              <w:rPr>
                <w:rFonts w:ascii="Menlo" w:eastAsia="Times New Roman" w:hAnsi="Menlo" w:cs="Menlo"/>
                <w:kern w:val="0"/>
                <w:sz w:val="20"/>
                <w:szCs w:val="20"/>
                <w:lang w:val="en-GB" w:eastAsia="da-DK"/>
                <w14:ligatures w14:val="none"/>
              </w:rPr>
              <w:t>n = 1:length(x)</w:t>
            </w:r>
          </w:p>
          <w:p w14:paraId="53342D1B"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y(n) = alpha .* x(n) + (1 - alpha) .* yold;</w:t>
            </w:r>
          </w:p>
          <w:p w14:paraId="13B3447F"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yold = y(n);</w:t>
            </w:r>
          </w:p>
          <w:p w14:paraId="5F576DE3"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end</w:t>
            </w:r>
          </w:p>
          <w:p w14:paraId="381F8EAF" w14:textId="77777777" w:rsidR="001101A1" w:rsidRPr="001101A1" w:rsidRDefault="001101A1" w:rsidP="001101A1">
            <w:pPr>
              <w:rPr>
                <w:rFonts w:ascii="Menlo" w:eastAsia="Times New Roman" w:hAnsi="Menlo" w:cs="Menlo"/>
                <w:kern w:val="0"/>
                <w:sz w:val="20"/>
                <w:szCs w:val="20"/>
                <w:lang w:val="en-GB" w:eastAsia="da-DK"/>
                <w14:ligatures w14:val="none"/>
              </w:rPr>
            </w:pPr>
          </w:p>
          <w:p w14:paraId="2DB194A9" w14:textId="77777777" w:rsidR="001101A1" w:rsidRPr="001101A1" w:rsidRDefault="001101A1" w:rsidP="250EF133">
            <w:pPr>
              <w:rPr>
                <w:rFonts w:ascii="Menlo" w:eastAsia="Times New Roman" w:hAnsi="Menlo" w:cs="Menlo"/>
                <w:kern w:val="0"/>
                <w:sz w:val="20"/>
                <w:szCs w:val="20"/>
                <w:lang w:eastAsia="da-DK"/>
                <w14:ligatures w14:val="none"/>
              </w:rPr>
            </w:pPr>
            <w:r w:rsidRPr="250EF133">
              <w:rPr>
                <w:rFonts w:ascii="Menlo" w:eastAsia="Times New Roman" w:hAnsi="Menlo" w:cs="Menlo"/>
                <w:kern w:val="0"/>
                <w:sz w:val="20"/>
                <w:szCs w:val="20"/>
                <w:lang w:eastAsia="da-DK"/>
                <w14:ligatures w14:val="none"/>
              </w:rPr>
              <w:t xml:space="preserve">subplot(3,1,3);  </w:t>
            </w:r>
            <w:r w:rsidRPr="250EF133">
              <w:rPr>
                <w:rFonts w:ascii="Menlo" w:eastAsia="Times New Roman" w:hAnsi="Menlo" w:cs="Menlo"/>
                <w:color w:val="008013"/>
                <w:kern w:val="0"/>
                <w:sz w:val="20"/>
                <w:szCs w:val="20"/>
                <w:lang w:eastAsia="da-DK"/>
                <w14:ligatures w14:val="none"/>
              </w:rPr>
              <w:t>% Create a subplot for the third filter</w:t>
            </w:r>
          </w:p>
          <w:p w14:paraId="10A0DD0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plot(y);  </w:t>
            </w:r>
            <w:r w:rsidRPr="001101A1">
              <w:rPr>
                <w:rFonts w:ascii="Menlo" w:eastAsia="Times New Roman" w:hAnsi="Menlo" w:cs="Menlo"/>
                <w:color w:val="008013"/>
                <w:kern w:val="0"/>
                <w:sz w:val="20"/>
                <w:szCs w:val="20"/>
                <w:lang w:eastAsia="da-DK"/>
                <w14:ligatures w14:val="none"/>
              </w:rPr>
              <w:t>% plot filtreret med eksponentielt midlingsfilter (alpha = 0.9)</w:t>
            </w:r>
          </w:p>
          <w:p w14:paraId="064B3F64"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'data med eksponentielt midlingsfilter alpha=0.9'</w:t>
            </w:r>
            <w:r w:rsidRPr="001101A1">
              <w:rPr>
                <w:rFonts w:ascii="Menlo" w:eastAsia="Times New Roman" w:hAnsi="Menlo" w:cs="Menlo"/>
                <w:kern w:val="0"/>
                <w:sz w:val="20"/>
                <w:szCs w:val="20"/>
                <w:lang w:eastAsia="da-DK"/>
                <w14:ligatures w14:val="none"/>
              </w:rPr>
              <w:t>);</w:t>
            </w:r>
          </w:p>
          <w:p w14:paraId="0FCB9282"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'kg'</w:t>
            </w:r>
            <w:r w:rsidRPr="001101A1">
              <w:rPr>
                <w:rFonts w:ascii="Menlo" w:eastAsia="Times New Roman" w:hAnsi="Menlo" w:cs="Menlo"/>
                <w:kern w:val="0"/>
                <w:sz w:val="20"/>
                <w:szCs w:val="20"/>
                <w:lang w:eastAsia="da-DK"/>
                <w14:ligatures w14:val="none"/>
              </w:rPr>
              <w:t>);</w:t>
            </w:r>
          </w:p>
          <w:p w14:paraId="0FC03B07"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xlabel(</w:t>
            </w:r>
            <w:r w:rsidRPr="001101A1">
              <w:rPr>
                <w:rFonts w:ascii="Menlo" w:eastAsia="Times New Roman" w:hAnsi="Menlo" w:cs="Menlo"/>
                <w:color w:val="A709F5"/>
                <w:kern w:val="0"/>
                <w:sz w:val="20"/>
                <w:szCs w:val="20"/>
                <w:lang w:eastAsia="da-DK"/>
                <w14:ligatures w14:val="none"/>
              </w:rPr>
              <w:t>'Samples'</w:t>
            </w:r>
            <w:r w:rsidRPr="001101A1">
              <w:rPr>
                <w:rFonts w:ascii="Menlo" w:eastAsia="Times New Roman" w:hAnsi="Menlo" w:cs="Menlo"/>
                <w:kern w:val="0"/>
                <w:sz w:val="20"/>
                <w:szCs w:val="20"/>
                <w:lang w:eastAsia="da-DK"/>
                <w14:ligatures w14:val="none"/>
              </w:rPr>
              <w:t>);</w:t>
            </w:r>
          </w:p>
          <w:p w14:paraId="5CA53F0D" w14:textId="77777777" w:rsidR="001101A1" w:rsidRPr="001101A1" w:rsidRDefault="001101A1" w:rsidP="001101A1">
            <w:pPr>
              <w:rPr>
                <w:rFonts w:ascii="Menlo" w:eastAsia="Times New Roman" w:hAnsi="Menlo" w:cs="Menlo"/>
                <w:kern w:val="0"/>
                <w:sz w:val="20"/>
                <w:szCs w:val="20"/>
                <w:lang w:eastAsia="da-DK"/>
                <w14:ligatures w14:val="none"/>
              </w:rPr>
            </w:pPr>
          </w:p>
          <w:p w14:paraId="4A70C8D0" w14:textId="77777777" w:rsidR="001101A1" w:rsidRPr="001101A1" w:rsidRDefault="001101A1" w:rsidP="001101A1">
            <w:pPr>
              <w:rPr>
                <w:rFonts w:ascii="Menlo" w:eastAsia="Times New Roman" w:hAnsi="Menlo" w:cs="Menlo"/>
                <w:kern w:val="0"/>
                <w:sz w:val="20"/>
                <w:szCs w:val="20"/>
                <w:lang w:eastAsia="da-DK"/>
                <w14:ligatures w14:val="none"/>
              </w:rPr>
            </w:pPr>
          </w:p>
          <w:p w14:paraId="63D4AD66"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 xml:space="preserve">%% </w:t>
            </w:r>
            <w:r w:rsidRPr="001101A1">
              <w:rPr>
                <w:rFonts w:ascii="Calibri" w:eastAsia="Times New Roman" w:hAnsi="Calibri" w:cs="Calibri"/>
                <w:color w:val="008013"/>
                <w:kern w:val="0"/>
                <w:sz w:val="20"/>
                <w:szCs w:val="20"/>
                <w:lang w:eastAsia="da-DK"/>
                <w14:ligatures w14:val="none"/>
              </w:rPr>
              <w:t>α</w:t>
            </w:r>
            <w:r w:rsidRPr="001101A1">
              <w:rPr>
                <w:rFonts w:ascii="Menlo" w:eastAsia="Times New Roman" w:hAnsi="Menlo" w:cs="Menlo"/>
                <w:color w:val="008013"/>
                <w:kern w:val="0"/>
                <w:sz w:val="20"/>
                <w:szCs w:val="20"/>
                <w:lang w:eastAsia="da-DK"/>
                <w14:ligatures w14:val="none"/>
              </w:rPr>
              <w:t>-v</w:t>
            </w:r>
            <w:r w:rsidRPr="001101A1">
              <w:rPr>
                <w:rFonts w:ascii="DokChampa" w:eastAsia="Times New Roman" w:hAnsi="DokChampa" w:cs="DokChampa"/>
                <w:color w:val="008013"/>
                <w:kern w:val="0"/>
                <w:sz w:val="20"/>
                <w:szCs w:val="20"/>
                <w:lang w:eastAsia="da-DK"/>
                <w14:ligatures w14:val="none"/>
              </w:rPr>
              <w:t>æ</w:t>
            </w:r>
            <w:r w:rsidRPr="001101A1">
              <w:rPr>
                <w:rFonts w:ascii="Menlo" w:eastAsia="Times New Roman" w:hAnsi="Menlo" w:cs="Menlo"/>
                <w:color w:val="008013"/>
                <w:kern w:val="0"/>
                <w:sz w:val="20"/>
                <w:szCs w:val="20"/>
                <w:lang w:eastAsia="da-DK"/>
                <w14:ligatures w14:val="none"/>
              </w:rPr>
              <w:t>rdien, s</w:t>
            </w:r>
            <w:r w:rsidRPr="001101A1">
              <w:rPr>
                <w:rFonts w:ascii="DokChampa" w:eastAsia="Times New Roman" w:hAnsi="DokChampa" w:cs="DokChampa"/>
                <w:color w:val="008013"/>
                <w:kern w:val="0"/>
                <w:sz w:val="20"/>
                <w:szCs w:val="20"/>
                <w:lang w:eastAsia="da-DK"/>
                <w14:ligatures w14:val="none"/>
              </w:rPr>
              <w:t>å</w:t>
            </w:r>
            <w:r w:rsidRPr="001101A1">
              <w:rPr>
                <w:rFonts w:ascii="Menlo" w:eastAsia="Times New Roman" w:hAnsi="Menlo" w:cs="Menlo"/>
                <w:color w:val="008013"/>
                <w:kern w:val="0"/>
                <w:sz w:val="20"/>
                <w:szCs w:val="20"/>
                <w:lang w:eastAsia="da-DK"/>
                <w14:ligatures w14:val="none"/>
              </w:rPr>
              <w:t>ledes at f</w:t>
            </w:r>
            <w:r w:rsidRPr="001101A1">
              <w:rPr>
                <w:rFonts w:ascii="DokChampa" w:eastAsia="Times New Roman" w:hAnsi="DokChampa" w:cs="DokChampa"/>
                <w:color w:val="008013"/>
                <w:kern w:val="0"/>
                <w:sz w:val="20"/>
                <w:szCs w:val="20"/>
                <w:lang w:eastAsia="da-DK"/>
                <w14:ligatures w14:val="none"/>
              </w:rPr>
              <w:t>å</w:t>
            </w:r>
            <w:r w:rsidRPr="001101A1">
              <w:rPr>
                <w:rFonts w:ascii="Menlo" w:eastAsia="Times New Roman" w:hAnsi="Menlo" w:cs="Menlo"/>
                <w:color w:val="008013"/>
                <w:kern w:val="0"/>
                <w:sz w:val="20"/>
                <w:szCs w:val="20"/>
                <w:lang w:eastAsia="da-DK"/>
                <w14:ligatures w14:val="none"/>
              </w:rPr>
              <w:t>r samme st</w:t>
            </w:r>
            <w:r w:rsidRPr="001101A1">
              <w:rPr>
                <w:rFonts w:ascii="DokChampa" w:eastAsia="Times New Roman" w:hAnsi="DokChampa" w:cs="DokChampa"/>
                <w:color w:val="008013"/>
                <w:kern w:val="0"/>
                <w:sz w:val="20"/>
                <w:szCs w:val="20"/>
                <w:lang w:eastAsia="da-DK"/>
                <w14:ligatures w14:val="none"/>
              </w:rPr>
              <w:t>ø</w:t>
            </w:r>
            <w:r w:rsidRPr="001101A1">
              <w:rPr>
                <w:rFonts w:ascii="Menlo" w:eastAsia="Times New Roman" w:hAnsi="Menlo" w:cs="Menlo"/>
                <w:color w:val="008013"/>
                <w:kern w:val="0"/>
                <w:sz w:val="20"/>
                <w:szCs w:val="20"/>
                <w:lang w:eastAsia="da-DK"/>
                <w14:ligatures w14:val="none"/>
              </w:rPr>
              <w:t>j-reduktion, som for 100. ordens FIR midlingsfilter</w:t>
            </w:r>
          </w:p>
          <w:p w14:paraId="710D1A16"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alpha = 0.0198;</w:t>
            </w:r>
          </w:p>
          <w:p w14:paraId="1EAEBDBF"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yold  = 0;</w:t>
            </w:r>
          </w:p>
          <w:p w14:paraId="30B216B0" w14:textId="77777777" w:rsidR="001101A1" w:rsidRPr="001101A1" w:rsidRDefault="001101A1" w:rsidP="001101A1">
            <w:pPr>
              <w:rPr>
                <w:rFonts w:ascii="Menlo" w:eastAsia="Times New Roman" w:hAnsi="Menlo" w:cs="Menlo"/>
                <w:kern w:val="0"/>
                <w:sz w:val="20"/>
                <w:szCs w:val="20"/>
                <w:lang w:val="en-GB" w:eastAsia="da-DK"/>
                <w14:ligatures w14:val="none"/>
              </w:rPr>
            </w:pPr>
          </w:p>
          <w:p w14:paraId="3B1D30A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 xml:space="preserve">for </w:t>
            </w:r>
            <w:r w:rsidRPr="001101A1">
              <w:rPr>
                <w:rFonts w:ascii="Menlo" w:eastAsia="Times New Roman" w:hAnsi="Menlo" w:cs="Menlo"/>
                <w:kern w:val="0"/>
                <w:sz w:val="20"/>
                <w:szCs w:val="20"/>
                <w:lang w:val="en-GB" w:eastAsia="da-DK"/>
                <w14:ligatures w14:val="none"/>
              </w:rPr>
              <w:t>n = 1:length(x)</w:t>
            </w:r>
          </w:p>
          <w:p w14:paraId="69E08B4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y(n) = alpha.* x(n) + (1 - alpha) .* yold;</w:t>
            </w:r>
          </w:p>
          <w:p w14:paraId="664AF781"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    yold = y(n);</w:t>
            </w:r>
          </w:p>
          <w:p w14:paraId="65060739"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color w:val="0E00FF"/>
                <w:kern w:val="0"/>
                <w:sz w:val="20"/>
                <w:szCs w:val="20"/>
                <w:lang w:val="en-GB" w:eastAsia="da-DK"/>
                <w14:ligatures w14:val="none"/>
              </w:rPr>
              <w:t>end</w:t>
            </w:r>
          </w:p>
          <w:p w14:paraId="334FFD1C" w14:textId="77777777" w:rsidR="001101A1" w:rsidRPr="001101A1" w:rsidRDefault="001101A1" w:rsidP="001101A1">
            <w:pPr>
              <w:rPr>
                <w:rFonts w:ascii="Menlo" w:eastAsia="Times New Roman" w:hAnsi="Menlo" w:cs="Menlo"/>
                <w:kern w:val="0"/>
                <w:sz w:val="20"/>
                <w:szCs w:val="20"/>
                <w:lang w:val="en-GB" w:eastAsia="da-DK"/>
                <w14:ligatures w14:val="none"/>
              </w:rPr>
            </w:pPr>
          </w:p>
          <w:p w14:paraId="1EADE820"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figure; clf</w:t>
            </w:r>
          </w:p>
          <w:p w14:paraId="10AEDC02" w14:textId="77777777" w:rsidR="001101A1" w:rsidRPr="001101A1" w:rsidRDefault="001101A1" w:rsidP="001101A1">
            <w:pPr>
              <w:rPr>
                <w:rFonts w:ascii="Menlo" w:eastAsia="Times New Roman" w:hAnsi="Menlo" w:cs="Menlo"/>
                <w:kern w:val="0"/>
                <w:sz w:val="20"/>
                <w:szCs w:val="20"/>
                <w:lang w:val="en-GB" w:eastAsia="da-DK"/>
                <w14:ligatures w14:val="none"/>
              </w:rPr>
            </w:pPr>
            <w:r w:rsidRPr="001101A1">
              <w:rPr>
                <w:rFonts w:ascii="Menlo" w:eastAsia="Times New Roman" w:hAnsi="Menlo" w:cs="Menlo"/>
                <w:kern w:val="0"/>
                <w:sz w:val="20"/>
                <w:szCs w:val="20"/>
                <w:lang w:val="en-GB" w:eastAsia="da-DK"/>
                <w14:ligatures w14:val="none"/>
              </w:rPr>
              <w:t xml:space="preserve">plot(y,    </w:t>
            </w:r>
            <w:r w:rsidRPr="001101A1">
              <w:rPr>
                <w:rFonts w:ascii="Menlo" w:eastAsia="Times New Roman" w:hAnsi="Menlo" w:cs="Menlo"/>
                <w:color w:val="A709F5"/>
                <w:kern w:val="0"/>
                <w:sz w:val="20"/>
                <w:szCs w:val="20"/>
                <w:lang w:val="en-GB" w:eastAsia="da-DK"/>
                <w14:ligatures w14:val="none"/>
              </w:rPr>
              <w:t>'LineWidth'</w:t>
            </w:r>
            <w:r w:rsidRPr="001101A1">
              <w:rPr>
                <w:rFonts w:ascii="Menlo" w:eastAsia="Times New Roman" w:hAnsi="Menlo" w:cs="Menlo"/>
                <w:kern w:val="0"/>
                <w:sz w:val="20"/>
                <w:szCs w:val="20"/>
                <w:lang w:val="en-GB" w:eastAsia="da-DK"/>
                <w14:ligatures w14:val="none"/>
              </w:rPr>
              <w:t xml:space="preserve">, 1.6); hold </w:t>
            </w:r>
            <w:r w:rsidRPr="001101A1">
              <w:rPr>
                <w:rFonts w:ascii="Menlo" w:eastAsia="Times New Roman" w:hAnsi="Menlo" w:cs="Menlo"/>
                <w:color w:val="A709F5"/>
                <w:kern w:val="0"/>
                <w:sz w:val="20"/>
                <w:szCs w:val="20"/>
                <w:lang w:val="en-GB" w:eastAsia="da-DK"/>
                <w14:ligatures w14:val="none"/>
              </w:rPr>
              <w:t>on</w:t>
            </w:r>
            <w:r w:rsidRPr="001101A1">
              <w:rPr>
                <w:rFonts w:ascii="Menlo" w:eastAsia="Times New Roman" w:hAnsi="Menlo" w:cs="Menlo"/>
                <w:kern w:val="0"/>
                <w:sz w:val="20"/>
                <w:szCs w:val="20"/>
                <w:lang w:val="en-GB" w:eastAsia="da-DK"/>
                <w14:ligatures w14:val="none"/>
              </w:rPr>
              <w:t xml:space="preserve">; grid </w:t>
            </w:r>
            <w:r w:rsidRPr="001101A1">
              <w:rPr>
                <w:rFonts w:ascii="Menlo" w:eastAsia="Times New Roman" w:hAnsi="Menlo" w:cs="Menlo"/>
                <w:color w:val="A709F5"/>
                <w:kern w:val="0"/>
                <w:sz w:val="20"/>
                <w:szCs w:val="20"/>
                <w:lang w:val="en-GB" w:eastAsia="da-DK"/>
                <w14:ligatures w14:val="none"/>
              </w:rPr>
              <w:t>on</w:t>
            </w:r>
          </w:p>
          <w:p w14:paraId="1F3AFE0A"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lastRenderedPageBreak/>
              <w:t>plot(y_100M,</w:t>
            </w:r>
            <w:r w:rsidRPr="001101A1">
              <w:rPr>
                <w:rFonts w:ascii="Menlo" w:eastAsia="Times New Roman" w:hAnsi="Menlo" w:cs="Menlo"/>
                <w:color w:val="A709F5"/>
                <w:kern w:val="0"/>
                <w:sz w:val="20"/>
                <w:szCs w:val="20"/>
                <w:lang w:eastAsia="da-DK"/>
                <w14:ligatures w14:val="none"/>
              </w:rPr>
              <w:t>'LineWidth'</w:t>
            </w:r>
            <w:r w:rsidRPr="001101A1">
              <w:rPr>
                <w:rFonts w:ascii="Menlo" w:eastAsia="Times New Roman" w:hAnsi="Menlo" w:cs="Menlo"/>
                <w:kern w:val="0"/>
                <w:sz w:val="20"/>
                <w:szCs w:val="20"/>
                <w:lang w:eastAsia="da-DK"/>
                <w14:ligatures w14:val="none"/>
              </w:rPr>
              <w:t>, 1.6);</w:t>
            </w:r>
          </w:p>
          <w:p w14:paraId="353079C9"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title(</w:t>
            </w:r>
            <w:r w:rsidRPr="001101A1">
              <w:rPr>
                <w:rFonts w:ascii="Menlo" w:eastAsia="Times New Roman" w:hAnsi="Menlo" w:cs="Menlo"/>
                <w:color w:val="A709F5"/>
                <w:kern w:val="0"/>
                <w:sz w:val="20"/>
                <w:szCs w:val="20"/>
                <w:lang w:eastAsia="da-DK"/>
                <w14:ligatures w14:val="none"/>
              </w:rPr>
              <w:t>'Eksponentielt midlingsfilter (\alpha=0.0198) vs. Midlingsfilter (M=100)'</w:t>
            </w:r>
            <w:r w:rsidRPr="001101A1">
              <w:rPr>
                <w:rFonts w:ascii="Menlo" w:eastAsia="Times New Roman" w:hAnsi="Menlo" w:cs="Menlo"/>
                <w:kern w:val="0"/>
                <w:sz w:val="20"/>
                <w:szCs w:val="20"/>
                <w:lang w:eastAsia="da-DK"/>
                <w14:ligatures w14:val="none"/>
              </w:rPr>
              <w:t>)</w:t>
            </w:r>
          </w:p>
          <w:p w14:paraId="1FBCD7AF"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ylabel(</w:t>
            </w:r>
            <w:r w:rsidRPr="001101A1">
              <w:rPr>
                <w:rFonts w:ascii="Menlo" w:eastAsia="Times New Roman" w:hAnsi="Menlo" w:cs="Menlo"/>
                <w:color w:val="A709F5"/>
                <w:kern w:val="0"/>
                <w:sz w:val="20"/>
                <w:szCs w:val="20"/>
                <w:lang w:eastAsia="da-DK"/>
                <w14:ligatures w14:val="none"/>
              </w:rPr>
              <w:t>'kg'</w:t>
            </w:r>
            <w:r w:rsidRPr="001101A1">
              <w:rPr>
                <w:rFonts w:ascii="Menlo" w:eastAsia="Times New Roman" w:hAnsi="Menlo" w:cs="Menlo"/>
                <w:kern w:val="0"/>
                <w:sz w:val="20"/>
                <w:szCs w:val="20"/>
                <w:lang w:eastAsia="da-DK"/>
                <w14:ligatures w14:val="none"/>
              </w:rPr>
              <w:t>); xlabel(</w:t>
            </w:r>
            <w:r w:rsidRPr="001101A1">
              <w:rPr>
                <w:rFonts w:ascii="Menlo" w:eastAsia="Times New Roman" w:hAnsi="Menlo" w:cs="Menlo"/>
                <w:color w:val="A709F5"/>
                <w:kern w:val="0"/>
                <w:sz w:val="20"/>
                <w:szCs w:val="20"/>
                <w:lang w:eastAsia="da-DK"/>
                <w14:ligatures w14:val="none"/>
              </w:rPr>
              <w:t>'Samples'</w:t>
            </w:r>
            <w:r w:rsidRPr="001101A1">
              <w:rPr>
                <w:rFonts w:ascii="Menlo" w:eastAsia="Times New Roman" w:hAnsi="Menlo" w:cs="Menlo"/>
                <w:kern w:val="0"/>
                <w:sz w:val="20"/>
                <w:szCs w:val="20"/>
                <w:lang w:eastAsia="da-DK"/>
                <w14:ligatures w14:val="none"/>
              </w:rPr>
              <w:t>);</w:t>
            </w:r>
          </w:p>
          <w:p w14:paraId="2AAB08E0"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legend(</w:t>
            </w:r>
            <w:r w:rsidRPr="001101A1">
              <w:rPr>
                <w:rFonts w:ascii="Menlo" w:eastAsia="Times New Roman" w:hAnsi="Menlo" w:cs="Menlo"/>
                <w:color w:val="A709F5"/>
                <w:kern w:val="0"/>
                <w:sz w:val="20"/>
                <w:szCs w:val="20"/>
                <w:lang w:eastAsia="da-DK"/>
                <w14:ligatures w14:val="none"/>
              </w:rPr>
              <w:t>'Eksponentielt midlingsfilter (\alpha=0.0198)'</w:t>
            </w:r>
            <w:r w:rsidRPr="001101A1">
              <w:rPr>
                <w:rFonts w:ascii="Menlo" w:eastAsia="Times New Roman" w:hAnsi="Menlo" w:cs="Menlo"/>
                <w:kern w:val="0"/>
                <w:sz w:val="20"/>
                <w:szCs w:val="20"/>
                <w:lang w:eastAsia="da-DK"/>
                <w14:ligatures w14:val="none"/>
              </w:rPr>
              <w:t>,</w:t>
            </w:r>
            <w:r w:rsidRPr="001101A1">
              <w:rPr>
                <w:rFonts w:ascii="Menlo" w:eastAsia="Times New Roman" w:hAnsi="Menlo" w:cs="Menlo"/>
                <w:color w:val="A709F5"/>
                <w:kern w:val="0"/>
                <w:sz w:val="20"/>
                <w:szCs w:val="20"/>
                <w:lang w:eastAsia="da-DK"/>
                <w14:ligatures w14:val="none"/>
              </w:rPr>
              <w:t>'Midlingsfilter M=100'</w:t>
            </w:r>
            <w:r w:rsidRPr="001101A1">
              <w:rPr>
                <w:rFonts w:ascii="Menlo" w:eastAsia="Times New Roman" w:hAnsi="Menlo" w:cs="Menlo"/>
                <w:kern w:val="0"/>
                <w:sz w:val="20"/>
                <w:szCs w:val="20"/>
                <w:lang w:eastAsia="da-DK"/>
                <w14:ligatures w14:val="none"/>
              </w:rPr>
              <w:t>,</w:t>
            </w:r>
            <w:r w:rsidRPr="001101A1">
              <w:rPr>
                <w:rFonts w:ascii="Menlo" w:eastAsia="Times New Roman" w:hAnsi="Menlo" w:cs="Menlo"/>
                <w:color w:val="A709F5"/>
                <w:kern w:val="0"/>
                <w:sz w:val="20"/>
                <w:szCs w:val="20"/>
                <w:lang w:eastAsia="da-DK"/>
                <w14:ligatures w14:val="none"/>
              </w:rPr>
              <w:t>'Location'</w:t>
            </w:r>
            <w:r w:rsidRPr="001101A1">
              <w:rPr>
                <w:rFonts w:ascii="Menlo" w:eastAsia="Times New Roman" w:hAnsi="Menlo" w:cs="Menlo"/>
                <w:kern w:val="0"/>
                <w:sz w:val="20"/>
                <w:szCs w:val="20"/>
                <w:lang w:eastAsia="da-DK"/>
                <w14:ligatures w14:val="none"/>
              </w:rPr>
              <w:t>,</w:t>
            </w:r>
            <w:r w:rsidRPr="001101A1">
              <w:rPr>
                <w:rFonts w:ascii="Menlo" w:eastAsia="Times New Roman" w:hAnsi="Menlo" w:cs="Menlo"/>
                <w:color w:val="A709F5"/>
                <w:kern w:val="0"/>
                <w:sz w:val="20"/>
                <w:szCs w:val="20"/>
                <w:lang w:eastAsia="da-DK"/>
                <w14:ligatures w14:val="none"/>
              </w:rPr>
              <w:t>'best'</w:t>
            </w:r>
            <w:r w:rsidRPr="001101A1">
              <w:rPr>
                <w:rFonts w:ascii="Menlo" w:eastAsia="Times New Roman" w:hAnsi="Menlo" w:cs="Menlo"/>
                <w:kern w:val="0"/>
                <w:sz w:val="20"/>
                <w:szCs w:val="20"/>
                <w:lang w:eastAsia="da-DK"/>
                <w14:ligatures w14:val="none"/>
              </w:rPr>
              <w:t>);</w:t>
            </w:r>
          </w:p>
          <w:p w14:paraId="7E804AF8"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kern w:val="0"/>
                <w:sz w:val="20"/>
                <w:szCs w:val="20"/>
                <w:lang w:eastAsia="da-DK"/>
                <w14:ligatures w14:val="none"/>
              </w:rPr>
              <w:t xml:space="preserve">hold </w:t>
            </w:r>
            <w:r w:rsidRPr="001101A1">
              <w:rPr>
                <w:rFonts w:ascii="Menlo" w:eastAsia="Times New Roman" w:hAnsi="Menlo" w:cs="Menlo"/>
                <w:color w:val="A709F5"/>
                <w:kern w:val="0"/>
                <w:sz w:val="20"/>
                <w:szCs w:val="20"/>
                <w:lang w:eastAsia="da-DK"/>
                <w14:ligatures w14:val="none"/>
              </w:rPr>
              <w:t>off</w:t>
            </w:r>
          </w:p>
          <w:p w14:paraId="1AC904E1" w14:textId="77777777" w:rsidR="001101A1" w:rsidRPr="001101A1" w:rsidRDefault="001101A1" w:rsidP="001101A1">
            <w:pPr>
              <w:rPr>
                <w:rFonts w:ascii="Menlo" w:eastAsia="Times New Roman" w:hAnsi="Menlo" w:cs="Menlo"/>
                <w:kern w:val="0"/>
                <w:sz w:val="20"/>
                <w:szCs w:val="20"/>
                <w:lang w:eastAsia="da-DK"/>
                <w14:ligatures w14:val="none"/>
              </w:rPr>
            </w:pPr>
            <w:r w:rsidRPr="001101A1">
              <w:rPr>
                <w:rFonts w:ascii="Menlo" w:eastAsia="Times New Roman" w:hAnsi="Menlo" w:cs="Menlo"/>
                <w:color w:val="008013"/>
                <w:kern w:val="0"/>
                <w:sz w:val="20"/>
                <w:szCs w:val="20"/>
                <w:lang w:eastAsia="da-DK"/>
                <w14:ligatures w14:val="none"/>
              </w:rPr>
              <w:t>%%</w:t>
            </w:r>
          </w:p>
          <w:p w14:paraId="2CCCFE16" w14:textId="77777777" w:rsidR="001101A1" w:rsidRPr="001101A1" w:rsidRDefault="001101A1" w:rsidP="001101A1">
            <w:pPr>
              <w:rPr>
                <w:rFonts w:ascii="Menlo" w:eastAsia="Times New Roman" w:hAnsi="Menlo" w:cs="Menlo"/>
                <w:kern w:val="0"/>
                <w:sz w:val="20"/>
                <w:szCs w:val="20"/>
                <w:lang w:eastAsia="da-DK"/>
                <w14:ligatures w14:val="none"/>
              </w:rPr>
            </w:pPr>
          </w:p>
          <w:p w14:paraId="7EE73EC0" w14:textId="77777777" w:rsidR="008F61BA" w:rsidRDefault="008F61BA" w:rsidP="008F61BA"/>
        </w:tc>
      </w:tr>
    </w:tbl>
    <w:p w14:paraId="06A56B5A" w14:textId="77777777" w:rsidR="008F61BA" w:rsidRPr="008F61BA" w:rsidRDefault="008F61BA" w:rsidP="008F61BA"/>
    <w:p w14:paraId="1BFE8BA6" w14:textId="77777777" w:rsidR="000B5A6B" w:rsidRPr="000B5A6B" w:rsidRDefault="000B5A6B"/>
    <w:p w14:paraId="2C8141C3" w14:textId="77777777" w:rsidR="000B5A6B" w:rsidRPr="000B5A6B" w:rsidRDefault="000B5A6B"/>
    <w:p w14:paraId="158058CA" w14:textId="77777777" w:rsidR="000B5A6B" w:rsidRPr="000B5A6B" w:rsidRDefault="000B5A6B"/>
    <w:p w14:paraId="299B4874" w14:textId="77777777" w:rsidR="000B5A6B" w:rsidRPr="000B5A6B" w:rsidRDefault="000B5A6B"/>
    <w:p w14:paraId="74409CB0" w14:textId="77777777" w:rsidR="000B5A6B" w:rsidRPr="000B5A6B" w:rsidRDefault="000B5A6B"/>
    <w:p w14:paraId="2BDA719B" w14:textId="77777777" w:rsidR="000B5A6B" w:rsidRPr="000B5A6B" w:rsidRDefault="000B5A6B"/>
    <w:p w14:paraId="498019AB" w14:textId="77777777" w:rsidR="000B5A6B" w:rsidRPr="000B5A6B" w:rsidRDefault="000B5A6B"/>
    <w:sectPr w:rsidR="000B5A6B" w:rsidRPr="000B5A6B">
      <w:headerReference w:type="default" r:id="rId32"/>
      <w:footerReference w:type="default" r:id="rId3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63957" w14:textId="77777777" w:rsidR="004E005D" w:rsidRDefault="004E005D" w:rsidP="00B31B47">
      <w:pPr>
        <w:spacing w:after="0" w:line="240" w:lineRule="auto"/>
      </w:pPr>
      <w:r>
        <w:separator/>
      </w:r>
    </w:p>
  </w:endnote>
  <w:endnote w:type="continuationSeparator" w:id="0">
    <w:p w14:paraId="7C75ADF9" w14:textId="77777777" w:rsidR="004E005D" w:rsidRDefault="004E005D" w:rsidP="00B3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sigma">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191173"/>
      <w:docPartObj>
        <w:docPartGallery w:val="Page Numbers (Bottom of Page)"/>
        <w:docPartUnique/>
      </w:docPartObj>
    </w:sdtPr>
    <w:sdtEndPr/>
    <w:sdtContent>
      <w:p w14:paraId="71E52D3F" w14:textId="76130989" w:rsidR="00404602" w:rsidRDefault="00404602">
        <w:pPr>
          <w:pStyle w:val="Footer"/>
          <w:jc w:val="right"/>
        </w:pPr>
        <w:r>
          <w:fldChar w:fldCharType="begin"/>
        </w:r>
        <w:r>
          <w:instrText>PAGE   \* MERGEFORMAT</w:instrText>
        </w:r>
        <w:r>
          <w:fldChar w:fldCharType="separate"/>
        </w:r>
        <w:r>
          <w:t>2</w:t>
        </w:r>
        <w:r>
          <w:fldChar w:fldCharType="end"/>
        </w:r>
      </w:p>
    </w:sdtContent>
  </w:sdt>
  <w:p w14:paraId="3D50E953" w14:textId="77777777" w:rsidR="00404602" w:rsidRDefault="00404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08C7F" w14:textId="77777777" w:rsidR="004E005D" w:rsidRDefault="004E005D" w:rsidP="00B31B47">
      <w:pPr>
        <w:spacing w:after="0" w:line="240" w:lineRule="auto"/>
      </w:pPr>
      <w:r>
        <w:separator/>
      </w:r>
    </w:p>
  </w:footnote>
  <w:footnote w:type="continuationSeparator" w:id="0">
    <w:p w14:paraId="62BDCB19" w14:textId="77777777" w:rsidR="004E005D" w:rsidRDefault="004E005D" w:rsidP="00B31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6CBAF" w14:textId="009D610F" w:rsidR="00B31B47" w:rsidRPr="00B31B47" w:rsidRDefault="00B31B47">
    <w:pPr>
      <w:pStyle w:val="Header"/>
      <w:rPr>
        <w:lang w:val="en-US"/>
      </w:rPr>
    </w:pPr>
    <w:r>
      <w:rPr>
        <w:lang w:val="en-US"/>
      </w:rPr>
      <w:t>DSA                                                      18/09/2025</w:t>
    </w:r>
    <w:r>
      <w:rPr>
        <w:lang w:val="en-US"/>
      </w:rPr>
      <w:tab/>
    </w:r>
    <w:r>
      <w:rPr>
        <w:lang w:val="en-US"/>
      </w:rPr>
      <w:tab/>
      <w:t>Case</w:t>
    </w:r>
    <w:r w:rsidR="00404602">
      <w:rPr>
        <w:lang w:val="en-US"/>
      </w:rPr>
      <w:t xml:space="preserve"> </w:t>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373A"/>
    <w:multiLevelType w:val="multilevel"/>
    <w:tmpl w:val="F39085FE"/>
    <w:lvl w:ilvl="0">
      <w:start w:val="1"/>
      <w:numFmt w:val="decimal"/>
      <w:lvlText w:val="%1."/>
      <w:lvlJc w:val="left"/>
      <w:pPr>
        <w:ind w:left="720" w:hanging="360"/>
      </w:pPr>
      <w:rPr>
        <w:rFonts w:hint="default"/>
      </w:rPr>
    </w:lvl>
    <w:lvl w:ilvl="1">
      <w:start w:val="1"/>
      <w:numFmt w:val="decimal"/>
      <w:isLgl/>
      <w:lvlText w:val="%1.%2"/>
      <w:lvlJc w:val="left"/>
      <w:pPr>
        <w:ind w:left="798"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FA3183"/>
    <w:multiLevelType w:val="hybridMultilevel"/>
    <w:tmpl w:val="DF10E23E"/>
    <w:lvl w:ilvl="0" w:tplc="7BD2AC06">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F75FE"/>
    <w:multiLevelType w:val="hybridMultilevel"/>
    <w:tmpl w:val="91CE0828"/>
    <w:lvl w:ilvl="0" w:tplc="EA50C0D8">
      <w:start w:val="1"/>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0F07C5"/>
    <w:multiLevelType w:val="multilevel"/>
    <w:tmpl w:val="F39085FE"/>
    <w:lvl w:ilvl="0">
      <w:start w:val="1"/>
      <w:numFmt w:val="decimal"/>
      <w:lvlText w:val="%1."/>
      <w:lvlJc w:val="left"/>
      <w:pPr>
        <w:ind w:left="720" w:hanging="360"/>
      </w:pPr>
      <w:rPr>
        <w:rFonts w:hint="default"/>
      </w:rPr>
    </w:lvl>
    <w:lvl w:ilvl="1">
      <w:start w:val="1"/>
      <w:numFmt w:val="decimal"/>
      <w:isLgl/>
      <w:lvlText w:val="%1.%2"/>
      <w:lvlJc w:val="left"/>
      <w:pPr>
        <w:ind w:left="798"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292A7B"/>
    <w:multiLevelType w:val="hybridMultilevel"/>
    <w:tmpl w:val="D8C8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2DD149B"/>
    <w:multiLevelType w:val="multilevel"/>
    <w:tmpl w:val="61D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53052"/>
    <w:multiLevelType w:val="multilevel"/>
    <w:tmpl w:val="F39085FE"/>
    <w:lvl w:ilvl="0">
      <w:start w:val="1"/>
      <w:numFmt w:val="decimal"/>
      <w:lvlText w:val="%1."/>
      <w:lvlJc w:val="left"/>
      <w:pPr>
        <w:ind w:left="720" w:hanging="360"/>
      </w:pPr>
      <w:rPr>
        <w:rFonts w:hint="default"/>
      </w:rPr>
    </w:lvl>
    <w:lvl w:ilvl="1">
      <w:start w:val="1"/>
      <w:numFmt w:val="decimal"/>
      <w:isLgl/>
      <w:lvlText w:val="%1.%2"/>
      <w:lvlJc w:val="left"/>
      <w:pPr>
        <w:ind w:left="798"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336876">
    <w:abstractNumId w:val="4"/>
  </w:num>
  <w:num w:numId="2" w16cid:durableId="1923222430">
    <w:abstractNumId w:val="3"/>
  </w:num>
  <w:num w:numId="3" w16cid:durableId="963195004">
    <w:abstractNumId w:val="1"/>
  </w:num>
  <w:num w:numId="4" w16cid:durableId="1963995970">
    <w:abstractNumId w:val="5"/>
  </w:num>
  <w:num w:numId="5" w16cid:durableId="1538661199">
    <w:abstractNumId w:val="0"/>
  </w:num>
  <w:num w:numId="6" w16cid:durableId="1347755462">
    <w:abstractNumId w:val="2"/>
  </w:num>
  <w:num w:numId="7" w16cid:durableId="2090494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47"/>
    <w:rsid w:val="0000031B"/>
    <w:rsid w:val="00010ED1"/>
    <w:rsid w:val="00020AA1"/>
    <w:rsid w:val="00021C01"/>
    <w:rsid w:val="00030B25"/>
    <w:rsid w:val="00032D9C"/>
    <w:rsid w:val="00035538"/>
    <w:rsid w:val="000360B4"/>
    <w:rsid w:val="00036F6A"/>
    <w:rsid w:val="00041E61"/>
    <w:rsid w:val="00044273"/>
    <w:rsid w:val="00044FE0"/>
    <w:rsid w:val="0004604D"/>
    <w:rsid w:val="000505D4"/>
    <w:rsid w:val="000516FB"/>
    <w:rsid w:val="00053167"/>
    <w:rsid w:val="0005460C"/>
    <w:rsid w:val="00057DA5"/>
    <w:rsid w:val="00062C64"/>
    <w:rsid w:val="00070C0F"/>
    <w:rsid w:val="000727FB"/>
    <w:rsid w:val="00073102"/>
    <w:rsid w:val="000747B9"/>
    <w:rsid w:val="00081DE5"/>
    <w:rsid w:val="0008471E"/>
    <w:rsid w:val="000851EF"/>
    <w:rsid w:val="00085EDA"/>
    <w:rsid w:val="000A0CCC"/>
    <w:rsid w:val="000A6A73"/>
    <w:rsid w:val="000A7F48"/>
    <w:rsid w:val="000A7FE3"/>
    <w:rsid w:val="000B4272"/>
    <w:rsid w:val="000B5A6B"/>
    <w:rsid w:val="000B67E1"/>
    <w:rsid w:val="000C70B9"/>
    <w:rsid w:val="000C792B"/>
    <w:rsid w:val="000D021B"/>
    <w:rsid w:val="000D20E1"/>
    <w:rsid w:val="000D29E9"/>
    <w:rsid w:val="000D6088"/>
    <w:rsid w:val="000D6C13"/>
    <w:rsid w:val="000E0303"/>
    <w:rsid w:val="000E7D6E"/>
    <w:rsid w:val="000F4A91"/>
    <w:rsid w:val="000F5256"/>
    <w:rsid w:val="000F67AB"/>
    <w:rsid w:val="001033C0"/>
    <w:rsid w:val="00107CF9"/>
    <w:rsid w:val="001101A1"/>
    <w:rsid w:val="00110734"/>
    <w:rsid w:val="001165EB"/>
    <w:rsid w:val="00117E36"/>
    <w:rsid w:val="00123C9E"/>
    <w:rsid w:val="001243B2"/>
    <w:rsid w:val="00124D95"/>
    <w:rsid w:val="001310BF"/>
    <w:rsid w:val="00134C14"/>
    <w:rsid w:val="00140198"/>
    <w:rsid w:val="001512A5"/>
    <w:rsid w:val="00152391"/>
    <w:rsid w:val="0016075B"/>
    <w:rsid w:val="001633EA"/>
    <w:rsid w:val="00163D04"/>
    <w:rsid w:val="001670B2"/>
    <w:rsid w:val="00176C60"/>
    <w:rsid w:val="00183517"/>
    <w:rsid w:val="00183795"/>
    <w:rsid w:val="00184CEA"/>
    <w:rsid w:val="001914A4"/>
    <w:rsid w:val="00197136"/>
    <w:rsid w:val="001A4ABC"/>
    <w:rsid w:val="001B2A25"/>
    <w:rsid w:val="001B3E0B"/>
    <w:rsid w:val="001B6A22"/>
    <w:rsid w:val="001B750C"/>
    <w:rsid w:val="001C21BF"/>
    <w:rsid w:val="001D0763"/>
    <w:rsid w:val="001D0BF1"/>
    <w:rsid w:val="001D2750"/>
    <w:rsid w:val="001D4CC4"/>
    <w:rsid w:val="001E4560"/>
    <w:rsid w:val="001E7F48"/>
    <w:rsid w:val="001F3444"/>
    <w:rsid w:val="0020472B"/>
    <w:rsid w:val="0021071F"/>
    <w:rsid w:val="002108C0"/>
    <w:rsid w:val="00210A5C"/>
    <w:rsid w:val="00213BB7"/>
    <w:rsid w:val="00221A9F"/>
    <w:rsid w:val="00222254"/>
    <w:rsid w:val="00223C3E"/>
    <w:rsid w:val="0022698D"/>
    <w:rsid w:val="0023248B"/>
    <w:rsid w:val="002329E3"/>
    <w:rsid w:val="00237649"/>
    <w:rsid w:val="00237929"/>
    <w:rsid w:val="00237B8F"/>
    <w:rsid w:val="00241F96"/>
    <w:rsid w:val="00242241"/>
    <w:rsid w:val="00245853"/>
    <w:rsid w:val="00246694"/>
    <w:rsid w:val="00251434"/>
    <w:rsid w:val="00251A6D"/>
    <w:rsid w:val="00251A9C"/>
    <w:rsid w:val="002539D9"/>
    <w:rsid w:val="00255ED4"/>
    <w:rsid w:val="00265344"/>
    <w:rsid w:val="00266974"/>
    <w:rsid w:val="00270F9D"/>
    <w:rsid w:val="00272509"/>
    <w:rsid w:val="00275620"/>
    <w:rsid w:val="002833F9"/>
    <w:rsid w:val="00296D29"/>
    <w:rsid w:val="002A4572"/>
    <w:rsid w:val="002B43B4"/>
    <w:rsid w:val="002C0D7D"/>
    <w:rsid w:val="002C2A79"/>
    <w:rsid w:val="002C34BD"/>
    <w:rsid w:val="002C43E7"/>
    <w:rsid w:val="002D36E4"/>
    <w:rsid w:val="002D3E71"/>
    <w:rsid w:val="002E0A85"/>
    <w:rsid w:val="002E0EA6"/>
    <w:rsid w:val="002E1917"/>
    <w:rsid w:val="002E1AC0"/>
    <w:rsid w:val="002F0324"/>
    <w:rsid w:val="002F1D89"/>
    <w:rsid w:val="002F5FAD"/>
    <w:rsid w:val="003007B2"/>
    <w:rsid w:val="00301684"/>
    <w:rsid w:val="00305734"/>
    <w:rsid w:val="0030619F"/>
    <w:rsid w:val="00306B7E"/>
    <w:rsid w:val="003110CD"/>
    <w:rsid w:val="003137F0"/>
    <w:rsid w:val="0031563E"/>
    <w:rsid w:val="003339D4"/>
    <w:rsid w:val="00333AC9"/>
    <w:rsid w:val="00335BF1"/>
    <w:rsid w:val="00340878"/>
    <w:rsid w:val="0034162B"/>
    <w:rsid w:val="00350F32"/>
    <w:rsid w:val="003513DE"/>
    <w:rsid w:val="003521C6"/>
    <w:rsid w:val="00354C74"/>
    <w:rsid w:val="00362A4F"/>
    <w:rsid w:val="00364833"/>
    <w:rsid w:val="00366361"/>
    <w:rsid w:val="003724C4"/>
    <w:rsid w:val="003835AF"/>
    <w:rsid w:val="0038409D"/>
    <w:rsid w:val="00387E90"/>
    <w:rsid w:val="00390789"/>
    <w:rsid w:val="003942CD"/>
    <w:rsid w:val="00396B82"/>
    <w:rsid w:val="00396CD2"/>
    <w:rsid w:val="00397E06"/>
    <w:rsid w:val="003A4218"/>
    <w:rsid w:val="003B26A7"/>
    <w:rsid w:val="003B3AA4"/>
    <w:rsid w:val="003C286B"/>
    <w:rsid w:val="003C2A80"/>
    <w:rsid w:val="003C7159"/>
    <w:rsid w:val="003C73DA"/>
    <w:rsid w:val="003C7AC4"/>
    <w:rsid w:val="003D047D"/>
    <w:rsid w:val="003D6577"/>
    <w:rsid w:val="003D7DF0"/>
    <w:rsid w:val="003E1ECB"/>
    <w:rsid w:val="003E5300"/>
    <w:rsid w:val="003F47D4"/>
    <w:rsid w:val="003F5017"/>
    <w:rsid w:val="00400EBB"/>
    <w:rsid w:val="0040334D"/>
    <w:rsid w:val="004045DB"/>
    <w:rsid w:val="00404602"/>
    <w:rsid w:val="004069CE"/>
    <w:rsid w:val="0041597E"/>
    <w:rsid w:val="00415E11"/>
    <w:rsid w:val="004161E0"/>
    <w:rsid w:val="00417755"/>
    <w:rsid w:val="00424604"/>
    <w:rsid w:val="004305B7"/>
    <w:rsid w:val="0043360B"/>
    <w:rsid w:val="004379B2"/>
    <w:rsid w:val="00444E5A"/>
    <w:rsid w:val="00447173"/>
    <w:rsid w:val="00447899"/>
    <w:rsid w:val="00454397"/>
    <w:rsid w:val="0045580C"/>
    <w:rsid w:val="00463114"/>
    <w:rsid w:val="004637D3"/>
    <w:rsid w:val="00473E7B"/>
    <w:rsid w:val="00490086"/>
    <w:rsid w:val="004933B9"/>
    <w:rsid w:val="0049584C"/>
    <w:rsid w:val="004A14B6"/>
    <w:rsid w:val="004A3761"/>
    <w:rsid w:val="004B5A5F"/>
    <w:rsid w:val="004C0EFC"/>
    <w:rsid w:val="004D0726"/>
    <w:rsid w:val="004D1CE5"/>
    <w:rsid w:val="004D28F3"/>
    <w:rsid w:val="004D6C38"/>
    <w:rsid w:val="004E005D"/>
    <w:rsid w:val="004E6921"/>
    <w:rsid w:val="004F0870"/>
    <w:rsid w:val="004F0E01"/>
    <w:rsid w:val="004F2F04"/>
    <w:rsid w:val="004F504C"/>
    <w:rsid w:val="00502727"/>
    <w:rsid w:val="00504D4D"/>
    <w:rsid w:val="005114AC"/>
    <w:rsid w:val="00511596"/>
    <w:rsid w:val="00524824"/>
    <w:rsid w:val="0052493F"/>
    <w:rsid w:val="00525B8D"/>
    <w:rsid w:val="00527289"/>
    <w:rsid w:val="00531BE1"/>
    <w:rsid w:val="005335E4"/>
    <w:rsid w:val="0054073D"/>
    <w:rsid w:val="005445FE"/>
    <w:rsid w:val="005450FC"/>
    <w:rsid w:val="005505FC"/>
    <w:rsid w:val="00550FAA"/>
    <w:rsid w:val="005518CE"/>
    <w:rsid w:val="00552B76"/>
    <w:rsid w:val="00556554"/>
    <w:rsid w:val="005602FA"/>
    <w:rsid w:val="0056195F"/>
    <w:rsid w:val="00561B79"/>
    <w:rsid w:val="00563107"/>
    <w:rsid w:val="00566E38"/>
    <w:rsid w:val="0056750C"/>
    <w:rsid w:val="00570232"/>
    <w:rsid w:val="00572058"/>
    <w:rsid w:val="00572E3B"/>
    <w:rsid w:val="005730B5"/>
    <w:rsid w:val="00576571"/>
    <w:rsid w:val="00584704"/>
    <w:rsid w:val="00590EE8"/>
    <w:rsid w:val="005A09C0"/>
    <w:rsid w:val="005B19CF"/>
    <w:rsid w:val="005B4FFD"/>
    <w:rsid w:val="005B59F3"/>
    <w:rsid w:val="005C2719"/>
    <w:rsid w:val="005D08D0"/>
    <w:rsid w:val="005D4162"/>
    <w:rsid w:val="005D64D8"/>
    <w:rsid w:val="005D6749"/>
    <w:rsid w:val="005E01B0"/>
    <w:rsid w:val="005E2671"/>
    <w:rsid w:val="005E282A"/>
    <w:rsid w:val="005E383C"/>
    <w:rsid w:val="005F0041"/>
    <w:rsid w:val="005F4EA6"/>
    <w:rsid w:val="005F52A4"/>
    <w:rsid w:val="00603CC8"/>
    <w:rsid w:val="006047DF"/>
    <w:rsid w:val="00605140"/>
    <w:rsid w:val="006123BB"/>
    <w:rsid w:val="0061308D"/>
    <w:rsid w:val="00621146"/>
    <w:rsid w:val="00623DE6"/>
    <w:rsid w:val="006250F5"/>
    <w:rsid w:val="00631854"/>
    <w:rsid w:val="00632FE3"/>
    <w:rsid w:val="00635875"/>
    <w:rsid w:val="00636B2F"/>
    <w:rsid w:val="00642876"/>
    <w:rsid w:val="00652204"/>
    <w:rsid w:val="00655593"/>
    <w:rsid w:val="006650F4"/>
    <w:rsid w:val="0066584F"/>
    <w:rsid w:val="00666100"/>
    <w:rsid w:val="00670133"/>
    <w:rsid w:val="006734D1"/>
    <w:rsid w:val="00680C77"/>
    <w:rsid w:val="006869A5"/>
    <w:rsid w:val="0069037E"/>
    <w:rsid w:val="00694F0A"/>
    <w:rsid w:val="006972FE"/>
    <w:rsid w:val="006A41BA"/>
    <w:rsid w:val="006B6717"/>
    <w:rsid w:val="006B795F"/>
    <w:rsid w:val="006C2E18"/>
    <w:rsid w:val="006C391D"/>
    <w:rsid w:val="006C5EC7"/>
    <w:rsid w:val="006E61EE"/>
    <w:rsid w:val="006E6F53"/>
    <w:rsid w:val="006F1CDF"/>
    <w:rsid w:val="006F53EE"/>
    <w:rsid w:val="006F73D3"/>
    <w:rsid w:val="0070435E"/>
    <w:rsid w:val="00704A3A"/>
    <w:rsid w:val="0070512F"/>
    <w:rsid w:val="0070637F"/>
    <w:rsid w:val="007078B3"/>
    <w:rsid w:val="00712D14"/>
    <w:rsid w:val="00712ECE"/>
    <w:rsid w:val="00716FE8"/>
    <w:rsid w:val="007213EA"/>
    <w:rsid w:val="00722200"/>
    <w:rsid w:val="007240AD"/>
    <w:rsid w:val="00732D7D"/>
    <w:rsid w:val="0073405F"/>
    <w:rsid w:val="0073563D"/>
    <w:rsid w:val="00737C8C"/>
    <w:rsid w:val="00743812"/>
    <w:rsid w:val="00743F60"/>
    <w:rsid w:val="00745129"/>
    <w:rsid w:val="0075057C"/>
    <w:rsid w:val="00753954"/>
    <w:rsid w:val="007559B3"/>
    <w:rsid w:val="00756E9F"/>
    <w:rsid w:val="00757712"/>
    <w:rsid w:val="0076067D"/>
    <w:rsid w:val="00766E76"/>
    <w:rsid w:val="00770EEC"/>
    <w:rsid w:val="00771767"/>
    <w:rsid w:val="00771818"/>
    <w:rsid w:val="00775972"/>
    <w:rsid w:val="00777339"/>
    <w:rsid w:val="00777B0D"/>
    <w:rsid w:val="00782AD1"/>
    <w:rsid w:val="00786010"/>
    <w:rsid w:val="00787327"/>
    <w:rsid w:val="00787EC2"/>
    <w:rsid w:val="00790FB5"/>
    <w:rsid w:val="00797D30"/>
    <w:rsid w:val="007A1F47"/>
    <w:rsid w:val="007A4534"/>
    <w:rsid w:val="007A5226"/>
    <w:rsid w:val="007B4077"/>
    <w:rsid w:val="007B6D53"/>
    <w:rsid w:val="007B7131"/>
    <w:rsid w:val="007C32E7"/>
    <w:rsid w:val="007C3FA8"/>
    <w:rsid w:val="007C4E09"/>
    <w:rsid w:val="007D1C2C"/>
    <w:rsid w:val="007D30EE"/>
    <w:rsid w:val="007D68D5"/>
    <w:rsid w:val="007E11DD"/>
    <w:rsid w:val="007E3B18"/>
    <w:rsid w:val="007E3C3B"/>
    <w:rsid w:val="007E6C50"/>
    <w:rsid w:val="007E7FD0"/>
    <w:rsid w:val="007F0215"/>
    <w:rsid w:val="007F6CED"/>
    <w:rsid w:val="008033B1"/>
    <w:rsid w:val="008060D9"/>
    <w:rsid w:val="00821CEB"/>
    <w:rsid w:val="008225B6"/>
    <w:rsid w:val="00823BF1"/>
    <w:rsid w:val="00823F19"/>
    <w:rsid w:val="00831694"/>
    <w:rsid w:val="00831FF7"/>
    <w:rsid w:val="008323EE"/>
    <w:rsid w:val="008337FE"/>
    <w:rsid w:val="00833C04"/>
    <w:rsid w:val="008346B3"/>
    <w:rsid w:val="008351E3"/>
    <w:rsid w:val="00835E22"/>
    <w:rsid w:val="00836C30"/>
    <w:rsid w:val="0083735D"/>
    <w:rsid w:val="008427F0"/>
    <w:rsid w:val="008441DB"/>
    <w:rsid w:val="0084426A"/>
    <w:rsid w:val="00851372"/>
    <w:rsid w:val="00857AFF"/>
    <w:rsid w:val="0086114F"/>
    <w:rsid w:val="00861BA7"/>
    <w:rsid w:val="00864BA3"/>
    <w:rsid w:val="00874247"/>
    <w:rsid w:val="008753C9"/>
    <w:rsid w:val="00877364"/>
    <w:rsid w:val="0088251B"/>
    <w:rsid w:val="0089588F"/>
    <w:rsid w:val="008A002A"/>
    <w:rsid w:val="008A63F0"/>
    <w:rsid w:val="008B15EC"/>
    <w:rsid w:val="008B43BC"/>
    <w:rsid w:val="008B4BCA"/>
    <w:rsid w:val="008B6B64"/>
    <w:rsid w:val="008B7FE7"/>
    <w:rsid w:val="008C1AC8"/>
    <w:rsid w:val="008C2505"/>
    <w:rsid w:val="008C37DA"/>
    <w:rsid w:val="008D1A21"/>
    <w:rsid w:val="008D2403"/>
    <w:rsid w:val="008D3303"/>
    <w:rsid w:val="008D50B9"/>
    <w:rsid w:val="008D5672"/>
    <w:rsid w:val="008D6444"/>
    <w:rsid w:val="008E327A"/>
    <w:rsid w:val="008E68BD"/>
    <w:rsid w:val="008E6E19"/>
    <w:rsid w:val="008F61BA"/>
    <w:rsid w:val="009024D3"/>
    <w:rsid w:val="009115EF"/>
    <w:rsid w:val="00914620"/>
    <w:rsid w:val="00920E18"/>
    <w:rsid w:val="00921A3B"/>
    <w:rsid w:val="00922973"/>
    <w:rsid w:val="00934B59"/>
    <w:rsid w:val="00937839"/>
    <w:rsid w:val="00940FCC"/>
    <w:rsid w:val="009418E3"/>
    <w:rsid w:val="009446B0"/>
    <w:rsid w:val="00951D9F"/>
    <w:rsid w:val="00952ADF"/>
    <w:rsid w:val="00953E1A"/>
    <w:rsid w:val="0096388E"/>
    <w:rsid w:val="0097229F"/>
    <w:rsid w:val="009724FF"/>
    <w:rsid w:val="00973E12"/>
    <w:rsid w:val="00974296"/>
    <w:rsid w:val="00976C8C"/>
    <w:rsid w:val="00984FC4"/>
    <w:rsid w:val="009A16DF"/>
    <w:rsid w:val="009A1FA7"/>
    <w:rsid w:val="009A584D"/>
    <w:rsid w:val="009A6411"/>
    <w:rsid w:val="009B3102"/>
    <w:rsid w:val="009B65C1"/>
    <w:rsid w:val="009B762A"/>
    <w:rsid w:val="009B794E"/>
    <w:rsid w:val="009C1921"/>
    <w:rsid w:val="009C6CF0"/>
    <w:rsid w:val="009D0DF7"/>
    <w:rsid w:val="009D25FB"/>
    <w:rsid w:val="009D474B"/>
    <w:rsid w:val="009E0CD5"/>
    <w:rsid w:val="009E0D95"/>
    <w:rsid w:val="009E571C"/>
    <w:rsid w:val="009E6BC6"/>
    <w:rsid w:val="009E7083"/>
    <w:rsid w:val="009F3B47"/>
    <w:rsid w:val="00A01A21"/>
    <w:rsid w:val="00A027B9"/>
    <w:rsid w:val="00A07CED"/>
    <w:rsid w:val="00A115F6"/>
    <w:rsid w:val="00A11D4D"/>
    <w:rsid w:val="00A12C33"/>
    <w:rsid w:val="00A208C8"/>
    <w:rsid w:val="00A23904"/>
    <w:rsid w:val="00A3344A"/>
    <w:rsid w:val="00A3384C"/>
    <w:rsid w:val="00A449B8"/>
    <w:rsid w:val="00A45DD1"/>
    <w:rsid w:val="00A50B13"/>
    <w:rsid w:val="00A54080"/>
    <w:rsid w:val="00A603DD"/>
    <w:rsid w:val="00A66940"/>
    <w:rsid w:val="00A70151"/>
    <w:rsid w:val="00A7079E"/>
    <w:rsid w:val="00A707C1"/>
    <w:rsid w:val="00A84227"/>
    <w:rsid w:val="00A91997"/>
    <w:rsid w:val="00A93CDC"/>
    <w:rsid w:val="00AA156E"/>
    <w:rsid w:val="00AA3B56"/>
    <w:rsid w:val="00AB3F7E"/>
    <w:rsid w:val="00AB5834"/>
    <w:rsid w:val="00AD40FB"/>
    <w:rsid w:val="00AD5625"/>
    <w:rsid w:val="00AE292A"/>
    <w:rsid w:val="00AF0EE3"/>
    <w:rsid w:val="00AF1818"/>
    <w:rsid w:val="00AF777D"/>
    <w:rsid w:val="00B005D1"/>
    <w:rsid w:val="00B00B3D"/>
    <w:rsid w:val="00B00C8C"/>
    <w:rsid w:val="00B07BB7"/>
    <w:rsid w:val="00B10B15"/>
    <w:rsid w:val="00B129D6"/>
    <w:rsid w:val="00B140CD"/>
    <w:rsid w:val="00B1767E"/>
    <w:rsid w:val="00B22DFA"/>
    <w:rsid w:val="00B242CF"/>
    <w:rsid w:val="00B262D0"/>
    <w:rsid w:val="00B31B47"/>
    <w:rsid w:val="00B35E79"/>
    <w:rsid w:val="00B42C53"/>
    <w:rsid w:val="00B45DA1"/>
    <w:rsid w:val="00B472A2"/>
    <w:rsid w:val="00B506F0"/>
    <w:rsid w:val="00B51923"/>
    <w:rsid w:val="00B56971"/>
    <w:rsid w:val="00B56B80"/>
    <w:rsid w:val="00B57CE5"/>
    <w:rsid w:val="00B62232"/>
    <w:rsid w:val="00B637BE"/>
    <w:rsid w:val="00B63F74"/>
    <w:rsid w:val="00B70F66"/>
    <w:rsid w:val="00B74E77"/>
    <w:rsid w:val="00B80026"/>
    <w:rsid w:val="00B82CDD"/>
    <w:rsid w:val="00B97939"/>
    <w:rsid w:val="00BA6B48"/>
    <w:rsid w:val="00BB055B"/>
    <w:rsid w:val="00BB271F"/>
    <w:rsid w:val="00BC5E70"/>
    <w:rsid w:val="00BD0BE0"/>
    <w:rsid w:val="00BD4EB2"/>
    <w:rsid w:val="00BD7ED1"/>
    <w:rsid w:val="00BE4426"/>
    <w:rsid w:val="00BE4BDE"/>
    <w:rsid w:val="00BE51CC"/>
    <w:rsid w:val="00BE586B"/>
    <w:rsid w:val="00BF029E"/>
    <w:rsid w:val="00BF19A2"/>
    <w:rsid w:val="00BF3837"/>
    <w:rsid w:val="00BF3B68"/>
    <w:rsid w:val="00BF57DF"/>
    <w:rsid w:val="00C024F8"/>
    <w:rsid w:val="00C0531C"/>
    <w:rsid w:val="00C05940"/>
    <w:rsid w:val="00C06903"/>
    <w:rsid w:val="00C147EF"/>
    <w:rsid w:val="00C148AA"/>
    <w:rsid w:val="00C1573C"/>
    <w:rsid w:val="00C16020"/>
    <w:rsid w:val="00C3384B"/>
    <w:rsid w:val="00C35042"/>
    <w:rsid w:val="00C417C4"/>
    <w:rsid w:val="00C5136D"/>
    <w:rsid w:val="00C53AD6"/>
    <w:rsid w:val="00C54062"/>
    <w:rsid w:val="00C5715F"/>
    <w:rsid w:val="00C605D5"/>
    <w:rsid w:val="00C656D5"/>
    <w:rsid w:val="00C669D0"/>
    <w:rsid w:val="00C67009"/>
    <w:rsid w:val="00C70DA5"/>
    <w:rsid w:val="00C71871"/>
    <w:rsid w:val="00C72D88"/>
    <w:rsid w:val="00C738C5"/>
    <w:rsid w:val="00C75E5D"/>
    <w:rsid w:val="00C831F3"/>
    <w:rsid w:val="00C8548C"/>
    <w:rsid w:val="00C945AB"/>
    <w:rsid w:val="00CA1B14"/>
    <w:rsid w:val="00CA2666"/>
    <w:rsid w:val="00CA396C"/>
    <w:rsid w:val="00CA5EAC"/>
    <w:rsid w:val="00CA6156"/>
    <w:rsid w:val="00CB4DAB"/>
    <w:rsid w:val="00CD481F"/>
    <w:rsid w:val="00CD689A"/>
    <w:rsid w:val="00CD7411"/>
    <w:rsid w:val="00CE22C9"/>
    <w:rsid w:val="00CE421B"/>
    <w:rsid w:val="00CF1BCE"/>
    <w:rsid w:val="00CF7F0F"/>
    <w:rsid w:val="00D00887"/>
    <w:rsid w:val="00D0582F"/>
    <w:rsid w:val="00D10DC5"/>
    <w:rsid w:val="00D22B86"/>
    <w:rsid w:val="00D22E94"/>
    <w:rsid w:val="00D24EA7"/>
    <w:rsid w:val="00D26623"/>
    <w:rsid w:val="00D34DBA"/>
    <w:rsid w:val="00D44899"/>
    <w:rsid w:val="00D47C5F"/>
    <w:rsid w:val="00D55176"/>
    <w:rsid w:val="00D6449B"/>
    <w:rsid w:val="00D66B41"/>
    <w:rsid w:val="00D80AF3"/>
    <w:rsid w:val="00D909B0"/>
    <w:rsid w:val="00D913CA"/>
    <w:rsid w:val="00DA6404"/>
    <w:rsid w:val="00DA6A32"/>
    <w:rsid w:val="00DB3EDA"/>
    <w:rsid w:val="00DB759A"/>
    <w:rsid w:val="00DC64FC"/>
    <w:rsid w:val="00DD0708"/>
    <w:rsid w:val="00DD6869"/>
    <w:rsid w:val="00DE11D9"/>
    <w:rsid w:val="00DE3779"/>
    <w:rsid w:val="00DE3AF5"/>
    <w:rsid w:val="00DE7881"/>
    <w:rsid w:val="00DF0A34"/>
    <w:rsid w:val="00DF3A87"/>
    <w:rsid w:val="00DF685A"/>
    <w:rsid w:val="00DF74CF"/>
    <w:rsid w:val="00E00AD5"/>
    <w:rsid w:val="00E0218B"/>
    <w:rsid w:val="00E108CF"/>
    <w:rsid w:val="00E12D2E"/>
    <w:rsid w:val="00E23C9F"/>
    <w:rsid w:val="00E24EA2"/>
    <w:rsid w:val="00E2633D"/>
    <w:rsid w:val="00E26D8C"/>
    <w:rsid w:val="00E2741F"/>
    <w:rsid w:val="00E32CD5"/>
    <w:rsid w:val="00E448CF"/>
    <w:rsid w:val="00E56315"/>
    <w:rsid w:val="00E629E6"/>
    <w:rsid w:val="00E659AE"/>
    <w:rsid w:val="00E67AEF"/>
    <w:rsid w:val="00E73763"/>
    <w:rsid w:val="00E73DE5"/>
    <w:rsid w:val="00E80B4D"/>
    <w:rsid w:val="00E83ECE"/>
    <w:rsid w:val="00E84EC1"/>
    <w:rsid w:val="00E85F94"/>
    <w:rsid w:val="00E904A8"/>
    <w:rsid w:val="00E94F3F"/>
    <w:rsid w:val="00EA03A7"/>
    <w:rsid w:val="00EA0F3E"/>
    <w:rsid w:val="00EA16E9"/>
    <w:rsid w:val="00EA23DF"/>
    <w:rsid w:val="00EA4E92"/>
    <w:rsid w:val="00EB1D60"/>
    <w:rsid w:val="00EB2BAA"/>
    <w:rsid w:val="00EB35F0"/>
    <w:rsid w:val="00EB6BB5"/>
    <w:rsid w:val="00EB7EF3"/>
    <w:rsid w:val="00EC1BF3"/>
    <w:rsid w:val="00EC2FC1"/>
    <w:rsid w:val="00EC5282"/>
    <w:rsid w:val="00EC6326"/>
    <w:rsid w:val="00ED1E8D"/>
    <w:rsid w:val="00ED2394"/>
    <w:rsid w:val="00ED4558"/>
    <w:rsid w:val="00ED5459"/>
    <w:rsid w:val="00ED5F5D"/>
    <w:rsid w:val="00EE16C4"/>
    <w:rsid w:val="00EF0F2B"/>
    <w:rsid w:val="00EF3B4B"/>
    <w:rsid w:val="00EF61EF"/>
    <w:rsid w:val="00F013D2"/>
    <w:rsid w:val="00F01A62"/>
    <w:rsid w:val="00F025AE"/>
    <w:rsid w:val="00F04AF0"/>
    <w:rsid w:val="00F071E9"/>
    <w:rsid w:val="00F24199"/>
    <w:rsid w:val="00F24C1F"/>
    <w:rsid w:val="00F2504B"/>
    <w:rsid w:val="00F3421F"/>
    <w:rsid w:val="00F40ED2"/>
    <w:rsid w:val="00F443E7"/>
    <w:rsid w:val="00F45D6B"/>
    <w:rsid w:val="00F6133F"/>
    <w:rsid w:val="00F629F3"/>
    <w:rsid w:val="00F63888"/>
    <w:rsid w:val="00F72263"/>
    <w:rsid w:val="00F729E0"/>
    <w:rsid w:val="00F72DCE"/>
    <w:rsid w:val="00F730B7"/>
    <w:rsid w:val="00F76709"/>
    <w:rsid w:val="00F832ED"/>
    <w:rsid w:val="00F850C1"/>
    <w:rsid w:val="00F92A8C"/>
    <w:rsid w:val="00F93620"/>
    <w:rsid w:val="00F94F2A"/>
    <w:rsid w:val="00FA18B8"/>
    <w:rsid w:val="00FB0D16"/>
    <w:rsid w:val="00FC515C"/>
    <w:rsid w:val="00FE71E4"/>
    <w:rsid w:val="00FF0FA5"/>
    <w:rsid w:val="00FF3272"/>
    <w:rsid w:val="203B57CA"/>
    <w:rsid w:val="250EF133"/>
    <w:rsid w:val="362E3A40"/>
    <w:rsid w:val="4D1B5DB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35FD"/>
  <w15:chartTrackingRefBased/>
  <w15:docId w15:val="{792B5E60-8EF4-4C47-AF0E-5B5A13AF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62"/>
  </w:style>
  <w:style w:type="paragraph" w:styleId="Heading1">
    <w:name w:val="heading 1"/>
    <w:basedOn w:val="Normal"/>
    <w:next w:val="Normal"/>
    <w:link w:val="Heading1Char"/>
    <w:uiPriority w:val="9"/>
    <w:qFormat/>
    <w:rsid w:val="00062C64"/>
    <w:pPr>
      <w:keepNext/>
      <w:keepLines/>
      <w:spacing w:before="360" w:after="80"/>
      <w:ind w:left="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1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1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31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31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31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31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31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1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1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31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31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31B4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31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31B47"/>
    <w:rPr>
      <w:rFonts w:eastAsiaTheme="majorEastAsia" w:cstheme="majorBidi"/>
      <w:color w:val="272727" w:themeColor="text1" w:themeTint="D8"/>
    </w:rPr>
  </w:style>
  <w:style w:type="paragraph" w:styleId="Title">
    <w:name w:val="Title"/>
    <w:basedOn w:val="Normal"/>
    <w:next w:val="Normal"/>
    <w:link w:val="TitleChar"/>
    <w:uiPriority w:val="10"/>
    <w:qFormat/>
    <w:rsid w:val="00B31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B47"/>
    <w:pPr>
      <w:spacing w:before="160"/>
      <w:jc w:val="center"/>
    </w:pPr>
    <w:rPr>
      <w:i/>
      <w:iCs/>
      <w:color w:val="404040" w:themeColor="text1" w:themeTint="BF"/>
    </w:rPr>
  </w:style>
  <w:style w:type="character" w:customStyle="1" w:styleId="QuoteChar">
    <w:name w:val="Quote Char"/>
    <w:basedOn w:val="DefaultParagraphFont"/>
    <w:link w:val="Quote"/>
    <w:uiPriority w:val="29"/>
    <w:rsid w:val="00B31B47"/>
    <w:rPr>
      <w:i/>
      <w:iCs/>
      <w:color w:val="404040" w:themeColor="text1" w:themeTint="BF"/>
    </w:rPr>
  </w:style>
  <w:style w:type="paragraph" w:styleId="ListParagraph">
    <w:name w:val="List Paragraph"/>
    <w:basedOn w:val="Normal"/>
    <w:uiPriority w:val="34"/>
    <w:qFormat/>
    <w:rsid w:val="00B31B47"/>
    <w:pPr>
      <w:ind w:left="720"/>
      <w:contextualSpacing/>
    </w:pPr>
  </w:style>
  <w:style w:type="character" w:styleId="IntenseEmphasis">
    <w:name w:val="Intense Emphasis"/>
    <w:basedOn w:val="DefaultParagraphFont"/>
    <w:uiPriority w:val="21"/>
    <w:qFormat/>
    <w:rsid w:val="00B31B47"/>
    <w:rPr>
      <w:i/>
      <w:iCs/>
      <w:color w:val="0F4761" w:themeColor="accent1" w:themeShade="BF"/>
    </w:rPr>
  </w:style>
  <w:style w:type="paragraph" w:styleId="IntenseQuote">
    <w:name w:val="Intense Quote"/>
    <w:basedOn w:val="Normal"/>
    <w:next w:val="Normal"/>
    <w:link w:val="IntenseQuoteChar"/>
    <w:uiPriority w:val="30"/>
    <w:qFormat/>
    <w:rsid w:val="00B31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B47"/>
    <w:rPr>
      <w:i/>
      <w:iCs/>
      <w:color w:val="0F4761" w:themeColor="accent1" w:themeShade="BF"/>
    </w:rPr>
  </w:style>
  <w:style w:type="character" w:styleId="IntenseReference">
    <w:name w:val="Intense Reference"/>
    <w:basedOn w:val="DefaultParagraphFont"/>
    <w:uiPriority w:val="32"/>
    <w:qFormat/>
    <w:rsid w:val="00B31B47"/>
    <w:rPr>
      <w:b/>
      <w:bCs/>
      <w:smallCaps/>
      <w:color w:val="0F4761" w:themeColor="accent1" w:themeShade="BF"/>
      <w:spacing w:val="5"/>
    </w:rPr>
  </w:style>
  <w:style w:type="paragraph" w:styleId="Header">
    <w:name w:val="header"/>
    <w:basedOn w:val="Normal"/>
    <w:link w:val="HeaderChar"/>
    <w:uiPriority w:val="99"/>
    <w:unhideWhenUsed/>
    <w:rsid w:val="00B31B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1B47"/>
  </w:style>
  <w:style w:type="paragraph" w:styleId="Footer">
    <w:name w:val="footer"/>
    <w:basedOn w:val="Normal"/>
    <w:link w:val="FooterChar"/>
    <w:uiPriority w:val="99"/>
    <w:unhideWhenUsed/>
    <w:rsid w:val="00B31B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1B47"/>
  </w:style>
  <w:style w:type="table" w:styleId="TableGrid">
    <w:name w:val="Table Grid"/>
    <w:basedOn w:val="TableNormal"/>
    <w:uiPriority w:val="39"/>
    <w:rsid w:val="0040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A6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62C64"/>
    <w:pPr>
      <w:tabs>
        <w:tab w:val="right" w:leader="dot" w:pos="9628"/>
      </w:tabs>
      <w:spacing w:after="100"/>
    </w:pPr>
  </w:style>
  <w:style w:type="character" w:styleId="Hyperlink">
    <w:name w:val="Hyperlink"/>
    <w:basedOn w:val="DefaultParagraphFont"/>
    <w:uiPriority w:val="99"/>
    <w:unhideWhenUsed/>
    <w:rsid w:val="000B5A6B"/>
    <w:rPr>
      <w:color w:val="467886" w:themeColor="hyperlink"/>
      <w:u w:val="single"/>
    </w:rPr>
  </w:style>
  <w:style w:type="paragraph" w:styleId="Caption">
    <w:name w:val="caption"/>
    <w:basedOn w:val="Normal"/>
    <w:next w:val="Normal"/>
    <w:uiPriority w:val="35"/>
    <w:unhideWhenUsed/>
    <w:qFormat/>
    <w:rsid w:val="00BA6B48"/>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7559B3"/>
    <w:rPr>
      <w:color w:val="666666"/>
    </w:rPr>
  </w:style>
  <w:style w:type="character" w:styleId="UnresolvedMention">
    <w:name w:val="Unresolved Mention"/>
    <w:basedOn w:val="DefaultParagraphFont"/>
    <w:uiPriority w:val="99"/>
    <w:semiHidden/>
    <w:unhideWhenUsed/>
    <w:rsid w:val="00A3344A"/>
    <w:rPr>
      <w:color w:val="605E5C"/>
      <w:shd w:val="clear" w:color="auto" w:fill="E1DFDD"/>
    </w:rPr>
  </w:style>
  <w:style w:type="paragraph" w:styleId="TOC2">
    <w:name w:val="toc 2"/>
    <w:basedOn w:val="Normal"/>
    <w:next w:val="Normal"/>
    <w:autoRedefine/>
    <w:uiPriority w:val="39"/>
    <w:unhideWhenUsed/>
    <w:rsid w:val="008427F0"/>
    <w:pPr>
      <w:spacing w:after="100"/>
      <w:ind w:left="240"/>
    </w:pPr>
  </w:style>
  <w:style w:type="paragraph" w:styleId="TOC3">
    <w:name w:val="toc 3"/>
    <w:basedOn w:val="Normal"/>
    <w:next w:val="Normal"/>
    <w:autoRedefine/>
    <w:uiPriority w:val="39"/>
    <w:unhideWhenUsed/>
    <w:rsid w:val="008427F0"/>
    <w:pPr>
      <w:spacing w:after="100"/>
      <w:ind w:left="480"/>
    </w:pPr>
  </w:style>
  <w:style w:type="character" w:styleId="CommentReference">
    <w:name w:val="annotation reference"/>
    <w:basedOn w:val="DefaultParagraphFont"/>
    <w:uiPriority w:val="99"/>
    <w:semiHidden/>
    <w:unhideWhenUsed/>
    <w:rsid w:val="00B80026"/>
    <w:rPr>
      <w:sz w:val="16"/>
      <w:szCs w:val="16"/>
    </w:rPr>
  </w:style>
  <w:style w:type="paragraph" w:styleId="CommentText">
    <w:name w:val="annotation text"/>
    <w:basedOn w:val="Normal"/>
    <w:link w:val="CommentTextChar"/>
    <w:uiPriority w:val="99"/>
    <w:semiHidden/>
    <w:unhideWhenUsed/>
    <w:rsid w:val="00B80026"/>
    <w:pPr>
      <w:spacing w:line="240" w:lineRule="auto"/>
    </w:pPr>
    <w:rPr>
      <w:sz w:val="20"/>
      <w:szCs w:val="20"/>
    </w:rPr>
  </w:style>
  <w:style w:type="character" w:customStyle="1" w:styleId="CommentTextChar">
    <w:name w:val="Comment Text Char"/>
    <w:basedOn w:val="DefaultParagraphFont"/>
    <w:link w:val="CommentText"/>
    <w:uiPriority w:val="99"/>
    <w:semiHidden/>
    <w:rsid w:val="00B80026"/>
    <w:rPr>
      <w:sz w:val="20"/>
      <w:szCs w:val="20"/>
    </w:rPr>
  </w:style>
  <w:style w:type="paragraph" w:styleId="CommentSubject">
    <w:name w:val="annotation subject"/>
    <w:basedOn w:val="CommentText"/>
    <w:next w:val="CommentText"/>
    <w:link w:val="CommentSubjectChar"/>
    <w:uiPriority w:val="99"/>
    <w:semiHidden/>
    <w:unhideWhenUsed/>
    <w:rsid w:val="00B80026"/>
    <w:rPr>
      <w:b/>
      <w:bCs/>
    </w:rPr>
  </w:style>
  <w:style w:type="character" w:customStyle="1" w:styleId="CommentSubjectChar">
    <w:name w:val="Comment Subject Char"/>
    <w:basedOn w:val="CommentTextChar"/>
    <w:link w:val="CommentSubject"/>
    <w:uiPriority w:val="99"/>
    <w:semiHidden/>
    <w:rsid w:val="00B80026"/>
    <w:rPr>
      <w:b/>
      <w:bCs/>
      <w:sz w:val="20"/>
      <w:szCs w:val="20"/>
    </w:rPr>
  </w:style>
  <w:style w:type="paragraph" w:styleId="EndnoteText">
    <w:name w:val="endnote text"/>
    <w:basedOn w:val="Normal"/>
    <w:link w:val="EndnoteTextChar"/>
    <w:uiPriority w:val="99"/>
    <w:semiHidden/>
    <w:unhideWhenUsed/>
    <w:rsid w:val="004958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584C"/>
    <w:rPr>
      <w:sz w:val="20"/>
      <w:szCs w:val="20"/>
    </w:rPr>
  </w:style>
  <w:style w:type="character" w:styleId="EndnoteReference">
    <w:name w:val="endnote reference"/>
    <w:basedOn w:val="DefaultParagraphFont"/>
    <w:uiPriority w:val="99"/>
    <w:semiHidden/>
    <w:unhideWhenUsed/>
    <w:rsid w:val="004958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rightspace.au.dk/content/enforced/183504-LR50157/DSA_lek2_MidlingsfiltreII1.pdf?ou=1835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rightspace.au.dk/content/enforced/183504-LR50157/GEK/DSA_Lek1_MidlingsfiltreI.pdf?isCourseFile=true&amp;ou=18350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rightspace.au.dk/content/enforced/183504-LR50157/DSA_lek2_MidlingsfiltreII1.pdf?ou=1835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rightspace.au.dk/d2l/le/lessons/183504/topics/233568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73E28-F4AD-4771-9994-8392F172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3128</Words>
  <Characters>19292</Characters>
  <Application>Microsoft Office Word</Application>
  <DocSecurity>0</DocSecurity>
  <Lines>664</Lines>
  <Paragraphs>384</Paragraphs>
  <ScaleCrop>false</ScaleCrop>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Issam Hasan</dc:creator>
  <cp:keywords/>
  <dc:description/>
  <cp:lastModifiedBy>Peter Thule Kirketerp Linstad</cp:lastModifiedBy>
  <cp:revision>274</cp:revision>
  <cp:lastPrinted>2025-09-19T14:17:00Z</cp:lastPrinted>
  <dcterms:created xsi:type="dcterms:W3CDTF">2025-09-18T13:48:00Z</dcterms:created>
  <dcterms:modified xsi:type="dcterms:W3CDTF">2025-10-20T18:11:00Z</dcterms:modified>
</cp:coreProperties>
</file>