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1FC2F" w14:textId="77777777" w:rsidR="0051493E" w:rsidRPr="0051493E" w:rsidRDefault="0051493E" w:rsidP="0051493E">
      <w:pPr>
        <w:rPr>
          <w:lang w:val="en-US"/>
        </w:rPr>
      </w:pPr>
    </w:p>
    <w:p w14:paraId="0094515F" w14:textId="3CACD6FE" w:rsidR="0051493E" w:rsidRPr="0051493E" w:rsidRDefault="0051493E" w:rsidP="0051493E">
      <w:pPr>
        <w:rPr>
          <w:b/>
          <w:bCs/>
          <w:sz w:val="50"/>
          <w:szCs w:val="50"/>
          <w:lang w:val="en-US"/>
        </w:rPr>
      </w:pPr>
      <w:r w:rsidRPr="0051493E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1493E">
        <w:rPr>
          <w:b/>
          <w:bCs/>
          <w:sz w:val="50"/>
          <w:szCs w:val="50"/>
          <w:lang w:val="en-US"/>
        </w:rPr>
        <w:t xml:space="preserve">Case 2 </w:t>
      </w:r>
      <w:r w:rsidRPr="0051493E">
        <w:rPr>
          <w:b/>
          <w:bCs/>
          <w:sz w:val="50"/>
          <w:szCs w:val="50"/>
        </w:rPr>
        <w:t>FSK Transmission</w:t>
      </w:r>
    </w:p>
    <w:p w14:paraId="55026920" w14:textId="77777777" w:rsidR="0051493E" w:rsidRPr="0051493E" w:rsidRDefault="0051493E" w:rsidP="0051493E">
      <w:pPr>
        <w:rPr>
          <w:lang w:val="en-US"/>
        </w:rPr>
      </w:pP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</w:p>
    <w:p w14:paraId="5887D2A2" w14:textId="77777777" w:rsidR="0051493E" w:rsidRPr="0051493E" w:rsidRDefault="0051493E" w:rsidP="0051493E">
      <w:pPr>
        <w:ind w:left="2608" w:firstLine="1304"/>
        <w:rPr>
          <w:b/>
          <w:bCs/>
          <w:sz w:val="40"/>
          <w:szCs w:val="40"/>
          <w:lang w:val="en-US"/>
        </w:rPr>
      </w:pPr>
      <w:r w:rsidRPr="0051493E">
        <w:rPr>
          <w:b/>
          <w:bCs/>
          <w:sz w:val="40"/>
          <w:szCs w:val="40"/>
          <w:lang w:val="en-US"/>
        </w:rPr>
        <w:t>Gruppe 2</w:t>
      </w:r>
    </w:p>
    <w:p w14:paraId="6DA86644" w14:textId="77777777" w:rsidR="0051493E" w:rsidRPr="0051493E" w:rsidRDefault="0051493E" w:rsidP="0051493E">
      <w:pPr>
        <w:rPr>
          <w:b/>
          <w:bCs/>
          <w:lang w:val="en-US"/>
        </w:rPr>
      </w:pPr>
    </w:p>
    <w:p w14:paraId="7068419A" w14:textId="77777777" w:rsidR="0051493E" w:rsidRPr="0051493E" w:rsidRDefault="0051493E" w:rsidP="0051493E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493E" w:rsidRPr="0051493E" w14:paraId="47F0057B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975F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Studienummer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FD0B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proofErr w:type="spellStart"/>
            <w:r w:rsidRPr="0051493E">
              <w:rPr>
                <w:b/>
                <w:bCs/>
                <w:lang w:val="sv-SE"/>
              </w:rPr>
              <w:t>Navn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4732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Studieretning</w:t>
            </w:r>
          </w:p>
        </w:tc>
      </w:tr>
      <w:tr w:rsidR="0051493E" w:rsidRPr="0051493E" w14:paraId="3E8AD221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21FD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t>202310755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CCBE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Peter Thule Kirketerp Linstad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42BB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51493E" w:rsidRPr="0051493E" w14:paraId="14FBD395" w14:textId="77777777">
        <w:trPr>
          <w:trHeight w:val="164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1FCA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proofErr w:type="gramStart"/>
            <w:r w:rsidRPr="0051493E">
              <w:rPr>
                <w:lang w:val="sv-SE"/>
              </w:rPr>
              <w:t>202004347</w:t>
            </w:r>
            <w:proofErr w:type="gram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867C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 xml:space="preserve">Otto </w:t>
            </w:r>
            <w:proofErr w:type="spellStart"/>
            <w:r w:rsidRPr="0051493E">
              <w:rPr>
                <w:lang w:val="sv-SE"/>
              </w:rPr>
              <w:t>Sejrskild</w:t>
            </w:r>
            <w:proofErr w:type="spellEnd"/>
            <w:r w:rsidRPr="0051493E">
              <w:rPr>
                <w:lang w:val="sv-SE"/>
              </w:rPr>
              <w:t xml:space="preserve"> Santesson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37DB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51493E" w:rsidRPr="0051493E" w14:paraId="34EE1DF5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BAE5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proofErr w:type="gramStart"/>
            <w:r w:rsidRPr="0051493E">
              <w:rPr>
                <w:lang w:val="sv-SE"/>
              </w:rPr>
              <w:t>202001087</w:t>
            </w:r>
            <w:proofErr w:type="gram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ACC5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Mudar Issam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E9A4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</w:tbl>
    <w:p w14:paraId="2E0010A1" w14:textId="77777777" w:rsidR="0051493E" w:rsidRPr="0051493E" w:rsidRDefault="0051493E" w:rsidP="0051493E">
      <w:pPr>
        <w:rPr>
          <w:lang w:val="sv-SE"/>
        </w:rPr>
      </w:pPr>
    </w:p>
    <w:p w14:paraId="538AB50C" w14:textId="77777777" w:rsidR="0051493E" w:rsidRPr="0051493E" w:rsidRDefault="0051493E" w:rsidP="0051493E">
      <w:pPr>
        <w:rPr>
          <w:lang w:val="sv-SE"/>
        </w:rPr>
      </w:pPr>
    </w:p>
    <w:p w14:paraId="0881CFD8" w14:textId="77777777" w:rsidR="00BD0BE0" w:rsidRDefault="00BD0BE0"/>
    <w:p w14:paraId="43A967DB" w14:textId="77777777" w:rsidR="00CA4D06" w:rsidRDefault="00CA4D06"/>
    <w:p w14:paraId="4A226FBF" w14:textId="77777777" w:rsidR="00CA4D06" w:rsidRDefault="00CA4D06"/>
    <w:p w14:paraId="13B99781" w14:textId="77777777" w:rsidR="00CA4D06" w:rsidRDefault="00CA4D06"/>
    <w:p w14:paraId="60F71416" w14:textId="77777777" w:rsidR="00CA4D06" w:rsidRDefault="00CA4D06"/>
    <w:p w14:paraId="501F4176" w14:textId="77777777" w:rsidR="00CA4D06" w:rsidRDefault="00CA4D06"/>
    <w:p w14:paraId="777DBEDB" w14:textId="77777777" w:rsidR="00CA4D06" w:rsidRDefault="00CA4D06"/>
    <w:p w14:paraId="32593434" w14:textId="77777777" w:rsidR="00CA4D06" w:rsidRDefault="00CA4D06"/>
    <w:p w14:paraId="3090E991" w14:textId="77777777" w:rsidR="00CA4D06" w:rsidRDefault="00CA4D06"/>
    <w:p w14:paraId="0932DFA5" w14:textId="77777777" w:rsidR="00CA4D06" w:rsidRDefault="00CA4D06"/>
    <w:p w14:paraId="2CBFBE55" w14:textId="77777777" w:rsidR="00CA4D06" w:rsidRDefault="00CA4D06"/>
    <w:p w14:paraId="303CF68A" w14:textId="77777777" w:rsidR="00CA4D06" w:rsidRDefault="00CA4D06"/>
    <w:p w14:paraId="596CEF94" w14:textId="77777777" w:rsidR="00CA4D06" w:rsidRDefault="00CA4D06"/>
    <w:p w14:paraId="217454DB" w14:textId="77777777" w:rsidR="00CA4D06" w:rsidRDefault="00CA4D0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a-DK"/>
          <w14:ligatures w14:val="standardContextual"/>
        </w:rPr>
        <w:id w:val="638461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00A9A1" w14:textId="0D0BA6B5" w:rsidR="00B600D2" w:rsidRDefault="00B600D2">
          <w:pPr>
            <w:pStyle w:val="TOCHeading"/>
          </w:pPr>
          <w:r>
            <w:t>Contents</w:t>
          </w:r>
        </w:p>
        <w:p w14:paraId="353AA0D9" w14:textId="3B5200C8" w:rsidR="00575DF5" w:rsidRDefault="00B600D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67859" w:history="1">
            <w:r w:rsidR="00575DF5" w:rsidRPr="007A471B">
              <w:rPr>
                <w:rStyle w:val="Hyperlink"/>
                <w:noProof/>
              </w:rPr>
              <w:t>Indledning og formål</w:t>
            </w:r>
            <w:r w:rsidR="00575DF5">
              <w:rPr>
                <w:noProof/>
                <w:webHidden/>
              </w:rPr>
              <w:tab/>
            </w:r>
            <w:r w:rsidR="00575DF5">
              <w:rPr>
                <w:noProof/>
                <w:webHidden/>
              </w:rPr>
              <w:fldChar w:fldCharType="begin"/>
            </w:r>
            <w:r w:rsidR="00575DF5">
              <w:rPr>
                <w:noProof/>
                <w:webHidden/>
              </w:rPr>
              <w:instrText xml:space="preserve"> PAGEREF _Toc211467859 \h </w:instrText>
            </w:r>
            <w:r w:rsidR="00575DF5">
              <w:rPr>
                <w:noProof/>
                <w:webHidden/>
              </w:rPr>
            </w:r>
            <w:r w:rsidR="00575DF5">
              <w:rPr>
                <w:noProof/>
                <w:webHidden/>
              </w:rPr>
              <w:fldChar w:fldCharType="separate"/>
            </w:r>
            <w:r w:rsidR="00575DF5">
              <w:rPr>
                <w:noProof/>
                <w:webHidden/>
              </w:rPr>
              <w:t>3</w:t>
            </w:r>
            <w:r w:rsidR="00575DF5">
              <w:rPr>
                <w:noProof/>
                <w:webHidden/>
              </w:rPr>
              <w:fldChar w:fldCharType="end"/>
            </w:r>
          </w:hyperlink>
        </w:p>
        <w:p w14:paraId="25396EB7" w14:textId="6E7EEEDF" w:rsidR="00575DF5" w:rsidRDefault="00575DF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0" w:history="1">
            <w:r w:rsidRPr="007A471B">
              <w:rPr>
                <w:rStyle w:val="Hyperlink"/>
                <w:noProof/>
              </w:rPr>
              <w:t>Opgave 1 – Signal generation / kodning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19B4" w14:textId="66D13C8F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1" w:history="1">
            <w:r w:rsidRPr="007A471B">
              <w:rPr>
                <w:rStyle w:val="Hyperlink"/>
                <w:noProof/>
              </w:rPr>
              <w:t>A. Generer et lydsignal-array med ”FSKgenerator” funktionen.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E336" w14:textId="05E510BD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2" w:history="1">
            <w:r w:rsidRPr="007A471B">
              <w:rPr>
                <w:rStyle w:val="Hyperlink"/>
                <w:noProof/>
              </w:rPr>
              <w:t>B. Analyser signalet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59C5" w14:textId="3D16B36E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3" w:history="1">
            <w:r w:rsidRPr="007A471B">
              <w:rPr>
                <w:rStyle w:val="Hyperlink"/>
                <w:noProof/>
                <w:lang w:bidi="ar-AE"/>
              </w:rPr>
              <w:t>C. Analyser signalet vha. Short-Time Fourier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BB85" w14:textId="16708A61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4" w:history="1">
            <w:r w:rsidRPr="007A471B">
              <w:rPr>
                <w:rStyle w:val="Hyperlink"/>
                <w:noProof/>
              </w:rPr>
              <w:t>D. Eksperimenter med ”FSKgenerator”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DF2C" w14:textId="2A6CB60F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5" w:history="1">
            <w:r w:rsidRPr="007A471B">
              <w:rPr>
                <w:rStyle w:val="Hyperlink"/>
                <w:noProof/>
              </w:rPr>
              <w:t>Lydsignal ved Mindre båndbredde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4637" w14:textId="04E11327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6" w:history="1">
            <w:r w:rsidRPr="007A471B">
              <w:rPr>
                <w:rStyle w:val="Hyperlink"/>
                <w:noProof/>
              </w:rPr>
              <w:t>lydsignal ved støre Tsymbol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A4C5" w14:textId="5B7FD56D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7" w:history="1">
            <w:r w:rsidRPr="007A471B">
              <w:rPr>
                <w:rStyle w:val="Hyperlink"/>
                <w:noProof/>
              </w:rPr>
              <w:t>Lydsignal ved mindre sampling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524A" w14:textId="60DBC58C" w:rsidR="00B600D2" w:rsidRDefault="00B600D2">
          <w:r>
            <w:rPr>
              <w:b/>
              <w:bCs/>
              <w:noProof/>
            </w:rPr>
            <w:fldChar w:fldCharType="end"/>
          </w:r>
        </w:p>
      </w:sdtContent>
    </w:sdt>
    <w:p w14:paraId="1372391C" w14:textId="77777777" w:rsidR="00CA4D06" w:rsidRDefault="00CA4D06"/>
    <w:p w14:paraId="2317C439" w14:textId="77777777" w:rsidR="00BC48AA" w:rsidRDefault="00BC48AA"/>
    <w:p w14:paraId="70B7EB96" w14:textId="77777777" w:rsidR="00BC48AA" w:rsidRDefault="00BC48AA"/>
    <w:p w14:paraId="55C5F92C" w14:textId="77777777" w:rsidR="00BC48AA" w:rsidRDefault="00BC48AA"/>
    <w:p w14:paraId="1F5E7AC3" w14:textId="77777777" w:rsidR="00BC48AA" w:rsidRDefault="00BC48AA"/>
    <w:p w14:paraId="1C2DBD7C" w14:textId="77777777" w:rsidR="00BC48AA" w:rsidRDefault="00BC48AA"/>
    <w:p w14:paraId="03DC799F" w14:textId="77777777" w:rsidR="00BC48AA" w:rsidRDefault="00BC48AA"/>
    <w:p w14:paraId="7598FB91" w14:textId="77777777" w:rsidR="00BC48AA" w:rsidRDefault="00BC48AA"/>
    <w:p w14:paraId="262DF898" w14:textId="77777777" w:rsidR="00BC48AA" w:rsidRDefault="00BC48AA"/>
    <w:p w14:paraId="2EDA96E1" w14:textId="77777777" w:rsidR="00BC48AA" w:rsidRDefault="00BC48AA"/>
    <w:p w14:paraId="75FD7472" w14:textId="77777777" w:rsidR="00BC48AA" w:rsidRDefault="00BC48AA"/>
    <w:p w14:paraId="3C35C450" w14:textId="77777777" w:rsidR="00BC48AA" w:rsidRDefault="00BC48AA"/>
    <w:p w14:paraId="57B02868" w14:textId="77777777" w:rsidR="00BC48AA" w:rsidRDefault="00BC48AA"/>
    <w:p w14:paraId="51A69FB2" w14:textId="77777777" w:rsidR="00BC48AA" w:rsidRDefault="00BC48AA"/>
    <w:p w14:paraId="6694C9C4" w14:textId="77777777" w:rsidR="00575DF5" w:rsidRDefault="00575DF5"/>
    <w:p w14:paraId="69807737" w14:textId="77777777" w:rsidR="00BC48AA" w:rsidRPr="00BC48AA" w:rsidRDefault="00BC48AA" w:rsidP="00BC48AA">
      <w:pPr>
        <w:pStyle w:val="Heading1"/>
      </w:pPr>
      <w:bookmarkStart w:id="0" w:name="_Toc209179726"/>
      <w:bookmarkStart w:id="1" w:name="_Toc211467859"/>
      <w:r w:rsidRPr="00BC48AA">
        <w:lastRenderedPageBreak/>
        <w:t>Indledning og formål</w:t>
      </w:r>
      <w:bookmarkEnd w:id="0"/>
      <w:bookmarkEnd w:id="1"/>
    </w:p>
    <w:p w14:paraId="1A168330" w14:textId="77777777" w:rsidR="00BC48AA" w:rsidRDefault="00BC48AA"/>
    <w:p w14:paraId="3F5D40C0" w14:textId="5F12D21B" w:rsidR="00BC48AA" w:rsidRDefault="00BC48AA" w:rsidP="003352B9">
      <w:pPr>
        <w:pStyle w:val="Heading1"/>
      </w:pPr>
      <w:bookmarkStart w:id="2" w:name="_Toc211467860"/>
      <w:r w:rsidRPr="00BC48AA">
        <w:t>Opgave 1 – Signal generation / kodning</w:t>
      </w:r>
      <w:bookmarkEnd w:id="2"/>
    </w:p>
    <w:p w14:paraId="7FC0B09C" w14:textId="382B99D8" w:rsidR="00BC48AA" w:rsidRDefault="00BC48AA" w:rsidP="003352B9">
      <w:pPr>
        <w:pStyle w:val="Heading2"/>
      </w:pPr>
      <w:bookmarkStart w:id="3" w:name="_Toc211467861"/>
      <w:r w:rsidRPr="00BC48AA">
        <w:t>A. Generer et lydsignal-array med ”FSKgenerator” funktionen.</w:t>
      </w:r>
      <w:bookmarkEnd w:id="3"/>
    </w:p>
    <w:p w14:paraId="53763CCD" w14:textId="60B496D4" w:rsidR="001061C6" w:rsidRDefault="001061C6" w:rsidP="001061C6">
      <w:r>
        <w:t>I denne opgave brugte vi funktionen "</w:t>
      </w:r>
      <w:proofErr w:type="spellStart"/>
      <w:r>
        <w:t>FSKgenerator.m</w:t>
      </w:r>
      <w:proofErr w:type="spellEnd"/>
      <w:proofErr w:type="gramStart"/>
      <w:r>
        <w:t>"  fra</w:t>
      </w:r>
      <w:proofErr w:type="gramEnd"/>
      <w:r>
        <w:t xml:space="preserve"> </w:t>
      </w:r>
      <w:proofErr w:type="spellStart"/>
      <w:r>
        <w:t>Brightspace</w:t>
      </w:r>
      <w:proofErr w:type="spellEnd"/>
      <w:r>
        <w:t xml:space="preserve"> til at generere et lydsignal bestående af syv toner, som repræsenterer sætningen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".</w:t>
      </w:r>
    </w:p>
    <w:p w14:paraId="766F1B19" w14:textId="77777777" w:rsidR="001061C6" w:rsidRDefault="001061C6" w:rsidP="001061C6">
      <w:pPr>
        <w:keepNext/>
      </w:pPr>
      <w:r w:rsidRPr="001061C6">
        <w:rPr>
          <w:noProof/>
        </w:rPr>
        <w:drawing>
          <wp:inline distT="0" distB="0" distL="0" distR="0" wp14:anchorId="36C7E8FF" wp14:editId="2E424A9E">
            <wp:extent cx="3657917" cy="1234547"/>
            <wp:effectExtent l="0" t="0" r="0" b="3810"/>
            <wp:docPr id="9017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3022" w14:textId="0A96D944" w:rsidR="00BC48AA" w:rsidRDefault="003352B9" w:rsidP="003352B9">
      <w:pPr>
        <w:pStyle w:val="Heading2"/>
      </w:pPr>
      <w:bookmarkStart w:id="4" w:name="_Toc211467862"/>
      <w:r w:rsidRPr="003352B9">
        <w:t>B. Analyser signalet</w:t>
      </w:r>
      <w:bookmarkEnd w:id="4"/>
    </w:p>
    <w:p w14:paraId="779ED8C6" w14:textId="0A6E81D4" w:rsidR="00E93F60" w:rsidRPr="00E93F60" w:rsidRDefault="00E93F60" w:rsidP="00E93F60">
      <w:pPr>
        <w:rPr>
          <w:i/>
          <w:iCs/>
          <w:u w:val="single"/>
        </w:rPr>
      </w:pPr>
      <w:r w:rsidRPr="00E93F60">
        <w:rPr>
          <w:i/>
          <w:iCs/>
          <w:u w:val="single"/>
        </w:rPr>
        <w:t>Analyser signalet for at finde ud af, hvilke karakterer, som svarer til hvilke frekvenser. I skal se på signalet i både tids- og frekvens-domænet.</w:t>
      </w:r>
    </w:p>
    <w:p w14:paraId="61A4D388" w14:textId="77777777" w:rsidR="00DC3D2E" w:rsidRPr="00DC3D2E" w:rsidRDefault="00DC3D2E" w:rsidP="00DC3D2E">
      <w:r w:rsidRPr="00DC3D2E">
        <w:t>Det genererede signal analyseres ved at plotte det i tids- og frekvensdomænet ved hjælp af koden nedenfor.</w:t>
      </w:r>
    </w:p>
    <w:p w14:paraId="3C6AE3AF" w14:textId="16EC423A" w:rsidR="00DC3D2E" w:rsidRDefault="00DC3D2E" w:rsidP="00DC3D2E">
      <w:r w:rsidRPr="00DC3D2E">
        <w:rPr>
          <w:noProof/>
        </w:rPr>
        <w:drawing>
          <wp:inline distT="0" distB="0" distL="0" distR="0" wp14:anchorId="635CACAD" wp14:editId="7D182354">
            <wp:extent cx="3429297" cy="1165961"/>
            <wp:effectExtent l="0" t="0" r="0" b="0"/>
            <wp:docPr id="11785744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744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F0" w:rsidRPr="00EE60F0">
        <w:rPr>
          <w:noProof/>
        </w:rPr>
        <w:t xml:space="preserve"> </w:t>
      </w:r>
      <w:r w:rsidR="00EE60F0" w:rsidRPr="00EE60F0">
        <w:rPr>
          <w:noProof/>
        </w:rPr>
        <w:drawing>
          <wp:inline distT="0" distB="0" distL="0" distR="0" wp14:anchorId="40FA700C" wp14:editId="00B560B9">
            <wp:extent cx="4419983" cy="922100"/>
            <wp:effectExtent l="0" t="0" r="0" b="0"/>
            <wp:docPr id="11982223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2366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F25" w14:textId="77777777" w:rsidR="00DC3D2E" w:rsidRDefault="00DC3D2E" w:rsidP="00DC3D2E">
      <w:pPr>
        <w:keepNext/>
      </w:pPr>
      <w:r>
        <w:lastRenderedPageBreak/>
        <w:tab/>
      </w:r>
      <w:r w:rsidRPr="00DC3D2E">
        <w:rPr>
          <w:noProof/>
        </w:rPr>
        <w:drawing>
          <wp:inline distT="0" distB="0" distL="0" distR="0" wp14:anchorId="6C7AD9A2" wp14:editId="199C5554">
            <wp:extent cx="4233843" cy="3345180"/>
            <wp:effectExtent l="0" t="0" r="0" b="7620"/>
            <wp:docPr id="15569001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0142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822" cy="33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E78" w14:textId="26CC1788" w:rsidR="00283E67" w:rsidRDefault="00DC3D2E" w:rsidP="00E93F60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1</w:t>
        </w:r>
      </w:fldSimple>
      <w:r w:rsidRPr="00DC3D2E">
        <w:t xml:space="preserve"> Plot af signal i tidsdomæne</w:t>
      </w:r>
    </w:p>
    <w:p w14:paraId="2605F02D" w14:textId="77777777" w:rsidR="00EE60F0" w:rsidRDefault="00283E67" w:rsidP="00EE60F0">
      <w:pPr>
        <w:keepNext/>
        <w:ind w:firstLine="1304"/>
      </w:pPr>
      <w:r w:rsidRPr="00283E67">
        <w:rPr>
          <w:noProof/>
        </w:rPr>
        <w:drawing>
          <wp:inline distT="0" distB="0" distL="0" distR="0" wp14:anchorId="0B1F0F5C" wp14:editId="7EB0BC12">
            <wp:extent cx="4301621" cy="3497580"/>
            <wp:effectExtent l="0" t="0" r="3810" b="7620"/>
            <wp:docPr id="104421331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3317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905" cy="34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571D" w14:textId="6803EBFE" w:rsidR="00283E67" w:rsidRDefault="00EE60F0" w:rsidP="007720FC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2</w:t>
        </w:r>
      </w:fldSimple>
      <w:r w:rsidRPr="007720FC">
        <w:t xml:space="preserve"> Plot af signal i frekvens</w:t>
      </w:r>
    </w:p>
    <w:p w14:paraId="383B3159" w14:textId="7EAF89CE" w:rsidR="00283E67" w:rsidRDefault="007720FC" w:rsidP="00E93F60">
      <w:pPr>
        <w:rPr>
          <w:lang w:bidi="ar-AE"/>
        </w:rPr>
      </w:pPr>
      <w:r w:rsidRPr="007720FC">
        <w:rPr>
          <w:lang w:bidi="ar-AE"/>
        </w:rPr>
        <w:t>For at bestemme, hvilke bogstaver der er knyttet til specifikke frekvenser, lavede vi et sæt programmer, der genererede individuelle lydfiler for hvert bogstav. Efterfølgende blev lydfilerne analyseret i frekvensdomænet for at undersøge deres karakteristiske frekvensprofiler.</w:t>
      </w:r>
    </w:p>
    <w:p w14:paraId="41F65D7D" w14:textId="77777777" w:rsidR="00E93F60" w:rsidRDefault="00E93F60" w:rsidP="00E93F60">
      <w:pPr>
        <w:rPr>
          <w:lang w:bidi="ar-AE"/>
        </w:rPr>
      </w:pPr>
    </w:p>
    <w:p w14:paraId="1E6A6400" w14:textId="77777777" w:rsidR="007720FC" w:rsidRDefault="00283E67" w:rsidP="007720FC">
      <w:pPr>
        <w:keepNext/>
        <w:ind w:firstLine="1304"/>
      </w:pPr>
      <w:r w:rsidRPr="00283E67">
        <w:rPr>
          <w:noProof/>
        </w:rPr>
        <w:drawing>
          <wp:inline distT="0" distB="0" distL="0" distR="0" wp14:anchorId="45B2417B" wp14:editId="2C69762B">
            <wp:extent cx="4389120" cy="3389232"/>
            <wp:effectExtent l="0" t="0" r="0" b="1905"/>
            <wp:docPr id="138798728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7282" name="Picture 1" descr="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337" cy="33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C08D" w14:textId="266DEC61" w:rsidR="00283E67" w:rsidRDefault="007720FC" w:rsidP="00E93F60">
      <w:pPr>
        <w:pStyle w:val="Caption"/>
        <w:ind w:left="1304" w:firstLine="1304"/>
      </w:pPr>
      <w:r>
        <w:t xml:space="preserve">Figur </w:t>
      </w:r>
      <w:fldSimple w:instr=" SEQ Figur \* ARABIC ">
        <w:r w:rsidR="00D537E0">
          <w:rPr>
            <w:noProof/>
          </w:rPr>
          <w:t>3</w:t>
        </w:r>
      </w:fldSimple>
      <w:r w:rsidRPr="00600BAD">
        <w:t xml:space="preserve">  Identifikation af symbol til hver frekvens</w:t>
      </w:r>
    </w:p>
    <w:p w14:paraId="66456107" w14:textId="77777777" w:rsidR="00BC48AA" w:rsidRDefault="00BC48AA"/>
    <w:p w14:paraId="65B53D80" w14:textId="3875325D" w:rsidR="00BC48AA" w:rsidRDefault="00DD250C" w:rsidP="00DD250C">
      <w:pPr>
        <w:pStyle w:val="Heading2"/>
        <w:rPr>
          <w:lang w:bidi="ar-AE"/>
        </w:rPr>
      </w:pPr>
      <w:bookmarkStart w:id="5" w:name="_Toc211467863"/>
      <w:r w:rsidRPr="00DD250C">
        <w:rPr>
          <w:lang w:bidi="ar-AE"/>
        </w:rPr>
        <w:t xml:space="preserve">C. Analyser signalet vha. Short-Time </w:t>
      </w:r>
      <w:proofErr w:type="spellStart"/>
      <w:r w:rsidRPr="00DD250C">
        <w:rPr>
          <w:lang w:bidi="ar-AE"/>
        </w:rPr>
        <w:t>Fourier</w:t>
      </w:r>
      <w:proofErr w:type="spellEnd"/>
      <w:r w:rsidRPr="00DD250C">
        <w:rPr>
          <w:lang w:bidi="ar-AE"/>
        </w:rPr>
        <w:t xml:space="preserve"> </w:t>
      </w:r>
      <w:proofErr w:type="spellStart"/>
      <w:r w:rsidRPr="00DD250C">
        <w:rPr>
          <w:lang w:bidi="ar-AE"/>
        </w:rPr>
        <w:t>Transform</w:t>
      </w:r>
      <w:bookmarkEnd w:id="5"/>
      <w:proofErr w:type="spellEnd"/>
    </w:p>
    <w:p w14:paraId="0E68BC82" w14:textId="645375E4" w:rsidR="00E93F60" w:rsidRPr="00E93F60" w:rsidRDefault="00E93F60" w:rsidP="00E93F60">
      <w:pPr>
        <w:rPr>
          <w:i/>
          <w:iCs/>
          <w:u w:val="single"/>
          <w:rtl/>
          <w:lang w:bidi="ar-AE"/>
        </w:rPr>
      </w:pPr>
      <w:r w:rsidRPr="00E93F60">
        <w:rPr>
          <w:i/>
          <w:iCs/>
          <w:u w:val="single"/>
          <w:lang w:bidi="ar-AE"/>
        </w:rPr>
        <w:t xml:space="preserve">Analyser signalet vha. Short-Time </w:t>
      </w:r>
      <w:proofErr w:type="spellStart"/>
      <w:r w:rsidRPr="00E93F60">
        <w:rPr>
          <w:i/>
          <w:iCs/>
          <w:u w:val="single"/>
          <w:lang w:bidi="ar-AE"/>
        </w:rPr>
        <w:t>Fourier</w:t>
      </w:r>
      <w:proofErr w:type="spellEnd"/>
      <w:r w:rsidRPr="00E93F60">
        <w:rPr>
          <w:i/>
          <w:iCs/>
          <w:u w:val="single"/>
          <w:lang w:bidi="ar-AE"/>
        </w:rPr>
        <w:t xml:space="preserve"> </w:t>
      </w:r>
      <w:proofErr w:type="spellStart"/>
      <w:r w:rsidRPr="00E93F60">
        <w:rPr>
          <w:i/>
          <w:iCs/>
          <w:u w:val="single"/>
          <w:lang w:bidi="ar-AE"/>
        </w:rPr>
        <w:t>Transform</w:t>
      </w:r>
      <w:proofErr w:type="spellEnd"/>
      <w:r w:rsidRPr="00E93F60">
        <w:rPr>
          <w:i/>
          <w:iCs/>
          <w:u w:val="single"/>
          <w:lang w:bidi="ar-AE"/>
        </w:rPr>
        <w:t xml:space="preserve"> (kan læses om i bogen) – dvs. med spektrogram-plot. Forklar </w:t>
      </w:r>
      <w:proofErr w:type="spellStart"/>
      <w:r w:rsidRPr="00E93F60">
        <w:rPr>
          <w:i/>
          <w:iCs/>
          <w:u w:val="single"/>
          <w:lang w:bidi="ar-AE"/>
        </w:rPr>
        <w:t>trade-off</w:t>
      </w:r>
      <w:proofErr w:type="spellEnd"/>
      <w:r w:rsidRPr="00E93F60">
        <w:rPr>
          <w:i/>
          <w:iCs/>
          <w:u w:val="single"/>
          <w:lang w:bidi="ar-AE"/>
        </w:rPr>
        <w:t xml:space="preserve"> imellem opløsningen i tid og frekvens.</w:t>
      </w:r>
    </w:p>
    <w:p w14:paraId="3A5B4AC4" w14:textId="77777777" w:rsidR="00DD250C" w:rsidRPr="00DD250C" w:rsidRDefault="00DD250C" w:rsidP="00DD250C">
      <w:r w:rsidRPr="00DD250C">
        <w:t>For at foretage en videre analyse af signalet blev der oprettet et spektrogram ved hjælp af koden vist nedenfor.</w:t>
      </w:r>
    </w:p>
    <w:p w14:paraId="6795567C" w14:textId="3B23C80C" w:rsidR="00BC48AA" w:rsidRDefault="00DD250C">
      <w:r w:rsidRPr="00DD250C">
        <w:rPr>
          <w:noProof/>
        </w:rPr>
        <w:drawing>
          <wp:inline distT="0" distB="0" distL="0" distR="0" wp14:anchorId="66BE5AA2" wp14:editId="2E99A8E3">
            <wp:extent cx="3436918" cy="571550"/>
            <wp:effectExtent l="0" t="0" r="0" b="0"/>
            <wp:docPr id="790214463" name="Picture 1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4463" name="Picture 1" descr="A number and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03B3" w14:textId="77777777" w:rsidR="00DD250C" w:rsidRDefault="00DD250C" w:rsidP="00DD250C">
      <w:pPr>
        <w:keepNext/>
        <w:ind w:firstLine="1304"/>
      </w:pPr>
      <w:r w:rsidRPr="00DD250C">
        <w:rPr>
          <w:noProof/>
        </w:rPr>
        <w:lastRenderedPageBreak/>
        <w:drawing>
          <wp:inline distT="0" distB="0" distL="0" distR="0" wp14:anchorId="2BAFD930" wp14:editId="725BF48F">
            <wp:extent cx="5090601" cy="3817951"/>
            <wp:effectExtent l="0" t="0" r="0" b="0"/>
            <wp:docPr id="133281398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13982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C42" w14:textId="55068E62" w:rsidR="00DD250C" w:rsidRDefault="00DD250C" w:rsidP="00DD250C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4</w:t>
        </w:r>
      </w:fldSimple>
      <w:r>
        <w:t xml:space="preserve"> </w:t>
      </w:r>
      <w:r w:rsidRPr="002834BC">
        <w:t>Spektrogram af signalet</w:t>
      </w:r>
    </w:p>
    <w:p w14:paraId="23099A1B" w14:textId="54902DFF" w:rsidR="00D94A98" w:rsidRDefault="00D94A98" w:rsidP="00D94A98">
      <w:r>
        <w:t xml:space="preserve">Signalet blev analyseret i MATLAB ved hjælp af funktionen </w:t>
      </w:r>
      <w:proofErr w:type="spellStart"/>
      <w:proofErr w:type="gramStart"/>
      <w:r>
        <w:t>spectrogram</w:t>
      </w:r>
      <w:proofErr w:type="spellEnd"/>
      <w:r>
        <w:t>(</w:t>
      </w:r>
      <w:proofErr w:type="gramEnd"/>
      <w:r>
        <w:t xml:space="preserve">), som anvender Short-Time </w:t>
      </w:r>
      <w:proofErr w:type="spellStart"/>
      <w:r>
        <w:t>Fourier</w:t>
      </w:r>
      <w:proofErr w:type="spellEnd"/>
      <w:r>
        <w:t xml:space="preserve"> Transformation (STFT). Resultatet er vist i figur 4.</w:t>
      </w:r>
    </w:p>
    <w:p w14:paraId="4269B688" w14:textId="77777777" w:rsidR="00D94A98" w:rsidRDefault="00D94A98" w:rsidP="00D94A98">
      <w:r>
        <w:t>STFT er et effektivt værktøj til at visualisere, hvordan frekvenserne ændrer sig over tid. Dog eksisterer der en afvejning mellem tids- og frekvensopløsning.</w:t>
      </w:r>
    </w:p>
    <w:p w14:paraId="5C6B9889" w14:textId="3A4166EE" w:rsidR="00D94A98" w:rsidRDefault="00D94A98" w:rsidP="00D94A98">
      <w:r>
        <w:t>Et kort vindue giver høj tidsopløsning, men reducerer frekvensopløsningen – mens et langt vindue giver det modsatte. En øget samplingsfrekvens kan forbedre begge dele, men medfører samtidig større datamængder og længere beregningstid.</w:t>
      </w:r>
    </w:p>
    <w:p w14:paraId="2DED31D3" w14:textId="3CF63E80" w:rsidR="00D94A98" w:rsidRDefault="00D94A98" w:rsidP="00D42C09">
      <w:r>
        <w:t>I figur 4 ses et tydeligt frekvensmønster over tid, som illustrerer denne balance mellem tids- og frekvensopløsning.</w:t>
      </w:r>
    </w:p>
    <w:p w14:paraId="59997031" w14:textId="77777777" w:rsidR="0091031B" w:rsidRDefault="0091031B" w:rsidP="0091031B">
      <w:pPr>
        <w:pStyle w:val="Heading2"/>
      </w:pPr>
      <w:bookmarkStart w:id="6" w:name="_Toc211467864"/>
      <w:r w:rsidRPr="0091031B">
        <w:t>D. Eksperimenter med ”</w:t>
      </w:r>
      <w:proofErr w:type="spellStart"/>
      <w:r w:rsidRPr="0091031B">
        <w:t>FSKgenerator</w:t>
      </w:r>
      <w:proofErr w:type="spellEnd"/>
      <w:r w:rsidRPr="0091031B">
        <w:t>” funktionen</w:t>
      </w:r>
      <w:bookmarkEnd w:id="6"/>
    </w:p>
    <w:p w14:paraId="25BE5627" w14:textId="024C93B6" w:rsidR="0091031B" w:rsidRPr="00D42C09" w:rsidRDefault="0091031B" w:rsidP="0091031B">
      <w:pPr>
        <w:rPr>
          <w:i/>
          <w:iCs/>
          <w:u w:val="single"/>
        </w:rPr>
      </w:pPr>
      <w:r w:rsidRPr="0091031B">
        <w:rPr>
          <w:i/>
          <w:iCs/>
          <w:u w:val="single"/>
        </w:rPr>
        <w:t>Eksperimenter med ”</w:t>
      </w:r>
      <w:proofErr w:type="spellStart"/>
      <w:r w:rsidRPr="0091031B">
        <w:rPr>
          <w:i/>
          <w:iCs/>
          <w:u w:val="single"/>
        </w:rPr>
        <w:t>FSKgenerator</w:t>
      </w:r>
      <w:proofErr w:type="spellEnd"/>
      <w:r w:rsidRPr="0091031B">
        <w:rPr>
          <w:i/>
          <w:iCs/>
          <w:u w:val="single"/>
        </w:rPr>
        <w:t>” funktionen for at få en forståelse af input</w:t>
      </w:r>
      <w:r w:rsidRPr="00D42C09">
        <w:rPr>
          <w:i/>
          <w:iCs/>
          <w:u w:val="single"/>
        </w:rPr>
        <w:t xml:space="preserve"> parametrene.</w:t>
      </w:r>
    </w:p>
    <w:p w14:paraId="019AE35B" w14:textId="0343CD22" w:rsidR="00D42C09" w:rsidRDefault="00D42C09" w:rsidP="0091031B">
      <w:r w:rsidRPr="00D42C09">
        <w:t>Vi tog udgangspunkt i koden fra opgave A og eksperimenterede med forskellige inputparametre for at undersøge, hvordan de påvirker signalet.</w:t>
      </w:r>
    </w:p>
    <w:p w14:paraId="02D378D8" w14:textId="7188FB46" w:rsidR="00D42C09" w:rsidRPr="00D42C09" w:rsidRDefault="00D42C09" w:rsidP="00D42C09">
      <w:pPr>
        <w:pStyle w:val="Heading3"/>
      </w:pPr>
      <w:bookmarkStart w:id="7" w:name="_Toc211467865"/>
      <w:r w:rsidRPr="00D42C09">
        <w:lastRenderedPageBreak/>
        <w:t>Lydsignal ved Mindre båndbredde</w:t>
      </w:r>
      <w:bookmarkEnd w:id="7"/>
    </w:p>
    <w:p w14:paraId="411BAA9A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64124F13" wp14:editId="17CDD440">
            <wp:extent cx="4091940" cy="3251130"/>
            <wp:effectExtent l="0" t="0" r="3810" b="6985"/>
            <wp:docPr id="108039254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2544" name="Picture 1" descr="A graph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264" cy="32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14E" w14:textId="19449686" w:rsidR="00D42C09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 Plot lydsignal ved mindre </w:t>
      </w:r>
      <w:proofErr w:type="spellStart"/>
      <w:r>
        <w:t>bånbbredde</w:t>
      </w:r>
      <w:proofErr w:type="spellEnd"/>
    </w:p>
    <w:p w14:paraId="75CC01AC" w14:textId="459FEA77" w:rsidR="00D42C09" w:rsidRDefault="00D42C09" w:rsidP="00D42C09">
      <w:pPr>
        <w:pStyle w:val="Heading3"/>
      </w:pPr>
      <w:bookmarkStart w:id="8" w:name="_Toc211467866"/>
      <w:r w:rsidRPr="00D42C09">
        <w:t xml:space="preserve">lydsignal ved støre </w:t>
      </w:r>
      <w:proofErr w:type="spellStart"/>
      <w:r w:rsidRPr="00D42C09">
        <w:t>Tsymbol</w:t>
      </w:r>
      <w:bookmarkEnd w:id="8"/>
      <w:proofErr w:type="spellEnd"/>
    </w:p>
    <w:p w14:paraId="6AEFD6F4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3FE682DF" wp14:editId="51FFE804">
            <wp:extent cx="3977906" cy="3124200"/>
            <wp:effectExtent l="0" t="0" r="3810" b="0"/>
            <wp:docPr id="180683755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7559" name="Picture 1" descr="A graph with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576" cy="31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3CFB" w14:textId="3891803E" w:rsidR="00D42C09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6</w:t>
        </w:r>
      </w:fldSimple>
      <w:r>
        <w:t xml:space="preserve"> Plot </w:t>
      </w:r>
      <w:r w:rsidRPr="00F875FF">
        <w:t xml:space="preserve">lydsignal ved støre </w:t>
      </w:r>
      <w:proofErr w:type="spellStart"/>
      <w:r w:rsidRPr="00F875FF">
        <w:t>Tsymbol</w:t>
      </w:r>
      <w:proofErr w:type="spellEnd"/>
    </w:p>
    <w:p w14:paraId="67D4381B" w14:textId="0504FC02" w:rsidR="00D42C09" w:rsidRPr="00D42C09" w:rsidRDefault="00D42C09" w:rsidP="00D42C09">
      <w:pPr>
        <w:pStyle w:val="Heading3"/>
      </w:pPr>
      <w:bookmarkStart w:id="9" w:name="_Toc211467867"/>
      <w:r>
        <w:lastRenderedPageBreak/>
        <w:t>L</w:t>
      </w:r>
      <w:r w:rsidRPr="00D42C09">
        <w:t>ydsignal ved mindre sampling frequency</w:t>
      </w:r>
      <w:bookmarkEnd w:id="9"/>
    </w:p>
    <w:p w14:paraId="7825388A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494CB65B" wp14:editId="386C0CF1">
            <wp:extent cx="4076700" cy="3178964"/>
            <wp:effectExtent l="0" t="0" r="0" b="2540"/>
            <wp:docPr id="599324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4842" name="Picture 1" descr="A graph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309" cy="31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83C" w14:textId="4666CA0B" w:rsidR="00BC48AA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  <w:r>
        <w:t xml:space="preserve"> Plot </w:t>
      </w:r>
      <w:r w:rsidRPr="00F16E5A">
        <w:t>Lydsignal ved mindre sampling frequency</w:t>
      </w:r>
    </w:p>
    <w:p w14:paraId="20717A44" w14:textId="25AC48C2" w:rsidR="00252036" w:rsidRDefault="00252036" w:rsidP="00252036">
      <w:r>
        <w:t xml:space="preserve">Ved </w:t>
      </w:r>
      <w:proofErr w:type="spellStart"/>
      <w:r>
        <w:t>eksperimentering</w:t>
      </w:r>
      <w:proofErr w:type="spellEnd"/>
      <w:r>
        <w:t xml:space="preserve"> med funktionen "</w:t>
      </w:r>
      <w:proofErr w:type="spellStart"/>
      <w:proofErr w:type="gramStart"/>
      <w:r>
        <w:t>FSKgenerator</w:t>
      </w:r>
      <w:proofErr w:type="spellEnd"/>
      <w:r>
        <w:t>(</w:t>
      </w:r>
      <w:proofErr w:type="gramEnd"/>
      <w:r>
        <w:t>)" opnåede vi følgende forståelse af parametrene:</w:t>
      </w:r>
    </w:p>
    <w:p w14:paraId="1EC3503F" w14:textId="5D6FFCA3" w:rsidR="00252036" w:rsidRDefault="00252036" w:rsidP="00252036">
      <w:proofErr w:type="spellStart"/>
      <w:r w:rsidRPr="00252036">
        <w:rPr>
          <w:b/>
          <w:bCs/>
        </w:rPr>
        <w:t>mysymbolseq</w:t>
      </w:r>
      <w:proofErr w:type="spellEnd"/>
      <w:r>
        <w:t>: Den besked, der skal sendes.</w:t>
      </w:r>
    </w:p>
    <w:p w14:paraId="481240FD" w14:textId="2C3BE1F7" w:rsidR="00252036" w:rsidRDefault="00252036" w:rsidP="00252036">
      <w:proofErr w:type="spellStart"/>
      <w:r w:rsidRPr="00252036">
        <w:rPr>
          <w:b/>
          <w:bCs/>
        </w:rPr>
        <w:t>fstart</w:t>
      </w:r>
      <w:proofErr w:type="spellEnd"/>
      <w:r w:rsidRPr="00252036">
        <w:rPr>
          <w:b/>
          <w:bCs/>
        </w:rPr>
        <w:t>:</w:t>
      </w:r>
      <w:r>
        <w:t xml:space="preserve"> Den laveste frekvens, der bruges til at sende et symbol.</w:t>
      </w:r>
    </w:p>
    <w:p w14:paraId="53604299" w14:textId="10589806" w:rsidR="00252036" w:rsidRDefault="00252036" w:rsidP="00252036">
      <w:proofErr w:type="spellStart"/>
      <w:r w:rsidRPr="00252036">
        <w:rPr>
          <w:b/>
          <w:bCs/>
        </w:rPr>
        <w:t>fend</w:t>
      </w:r>
      <w:proofErr w:type="spellEnd"/>
      <w:r w:rsidRPr="00252036">
        <w:rPr>
          <w:b/>
          <w:bCs/>
        </w:rPr>
        <w:t>:</w:t>
      </w:r>
      <w:r>
        <w:t xml:space="preserve"> Den højeste frekvens, der bruges til at sende et symbol. Sammen med </w:t>
      </w:r>
      <w:proofErr w:type="spellStart"/>
      <w:r>
        <w:t>fstart</w:t>
      </w:r>
      <w:proofErr w:type="spellEnd"/>
      <w:r>
        <w:t xml:space="preserve"> definerer den det anvendelige frekvensområde samt afstanden mellem de benyttede frekvenser.</w:t>
      </w:r>
    </w:p>
    <w:p w14:paraId="0A842E77" w14:textId="31CCE91C" w:rsidR="00252036" w:rsidRDefault="00252036" w:rsidP="00252036">
      <w:proofErr w:type="spellStart"/>
      <w:r w:rsidRPr="00252036">
        <w:rPr>
          <w:b/>
          <w:bCs/>
        </w:rPr>
        <w:t>Tsymbol</w:t>
      </w:r>
      <w:proofErr w:type="spellEnd"/>
      <w:r>
        <w:t>: Den tid, hver symbols frekvens udsendes i.</w:t>
      </w:r>
    </w:p>
    <w:p w14:paraId="089F75BC" w14:textId="0BF734AB" w:rsidR="00BC48AA" w:rsidRDefault="00252036" w:rsidP="00252036">
      <w:r>
        <w:t>fs: Samplingsfrekvensen, som signalet genereres med.</w:t>
      </w:r>
    </w:p>
    <w:p w14:paraId="531064D8" w14:textId="77777777" w:rsidR="00BC48AA" w:rsidRDefault="00BC48AA"/>
    <w:p w14:paraId="1E8E441D" w14:textId="77777777" w:rsidR="00BC48AA" w:rsidRDefault="00BC48AA"/>
    <w:p w14:paraId="3E60518D" w14:textId="77777777" w:rsidR="00BC48AA" w:rsidRDefault="00BC48AA"/>
    <w:p w14:paraId="02EB63F5" w14:textId="77777777" w:rsidR="00BC48AA" w:rsidRDefault="00BC48AA"/>
    <w:p w14:paraId="43546ABC" w14:textId="77777777" w:rsidR="00BC48AA" w:rsidRDefault="00BC48AA"/>
    <w:p w14:paraId="5615D07F" w14:textId="77777777" w:rsidR="00BC48AA" w:rsidRDefault="00BC48AA"/>
    <w:p w14:paraId="155E58A8" w14:textId="77777777" w:rsidR="00BC48AA" w:rsidRDefault="00BC48AA"/>
    <w:p w14:paraId="6B414A9E" w14:textId="77777777" w:rsidR="00CA4D06" w:rsidRDefault="00CA4D06"/>
    <w:sectPr w:rsidR="00CA4D06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D5E4F" w14:textId="77777777" w:rsidR="00906AB5" w:rsidRDefault="00906AB5" w:rsidP="0051493E">
      <w:pPr>
        <w:spacing w:after="0" w:line="240" w:lineRule="auto"/>
      </w:pPr>
      <w:r>
        <w:separator/>
      </w:r>
    </w:p>
  </w:endnote>
  <w:endnote w:type="continuationSeparator" w:id="0">
    <w:p w14:paraId="2DE654BD" w14:textId="77777777" w:rsidR="00906AB5" w:rsidRDefault="00906AB5" w:rsidP="0051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6365909"/>
      <w:docPartObj>
        <w:docPartGallery w:val="Page Numbers (Bottom of Page)"/>
        <w:docPartUnique/>
      </w:docPartObj>
    </w:sdtPr>
    <w:sdtContent>
      <w:p w14:paraId="0A2DDE72" w14:textId="5B9769A6" w:rsidR="00CA4D06" w:rsidRDefault="00CA4D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9F9C1" w14:textId="77777777" w:rsidR="00CA4D06" w:rsidRDefault="00CA4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852EC" w14:textId="77777777" w:rsidR="00906AB5" w:rsidRDefault="00906AB5" w:rsidP="0051493E">
      <w:pPr>
        <w:spacing w:after="0" w:line="240" w:lineRule="auto"/>
      </w:pPr>
      <w:r>
        <w:separator/>
      </w:r>
    </w:p>
  </w:footnote>
  <w:footnote w:type="continuationSeparator" w:id="0">
    <w:p w14:paraId="50A12E01" w14:textId="77777777" w:rsidR="00906AB5" w:rsidRDefault="00906AB5" w:rsidP="0051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0AB44" w14:textId="6D532931" w:rsidR="0051493E" w:rsidRPr="00B31B47" w:rsidRDefault="0051493E" w:rsidP="0051493E">
    <w:pPr>
      <w:pStyle w:val="Header"/>
      <w:rPr>
        <w:lang w:val="en-US"/>
      </w:rPr>
    </w:pPr>
    <w:r>
      <w:rPr>
        <w:lang w:val="en-US"/>
      </w:rPr>
      <w:t xml:space="preserve">DSA                                                      </w:t>
    </w:r>
    <w:r>
      <w:rPr>
        <w:lang w:val="en-US"/>
      </w:rPr>
      <w:tab/>
    </w:r>
    <w:r>
      <w:rPr>
        <w:lang w:val="en-US"/>
      </w:rPr>
      <w:tab/>
      <w:t>Case 2</w:t>
    </w:r>
  </w:p>
  <w:p w14:paraId="7448CEA0" w14:textId="77777777" w:rsidR="0051493E" w:rsidRDefault="00514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42195"/>
    <w:multiLevelType w:val="multilevel"/>
    <w:tmpl w:val="F03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3E"/>
    <w:rsid w:val="001061C6"/>
    <w:rsid w:val="00252036"/>
    <w:rsid w:val="00283E67"/>
    <w:rsid w:val="003352B9"/>
    <w:rsid w:val="004F171D"/>
    <w:rsid w:val="0051493E"/>
    <w:rsid w:val="00575DF5"/>
    <w:rsid w:val="005D64D8"/>
    <w:rsid w:val="00600BAD"/>
    <w:rsid w:val="00602333"/>
    <w:rsid w:val="006F73D3"/>
    <w:rsid w:val="007720FC"/>
    <w:rsid w:val="007C4E22"/>
    <w:rsid w:val="007F6CAA"/>
    <w:rsid w:val="0088251B"/>
    <w:rsid w:val="00906AB5"/>
    <w:rsid w:val="0091031B"/>
    <w:rsid w:val="00976C8C"/>
    <w:rsid w:val="00A13B79"/>
    <w:rsid w:val="00B600D2"/>
    <w:rsid w:val="00BC48AA"/>
    <w:rsid w:val="00BD0BE0"/>
    <w:rsid w:val="00C0531C"/>
    <w:rsid w:val="00CA1B14"/>
    <w:rsid w:val="00CA4D06"/>
    <w:rsid w:val="00D42C09"/>
    <w:rsid w:val="00D537E0"/>
    <w:rsid w:val="00D94A98"/>
    <w:rsid w:val="00DC3D2E"/>
    <w:rsid w:val="00DD250C"/>
    <w:rsid w:val="00E128B9"/>
    <w:rsid w:val="00E93F60"/>
    <w:rsid w:val="00EE60F0"/>
    <w:rsid w:val="00F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B3E3E"/>
  <w15:chartTrackingRefBased/>
  <w15:docId w15:val="{3C65B61F-E3AC-4A2C-AFC9-4587E838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4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3E"/>
  </w:style>
  <w:style w:type="paragraph" w:styleId="Footer">
    <w:name w:val="footer"/>
    <w:basedOn w:val="Normal"/>
    <w:link w:val="FooterChar"/>
    <w:uiPriority w:val="99"/>
    <w:unhideWhenUsed/>
    <w:rsid w:val="00514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3E"/>
  </w:style>
  <w:style w:type="table" w:styleId="TableGrid">
    <w:name w:val="Table Grid"/>
    <w:basedOn w:val="TableNormal"/>
    <w:uiPriority w:val="39"/>
    <w:rsid w:val="0051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061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600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0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0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00D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5D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8B340-64F4-420D-8B1A-FDE66B0C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503</Words>
  <Characters>3021</Characters>
  <Application>Microsoft Office Word</Application>
  <DocSecurity>0</DocSecurity>
  <Lines>131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Issam Hasan</dc:creator>
  <cp:keywords/>
  <dc:description/>
  <cp:lastModifiedBy>Peter Thule Kirketerp Linstad</cp:lastModifiedBy>
  <cp:revision>20</cp:revision>
  <dcterms:created xsi:type="dcterms:W3CDTF">2025-10-15T18:59:00Z</dcterms:created>
  <dcterms:modified xsi:type="dcterms:W3CDTF">2025-10-18T08:51:00Z</dcterms:modified>
</cp:coreProperties>
</file>