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895" w:rsidRPr="008037B3" w:rsidRDefault="004477F9" w:rsidP="0001694E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8037B3">
        <w:rPr>
          <w:b/>
          <w:sz w:val="20"/>
          <w:szCs w:val="20"/>
        </w:rPr>
        <w:t>Skopiować rozwiązanie ITSLA z zadania</w:t>
      </w:r>
      <w:r w:rsidR="00B76CB1" w:rsidRPr="008037B3">
        <w:rPr>
          <w:b/>
          <w:sz w:val="20"/>
          <w:szCs w:val="20"/>
        </w:rPr>
        <w:t>4</w:t>
      </w:r>
      <w:r w:rsidRPr="008037B3">
        <w:rPr>
          <w:b/>
          <w:sz w:val="20"/>
          <w:szCs w:val="20"/>
        </w:rPr>
        <w:t>, zmienić nazwę docelowej DB</w:t>
      </w:r>
    </w:p>
    <w:p w:rsidR="0001694E" w:rsidRPr="008037B3" w:rsidRDefault="006F5316" w:rsidP="0001694E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8037B3">
        <w:rPr>
          <w:b/>
          <w:sz w:val="20"/>
          <w:szCs w:val="20"/>
        </w:rPr>
        <w:t xml:space="preserve">Wyrzucić wymiar </w:t>
      </w:r>
      <w:proofErr w:type="spellStart"/>
      <w:r w:rsidRPr="008037B3">
        <w:rPr>
          <w:b/>
          <w:sz w:val="20"/>
          <w:szCs w:val="20"/>
        </w:rPr>
        <w:t>DimStoreGeo</w:t>
      </w:r>
      <w:proofErr w:type="spellEnd"/>
    </w:p>
    <w:p w:rsidR="00A75B6D" w:rsidRPr="008037B3" w:rsidRDefault="00A75B6D" w:rsidP="0001694E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8037B3">
        <w:rPr>
          <w:b/>
          <w:sz w:val="20"/>
          <w:szCs w:val="20"/>
        </w:rPr>
        <w:t xml:space="preserve">W DSV wstawić </w:t>
      </w:r>
      <w:proofErr w:type="spellStart"/>
      <w:r w:rsidRPr="008037B3">
        <w:rPr>
          <w:b/>
          <w:sz w:val="20"/>
          <w:szCs w:val="20"/>
        </w:rPr>
        <w:t>DimEntity</w:t>
      </w:r>
      <w:proofErr w:type="spellEnd"/>
    </w:p>
    <w:p w:rsidR="00A75B6D" w:rsidRPr="00170AD8" w:rsidRDefault="00A75B6D" w:rsidP="00A75B6D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70AD8">
        <w:rPr>
          <w:sz w:val="20"/>
          <w:szCs w:val="20"/>
        </w:rPr>
        <w:t xml:space="preserve">Dodać FK do </w:t>
      </w:r>
      <w:proofErr w:type="spellStart"/>
      <w:r w:rsidRPr="00170AD8">
        <w:rPr>
          <w:sz w:val="20"/>
          <w:szCs w:val="20"/>
        </w:rPr>
        <w:t>Store</w:t>
      </w:r>
      <w:proofErr w:type="spellEnd"/>
    </w:p>
    <w:p w:rsidR="00A75B6D" w:rsidRPr="00170AD8" w:rsidRDefault="00A75B6D" w:rsidP="00A75B6D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70AD8">
        <w:rPr>
          <w:sz w:val="20"/>
          <w:szCs w:val="20"/>
        </w:rPr>
        <w:t xml:space="preserve">Dodać FK </w:t>
      </w:r>
      <w:proofErr w:type="spellStart"/>
      <w:r w:rsidRPr="00170AD8">
        <w:rPr>
          <w:sz w:val="20"/>
          <w:szCs w:val="20"/>
        </w:rPr>
        <w:t>self-reference</w:t>
      </w:r>
      <w:proofErr w:type="spellEnd"/>
    </w:p>
    <w:p w:rsidR="0036432D" w:rsidRPr="008037B3" w:rsidRDefault="008018E3" w:rsidP="0036432D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8037B3">
        <w:rPr>
          <w:b/>
          <w:sz w:val="20"/>
          <w:szCs w:val="20"/>
        </w:rPr>
        <w:t xml:space="preserve">Dodać wymiar </w:t>
      </w:r>
      <w:proofErr w:type="spellStart"/>
      <w:r w:rsidRPr="008037B3">
        <w:rPr>
          <w:b/>
          <w:sz w:val="20"/>
          <w:szCs w:val="20"/>
        </w:rPr>
        <w:t>Dim</w:t>
      </w:r>
      <w:proofErr w:type="spellEnd"/>
      <w:r w:rsidRPr="008037B3">
        <w:rPr>
          <w:b/>
          <w:sz w:val="20"/>
          <w:szCs w:val="20"/>
        </w:rPr>
        <w:t xml:space="preserve"> </w:t>
      </w:r>
      <w:proofErr w:type="spellStart"/>
      <w:r w:rsidRPr="008037B3">
        <w:rPr>
          <w:b/>
          <w:sz w:val="20"/>
          <w:szCs w:val="20"/>
        </w:rPr>
        <w:t>Entity</w:t>
      </w:r>
      <w:proofErr w:type="spellEnd"/>
    </w:p>
    <w:p w:rsidR="008018E3" w:rsidRPr="00170AD8" w:rsidRDefault="008018E3" w:rsidP="008018E3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70AD8">
        <w:rPr>
          <w:sz w:val="20"/>
          <w:szCs w:val="20"/>
        </w:rPr>
        <w:t xml:space="preserve">W nazwie klucza ustawić </w:t>
      </w:r>
      <w:proofErr w:type="spellStart"/>
      <w:r w:rsidRPr="00170AD8">
        <w:rPr>
          <w:sz w:val="20"/>
          <w:szCs w:val="20"/>
        </w:rPr>
        <w:t>DimEntityName</w:t>
      </w:r>
      <w:proofErr w:type="spellEnd"/>
    </w:p>
    <w:p w:rsidR="00736A6D" w:rsidRPr="00170AD8" w:rsidRDefault="00736A6D" w:rsidP="008018E3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70AD8">
        <w:rPr>
          <w:sz w:val="20"/>
          <w:szCs w:val="20"/>
        </w:rPr>
        <w:t>Dodać do kostki</w:t>
      </w:r>
    </w:p>
    <w:p w:rsidR="00736A6D" w:rsidRPr="00170AD8" w:rsidRDefault="00736A6D" w:rsidP="008018E3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70AD8">
        <w:rPr>
          <w:sz w:val="20"/>
          <w:szCs w:val="20"/>
        </w:rPr>
        <w:t xml:space="preserve">Ustawić połączenie w </w:t>
      </w:r>
      <w:proofErr w:type="spellStart"/>
      <w:r w:rsidRPr="00170AD8">
        <w:rPr>
          <w:sz w:val="20"/>
          <w:szCs w:val="20"/>
        </w:rPr>
        <w:t>Dimension</w:t>
      </w:r>
      <w:proofErr w:type="spellEnd"/>
      <w:r w:rsidR="00D020CC" w:rsidRPr="00170AD8">
        <w:rPr>
          <w:sz w:val="20"/>
          <w:szCs w:val="20"/>
        </w:rPr>
        <w:t xml:space="preserve"> </w:t>
      </w:r>
      <w:proofErr w:type="spellStart"/>
      <w:r w:rsidR="00D020CC" w:rsidRPr="00170AD8">
        <w:rPr>
          <w:sz w:val="20"/>
          <w:szCs w:val="20"/>
        </w:rPr>
        <w:t>Usage</w:t>
      </w:r>
      <w:proofErr w:type="spellEnd"/>
    </w:p>
    <w:p w:rsidR="005232DE" w:rsidRPr="00170AD8" w:rsidRDefault="005232DE" w:rsidP="008018E3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70AD8">
        <w:rPr>
          <w:sz w:val="20"/>
          <w:szCs w:val="20"/>
        </w:rPr>
        <w:t>Ustawić „</w:t>
      </w:r>
      <w:proofErr w:type="spellStart"/>
      <w:r w:rsidRPr="00170AD8">
        <w:rPr>
          <w:sz w:val="20"/>
          <w:szCs w:val="20"/>
        </w:rPr>
        <w:t>NamingTemplate</w:t>
      </w:r>
      <w:proofErr w:type="spellEnd"/>
      <w:r w:rsidRPr="00170AD8">
        <w:rPr>
          <w:sz w:val="20"/>
          <w:szCs w:val="20"/>
        </w:rPr>
        <w:t>”</w:t>
      </w:r>
    </w:p>
    <w:p w:rsidR="003741B2" w:rsidRDefault="005232DE" w:rsidP="003741B2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70AD8">
        <w:rPr>
          <w:sz w:val="20"/>
          <w:szCs w:val="20"/>
        </w:rPr>
        <w:t>Popatrzeć na „</w:t>
      </w:r>
      <w:proofErr w:type="spellStart"/>
      <w:r w:rsidRPr="00170AD8">
        <w:rPr>
          <w:sz w:val="20"/>
          <w:szCs w:val="20"/>
        </w:rPr>
        <w:t>RootMemberIf</w:t>
      </w:r>
      <w:proofErr w:type="spellEnd"/>
      <w:r w:rsidRPr="00170AD8">
        <w:rPr>
          <w:sz w:val="20"/>
          <w:szCs w:val="20"/>
        </w:rPr>
        <w:t>”</w:t>
      </w:r>
    </w:p>
    <w:p w:rsidR="00404D27" w:rsidRPr="00404D27" w:rsidRDefault="00404D27" w:rsidP="00404D27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proofErr w:type="spellStart"/>
      <w:r w:rsidRPr="00404D27">
        <w:rPr>
          <w:b/>
          <w:sz w:val="20"/>
          <w:szCs w:val="20"/>
        </w:rPr>
        <w:t>Deploy</w:t>
      </w:r>
      <w:proofErr w:type="spellEnd"/>
    </w:p>
    <w:p w:rsidR="00404D27" w:rsidRPr="00404D27" w:rsidRDefault="00404D27" w:rsidP="00404D27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proofErr w:type="spellStart"/>
      <w:r w:rsidRPr="00404D27">
        <w:rPr>
          <w:b/>
          <w:sz w:val="20"/>
          <w:szCs w:val="20"/>
        </w:rPr>
        <w:t>Process</w:t>
      </w:r>
      <w:proofErr w:type="spellEnd"/>
    </w:p>
    <w:p w:rsidR="00404D27" w:rsidRPr="00404D27" w:rsidRDefault="00404D27" w:rsidP="00404D27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404D27">
        <w:rPr>
          <w:b/>
          <w:sz w:val="20"/>
          <w:szCs w:val="20"/>
        </w:rPr>
        <w:t>Przeanalizuj w XLS/PBI</w:t>
      </w:r>
    </w:p>
    <w:p w:rsidR="009C5BAA" w:rsidRPr="00170AD8" w:rsidRDefault="009C5BAA" w:rsidP="009C5BAA">
      <w:pPr>
        <w:rPr>
          <w:sz w:val="20"/>
          <w:szCs w:val="20"/>
        </w:rPr>
      </w:pPr>
      <w:bookmarkStart w:id="0" w:name="_GoBack"/>
      <w:bookmarkEnd w:id="0"/>
    </w:p>
    <w:sectPr w:rsidR="009C5BAA" w:rsidRPr="00170AD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DD4" w:rsidRDefault="00E43DD4" w:rsidP="00170AD8">
      <w:pPr>
        <w:spacing w:after="0" w:line="240" w:lineRule="auto"/>
      </w:pPr>
      <w:r>
        <w:separator/>
      </w:r>
    </w:p>
  </w:endnote>
  <w:endnote w:type="continuationSeparator" w:id="0">
    <w:p w:rsidR="00E43DD4" w:rsidRDefault="00E43DD4" w:rsidP="00170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DD4" w:rsidRDefault="00E43DD4" w:rsidP="00170AD8">
      <w:pPr>
        <w:spacing w:after="0" w:line="240" w:lineRule="auto"/>
      </w:pPr>
      <w:r>
        <w:separator/>
      </w:r>
    </w:p>
  </w:footnote>
  <w:footnote w:type="continuationSeparator" w:id="0">
    <w:p w:rsidR="00E43DD4" w:rsidRDefault="00E43DD4" w:rsidP="00170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AD8" w:rsidRDefault="00170AD8">
    <w:pPr>
      <w:pStyle w:val="Nagwek"/>
    </w:pPr>
    <w:r>
      <w:t>Modele Anal</w:t>
    </w:r>
    <w:r>
      <w:t>izy Danych – SSAS MD – Zadanie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43A"/>
    <w:multiLevelType w:val="hybridMultilevel"/>
    <w:tmpl w:val="A0CC5A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25250"/>
    <w:multiLevelType w:val="hybridMultilevel"/>
    <w:tmpl w:val="2C8070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A26E3"/>
    <w:multiLevelType w:val="hybridMultilevel"/>
    <w:tmpl w:val="2D6A9C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31C"/>
    <w:rsid w:val="0001694E"/>
    <w:rsid w:val="000236EB"/>
    <w:rsid w:val="00080B21"/>
    <w:rsid w:val="000E3C7E"/>
    <w:rsid w:val="001004B2"/>
    <w:rsid w:val="00106178"/>
    <w:rsid w:val="001545FF"/>
    <w:rsid w:val="00170AD8"/>
    <w:rsid w:val="001B028B"/>
    <w:rsid w:val="00223E95"/>
    <w:rsid w:val="00261C94"/>
    <w:rsid w:val="002667A6"/>
    <w:rsid w:val="003322C2"/>
    <w:rsid w:val="0036432D"/>
    <w:rsid w:val="003720A6"/>
    <w:rsid w:val="003741B2"/>
    <w:rsid w:val="00385895"/>
    <w:rsid w:val="003905CF"/>
    <w:rsid w:val="003A1C60"/>
    <w:rsid w:val="00404D27"/>
    <w:rsid w:val="004055B0"/>
    <w:rsid w:val="004477F9"/>
    <w:rsid w:val="005232DE"/>
    <w:rsid w:val="00550479"/>
    <w:rsid w:val="0059769E"/>
    <w:rsid w:val="005D349B"/>
    <w:rsid w:val="00646D39"/>
    <w:rsid w:val="006F4A68"/>
    <w:rsid w:val="006F5316"/>
    <w:rsid w:val="00701D13"/>
    <w:rsid w:val="00736A6D"/>
    <w:rsid w:val="007762A0"/>
    <w:rsid w:val="00777B8B"/>
    <w:rsid w:val="007C6CB3"/>
    <w:rsid w:val="008018E3"/>
    <w:rsid w:val="00801EFD"/>
    <w:rsid w:val="008037B3"/>
    <w:rsid w:val="008349B0"/>
    <w:rsid w:val="009C5BAA"/>
    <w:rsid w:val="00A75B6D"/>
    <w:rsid w:val="00AB7FB2"/>
    <w:rsid w:val="00AF4EC3"/>
    <w:rsid w:val="00B1255F"/>
    <w:rsid w:val="00B76CB1"/>
    <w:rsid w:val="00B86F87"/>
    <w:rsid w:val="00B9300B"/>
    <w:rsid w:val="00BA07D1"/>
    <w:rsid w:val="00BC51B1"/>
    <w:rsid w:val="00C0531C"/>
    <w:rsid w:val="00C525B2"/>
    <w:rsid w:val="00D020CC"/>
    <w:rsid w:val="00D74326"/>
    <w:rsid w:val="00DA2F6F"/>
    <w:rsid w:val="00E43DD4"/>
    <w:rsid w:val="00E54738"/>
    <w:rsid w:val="00E72F8B"/>
    <w:rsid w:val="00EB577B"/>
    <w:rsid w:val="00ED50B4"/>
    <w:rsid w:val="00F46417"/>
    <w:rsid w:val="00F5573D"/>
    <w:rsid w:val="00F7256A"/>
    <w:rsid w:val="00FB3A8F"/>
    <w:rsid w:val="00F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6C308"/>
  <w15:chartTrackingRefBased/>
  <w15:docId w15:val="{17F7A914-CB22-4F00-8C8A-99484211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531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70A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70AD8"/>
  </w:style>
  <w:style w:type="paragraph" w:styleId="Stopka">
    <w:name w:val="footer"/>
    <w:basedOn w:val="Normalny"/>
    <w:link w:val="StopkaZnak"/>
    <w:uiPriority w:val="99"/>
    <w:unhideWhenUsed/>
    <w:rsid w:val="00170A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70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5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52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Tomasz Kostyrka</cp:lastModifiedBy>
  <cp:revision>69</cp:revision>
  <dcterms:created xsi:type="dcterms:W3CDTF">2018-04-13T19:44:00Z</dcterms:created>
  <dcterms:modified xsi:type="dcterms:W3CDTF">2018-04-19T21:46:00Z</dcterms:modified>
</cp:coreProperties>
</file>