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E00" w:rsidRPr="00C36E00" w:rsidRDefault="00C36E00" w:rsidP="00C36E00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C36E00">
        <w:rPr>
          <w:rFonts w:cstheme="minorHAnsi"/>
          <w:b/>
          <w:sz w:val="20"/>
          <w:szCs w:val="20"/>
        </w:rPr>
        <w:t>Utworzyć wymiar Channel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Kolumnę Nazwy klucza ustawić na ChannelName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Atrybuty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Channel Description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Dodać polskie nazwy w sekcji Translations</w:t>
      </w:r>
      <w:bookmarkStart w:id="0" w:name="_GoBack"/>
      <w:bookmarkEnd w:id="0"/>
    </w:p>
    <w:p w:rsidR="00C36E00" w:rsidRPr="00C36E00" w:rsidRDefault="00C36E00" w:rsidP="00C36E00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C36E00">
        <w:rPr>
          <w:rFonts w:cstheme="minorHAnsi"/>
          <w:b/>
          <w:sz w:val="20"/>
          <w:szCs w:val="20"/>
        </w:rPr>
        <w:t>Utworzyć wymiar Promotion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Kolumnę Nazwy klucza ustawić na PromotionName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Atrybuty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Discount Percent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Promotion Category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Promotion Description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Promotion Type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Dodać polskie nazwy w sekcji Translations</w:t>
      </w:r>
    </w:p>
    <w:p w:rsidR="00C36E00" w:rsidRPr="00C36E00" w:rsidRDefault="00C36E00" w:rsidP="00C36E00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C36E00">
        <w:rPr>
          <w:rFonts w:cstheme="minorHAnsi"/>
          <w:b/>
          <w:sz w:val="20"/>
          <w:szCs w:val="20"/>
        </w:rPr>
        <w:t>Utworzyć wymiar Customer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 widoku dodać kolumnę CustomerFullName</w:t>
      </w:r>
    </w:p>
    <w:p w:rsidR="00C36E00" w:rsidRDefault="00C36E00" w:rsidP="00C36E00">
      <w:pPr>
        <w:ind w:left="708"/>
        <w:rPr>
          <w:rFonts w:cstheme="minorHAnsi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>
            <wp:extent cx="5067838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9" cy="11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Kolumnę Nazwy klucza ustawić na CustomerFullName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Atrybuty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AddressLine1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AddressLine2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CustomerType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Education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EmailAddress</w:t>
      </w:r>
    </w:p>
    <w:p w:rsidR="00C36E00" w:rsidRDefault="00C36E00" w:rsidP="00C36E00">
      <w:pPr>
        <w:pStyle w:val="Akapitzlist"/>
        <w:numPr>
          <w:ilvl w:val="2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Occupation</w:t>
      </w:r>
    </w:p>
    <w:p w:rsidR="00C36E00" w:rsidRDefault="00C36E00" w:rsidP="00C36E00">
      <w:pPr>
        <w:pStyle w:val="Akapitzlist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Dodać polskie nazwy w sekcji Translations</w:t>
      </w:r>
    </w:p>
    <w:p w:rsidR="00B114C4" w:rsidRPr="00B114C4" w:rsidRDefault="00B114C4" w:rsidP="00B114C4">
      <w:pPr>
        <w:pStyle w:val="Akapitzlist"/>
        <w:numPr>
          <w:ilvl w:val="0"/>
          <w:numId w:val="2"/>
        </w:numPr>
        <w:spacing w:line="256" w:lineRule="auto"/>
        <w:rPr>
          <w:b/>
          <w:sz w:val="20"/>
          <w:szCs w:val="20"/>
        </w:rPr>
      </w:pPr>
      <w:r w:rsidRPr="00B114C4">
        <w:rPr>
          <w:b/>
          <w:sz w:val="20"/>
          <w:szCs w:val="20"/>
        </w:rPr>
        <w:t>Utworzyć grupę miar na tabeli FactSales: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SalesQuantity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SalesAmount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ReturnQuantity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ReturnAmount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DiscountQuantity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DiscountAmount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TotalCost</w:t>
      </w:r>
    </w:p>
    <w:p w:rsidR="00B114C4" w:rsidRPr="00B114C4" w:rsidRDefault="00B114C4" w:rsidP="00B114C4">
      <w:pPr>
        <w:pStyle w:val="Akapitzlist"/>
        <w:numPr>
          <w:ilvl w:val="0"/>
          <w:numId w:val="2"/>
        </w:numPr>
        <w:spacing w:line="256" w:lineRule="auto"/>
        <w:rPr>
          <w:b/>
          <w:sz w:val="20"/>
          <w:szCs w:val="20"/>
        </w:rPr>
      </w:pPr>
      <w:r w:rsidRPr="00B114C4">
        <w:rPr>
          <w:b/>
          <w:sz w:val="20"/>
          <w:szCs w:val="20"/>
        </w:rPr>
        <w:t>Utworzyć grupę miar na tabeli FactOnlineSales: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SalesQuantity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SalesAmount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ReturnQuantity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ReturnAmount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DiscountQuantity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DiscountAmount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TotalCost</w:t>
      </w:r>
    </w:p>
    <w:p w:rsidR="00B114C4" w:rsidRPr="00B114C4" w:rsidRDefault="00B114C4" w:rsidP="00B114C4">
      <w:pPr>
        <w:pStyle w:val="Akapitzlist"/>
        <w:numPr>
          <w:ilvl w:val="0"/>
          <w:numId w:val="2"/>
        </w:numPr>
        <w:spacing w:line="256" w:lineRule="auto"/>
        <w:rPr>
          <w:b/>
          <w:sz w:val="20"/>
          <w:szCs w:val="20"/>
        </w:rPr>
      </w:pPr>
      <w:r w:rsidRPr="00B114C4">
        <w:rPr>
          <w:b/>
          <w:sz w:val="20"/>
          <w:szCs w:val="20"/>
        </w:rPr>
        <w:t>Podpiąć wymiary: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Customer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Store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Promotion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Currency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Product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Channel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Time</w:t>
      </w:r>
    </w:p>
    <w:p w:rsidR="00B114C4" w:rsidRPr="00B114C4" w:rsidRDefault="00B114C4" w:rsidP="00B114C4">
      <w:pPr>
        <w:pStyle w:val="Akapitzlist"/>
        <w:numPr>
          <w:ilvl w:val="0"/>
          <w:numId w:val="2"/>
        </w:numPr>
        <w:spacing w:line="256" w:lineRule="auto"/>
        <w:rPr>
          <w:b/>
          <w:sz w:val="20"/>
          <w:szCs w:val="20"/>
        </w:rPr>
      </w:pPr>
      <w:r w:rsidRPr="00B114C4">
        <w:rPr>
          <w:b/>
          <w:sz w:val="20"/>
          <w:szCs w:val="20"/>
        </w:rPr>
        <w:t>Ustawić formaty miar: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#,##0; (#,##0) dla *Quantity</w:t>
      </w:r>
    </w:p>
    <w:p w:rsidR="00B114C4" w:rsidRDefault="00B114C4" w:rsidP="00B114C4">
      <w:pPr>
        <w:pStyle w:val="Akapitzlist"/>
        <w:numPr>
          <w:ilvl w:val="1"/>
          <w:numId w:val="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#,##0.00; (#,##0.00) dla *Amount oraz TotalCost </w:t>
      </w:r>
    </w:p>
    <w:p w:rsidR="00B114C4" w:rsidRPr="00B114C4" w:rsidRDefault="00B114C4" w:rsidP="00B114C4">
      <w:pPr>
        <w:pStyle w:val="Akapitzlist"/>
        <w:numPr>
          <w:ilvl w:val="0"/>
          <w:numId w:val="2"/>
        </w:numPr>
        <w:spacing w:line="256" w:lineRule="auto"/>
        <w:rPr>
          <w:b/>
          <w:sz w:val="20"/>
          <w:szCs w:val="20"/>
        </w:rPr>
      </w:pPr>
      <w:r w:rsidRPr="00B114C4">
        <w:rPr>
          <w:rFonts w:cstheme="minorHAnsi"/>
          <w:b/>
          <w:sz w:val="20"/>
          <w:szCs w:val="20"/>
        </w:rPr>
        <w:t>Dodać polskie nazwy w sekcji Translations</w:t>
      </w:r>
    </w:p>
    <w:p w:rsidR="00C11FF1" w:rsidRDefault="00C11FF1" w:rsidP="00C11FF1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 w:rsidRPr="00C11FF1">
        <w:rPr>
          <w:rFonts w:cstheme="minorHAnsi"/>
          <w:b/>
          <w:sz w:val="20"/>
          <w:szCs w:val="20"/>
        </w:rPr>
        <w:t>Deploy, Process</w:t>
      </w:r>
    </w:p>
    <w:p w:rsidR="00C11FF1" w:rsidRDefault="009946D9" w:rsidP="00C11FF1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Podpiąć się do kostki z </w:t>
      </w:r>
      <w:r w:rsidR="00C11FF1">
        <w:rPr>
          <w:rFonts w:cstheme="minorHAnsi"/>
          <w:b/>
          <w:sz w:val="20"/>
          <w:szCs w:val="20"/>
        </w:rPr>
        <w:t>XLS, utworzyć dowolny raport</w:t>
      </w:r>
    </w:p>
    <w:p w:rsidR="009946D9" w:rsidRPr="00C11FF1" w:rsidRDefault="009946D9" w:rsidP="00C11FF1">
      <w:pPr>
        <w:pStyle w:val="Akapitzlist"/>
        <w:numPr>
          <w:ilvl w:val="0"/>
          <w:numId w:val="2"/>
        </w:numPr>
        <w:spacing w:line="256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Podpiąć się do kostki z PowerBI, utworzyć dowolny raoprt</w:t>
      </w:r>
    </w:p>
    <w:sectPr w:rsidR="009946D9" w:rsidRPr="00C11F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5D9" w:rsidRDefault="00A965D9" w:rsidP="009C1466">
      <w:pPr>
        <w:spacing w:after="0" w:line="240" w:lineRule="auto"/>
      </w:pPr>
      <w:r>
        <w:separator/>
      </w:r>
    </w:p>
  </w:endnote>
  <w:endnote w:type="continuationSeparator" w:id="0">
    <w:p w:rsidR="00A965D9" w:rsidRDefault="00A965D9" w:rsidP="009C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5D9" w:rsidRDefault="00A965D9" w:rsidP="009C1466">
      <w:pPr>
        <w:spacing w:after="0" w:line="240" w:lineRule="auto"/>
      </w:pPr>
      <w:r>
        <w:separator/>
      </w:r>
    </w:p>
  </w:footnote>
  <w:footnote w:type="continuationSeparator" w:id="0">
    <w:p w:rsidR="00A965D9" w:rsidRDefault="00A965D9" w:rsidP="009C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466" w:rsidRDefault="009C1466">
    <w:pPr>
      <w:pStyle w:val="Nagwek"/>
    </w:pPr>
    <w:r>
      <w:t>Modele Anal</w:t>
    </w:r>
    <w:r>
      <w:t>izy Danych – SSAS MD – Zadanie 10 - Sales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D0792"/>
    <w:rsid w:val="000E40DF"/>
    <w:rsid w:val="00120DE2"/>
    <w:rsid w:val="00406A05"/>
    <w:rsid w:val="006B1BE7"/>
    <w:rsid w:val="00922BEC"/>
    <w:rsid w:val="009769F9"/>
    <w:rsid w:val="009946D9"/>
    <w:rsid w:val="009C1466"/>
    <w:rsid w:val="009C5394"/>
    <w:rsid w:val="00A965D9"/>
    <w:rsid w:val="00B114C4"/>
    <w:rsid w:val="00BD7DFD"/>
    <w:rsid w:val="00C11FF1"/>
    <w:rsid w:val="00C27636"/>
    <w:rsid w:val="00C35BE3"/>
    <w:rsid w:val="00C36E00"/>
    <w:rsid w:val="00C76314"/>
    <w:rsid w:val="00CC606B"/>
    <w:rsid w:val="00CC690A"/>
    <w:rsid w:val="00D943D6"/>
    <w:rsid w:val="00E869ED"/>
    <w:rsid w:val="00F711AD"/>
    <w:rsid w:val="00F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B301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C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1466"/>
  </w:style>
  <w:style w:type="paragraph" w:styleId="Stopka">
    <w:name w:val="footer"/>
    <w:basedOn w:val="Normalny"/>
    <w:link w:val="StopkaZnak"/>
    <w:uiPriority w:val="99"/>
    <w:unhideWhenUsed/>
    <w:rsid w:val="009C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1025</Characters>
  <Application>Microsoft Office Word</Application>
  <DocSecurity>0</DocSecurity>
  <Lines>8</Lines>
  <Paragraphs>2</Paragraphs>
  <ScaleCrop>false</ScaleCrop>
  <Company>Tieto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25</cp:revision>
  <dcterms:created xsi:type="dcterms:W3CDTF">2018-04-19T13:11:00Z</dcterms:created>
  <dcterms:modified xsi:type="dcterms:W3CDTF">2018-04-19T22:01:00Z</dcterms:modified>
</cp:coreProperties>
</file>