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73E8"/>
          <w:sz w:val="76"/>
        </w:rPr>
        <w:t>PPE PUY DU FOU</w:t>
      </w:r>
    </w:p>
    <w:p>
      <w:pPr>
        <w:jc w:val="center"/>
      </w:pPr>
      <w:r>
        <w:rPr>
          <w:color w:val="3C4043"/>
          <w:sz w:val="40"/>
        </w:rPr>
        <w:t>Documentation Complète du Projet</w:t>
      </w:r>
    </w:p>
    <w:p/>
    <w:p>
      <w:pPr>
        <w:jc w:val="center"/>
      </w:pPr>
      <w:r>
        <w:rPr>
          <w:i/>
          <w:color w:val="80868D"/>
          <w:sz w:val="28"/>
        </w:rPr>
        <w:t>API REST · Back-office Web · Application Android</w:t>
      </w:r>
    </w:p>
    <w:p/>
    <w:p/>
    <w:p>
      <w:pPr>
        <w:jc w:val="center"/>
      </w:pPr>
      <w:r>
        <w:rPr>
          <w:color w:val="80868D"/>
          <w:sz w:val="24"/>
        </w:rPr>
        <w:t>Version 1.0  —  Mai 2026</w:t>
      </w:r>
    </w:p>
    <w:p>
      <w:r>
        <w:br w:type="page"/>
      </w:r>
    </w:p>
    <w:p>
      <w:pPr>
        <w:pStyle w:val="Heading1"/>
      </w:pPr>
      <w:r>
        <w:rPr>
          <w:color w:val="1A73E8"/>
          <w:sz w:val="36"/>
        </w:rPr>
        <w:t>1. Présentation du Projet</w:t>
      </w:r>
    </w:p>
    <w:p>
      <w:pPr>
        <w:pStyle w:val="Heading2"/>
      </w:pPr>
      <w:r>
        <w:rPr>
          <w:color w:val="0F9D58"/>
          <w:sz w:val="28"/>
        </w:rPr>
        <w:t>1.1 Contexte</w:t>
      </w:r>
    </w:p>
    <w:p>
      <w:r>
        <w:rPr>
          <w:b w:val="0"/>
          <w:i w:val="0"/>
          <w:sz w:val="22"/>
        </w:rPr>
        <w:t>Le projet PPE Puy du Fou est une application de planification de visite pour le parc Puy du Fou (Vendée, France). Il s'agit de la version 1 (V1), refonte complète de la V0, qui sépare les responsabilités en trois composantes indépendantes communicant via une API REST centralisée.</w:t>
      </w:r>
    </w:p>
    <w:p>
      <w:pPr>
        <w:pStyle w:val="Heading2"/>
      </w:pPr>
      <w:r>
        <w:rPr>
          <w:color w:val="0F9D58"/>
          <w:sz w:val="28"/>
        </w:rPr>
        <w:t>1.2 Objectifs</w:t>
      </w:r>
    </w:p>
    <w:p>
      <w:pPr>
        <w:pStyle w:val="ListBullet"/>
        <w:ind w:left="0"/>
      </w:pPr>
      <w:r>
        <w:t>Permettre aux visiteurs de planifier leur journée au parc via une application mobile Android.</w:t>
      </w:r>
    </w:p>
    <w:p>
      <w:pPr>
        <w:pStyle w:val="ListBullet"/>
        <w:ind w:left="0"/>
      </w:pPr>
      <w:r>
        <w:t>Calculer automatiquement des parcours optimisés selon les spectacles choisis, la vitesse de marche et les horaires.</w:t>
      </w:r>
    </w:p>
    <w:p>
      <w:pPr>
        <w:pStyle w:val="ListBullet"/>
        <w:ind w:left="0"/>
      </w:pPr>
      <w:r>
        <w:t>Offrir aux gestionnaires du parc un back-office web pour administrer spectacles, séances, lieux et jours d'ouverture.</w:t>
      </w:r>
    </w:p>
    <w:p>
      <w:pPr>
        <w:pStyle w:val="ListBullet"/>
        <w:ind w:left="0"/>
      </w:pPr>
      <w:r>
        <w:t>Centraliser toutes les données et la logique métier dans une API REST sécurisée par JWT.</w:t>
      </w:r>
    </w:p>
    <w:p/>
    <w:p>
      <w:pPr>
        <w:pStyle w:val="Heading2"/>
      </w:pPr>
      <w:r>
        <w:rPr>
          <w:color w:val="0F9D58"/>
          <w:sz w:val="28"/>
        </w:rPr>
        <w:t>1.3 Architecture Globale</w:t>
      </w:r>
    </w:p>
    <w:p>
      <w:r>
        <w:rPr>
          <w:b w:val="0"/>
          <w:i w:val="0"/>
          <w:sz w:val="22"/>
        </w:rPr>
        <w:t>Le système est composé de trois couches :</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A73E8"/>
          </w:tcPr>
          <w:p>
            <w:pPr>
              <w:jc w:val="center"/>
            </w:pPr>
            <w:r>
              <w:rPr>
                <w:b/>
                <w:color w:val="FFFFFF"/>
                <w:sz w:val="20"/>
              </w:rPr>
              <w:t>Composante</w:t>
            </w:r>
          </w:p>
        </w:tc>
        <w:tc>
          <w:tcPr>
            <w:tcW w:type="dxa" w:w="1984"/>
            <w:shd w:val="clear" w:color="auto" w:fill="1A73E8"/>
          </w:tcPr>
          <w:p>
            <w:pPr>
              <w:jc w:val="center"/>
            </w:pPr>
            <w:r>
              <w:rPr>
                <w:b/>
                <w:color w:val="FFFFFF"/>
                <w:sz w:val="20"/>
              </w:rPr>
              <w:t>Technologie</w:t>
            </w:r>
          </w:p>
        </w:tc>
        <w:tc>
          <w:tcPr>
            <w:tcW w:type="dxa" w:w="2268"/>
            <w:shd w:val="clear" w:color="auto" w:fill="1A73E8"/>
          </w:tcPr>
          <w:p>
            <w:pPr>
              <w:jc w:val="center"/>
            </w:pPr>
            <w:r>
              <w:rPr>
                <w:b/>
                <w:color w:val="FFFFFF"/>
                <w:sz w:val="20"/>
              </w:rPr>
              <w:t>Rôle</w:t>
            </w:r>
          </w:p>
        </w:tc>
        <w:tc>
          <w:tcPr>
            <w:tcW w:type="dxa" w:w="3402"/>
            <w:shd w:val="clear" w:color="auto" w:fill="1A73E8"/>
          </w:tcPr>
          <w:p>
            <w:pPr>
              <w:jc w:val="center"/>
            </w:pPr>
            <w:r>
              <w:rPr>
                <w:b/>
                <w:color w:val="FFFFFF"/>
                <w:sz w:val="20"/>
              </w:rPr>
              <w:t>URL</w:t>
            </w:r>
          </w:p>
        </w:tc>
      </w:tr>
      <w:tr>
        <w:tc>
          <w:tcPr>
            <w:tcW w:type="dxa" w:w="1701"/>
          </w:tcPr>
          <w:p>
            <w:r>
              <w:rPr>
                <w:sz w:val="19"/>
              </w:rPr>
              <w:t>API REST</w:t>
            </w:r>
          </w:p>
        </w:tc>
        <w:tc>
          <w:tcPr>
            <w:tcW w:type="dxa" w:w="1984"/>
          </w:tcPr>
          <w:p>
            <w:r>
              <w:rPr>
                <w:sz w:val="19"/>
              </w:rPr>
              <w:t>PHP 8 MVC</w:t>
            </w:r>
          </w:p>
        </w:tc>
        <w:tc>
          <w:tcPr>
            <w:tcW w:type="dxa" w:w="2268"/>
          </w:tcPr>
          <w:p>
            <w:r>
              <w:rPr>
                <w:sz w:val="19"/>
              </w:rPr>
              <w:t>Logique métier + BDD</w:t>
            </w:r>
          </w:p>
        </w:tc>
        <w:tc>
          <w:tcPr>
            <w:tcW w:type="dxa" w:w="3402"/>
          </w:tcPr>
          <w:p>
            <w:r>
              <w:rPr>
                <w:sz w:val="19"/>
              </w:rPr>
              <w:t>localhost/ppe-puy-du-fou/V1/api/public</w:t>
            </w:r>
          </w:p>
        </w:tc>
      </w:tr>
      <w:tr>
        <w:tc>
          <w:tcPr>
            <w:tcW w:type="dxa" w:w="1701"/>
          </w:tcPr>
          <w:p>
            <w:r>
              <w:rPr>
                <w:sz w:val="19"/>
              </w:rPr>
              <w:t>Back-office</w:t>
            </w:r>
          </w:p>
        </w:tc>
        <w:tc>
          <w:tcPr>
            <w:tcW w:type="dxa" w:w="1984"/>
          </w:tcPr>
          <w:p>
            <w:r>
              <w:rPr>
                <w:sz w:val="19"/>
              </w:rPr>
              <w:t>PHP 8 MVC + cURL</w:t>
            </w:r>
          </w:p>
        </w:tc>
        <w:tc>
          <w:tcPr>
            <w:tcW w:type="dxa" w:w="2268"/>
          </w:tcPr>
          <w:p>
            <w:r>
              <w:rPr>
                <w:sz w:val="19"/>
              </w:rPr>
              <w:t>Interface de gestion</w:t>
            </w:r>
          </w:p>
        </w:tc>
        <w:tc>
          <w:tcPr>
            <w:tcW w:type="dxa" w:w="3402"/>
          </w:tcPr>
          <w:p>
            <w:r>
              <w:rPr>
                <w:sz w:val="19"/>
              </w:rPr>
              <w:t>localhost/ppe-puy-du-fou/V1/backoffice/public</w:t>
            </w:r>
          </w:p>
        </w:tc>
      </w:tr>
      <w:tr>
        <w:tc>
          <w:tcPr>
            <w:tcW w:type="dxa" w:w="1701"/>
          </w:tcPr>
          <w:p>
            <w:r>
              <w:rPr>
                <w:sz w:val="19"/>
              </w:rPr>
              <w:t>App Android</w:t>
            </w:r>
          </w:p>
        </w:tc>
        <w:tc>
          <w:tcPr>
            <w:tcW w:type="dxa" w:w="1984"/>
          </w:tcPr>
          <w:p>
            <w:r>
              <w:rPr>
                <w:sz w:val="19"/>
              </w:rPr>
              <w:t>Java (Android SDK 24+)</w:t>
            </w:r>
          </w:p>
        </w:tc>
        <w:tc>
          <w:tcPr>
            <w:tcW w:type="dxa" w:w="2268"/>
          </w:tcPr>
          <w:p>
            <w:r>
              <w:rPr>
                <w:sz w:val="19"/>
              </w:rPr>
              <w:t>Interface visiteur</w:t>
            </w:r>
          </w:p>
        </w:tc>
        <w:tc>
          <w:tcPr>
            <w:tcW w:type="dxa" w:w="3402"/>
          </w:tcPr>
          <w:p>
            <w:r>
              <w:rPr>
                <w:sz w:val="19"/>
              </w:rPr>
              <w:t>Application APK</w:t>
            </w:r>
          </w:p>
        </w:tc>
      </w:tr>
    </w:tbl>
    <w:p/>
    <w:p>
      <w:r>
        <w:rPr>
          <w:b w:val="0"/>
          <w:i w:val="0"/>
          <w:sz w:val="22"/>
        </w:rPr>
        <w:t>L'API est le seul composant qui accède directement à la base de données MySQL. Le back-office et l'application Android consomment l'API via HTTP (JSON). L'authentification est gérée par tokens JWT (HS256, durée 24h).</w:t>
      </w:r>
    </w:p>
    <w:p>
      <w:pPr>
        <w:pStyle w:val="Heading2"/>
      </w:pPr>
      <w:r>
        <w:rPr>
          <w:color w:val="0F9D58"/>
          <w:sz w:val="28"/>
        </w:rPr>
        <w:t>1.4 Technologies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73E8"/>
          </w:tcPr>
          <w:p>
            <w:pPr>
              <w:jc w:val="center"/>
            </w:pPr>
            <w:r>
              <w:rPr>
                <w:b/>
                <w:color w:val="FFFFFF"/>
                <w:sz w:val="20"/>
              </w:rPr>
              <w:t>Technologie</w:t>
            </w:r>
          </w:p>
        </w:tc>
        <w:tc>
          <w:tcPr>
            <w:tcW w:type="dxa" w:w="1701"/>
            <w:shd w:val="clear" w:color="auto" w:fill="1A73E8"/>
          </w:tcPr>
          <w:p>
            <w:pPr>
              <w:jc w:val="center"/>
            </w:pPr>
            <w:r>
              <w:rPr>
                <w:b/>
                <w:color w:val="FFFFFF"/>
                <w:sz w:val="20"/>
              </w:rPr>
              <w:t>Version</w:t>
            </w:r>
          </w:p>
        </w:tc>
        <w:tc>
          <w:tcPr>
            <w:tcW w:type="dxa" w:w="5102"/>
            <w:shd w:val="clear" w:color="auto" w:fill="1A73E8"/>
          </w:tcPr>
          <w:p>
            <w:pPr>
              <w:jc w:val="center"/>
            </w:pPr>
            <w:r>
              <w:rPr>
                <w:b/>
                <w:color w:val="FFFFFF"/>
                <w:sz w:val="20"/>
              </w:rPr>
              <w:t>Usage</w:t>
            </w:r>
          </w:p>
        </w:tc>
      </w:tr>
      <w:tr>
        <w:tc>
          <w:tcPr>
            <w:tcW w:type="dxa" w:w="2268"/>
          </w:tcPr>
          <w:p>
            <w:r>
              <w:rPr>
                <w:sz w:val="19"/>
              </w:rPr>
              <w:t>PHP</w:t>
            </w:r>
          </w:p>
        </w:tc>
        <w:tc>
          <w:tcPr>
            <w:tcW w:type="dxa" w:w="1701"/>
          </w:tcPr>
          <w:p>
            <w:r>
              <w:rPr>
                <w:sz w:val="19"/>
              </w:rPr>
              <w:t>8.x</w:t>
            </w:r>
          </w:p>
        </w:tc>
        <w:tc>
          <w:tcPr>
            <w:tcW w:type="dxa" w:w="5102"/>
          </w:tcPr>
          <w:p>
            <w:r>
              <w:rPr>
                <w:sz w:val="19"/>
              </w:rPr>
              <w:t>Backend API + Back-office</w:t>
            </w:r>
          </w:p>
        </w:tc>
      </w:tr>
      <w:tr>
        <w:tc>
          <w:tcPr>
            <w:tcW w:type="dxa" w:w="2268"/>
          </w:tcPr>
          <w:p>
            <w:r>
              <w:rPr>
                <w:sz w:val="19"/>
              </w:rPr>
              <w:t>MySQL</w:t>
            </w:r>
          </w:p>
        </w:tc>
        <w:tc>
          <w:tcPr>
            <w:tcW w:type="dxa" w:w="1701"/>
          </w:tcPr>
          <w:p>
            <w:r>
              <w:rPr>
                <w:sz w:val="19"/>
              </w:rPr>
              <w:t>8</w:t>
            </w:r>
          </w:p>
        </w:tc>
        <w:tc>
          <w:tcPr>
            <w:tcW w:type="dxa" w:w="5102"/>
          </w:tcPr>
          <w:p>
            <w:r>
              <w:rPr>
                <w:sz w:val="19"/>
              </w:rPr>
              <w:t>Base de données relationnelle</w:t>
            </w:r>
          </w:p>
        </w:tc>
      </w:tr>
      <w:tr>
        <w:tc>
          <w:tcPr>
            <w:tcW w:type="dxa" w:w="2268"/>
          </w:tcPr>
          <w:p>
            <w:r>
              <w:rPr>
                <w:sz w:val="19"/>
              </w:rPr>
              <w:t>PDO</w:t>
            </w:r>
          </w:p>
        </w:tc>
        <w:tc>
          <w:tcPr>
            <w:tcW w:type="dxa" w:w="1701"/>
          </w:tcPr>
          <w:p>
            <w:r>
              <w:rPr>
                <w:sz w:val="19"/>
              </w:rPr>
              <w:t>Built-in PHP</w:t>
            </w:r>
          </w:p>
        </w:tc>
        <w:tc>
          <w:tcPr>
            <w:tcW w:type="dxa" w:w="5102"/>
          </w:tcPr>
          <w:p>
            <w:r>
              <w:rPr>
                <w:sz w:val="19"/>
              </w:rPr>
              <w:t>Requêtes SQL préparées (anti-injection)</w:t>
            </w:r>
          </w:p>
        </w:tc>
      </w:tr>
      <w:tr>
        <w:tc>
          <w:tcPr>
            <w:tcW w:type="dxa" w:w="2268"/>
          </w:tcPr>
          <w:p>
            <w:r>
              <w:rPr>
                <w:sz w:val="19"/>
              </w:rPr>
              <w:t>JWT (HS256)</w:t>
            </w:r>
          </w:p>
        </w:tc>
        <w:tc>
          <w:tcPr>
            <w:tcW w:type="dxa" w:w="1701"/>
          </w:tcPr>
          <w:p>
            <w:r>
              <w:rPr>
                <w:sz w:val="19"/>
              </w:rPr>
              <w:t>Maison</w:t>
            </w:r>
          </w:p>
        </w:tc>
        <w:tc>
          <w:tcPr>
            <w:tcW w:type="dxa" w:w="5102"/>
          </w:tcPr>
          <w:p>
            <w:r>
              <w:rPr>
                <w:sz w:val="19"/>
              </w:rPr>
              <w:t>Authentification sans état</w:t>
            </w:r>
          </w:p>
        </w:tc>
      </w:tr>
      <w:tr>
        <w:tc>
          <w:tcPr>
            <w:tcW w:type="dxa" w:w="2268"/>
          </w:tcPr>
          <w:p>
            <w:r>
              <w:rPr>
                <w:sz w:val="19"/>
              </w:rPr>
              <w:t>Java</w:t>
            </w:r>
          </w:p>
        </w:tc>
        <w:tc>
          <w:tcPr>
            <w:tcW w:type="dxa" w:w="1701"/>
          </w:tcPr>
          <w:p>
            <w:r>
              <w:rPr>
                <w:sz w:val="19"/>
              </w:rPr>
              <w:t>JDK 11+</w:t>
            </w:r>
          </w:p>
        </w:tc>
        <w:tc>
          <w:tcPr>
            <w:tcW w:type="dxa" w:w="5102"/>
          </w:tcPr>
          <w:p>
            <w:r>
              <w:rPr>
                <w:sz w:val="19"/>
              </w:rPr>
              <w:t>Application Android</w:t>
            </w:r>
          </w:p>
        </w:tc>
      </w:tr>
      <w:tr>
        <w:tc>
          <w:tcPr>
            <w:tcW w:type="dxa" w:w="2268"/>
          </w:tcPr>
          <w:p>
            <w:r>
              <w:rPr>
                <w:sz w:val="19"/>
              </w:rPr>
              <w:t>Android SDK</w:t>
            </w:r>
          </w:p>
        </w:tc>
        <w:tc>
          <w:tcPr>
            <w:tcW w:type="dxa" w:w="1701"/>
          </w:tcPr>
          <w:p>
            <w:r>
              <w:rPr>
                <w:sz w:val="19"/>
              </w:rPr>
              <w:t>API 24 (Android 8+)</w:t>
            </w:r>
          </w:p>
        </w:tc>
        <w:tc>
          <w:tcPr>
            <w:tcW w:type="dxa" w:w="5102"/>
          </w:tcPr>
          <w:p>
            <w:r>
              <w:rPr>
                <w:sz w:val="19"/>
              </w:rPr>
              <w:t>Plateforme mobile</w:t>
            </w:r>
          </w:p>
        </w:tc>
      </w:tr>
      <w:tr>
        <w:tc>
          <w:tcPr>
            <w:tcW w:type="dxa" w:w="2268"/>
          </w:tcPr>
          <w:p>
            <w:r>
              <w:rPr>
                <w:sz w:val="19"/>
              </w:rPr>
              <w:t>OSMDroid</w:t>
            </w:r>
          </w:p>
        </w:tc>
        <w:tc>
          <w:tcPr>
            <w:tcW w:type="dxa" w:w="1701"/>
          </w:tcPr>
          <w:p>
            <w:r>
              <w:rPr>
                <w:sz w:val="19"/>
              </w:rPr>
              <w:t>Latest</w:t>
            </w:r>
          </w:p>
        </w:tc>
        <w:tc>
          <w:tcPr>
            <w:tcW w:type="dxa" w:w="5102"/>
          </w:tcPr>
          <w:p>
            <w:r>
              <w:rPr>
                <w:sz w:val="19"/>
              </w:rPr>
              <w:t>Cartographie OpenStreetMap</w:t>
            </w:r>
          </w:p>
        </w:tc>
      </w:tr>
      <w:tr>
        <w:tc>
          <w:tcPr>
            <w:tcW w:type="dxa" w:w="2268"/>
          </w:tcPr>
          <w:p>
            <w:r>
              <w:rPr>
                <w:sz w:val="19"/>
              </w:rPr>
              <w:t>cURL</w:t>
            </w:r>
          </w:p>
        </w:tc>
        <w:tc>
          <w:tcPr>
            <w:tcW w:type="dxa" w:w="1701"/>
          </w:tcPr>
          <w:p>
            <w:r>
              <w:rPr>
                <w:sz w:val="19"/>
              </w:rPr>
              <w:t>PHP extension</w:t>
            </w:r>
          </w:p>
        </w:tc>
        <w:tc>
          <w:tcPr>
            <w:tcW w:type="dxa" w:w="5102"/>
          </w:tcPr>
          <w:p>
            <w:r>
              <w:rPr>
                <w:sz w:val="19"/>
              </w:rPr>
              <w:t>Appels HTTP back-office → API</w:t>
            </w:r>
          </w:p>
        </w:tc>
      </w:tr>
      <w:tr>
        <w:tc>
          <w:tcPr>
            <w:tcW w:type="dxa" w:w="2268"/>
          </w:tcPr>
          <w:p>
            <w:r>
              <w:rPr>
                <w:sz w:val="19"/>
              </w:rPr>
              <w:t>Laragon</w:t>
            </w:r>
          </w:p>
        </w:tc>
        <w:tc>
          <w:tcPr>
            <w:tcW w:type="dxa" w:w="1701"/>
          </w:tcPr>
          <w:p>
            <w:r>
              <w:rPr>
                <w:sz w:val="19"/>
              </w:rPr>
              <w:t>Latest</w:t>
            </w:r>
          </w:p>
        </w:tc>
        <w:tc>
          <w:tcPr>
            <w:tcW w:type="dxa" w:w="5102"/>
          </w:tcPr>
          <w:p>
            <w:r>
              <w:rPr>
                <w:sz w:val="19"/>
              </w:rPr>
              <w:t>Stack LAMP Windows (dev local)</w:t>
            </w:r>
          </w:p>
        </w:tc>
      </w:tr>
    </w:tbl>
    <w:p/>
    <w:p>
      <w:r>
        <w:br w:type="page"/>
      </w:r>
    </w:p>
    <w:p>
      <w:pPr>
        <w:pStyle w:val="Heading1"/>
      </w:pPr>
      <w:r>
        <w:rPr>
          <w:color w:val="1A73E8"/>
          <w:sz w:val="36"/>
        </w:rPr>
        <w:t>2. Modèle Conceptuel de Données (MCD)</w:t>
      </w:r>
    </w:p>
    <w:p>
      <w:r>
        <w:rPr>
          <w:b w:val="0"/>
          <w:i w:val="0"/>
          <w:sz w:val="22"/>
        </w:rPr>
        <w:t>Le MCD représente les entités métier du système et leurs relations. La base de données contient 10 tables pour gérer les visiteurs, les spectacles, les séances, les visites et les parcours calculés.</w:t>
      </w:r>
    </w:p>
    <w:p/>
    <w:p>
      <w:pPr>
        <w:jc w:val="center"/>
      </w:pPr>
      <w:r>
        <w:drawing>
          <wp:inline xmlns:a="http://schemas.openxmlformats.org/drawingml/2006/main" xmlns:pic="http://schemas.openxmlformats.org/drawingml/2006/picture">
            <wp:extent cx="5943600" cy="2541622"/>
            <wp:docPr id="1" name="Picture 1"/>
            <wp:cNvGraphicFramePr>
              <a:graphicFrameLocks noChangeAspect="1"/>
            </wp:cNvGraphicFramePr>
            <a:graphic>
              <a:graphicData uri="http://schemas.openxmlformats.org/drawingml/2006/picture">
                <pic:pic>
                  <pic:nvPicPr>
                    <pic:cNvPr id="0" name="mcd.jpg"/>
                    <pic:cNvPicPr/>
                  </pic:nvPicPr>
                  <pic:blipFill>
                    <a:blip r:embed="rId9"/>
                    <a:stretch>
                      <a:fillRect/>
                    </a:stretch>
                  </pic:blipFill>
                  <pic:spPr>
                    <a:xfrm>
                      <a:off x="0" y="0"/>
                      <a:ext cx="5943600" cy="2541622"/>
                    </a:xfrm>
                    <a:prstGeom prst="rect"/>
                  </pic:spPr>
                </pic:pic>
              </a:graphicData>
            </a:graphic>
          </wp:inline>
        </w:drawing>
      </w:r>
    </w:p>
    <w:p>
      <w:pPr>
        <w:jc w:val="center"/>
      </w:pPr>
      <w:r>
        <w:rPr>
          <w:i/>
          <w:color w:val="80868D"/>
          <w:sz w:val="20"/>
        </w:rPr>
        <w:t>Figure 1 — Modèle Conceptuel de Données (Merise)</w:t>
      </w:r>
    </w:p>
    <w:p/>
    <w:p>
      <w:pPr>
        <w:pStyle w:val="Heading2"/>
      </w:pPr>
      <w:r>
        <w:rPr>
          <w:color w:val="0F9D58"/>
          <w:sz w:val="28"/>
        </w:rPr>
        <w:t>2.1 Entités et Attributs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A73E8"/>
          </w:tcPr>
          <w:p>
            <w:pPr>
              <w:jc w:val="center"/>
            </w:pPr>
            <w:r>
              <w:rPr>
                <w:b/>
                <w:color w:val="FFFFFF"/>
                <w:sz w:val="20"/>
              </w:rPr>
              <w:t>Entité (Table)</w:t>
            </w:r>
          </w:p>
        </w:tc>
        <w:tc>
          <w:tcPr>
            <w:tcW w:type="dxa" w:w="1984"/>
            <w:shd w:val="clear" w:color="auto" w:fill="1A73E8"/>
          </w:tcPr>
          <w:p>
            <w:pPr>
              <w:jc w:val="center"/>
            </w:pPr>
            <w:r>
              <w:rPr>
                <w:b/>
                <w:color w:val="FFFFFF"/>
                <w:sz w:val="20"/>
              </w:rPr>
              <w:t>Clé Primaire</w:t>
            </w:r>
          </w:p>
        </w:tc>
        <w:tc>
          <w:tcPr>
            <w:tcW w:type="dxa" w:w="3969"/>
            <w:shd w:val="clear" w:color="auto" w:fill="1A73E8"/>
          </w:tcPr>
          <w:p>
            <w:pPr>
              <w:jc w:val="center"/>
            </w:pPr>
            <w:r>
              <w:rPr>
                <w:b/>
                <w:color w:val="FFFFFF"/>
                <w:sz w:val="20"/>
              </w:rPr>
              <w:t>Attributs principaux</w:t>
            </w:r>
          </w:p>
        </w:tc>
        <w:tc>
          <w:tcPr>
            <w:tcW w:type="dxa" w:w="2268"/>
            <w:shd w:val="clear" w:color="auto" w:fill="1A73E8"/>
          </w:tcPr>
          <w:p>
            <w:pPr>
              <w:jc w:val="center"/>
            </w:pPr>
            <w:r>
              <w:rPr>
                <w:b/>
                <w:color w:val="FFFFFF"/>
                <w:sz w:val="20"/>
              </w:rPr>
              <w:t>Description</w:t>
            </w:r>
          </w:p>
        </w:tc>
      </w:tr>
      <w:tr>
        <w:tc>
          <w:tcPr>
            <w:tcW w:type="dxa" w:w="1701"/>
          </w:tcPr>
          <w:p>
            <w:r>
              <w:rPr>
                <w:sz w:val="19"/>
              </w:rPr>
              <w:t>utilisateur</w:t>
            </w:r>
          </w:p>
        </w:tc>
        <w:tc>
          <w:tcPr>
            <w:tcW w:type="dxa" w:w="1984"/>
          </w:tcPr>
          <w:p>
            <w:r>
              <w:rPr>
                <w:sz w:val="19"/>
              </w:rPr>
              <w:t>id_utilisateur</w:t>
            </w:r>
          </w:p>
        </w:tc>
        <w:tc>
          <w:tcPr>
            <w:tcW w:type="dxa" w:w="3969"/>
          </w:tcPr>
          <w:p>
            <w:r>
              <w:rPr>
                <w:sz w:val="19"/>
              </w:rPr>
              <w:t>email, nom, prenom, mot_de_passe (bcrypt), vitesse_marche, type_profil</w:t>
            </w:r>
          </w:p>
        </w:tc>
        <w:tc>
          <w:tcPr>
            <w:tcW w:type="dxa" w:w="2268"/>
          </w:tcPr>
          <w:p>
            <w:r>
              <w:rPr>
                <w:sz w:val="19"/>
              </w:rPr>
              <w:t>Comptes visiteurs et gestionnaires</w:t>
            </w:r>
          </w:p>
        </w:tc>
      </w:tr>
      <w:tr>
        <w:tc>
          <w:tcPr>
            <w:tcW w:type="dxa" w:w="1701"/>
          </w:tcPr>
          <w:p>
            <w:r>
              <w:rPr>
                <w:sz w:val="19"/>
              </w:rPr>
              <w:t>spectacle</w:t>
            </w:r>
          </w:p>
        </w:tc>
        <w:tc>
          <w:tcPr>
            <w:tcW w:type="dxa" w:w="1984"/>
          </w:tcPr>
          <w:p>
            <w:r>
              <w:rPr>
                <w:sz w:val="19"/>
              </w:rPr>
              <w:t>id_spectacle</w:t>
            </w:r>
          </w:p>
        </w:tc>
        <w:tc>
          <w:tcPr>
            <w:tcW w:type="dxa" w:w="3969"/>
          </w:tcPr>
          <w:p>
            <w:r>
              <w:rPr>
                <w:sz w:val="19"/>
              </w:rPr>
              <w:t>libelle, description, duree_spectacle, duree_attente, id_lieu</w:t>
            </w:r>
          </w:p>
        </w:tc>
        <w:tc>
          <w:tcPr>
            <w:tcW w:type="dxa" w:w="2268"/>
          </w:tcPr>
          <w:p>
            <w:r>
              <w:rPr>
                <w:sz w:val="19"/>
              </w:rPr>
              <w:t>11 spectacles du parc</w:t>
            </w:r>
          </w:p>
        </w:tc>
      </w:tr>
      <w:tr>
        <w:tc>
          <w:tcPr>
            <w:tcW w:type="dxa" w:w="1701"/>
          </w:tcPr>
          <w:p>
            <w:r>
              <w:rPr>
                <w:sz w:val="19"/>
              </w:rPr>
              <w:t>lieu</w:t>
            </w:r>
          </w:p>
        </w:tc>
        <w:tc>
          <w:tcPr>
            <w:tcW w:type="dxa" w:w="1984"/>
          </w:tcPr>
          <w:p>
            <w:r>
              <w:rPr>
                <w:sz w:val="19"/>
              </w:rPr>
              <w:t>id_lieu</w:t>
            </w:r>
          </w:p>
        </w:tc>
        <w:tc>
          <w:tcPr>
            <w:tcW w:type="dxa" w:w="3969"/>
          </w:tcPr>
          <w:p>
            <w:r>
              <w:rPr>
                <w:sz w:val="19"/>
              </w:rPr>
              <w:t>nom_lieu, type_lieu (ENUM), coordonnees_gps (lat,lng)</w:t>
            </w:r>
          </w:p>
        </w:tc>
        <w:tc>
          <w:tcPr>
            <w:tcW w:type="dxa" w:w="2268"/>
          </w:tcPr>
          <w:p>
            <w:r>
              <w:rPr>
                <w:sz w:val="19"/>
              </w:rPr>
              <w:t>40 lieux : spectacles, zones, restaurants, hôtels</w:t>
            </w:r>
          </w:p>
        </w:tc>
      </w:tr>
      <w:tr>
        <w:tc>
          <w:tcPr>
            <w:tcW w:type="dxa" w:w="1701"/>
          </w:tcPr>
          <w:p>
            <w:r>
              <w:rPr>
                <w:sz w:val="19"/>
              </w:rPr>
              <w:t>seance</w:t>
            </w:r>
          </w:p>
        </w:tc>
        <w:tc>
          <w:tcPr>
            <w:tcW w:type="dxa" w:w="1984"/>
          </w:tcPr>
          <w:p>
            <w:r>
              <w:rPr>
                <w:sz w:val="19"/>
              </w:rPr>
              <w:t>id_seance</w:t>
            </w:r>
          </w:p>
        </w:tc>
        <w:tc>
          <w:tcPr>
            <w:tcW w:type="dxa" w:w="3969"/>
          </w:tcPr>
          <w:p>
            <w:r>
              <w:rPr>
                <w:sz w:val="19"/>
              </w:rPr>
              <w:t>date_seance, heure_debut, heure_fin, id_spectacle</w:t>
            </w:r>
          </w:p>
        </w:tc>
        <w:tc>
          <w:tcPr>
            <w:tcW w:type="dxa" w:w="2268"/>
          </w:tcPr>
          <w:p>
            <w:r>
              <w:rPr>
                <w:sz w:val="19"/>
              </w:rPr>
              <w:t>36 séances réparties sur 4 jours</w:t>
            </w:r>
          </w:p>
        </w:tc>
      </w:tr>
      <w:tr>
        <w:tc>
          <w:tcPr>
            <w:tcW w:type="dxa" w:w="1701"/>
          </w:tcPr>
          <w:p>
            <w:r>
              <w:rPr>
                <w:sz w:val="19"/>
              </w:rPr>
              <w:t>jours</w:t>
            </w:r>
          </w:p>
        </w:tc>
        <w:tc>
          <w:tcPr>
            <w:tcW w:type="dxa" w:w="1984"/>
          </w:tcPr>
          <w:p>
            <w:r>
              <w:rPr>
                <w:sz w:val="19"/>
              </w:rPr>
              <w:t>id_jours (DATE)</w:t>
            </w:r>
          </w:p>
        </w:tc>
        <w:tc>
          <w:tcPr>
            <w:tcW w:type="dxa" w:w="3969"/>
          </w:tcPr>
          <w:p>
            <w:r>
              <w:rPr>
                <w:sz w:val="19"/>
              </w:rPr>
              <w:t>heure_ouverture, heure_fermeture</w:t>
            </w:r>
          </w:p>
        </w:tc>
        <w:tc>
          <w:tcPr>
            <w:tcW w:type="dxa" w:w="2268"/>
          </w:tcPr>
          <w:p>
            <w:r>
              <w:rPr>
                <w:sz w:val="19"/>
              </w:rPr>
              <w:t>Jours d'ouverture du parc</w:t>
            </w:r>
          </w:p>
        </w:tc>
      </w:tr>
      <w:tr>
        <w:tc>
          <w:tcPr>
            <w:tcW w:type="dxa" w:w="1701"/>
          </w:tcPr>
          <w:p>
            <w:r>
              <w:rPr>
                <w:sz w:val="19"/>
              </w:rPr>
              <w:t>visite</w:t>
            </w:r>
          </w:p>
        </w:tc>
        <w:tc>
          <w:tcPr>
            <w:tcW w:type="dxa" w:w="1984"/>
          </w:tcPr>
          <w:p>
            <w:r>
              <w:rPr>
                <w:sz w:val="19"/>
              </w:rPr>
              <w:t>id_visite</w:t>
            </w:r>
          </w:p>
        </w:tc>
        <w:tc>
          <w:tcPr>
            <w:tcW w:type="dxa" w:w="3969"/>
          </w:tcPr>
          <w:p>
            <w:r>
              <w:rPr>
                <w:sz w:val="19"/>
              </w:rPr>
              <w:t>nom_visite, date_visite, vitesse_marche, id_utilisateur</w:t>
            </w:r>
          </w:p>
        </w:tc>
        <w:tc>
          <w:tcPr>
            <w:tcW w:type="dxa" w:w="2268"/>
          </w:tcPr>
          <w:p>
            <w:r>
              <w:rPr>
                <w:sz w:val="19"/>
              </w:rPr>
              <w:t>Planification de visite d'un utilisateur</w:t>
            </w:r>
          </w:p>
        </w:tc>
      </w:tr>
      <w:tr>
        <w:tc>
          <w:tcPr>
            <w:tcW w:type="dxa" w:w="1701"/>
          </w:tcPr>
          <w:p>
            <w:r>
              <w:rPr>
                <w:sz w:val="19"/>
              </w:rPr>
              <w:t>choisir</w:t>
            </w:r>
          </w:p>
        </w:tc>
        <w:tc>
          <w:tcPr>
            <w:tcW w:type="dxa" w:w="1984"/>
          </w:tcPr>
          <w:p>
            <w:r>
              <w:rPr>
                <w:sz w:val="19"/>
              </w:rPr>
              <w:t>(id_spectacle, id_visite)</w:t>
            </w:r>
          </w:p>
        </w:tc>
        <w:tc>
          <w:tcPr>
            <w:tcW w:type="dxa" w:w="3969"/>
          </w:tcPr>
          <w:p>
            <w:r>
              <w:rPr>
                <w:sz w:val="19"/>
              </w:rPr>
              <w:t>—</w:t>
            </w:r>
          </w:p>
        </w:tc>
        <w:tc>
          <w:tcPr>
            <w:tcW w:type="dxa" w:w="2268"/>
          </w:tcPr>
          <w:p>
            <w:r>
              <w:rPr>
                <w:sz w:val="19"/>
              </w:rPr>
              <w:t>Table de jonction : spectacles choisis pour une visite</w:t>
            </w:r>
          </w:p>
        </w:tc>
      </w:tr>
      <w:tr>
        <w:tc>
          <w:tcPr>
            <w:tcW w:type="dxa" w:w="1701"/>
          </w:tcPr>
          <w:p>
            <w:r>
              <w:rPr>
                <w:sz w:val="19"/>
              </w:rPr>
              <w:t>parcours</w:t>
            </w:r>
          </w:p>
        </w:tc>
        <w:tc>
          <w:tcPr>
            <w:tcW w:type="dxa" w:w="1984"/>
          </w:tcPr>
          <w:p>
            <w:r>
              <w:rPr>
                <w:sz w:val="19"/>
              </w:rPr>
              <w:t>id_parcours</w:t>
            </w:r>
          </w:p>
        </w:tc>
        <w:tc>
          <w:tcPr>
            <w:tcW w:type="dxa" w:w="3969"/>
          </w:tcPr>
          <w:p>
            <w:r>
              <w:rPr>
                <w:sz w:val="19"/>
              </w:rPr>
              <w:t>duree, est_complet, temps_attente, est_favori, id_visite</w:t>
            </w:r>
          </w:p>
        </w:tc>
        <w:tc>
          <w:tcPr>
            <w:tcW w:type="dxa" w:w="2268"/>
          </w:tcPr>
          <w:p>
            <w:r>
              <w:rPr>
                <w:sz w:val="19"/>
              </w:rPr>
              <w:t>Résultat du calcul d'itinéraire</w:t>
            </w:r>
          </w:p>
        </w:tc>
      </w:tr>
      <w:tr>
        <w:tc>
          <w:tcPr>
            <w:tcW w:type="dxa" w:w="1701"/>
          </w:tcPr>
          <w:p>
            <w:r>
              <w:rPr>
                <w:sz w:val="19"/>
              </w:rPr>
              <w:t>etape</w:t>
            </w:r>
          </w:p>
        </w:tc>
        <w:tc>
          <w:tcPr>
            <w:tcW w:type="dxa" w:w="1984"/>
          </w:tcPr>
          <w:p>
            <w:r>
              <w:rPr>
                <w:sz w:val="19"/>
              </w:rPr>
              <w:t>id_etape</w:t>
            </w:r>
          </w:p>
        </w:tc>
        <w:tc>
          <w:tcPr>
            <w:tcW w:type="dxa" w:w="3969"/>
          </w:tcPr>
          <w:p>
            <w:r>
              <w:rPr>
                <w:sz w:val="19"/>
              </w:rPr>
              <w:t>ordre, heure_arrivee, id_parcours, id_seance</w:t>
            </w:r>
          </w:p>
        </w:tc>
        <w:tc>
          <w:tcPr>
            <w:tcW w:type="dxa" w:w="2268"/>
          </w:tcPr>
          <w:p>
            <w:r>
              <w:rPr>
                <w:sz w:val="19"/>
              </w:rPr>
              <w:t>Étapes ordonnées d'un parcours</w:t>
            </w:r>
          </w:p>
        </w:tc>
      </w:tr>
      <w:tr>
        <w:tc>
          <w:tcPr>
            <w:tcW w:type="dxa" w:w="1701"/>
          </w:tcPr>
          <w:p>
            <w:r>
              <w:rPr>
                <w:sz w:val="19"/>
              </w:rPr>
              <w:t>distance</w:t>
            </w:r>
          </w:p>
        </w:tc>
        <w:tc>
          <w:tcPr>
            <w:tcW w:type="dxa" w:w="1984"/>
          </w:tcPr>
          <w:p>
            <w:r>
              <w:rPr>
                <w:sz w:val="19"/>
              </w:rPr>
              <w:t>(id_lieu, id_lieu_1)</w:t>
            </w:r>
          </w:p>
        </w:tc>
        <w:tc>
          <w:tcPr>
            <w:tcW w:type="dxa" w:w="3969"/>
          </w:tcPr>
          <w:p>
            <w:r>
              <w:rPr>
                <w:sz w:val="19"/>
              </w:rPr>
              <w:t>distance_metres</w:t>
            </w:r>
          </w:p>
        </w:tc>
        <w:tc>
          <w:tcPr>
            <w:tcW w:type="dxa" w:w="2268"/>
          </w:tcPr>
          <w:p>
            <w:r>
              <w:rPr>
                <w:sz w:val="19"/>
              </w:rPr>
              <w:t>Graphe des distances entre lieux (144 arêtes)</w:t>
            </w:r>
          </w:p>
        </w:tc>
      </w:tr>
    </w:tbl>
    <w:p/>
    <w:p>
      <w:pPr>
        <w:pStyle w:val="Heading2"/>
      </w:pPr>
      <w:r>
        <w:rPr>
          <w:color w:val="0F9D58"/>
          <w:sz w:val="28"/>
        </w:rPr>
        <w:t>2.2 Relations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73E8"/>
          </w:tcPr>
          <w:p>
            <w:pPr>
              <w:jc w:val="center"/>
            </w:pPr>
            <w:r>
              <w:rPr>
                <w:b/>
                <w:color w:val="FFFFFF"/>
                <w:sz w:val="20"/>
              </w:rPr>
              <w:t>Relation</w:t>
            </w:r>
          </w:p>
        </w:tc>
        <w:tc>
          <w:tcPr>
            <w:tcW w:type="dxa" w:w="1701"/>
            <w:shd w:val="clear" w:color="auto" w:fill="1A73E8"/>
          </w:tcPr>
          <w:p>
            <w:pPr>
              <w:jc w:val="center"/>
            </w:pPr>
            <w:r>
              <w:rPr>
                <w:b/>
                <w:color w:val="FFFFFF"/>
                <w:sz w:val="20"/>
              </w:rPr>
              <w:t>Cardinalité</w:t>
            </w:r>
          </w:p>
        </w:tc>
        <w:tc>
          <w:tcPr>
            <w:tcW w:type="dxa" w:w="5102"/>
            <w:shd w:val="clear" w:color="auto" w:fill="1A73E8"/>
          </w:tcPr>
          <w:p>
            <w:pPr>
              <w:jc w:val="center"/>
            </w:pPr>
            <w:r>
              <w:rPr>
                <w:b/>
                <w:color w:val="FFFFFF"/>
                <w:sz w:val="20"/>
              </w:rPr>
              <w:t>Description</w:t>
            </w:r>
          </w:p>
        </w:tc>
      </w:tr>
      <w:tr>
        <w:tc>
          <w:tcPr>
            <w:tcW w:type="dxa" w:w="2835"/>
          </w:tcPr>
          <w:p>
            <w:r>
              <w:rPr>
                <w:sz w:val="19"/>
              </w:rPr>
              <w:t>utilisateur → visite</w:t>
            </w:r>
          </w:p>
        </w:tc>
        <w:tc>
          <w:tcPr>
            <w:tcW w:type="dxa" w:w="1701"/>
          </w:tcPr>
          <w:p>
            <w:r>
              <w:rPr>
                <w:sz w:val="19"/>
              </w:rPr>
              <w:t>1,N</w:t>
            </w:r>
          </w:p>
        </w:tc>
        <w:tc>
          <w:tcPr>
            <w:tcW w:type="dxa" w:w="5102"/>
          </w:tcPr>
          <w:p>
            <w:r>
              <w:rPr>
                <w:sz w:val="19"/>
              </w:rPr>
              <w:t>Un utilisateur possède plusieurs visites</w:t>
            </w:r>
          </w:p>
        </w:tc>
      </w:tr>
      <w:tr>
        <w:tc>
          <w:tcPr>
            <w:tcW w:type="dxa" w:w="2835"/>
          </w:tcPr>
          <w:p>
            <w:r>
              <w:rPr>
                <w:sz w:val="19"/>
              </w:rPr>
              <w:t>visite → choisir → spectacle</w:t>
            </w:r>
          </w:p>
        </w:tc>
        <w:tc>
          <w:tcPr>
            <w:tcW w:type="dxa" w:w="1701"/>
          </w:tcPr>
          <w:p>
            <w:r>
              <w:rPr>
                <w:sz w:val="19"/>
              </w:rPr>
              <w:t>N,N</w:t>
            </w:r>
          </w:p>
        </w:tc>
        <w:tc>
          <w:tcPr>
            <w:tcW w:type="dxa" w:w="5102"/>
          </w:tcPr>
          <w:p>
            <w:r>
              <w:rPr>
                <w:sz w:val="19"/>
              </w:rPr>
              <w:t>Une visite sélectionne plusieurs spectacles</w:t>
            </w:r>
          </w:p>
        </w:tc>
      </w:tr>
      <w:tr>
        <w:tc>
          <w:tcPr>
            <w:tcW w:type="dxa" w:w="2835"/>
          </w:tcPr>
          <w:p>
            <w:r>
              <w:rPr>
                <w:sz w:val="19"/>
              </w:rPr>
              <w:t>spectacle → seance</w:t>
            </w:r>
          </w:p>
        </w:tc>
        <w:tc>
          <w:tcPr>
            <w:tcW w:type="dxa" w:w="1701"/>
          </w:tcPr>
          <w:p>
            <w:r>
              <w:rPr>
                <w:sz w:val="19"/>
              </w:rPr>
              <w:t>1,N</w:t>
            </w:r>
          </w:p>
        </w:tc>
        <w:tc>
          <w:tcPr>
            <w:tcW w:type="dxa" w:w="5102"/>
          </w:tcPr>
          <w:p>
            <w:r>
              <w:rPr>
                <w:sz w:val="19"/>
              </w:rPr>
              <w:t>Un spectacle a plusieurs séances (sur plusieurs jours)</w:t>
            </w:r>
          </w:p>
        </w:tc>
      </w:tr>
      <w:tr>
        <w:tc>
          <w:tcPr>
            <w:tcW w:type="dxa" w:w="2835"/>
          </w:tcPr>
          <w:p>
            <w:r>
              <w:rPr>
                <w:sz w:val="19"/>
              </w:rPr>
              <w:t>lieu → spectacle</w:t>
            </w:r>
          </w:p>
        </w:tc>
        <w:tc>
          <w:tcPr>
            <w:tcW w:type="dxa" w:w="1701"/>
          </w:tcPr>
          <w:p>
            <w:r>
              <w:rPr>
                <w:sz w:val="19"/>
              </w:rPr>
              <w:t>1,N</w:t>
            </w:r>
          </w:p>
        </w:tc>
        <w:tc>
          <w:tcPr>
            <w:tcW w:type="dxa" w:w="5102"/>
          </w:tcPr>
          <w:p>
            <w:r>
              <w:rPr>
                <w:sz w:val="19"/>
              </w:rPr>
              <w:t>Un lieu accueille un spectacle</w:t>
            </w:r>
          </w:p>
        </w:tc>
      </w:tr>
      <w:tr>
        <w:tc>
          <w:tcPr>
            <w:tcW w:type="dxa" w:w="2835"/>
          </w:tcPr>
          <w:p>
            <w:r>
              <w:rPr>
                <w:sz w:val="19"/>
              </w:rPr>
              <w:t>lieu ↔ distance ↔ lieu</w:t>
            </w:r>
          </w:p>
        </w:tc>
        <w:tc>
          <w:tcPr>
            <w:tcW w:type="dxa" w:w="1701"/>
          </w:tcPr>
          <w:p>
            <w:r>
              <w:rPr>
                <w:sz w:val="19"/>
              </w:rPr>
              <w:t>N,N</w:t>
            </w:r>
          </w:p>
        </w:tc>
        <w:tc>
          <w:tcPr>
            <w:tcW w:type="dxa" w:w="5102"/>
          </w:tcPr>
          <w:p>
            <w:r>
              <w:rPr>
                <w:sz w:val="19"/>
              </w:rPr>
              <w:t>Graphe bidirectionnel de distances entre lieux</w:t>
            </w:r>
          </w:p>
        </w:tc>
      </w:tr>
      <w:tr>
        <w:tc>
          <w:tcPr>
            <w:tcW w:type="dxa" w:w="2835"/>
          </w:tcPr>
          <w:p>
            <w:r>
              <w:rPr>
                <w:sz w:val="19"/>
              </w:rPr>
              <w:t>visite → parcours</w:t>
            </w:r>
          </w:p>
        </w:tc>
        <w:tc>
          <w:tcPr>
            <w:tcW w:type="dxa" w:w="1701"/>
          </w:tcPr>
          <w:p>
            <w:r>
              <w:rPr>
                <w:sz w:val="19"/>
              </w:rPr>
              <w:t>1,N</w:t>
            </w:r>
          </w:p>
        </w:tc>
        <w:tc>
          <w:tcPr>
            <w:tcW w:type="dxa" w:w="5102"/>
          </w:tcPr>
          <w:p>
            <w:r>
              <w:rPr>
                <w:sz w:val="19"/>
              </w:rPr>
              <w:t>Une visite génère plusieurs parcours alternatifs</w:t>
            </w:r>
          </w:p>
        </w:tc>
      </w:tr>
      <w:tr>
        <w:tc>
          <w:tcPr>
            <w:tcW w:type="dxa" w:w="2835"/>
          </w:tcPr>
          <w:p>
            <w:r>
              <w:rPr>
                <w:sz w:val="19"/>
              </w:rPr>
              <w:t>parcours → etape → seance</w:t>
            </w:r>
          </w:p>
        </w:tc>
        <w:tc>
          <w:tcPr>
            <w:tcW w:type="dxa" w:w="1701"/>
          </w:tcPr>
          <w:p>
            <w:r>
              <w:rPr>
                <w:sz w:val="19"/>
              </w:rPr>
              <w:t>N,N</w:t>
            </w:r>
          </w:p>
        </w:tc>
        <w:tc>
          <w:tcPr>
            <w:tcW w:type="dxa" w:w="5102"/>
          </w:tcPr>
          <w:p>
            <w:r>
              <w:rPr>
                <w:sz w:val="19"/>
              </w:rPr>
              <w:t>Un parcours est composé d'étapes liées à des séances</w:t>
            </w:r>
          </w:p>
        </w:tc>
      </w:tr>
      <w:tr>
        <w:tc>
          <w:tcPr>
            <w:tcW w:type="dxa" w:w="2835"/>
          </w:tcPr>
          <w:p>
            <w:r>
              <w:rPr>
                <w:sz w:val="19"/>
              </w:rPr>
              <w:t>jours → seance</w:t>
            </w:r>
          </w:p>
        </w:tc>
        <w:tc>
          <w:tcPr>
            <w:tcW w:type="dxa" w:w="1701"/>
          </w:tcPr>
          <w:p>
            <w:r>
              <w:rPr>
                <w:sz w:val="19"/>
              </w:rPr>
              <w:t>1,N</w:t>
            </w:r>
          </w:p>
        </w:tc>
        <w:tc>
          <w:tcPr>
            <w:tcW w:type="dxa" w:w="5102"/>
          </w:tcPr>
          <w:p>
            <w:r>
              <w:rPr>
                <w:sz w:val="19"/>
              </w:rPr>
              <w:t>Un jour d'ouverture contient plusieurs séances</w:t>
            </w:r>
          </w:p>
        </w:tc>
      </w:tr>
    </w:tbl>
    <w:p/>
    <w:p>
      <w:pPr>
        <w:pStyle w:val="Heading2"/>
      </w:pPr>
      <w:r>
        <w:rPr>
          <w:color w:val="0F9D58"/>
          <w:sz w:val="28"/>
        </w:rPr>
        <w:t>2.3 Contraintes d'intégrité</w:t>
      </w:r>
    </w:p>
    <w:p>
      <w:pPr>
        <w:pStyle w:val="ListBullet"/>
        <w:ind w:left="0"/>
      </w:pPr>
      <w:r>
        <w:t>Email utilisateur : UNIQUE (contrainte BDD + validation API).</w:t>
      </w:r>
    </w:p>
    <w:p>
      <w:pPr>
        <w:pStyle w:val="ListBullet"/>
        <w:ind w:left="0"/>
      </w:pPr>
      <w:r>
        <w:t>Clés étrangères avec ON DELETE CASCADE sur : visite, spectacle, seance, parcours, choisir, distance.</w:t>
      </w:r>
    </w:p>
    <w:p>
      <w:pPr>
        <w:pStyle w:val="ListBullet"/>
        <w:ind w:left="0"/>
      </w:pPr>
      <w:r>
        <w:t>type_profil : ENUM('visiteur', 'gestionnaire') avec valeur par défaut 'visiteur'.</w:t>
      </w:r>
    </w:p>
    <w:p>
      <w:pPr>
        <w:pStyle w:val="ListBullet"/>
        <w:ind w:left="0"/>
      </w:pPr>
      <w:r>
        <w:t>Encodage : UTF-8MB4 sur toutes les tables (support emojis et accents).</w:t>
      </w:r>
    </w:p>
    <w:p>
      <w:pPr>
        <w:pStyle w:val="ListBullet"/>
        <w:ind w:left="0"/>
      </w:pPr>
      <w:r>
        <w:t>Index sur : seance.date_seance, spectacle.id_lieu, utilisateur.email.</w:t>
      </w:r>
    </w:p>
    <w:p>
      <w:r>
        <w:br w:type="page"/>
      </w:r>
    </w:p>
    <w:p>
      <w:pPr>
        <w:pStyle w:val="Heading1"/>
      </w:pPr>
      <w:r>
        <w:rPr>
          <w:color w:val="1A73E8"/>
          <w:sz w:val="36"/>
        </w:rPr>
        <w:t>3. Documentation Technique</w:t>
      </w:r>
    </w:p>
    <w:p>
      <w:pPr>
        <w:pStyle w:val="Heading2"/>
      </w:pPr>
      <w:r>
        <w:rPr>
          <w:color w:val="0F9D58"/>
          <w:sz w:val="28"/>
        </w:rPr>
        <w:t>3.1 API REST</w:t>
      </w:r>
    </w:p>
    <w:p>
      <w:r>
        <w:rPr>
          <w:b w:val="0"/>
          <w:i w:val="0"/>
          <w:sz w:val="22"/>
        </w:rPr>
        <w:t>L'API REST est le cœur du système. Elle centralise toute la logique métier, les accès à la base de données et le calcul d'itinéraires. Elle expose 46 endpoints répartis en 3 groupes selon le niveau d'authentification requis.</w:t>
      </w:r>
    </w:p>
    <w:p>
      <w:pPr>
        <w:pStyle w:val="Heading3"/>
      </w:pPr>
      <w:r>
        <w:rPr>
          <w:color w:val="3C4043"/>
          <w:sz w:val="24"/>
        </w:rPr>
        <w:t>3.1.1 Architecture &amp; Structure</w:t>
      </w:r>
    </w:p>
    <w:p>
      <w:r>
        <w:rPr>
          <w:b w:val="0"/>
          <w:i w:val="0"/>
          <w:sz w:val="22"/>
        </w:rPr>
        <w:t>Structure du projet API :</w:t>
      </w:r>
    </w:p>
    <w:p>
      <w:pPr>
        <w:ind w:left="283"/>
        <w:shd w:val="clear" w:color="auto" w:fill="F1F3F4"/>
      </w:pPr>
      <w:r>
        <w:rPr>
          <w:rFonts w:ascii="Courier New" w:hAnsi="Courier New"/>
          <w:color w:val="3C4043"/>
          <w:sz w:val="18"/>
        </w:rPr>
        <w:t>api/</w:t>
      </w:r>
    </w:p>
    <w:p>
      <w:pPr>
        <w:ind w:left="283"/>
        <w:shd w:val="clear" w:color="auto" w:fill="F1F3F4"/>
      </w:pPr>
      <w:r>
        <w:rPr>
          <w:rFonts w:ascii="Courier New" w:hAnsi="Courier New"/>
          <w:color w:val="3C4043"/>
          <w:sz w:val="18"/>
        </w:rPr>
        <w:t>├── public/index.php          # Point d'entrée unique (front-controller)</w:t>
      </w:r>
    </w:p>
    <w:p>
      <w:pPr>
        <w:ind w:left="283"/>
        <w:shd w:val="clear" w:color="auto" w:fill="F1F3F4"/>
      </w:pPr>
      <w:r>
        <w:rPr>
          <w:rFonts w:ascii="Courier New" w:hAnsi="Courier New"/>
          <w:color w:val="3C4043"/>
          <w:sz w:val="18"/>
        </w:rPr>
        <w:t>├── config/config.php          # Configuration BDD + JWT</w:t>
      </w:r>
    </w:p>
    <w:p>
      <w:pPr>
        <w:ind w:left="283"/>
        <w:shd w:val="clear" w:color="auto" w:fill="F1F3F4"/>
      </w:pPr>
      <w:r>
        <w:rPr>
          <w:rFonts w:ascii="Courier New" w:hAnsi="Courier New"/>
          <w:color w:val="3C4043"/>
          <w:sz w:val="18"/>
        </w:rPr>
        <w:t>└── app/</w:t>
      </w:r>
    </w:p>
    <w:p>
      <w:pPr>
        <w:ind w:left="283"/>
        <w:shd w:val="clear" w:color="auto" w:fill="F1F3F4"/>
      </w:pPr>
      <w:r>
        <w:rPr>
          <w:rFonts w:ascii="Courier New" w:hAnsi="Courier New"/>
          <w:color w:val="3C4043"/>
          <w:sz w:val="18"/>
        </w:rPr>
        <w:t xml:space="preserve">    ├── Controllers/           # 6 contrôleurs métier</w:t>
      </w:r>
    </w:p>
    <w:p>
      <w:pPr>
        <w:ind w:left="283"/>
        <w:shd w:val="clear" w:color="auto" w:fill="F1F3F4"/>
      </w:pPr>
      <w:r>
        <w:rPr>
          <w:rFonts w:ascii="Courier New" w:hAnsi="Courier New"/>
          <w:color w:val="3C4043"/>
          <w:sz w:val="18"/>
        </w:rPr>
        <w:t xml:space="preserve">    ├── Core/                  # Router, Database (PDO), Jwt, Controller, Middleware</w:t>
      </w:r>
    </w:p>
    <w:p>
      <w:pPr>
        <w:ind w:left="283"/>
        <w:shd w:val="clear" w:color="auto" w:fill="F1F3F4"/>
      </w:pPr>
      <w:r>
        <w:rPr>
          <w:rFonts w:ascii="Courier New" w:hAnsi="Courier New"/>
          <w:color w:val="3C4043"/>
          <w:sz w:val="18"/>
        </w:rPr>
        <w:t xml:space="preserve">    ├── Middlewares/           # AuthMiddleware (JWT + rôles)</w:t>
      </w:r>
    </w:p>
    <w:p>
      <w:pPr>
        <w:ind w:left="283"/>
        <w:shd w:val="clear" w:color="auto" w:fill="F1F3F4"/>
      </w:pPr>
      <w:r>
        <w:rPr>
          <w:rFonts w:ascii="Courier New" w:hAnsi="Courier New"/>
          <w:color w:val="3C4043"/>
          <w:sz w:val="18"/>
        </w:rPr>
        <w:t xml:space="preserve">    ├── Models/                # 8 modèles (accès BDD)</w:t>
      </w:r>
    </w:p>
    <w:p>
      <w:pPr>
        <w:ind w:left="283"/>
        <w:shd w:val="clear" w:color="auto" w:fill="F1F3F4"/>
      </w:pPr>
      <w:r>
        <w:rPr>
          <w:rFonts w:ascii="Courier New" w:hAnsi="Courier New"/>
          <w:color w:val="3C4043"/>
          <w:sz w:val="18"/>
        </w:rPr>
        <w:t xml:space="preserve">    ├── Services/              # ParcoursService (algorithme calcul)</w:t>
      </w:r>
    </w:p>
    <w:p>
      <w:pPr>
        <w:ind w:left="283"/>
        <w:shd w:val="clear" w:color="auto" w:fill="F1F3F4"/>
      </w:pPr>
      <w:r>
        <w:rPr>
          <w:rFonts w:ascii="Courier New" w:hAnsi="Courier New"/>
          <w:color w:val="3C4043"/>
          <w:sz w:val="18"/>
        </w:rPr>
        <w:t xml:space="preserve">    └── Routes/routes.php      # 46 routes</w:t>
      </w:r>
    </w:p>
    <w:p/>
    <w:p>
      <w:r>
        <w:rPr>
          <w:b w:val="0"/>
          <w:i w:val="0"/>
          <w:sz w:val="22"/>
        </w:rPr>
        <w:t>Le Router maison analyse la méthode HTTP et le path, extrait les paramètres dynamiques ({id}, {date}), exécute la chaîne de middlewares puis appelle le contrôleur cible.</w:t>
      </w:r>
    </w:p>
    <w:p>
      <w:pPr>
        <w:pStyle w:val="Heading3"/>
      </w:pPr>
      <w:r>
        <w:rPr>
          <w:color w:val="3C4043"/>
          <w:sz w:val="24"/>
        </w:rPr>
        <w:t>3.1.2 Authentification JWT</w:t>
      </w:r>
    </w:p>
    <w:p>
      <w:r>
        <w:rPr>
          <w:b w:val="0"/>
          <w:i w:val="0"/>
          <w:sz w:val="22"/>
        </w:rPr>
        <w:t>L'API utilise des tokens JWT (JSON Web Token) signés en HS256 sans dépendance externe.</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73E8"/>
          </w:tcPr>
          <w:p>
            <w:pPr>
              <w:jc w:val="center"/>
            </w:pPr>
            <w:r>
              <w:rPr>
                <w:b/>
                <w:color w:val="FFFFFF"/>
                <w:sz w:val="20"/>
              </w:rPr>
              <w:t>Propriété</w:t>
            </w:r>
          </w:p>
        </w:tc>
        <w:tc>
          <w:tcPr>
            <w:tcW w:type="dxa" w:w="6803"/>
            <w:shd w:val="clear" w:color="auto" w:fill="1A73E8"/>
          </w:tcPr>
          <w:p>
            <w:pPr>
              <w:jc w:val="center"/>
            </w:pPr>
            <w:r>
              <w:rPr>
                <w:b/>
                <w:color w:val="FFFFFF"/>
                <w:sz w:val="20"/>
              </w:rPr>
              <w:t>Valeur</w:t>
            </w:r>
          </w:p>
        </w:tc>
      </w:tr>
      <w:tr>
        <w:tc>
          <w:tcPr>
            <w:tcW w:type="dxa" w:w="2835"/>
          </w:tcPr>
          <w:p>
            <w:r>
              <w:rPr>
                <w:sz w:val="19"/>
              </w:rPr>
              <w:t>Algorithme</w:t>
            </w:r>
          </w:p>
        </w:tc>
        <w:tc>
          <w:tcPr>
            <w:tcW w:type="dxa" w:w="6803"/>
          </w:tcPr>
          <w:p>
            <w:r>
              <w:rPr>
                <w:sz w:val="19"/>
              </w:rPr>
              <w:t>HS256</w:t>
            </w:r>
          </w:p>
        </w:tc>
      </w:tr>
      <w:tr>
        <w:tc>
          <w:tcPr>
            <w:tcW w:type="dxa" w:w="2835"/>
          </w:tcPr>
          <w:p>
            <w:r>
              <w:rPr>
                <w:sz w:val="19"/>
              </w:rPr>
              <w:t>Durée de validité</w:t>
            </w:r>
          </w:p>
        </w:tc>
        <w:tc>
          <w:tcPr>
            <w:tcW w:type="dxa" w:w="6803"/>
          </w:tcPr>
          <w:p>
            <w:r>
              <w:rPr>
                <w:sz w:val="19"/>
              </w:rPr>
              <w:t>86400 secondes (24 heures)</w:t>
            </w:r>
          </w:p>
        </w:tc>
      </w:tr>
      <w:tr>
        <w:tc>
          <w:tcPr>
            <w:tcW w:type="dxa" w:w="2835"/>
          </w:tcPr>
          <w:p>
            <w:r>
              <w:rPr>
                <w:sz w:val="19"/>
              </w:rPr>
              <w:t>Payload</w:t>
            </w:r>
          </w:p>
        </w:tc>
        <w:tc>
          <w:tcPr>
            <w:tcW w:type="dxa" w:w="6803"/>
          </w:tcPr>
          <w:p>
            <w:r>
              <w:rPr>
                <w:sz w:val="19"/>
              </w:rPr>
              <w:t>sub (id utilisateur), role, iat, exp, iss</w:t>
            </w:r>
          </w:p>
        </w:tc>
      </w:tr>
      <w:tr>
        <w:tc>
          <w:tcPr>
            <w:tcW w:type="dxa" w:w="2835"/>
          </w:tcPr>
          <w:p>
            <w:r>
              <w:rPr>
                <w:sz w:val="19"/>
              </w:rPr>
              <w:t>Header</w:t>
            </w:r>
          </w:p>
        </w:tc>
        <w:tc>
          <w:tcPr>
            <w:tcW w:type="dxa" w:w="6803"/>
          </w:tcPr>
          <w:p>
            <w:r>
              <w:rPr>
                <w:sz w:val="19"/>
              </w:rPr>
              <w:t>Authorization: Bearer &lt;token&gt;</w:t>
            </w:r>
          </w:p>
        </w:tc>
      </w:tr>
      <w:tr>
        <w:tc>
          <w:tcPr>
            <w:tcW w:type="dxa" w:w="2835"/>
          </w:tcPr>
          <w:p>
            <w:r>
              <w:rPr>
                <w:sz w:val="19"/>
              </w:rPr>
              <w:t>Stockage Android</w:t>
            </w:r>
          </w:p>
        </w:tc>
        <w:tc>
          <w:tcPr>
            <w:tcW w:type="dxa" w:w="6803"/>
          </w:tcPr>
          <w:p>
            <w:r>
              <w:rPr>
                <w:sz w:val="19"/>
              </w:rPr>
              <w:t>SharedPreferences</w:t>
            </w:r>
          </w:p>
        </w:tc>
      </w:tr>
      <w:tr>
        <w:tc>
          <w:tcPr>
            <w:tcW w:type="dxa" w:w="2835"/>
          </w:tcPr>
          <w:p>
            <w:r>
              <w:rPr>
                <w:sz w:val="19"/>
              </w:rPr>
              <w:t>Stockage Back-office</w:t>
            </w:r>
          </w:p>
        </w:tc>
        <w:tc>
          <w:tcPr>
            <w:tcW w:type="dxa" w:w="6803"/>
          </w:tcPr>
          <w:p>
            <w:r>
              <w:rPr>
                <w:sz w:val="19"/>
              </w:rPr>
              <w:t>$_SESSION['token'] (PHP session côté serveur)</w:t>
            </w:r>
          </w:p>
        </w:tc>
      </w:tr>
    </w:tbl>
    <w:p/>
    <w:p>
      <w:r>
        <w:rPr>
          <w:b w:val="0"/>
          <w:i w:val="0"/>
          <w:sz w:val="22"/>
        </w:rPr>
        <w:t>AuthMiddleware vérifie la signature et l'expiration du token, puis contrôle le rôle (visiteur ou gestionnaire) selon la route. Renvoie 401 si token absent/invalide, 403 si rôle insuffisant.</w:t>
      </w:r>
    </w:p>
    <w:p>
      <w:pPr>
        <w:pStyle w:val="Heading3"/>
      </w:pPr>
      <w:r>
        <w:rPr>
          <w:color w:val="3C4043"/>
          <w:sz w:val="24"/>
        </w:rPr>
        <w:t>3.1.3 Endpoints — Routes Publiques</w:t>
      </w:r>
    </w:p>
    <w:p>
      <w:r>
        <w:rPr>
          <w:b w:val="0"/>
          <w:i w:val="0"/>
          <w:sz w:val="22"/>
        </w:rPr>
        <w:t>Ces routes ne nécessitent aucun token. Accessibles depuis l'application Android et le back-office.</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A73E8"/>
          </w:tcPr>
          <w:p>
            <w:pPr>
              <w:jc w:val="center"/>
            </w:pPr>
            <w:r>
              <w:rPr>
                <w:b/>
                <w:color w:val="FFFFFF"/>
                <w:sz w:val="20"/>
              </w:rPr>
              <w:t>Méthode</w:t>
            </w:r>
          </w:p>
        </w:tc>
        <w:tc>
          <w:tcPr>
            <w:tcW w:type="dxa" w:w="3402"/>
            <w:shd w:val="clear" w:color="auto" w:fill="1A73E8"/>
          </w:tcPr>
          <w:p>
            <w:pPr>
              <w:jc w:val="center"/>
            </w:pPr>
            <w:r>
              <w:rPr>
                <w:b/>
                <w:color w:val="FFFFFF"/>
                <w:sz w:val="20"/>
              </w:rPr>
              <w:t>Route</w:t>
            </w:r>
          </w:p>
        </w:tc>
        <w:tc>
          <w:tcPr>
            <w:tcW w:type="dxa" w:w="4819"/>
            <w:shd w:val="clear" w:color="auto" w:fill="1A73E8"/>
          </w:tcPr>
          <w:p>
            <w:pPr>
              <w:jc w:val="center"/>
            </w:pPr>
            <w:r>
              <w:rPr>
                <w:b/>
                <w:color w:val="FFFFFF"/>
                <w:sz w:val="20"/>
              </w:rPr>
              <w:t>Description</w:t>
            </w:r>
          </w:p>
        </w:tc>
      </w:tr>
      <w:tr>
        <w:tc>
          <w:tcPr>
            <w:tcW w:type="dxa" w:w="1417"/>
          </w:tcPr>
          <w:p>
            <w:r>
              <w:rPr>
                <w:sz w:val="19"/>
              </w:rPr>
              <w:t>GET</w:t>
            </w:r>
          </w:p>
        </w:tc>
        <w:tc>
          <w:tcPr>
            <w:tcW w:type="dxa" w:w="3402"/>
          </w:tcPr>
          <w:p>
            <w:r>
              <w:rPr>
                <w:sz w:val="19"/>
              </w:rPr>
              <w:t>/api/health</w:t>
            </w:r>
          </w:p>
        </w:tc>
        <w:tc>
          <w:tcPr>
            <w:tcW w:type="dxa" w:w="4819"/>
          </w:tcPr>
          <w:p>
            <w:r>
              <w:rPr>
                <w:sz w:val="19"/>
              </w:rPr>
              <w:t>Vérification que l'API est en ligne</w:t>
            </w:r>
          </w:p>
        </w:tc>
      </w:tr>
      <w:tr>
        <w:tc>
          <w:tcPr>
            <w:tcW w:type="dxa" w:w="1417"/>
          </w:tcPr>
          <w:p>
            <w:r>
              <w:rPr>
                <w:sz w:val="19"/>
              </w:rPr>
              <w:t>POST</w:t>
            </w:r>
          </w:p>
        </w:tc>
        <w:tc>
          <w:tcPr>
            <w:tcW w:type="dxa" w:w="3402"/>
          </w:tcPr>
          <w:p>
            <w:r>
              <w:rPr>
                <w:sz w:val="19"/>
              </w:rPr>
              <w:t>/api/auth/register</w:t>
            </w:r>
          </w:p>
        </w:tc>
        <w:tc>
          <w:tcPr>
            <w:tcW w:type="dxa" w:w="4819"/>
          </w:tcPr>
          <w:p>
            <w:r>
              <w:rPr>
                <w:sz w:val="19"/>
              </w:rPr>
              <w:t>Inscription visiteur (email, mot_de_passe, nom, prenom, vitesse_marche)</w:t>
            </w:r>
          </w:p>
        </w:tc>
      </w:tr>
      <w:tr>
        <w:tc>
          <w:tcPr>
            <w:tcW w:type="dxa" w:w="1417"/>
          </w:tcPr>
          <w:p>
            <w:r>
              <w:rPr>
                <w:sz w:val="19"/>
              </w:rPr>
              <w:t>POST</w:t>
            </w:r>
          </w:p>
        </w:tc>
        <w:tc>
          <w:tcPr>
            <w:tcW w:type="dxa" w:w="3402"/>
          </w:tcPr>
          <w:p>
            <w:r>
              <w:rPr>
                <w:sz w:val="19"/>
              </w:rPr>
              <w:t>/api/auth/login</w:t>
            </w:r>
          </w:p>
        </w:tc>
        <w:tc>
          <w:tcPr>
            <w:tcW w:type="dxa" w:w="4819"/>
          </w:tcPr>
          <w:p>
            <w:r>
              <w:rPr>
                <w:sz w:val="19"/>
              </w:rPr>
              <w:t>Connexion — retourne JWT + données utilisateur</w:t>
            </w:r>
          </w:p>
        </w:tc>
      </w:tr>
      <w:tr>
        <w:tc>
          <w:tcPr>
            <w:tcW w:type="dxa" w:w="1417"/>
          </w:tcPr>
          <w:p>
            <w:r>
              <w:rPr>
                <w:sz w:val="19"/>
              </w:rPr>
              <w:t>GET</w:t>
            </w:r>
          </w:p>
        </w:tc>
        <w:tc>
          <w:tcPr>
            <w:tcW w:type="dxa" w:w="3402"/>
          </w:tcPr>
          <w:p>
            <w:r>
              <w:rPr>
                <w:sz w:val="19"/>
              </w:rPr>
              <w:t>/api/spectacles</w:t>
            </w:r>
          </w:p>
        </w:tc>
        <w:tc>
          <w:tcPr>
            <w:tcW w:type="dxa" w:w="4819"/>
          </w:tcPr>
          <w:p>
            <w:r>
              <w:rPr>
                <w:sz w:val="19"/>
              </w:rPr>
              <w:t>Liste tous les spectacles avec le nom et les GPS du lieu associé</w:t>
            </w:r>
          </w:p>
        </w:tc>
      </w:tr>
      <w:tr>
        <w:tc>
          <w:tcPr>
            <w:tcW w:type="dxa" w:w="1417"/>
          </w:tcPr>
          <w:p>
            <w:r>
              <w:rPr>
                <w:sz w:val="19"/>
              </w:rPr>
              <w:t>GET</w:t>
            </w:r>
          </w:p>
        </w:tc>
        <w:tc>
          <w:tcPr>
            <w:tcW w:type="dxa" w:w="3402"/>
          </w:tcPr>
          <w:p>
            <w:r>
              <w:rPr>
                <w:sz w:val="19"/>
              </w:rPr>
              <w:t>/api/spectacles/{id}</w:t>
            </w:r>
          </w:p>
        </w:tc>
        <w:tc>
          <w:tcPr>
            <w:tcW w:type="dxa" w:w="4819"/>
          </w:tcPr>
          <w:p>
            <w:r>
              <w:rPr>
                <w:sz w:val="19"/>
              </w:rPr>
              <w:t>Détail d'un spectacle</w:t>
            </w:r>
          </w:p>
        </w:tc>
      </w:tr>
      <w:tr>
        <w:tc>
          <w:tcPr>
            <w:tcW w:type="dxa" w:w="1417"/>
          </w:tcPr>
          <w:p>
            <w:r>
              <w:rPr>
                <w:sz w:val="19"/>
              </w:rPr>
              <w:t>GET</w:t>
            </w:r>
          </w:p>
        </w:tc>
        <w:tc>
          <w:tcPr>
            <w:tcW w:type="dxa" w:w="3402"/>
          </w:tcPr>
          <w:p>
            <w:r>
              <w:rPr>
                <w:sz w:val="19"/>
              </w:rPr>
              <w:t>/api/lieux</w:t>
            </w:r>
          </w:p>
        </w:tc>
        <w:tc>
          <w:tcPr>
            <w:tcW w:type="dxa" w:w="4819"/>
          </w:tcPr>
          <w:p>
            <w:r>
              <w:rPr>
                <w:sz w:val="19"/>
              </w:rPr>
              <w:t>Liste les 40 lieux avec coordonnées GPS</w:t>
            </w:r>
          </w:p>
        </w:tc>
      </w:tr>
      <w:tr>
        <w:tc>
          <w:tcPr>
            <w:tcW w:type="dxa" w:w="1417"/>
          </w:tcPr>
          <w:p>
            <w:r>
              <w:rPr>
                <w:sz w:val="19"/>
              </w:rPr>
              <w:t>GET</w:t>
            </w:r>
          </w:p>
        </w:tc>
        <w:tc>
          <w:tcPr>
            <w:tcW w:type="dxa" w:w="3402"/>
          </w:tcPr>
          <w:p>
            <w:r>
              <w:rPr>
                <w:sz w:val="19"/>
              </w:rPr>
              <w:t>/api/lieux/{id}</w:t>
            </w:r>
          </w:p>
        </w:tc>
        <w:tc>
          <w:tcPr>
            <w:tcW w:type="dxa" w:w="4819"/>
          </w:tcPr>
          <w:p>
            <w:r>
              <w:rPr>
                <w:sz w:val="19"/>
              </w:rPr>
              <w:t>Détail d'un lieu</w:t>
            </w:r>
          </w:p>
        </w:tc>
      </w:tr>
      <w:tr>
        <w:tc>
          <w:tcPr>
            <w:tcW w:type="dxa" w:w="1417"/>
          </w:tcPr>
          <w:p>
            <w:r>
              <w:rPr>
                <w:sz w:val="19"/>
              </w:rPr>
              <w:t>GET</w:t>
            </w:r>
          </w:p>
        </w:tc>
        <w:tc>
          <w:tcPr>
            <w:tcW w:type="dxa" w:w="3402"/>
          </w:tcPr>
          <w:p>
            <w:r>
              <w:rPr>
                <w:sz w:val="19"/>
              </w:rPr>
              <w:t>/api/distances</w:t>
            </w:r>
          </w:p>
        </w:tc>
        <w:tc>
          <w:tcPr>
            <w:tcW w:type="dxa" w:w="4819"/>
          </w:tcPr>
          <w:p>
            <w:r>
              <w:rPr>
                <w:sz w:val="19"/>
              </w:rPr>
              <w:t>Graphe complet de distances (144 arêtes)</w:t>
            </w:r>
          </w:p>
        </w:tc>
      </w:tr>
      <w:tr>
        <w:tc>
          <w:tcPr>
            <w:tcW w:type="dxa" w:w="1417"/>
          </w:tcPr>
          <w:p>
            <w:r>
              <w:rPr>
                <w:sz w:val="19"/>
              </w:rPr>
              <w:t>GET</w:t>
            </w:r>
          </w:p>
        </w:tc>
        <w:tc>
          <w:tcPr>
            <w:tcW w:type="dxa" w:w="3402"/>
          </w:tcPr>
          <w:p>
            <w:r>
              <w:rPr>
                <w:sz w:val="19"/>
              </w:rPr>
              <w:t>/api/seances</w:t>
            </w:r>
          </w:p>
        </w:tc>
        <w:tc>
          <w:tcPr>
            <w:tcW w:type="dxa" w:w="4819"/>
          </w:tcPr>
          <w:p>
            <w:r>
              <w:rPr>
                <w:sz w:val="19"/>
              </w:rPr>
              <w:t>Liste des séances (filtre optionnel ?date=YYYY-MM-DD)</w:t>
            </w:r>
          </w:p>
        </w:tc>
      </w:tr>
      <w:tr>
        <w:tc>
          <w:tcPr>
            <w:tcW w:type="dxa" w:w="1417"/>
          </w:tcPr>
          <w:p>
            <w:r>
              <w:rPr>
                <w:sz w:val="19"/>
              </w:rPr>
              <w:t>GET</w:t>
            </w:r>
          </w:p>
        </w:tc>
        <w:tc>
          <w:tcPr>
            <w:tcW w:type="dxa" w:w="3402"/>
          </w:tcPr>
          <w:p>
            <w:r>
              <w:rPr>
                <w:sz w:val="19"/>
              </w:rPr>
              <w:t>/api/spectacles/{id}/seances</w:t>
            </w:r>
          </w:p>
        </w:tc>
        <w:tc>
          <w:tcPr>
            <w:tcW w:type="dxa" w:w="4819"/>
          </w:tcPr>
          <w:p>
            <w:r>
              <w:rPr>
                <w:sz w:val="19"/>
              </w:rPr>
              <w:t>Séances d'un spectacle</w:t>
            </w:r>
          </w:p>
        </w:tc>
      </w:tr>
      <w:tr>
        <w:tc>
          <w:tcPr>
            <w:tcW w:type="dxa" w:w="1417"/>
          </w:tcPr>
          <w:p>
            <w:r>
              <w:rPr>
                <w:sz w:val="19"/>
              </w:rPr>
              <w:t>GET</w:t>
            </w:r>
          </w:p>
        </w:tc>
        <w:tc>
          <w:tcPr>
            <w:tcW w:type="dxa" w:w="3402"/>
          </w:tcPr>
          <w:p>
            <w:r>
              <w:rPr>
                <w:sz w:val="19"/>
              </w:rPr>
              <w:t>/api/jours</w:t>
            </w:r>
          </w:p>
        </w:tc>
        <w:tc>
          <w:tcPr>
            <w:tcW w:type="dxa" w:w="4819"/>
          </w:tcPr>
          <w:p>
            <w:r>
              <w:rPr>
                <w:sz w:val="19"/>
              </w:rPr>
              <w:t>Jours d'ouverture du parc</w:t>
            </w:r>
          </w:p>
        </w:tc>
      </w:tr>
      <w:tr>
        <w:tc>
          <w:tcPr>
            <w:tcW w:type="dxa" w:w="1417"/>
          </w:tcPr>
          <w:p>
            <w:r>
              <w:rPr>
                <w:sz w:val="19"/>
              </w:rPr>
              <w:t>GET</w:t>
            </w:r>
          </w:p>
        </w:tc>
        <w:tc>
          <w:tcPr>
            <w:tcW w:type="dxa" w:w="3402"/>
          </w:tcPr>
          <w:p>
            <w:r>
              <w:rPr>
                <w:sz w:val="19"/>
              </w:rPr>
              <w:t>/api/jours/{date}</w:t>
            </w:r>
          </w:p>
        </w:tc>
        <w:tc>
          <w:tcPr>
            <w:tcW w:type="dxa" w:w="4819"/>
          </w:tcPr>
          <w:p>
            <w:r>
              <w:rPr>
                <w:sz w:val="19"/>
              </w:rPr>
              <w:t>Horaires d'un jour spécifique</w:t>
            </w:r>
          </w:p>
        </w:tc>
      </w:tr>
    </w:tbl>
    <w:p/>
    <w:p>
      <w:pPr>
        <w:pStyle w:val="Heading3"/>
      </w:pPr>
      <w:r>
        <w:rPr>
          <w:color w:val="3C4043"/>
          <w:sz w:val="24"/>
        </w:rPr>
        <w:t>3.1.4 Endpoints — Routes Visiteur (JWT requis)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A73E8"/>
          </w:tcPr>
          <w:p>
            <w:pPr>
              <w:jc w:val="center"/>
            </w:pPr>
            <w:r>
              <w:rPr>
                <w:b/>
                <w:color w:val="FFFFFF"/>
                <w:sz w:val="20"/>
              </w:rPr>
              <w:t>Méthode</w:t>
            </w:r>
          </w:p>
        </w:tc>
        <w:tc>
          <w:tcPr>
            <w:tcW w:type="dxa" w:w="3402"/>
            <w:shd w:val="clear" w:color="auto" w:fill="1A73E8"/>
          </w:tcPr>
          <w:p>
            <w:pPr>
              <w:jc w:val="center"/>
            </w:pPr>
            <w:r>
              <w:rPr>
                <w:b/>
                <w:color w:val="FFFFFF"/>
                <w:sz w:val="20"/>
              </w:rPr>
              <w:t>Route</w:t>
            </w:r>
          </w:p>
        </w:tc>
        <w:tc>
          <w:tcPr>
            <w:tcW w:type="dxa" w:w="4819"/>
            <w:shd w:val="clear" w:color="auto" w:fill="1A73E8"/>
          </w:tcPr>
          <w:p>
            <w:pPr>
              <w:jc w:val="center"/>
            </w:pPr>
            <w:r>
              <w:rPr>
                <w:b/>
                <w:color w:val="FFFFFF"/>
                <w:sz w:val="20"/>
              </w:rPr>
              <w:t>Description</w:t>
            </w:r>
          </w:p>
        </w:tc>
      </w:tr>
      <w:tr>
        <w:tc>
          <w:tcPr>
            <w:tcW w:type="dxa" w:w="1417"/>
          </w:tcPr>
          <w:p>
            <w:r>
              <w:rPr>
                <w:sz w:val="19"/>
              </w:rPr>
              <w:t>GET</w:t>
            </w:r>
          </w:p>
        </w:tc>
        <w:tc>
          <w:tcPr>
            <w:tcW w:type="dxa" w:w="3402"/>
          </w:tcPr>
          <w:p>
            <w:r>
              <w:rPr>
                <w:sz w:val="19"/>
              </w:rPr>
              <w:t>/api/auth/me</w:t>
            </w:r>
          </w:p>
        </w:tc>
        <w:tc>
          <w:tcPr>
            <w:tcW w:type="dxa" w:w="4819"/>
          </w:tcPr>
          <w:p>
            <w:r>
              <w:rPr>
                <w:sz w:val="19"/>
              </w:rPr>
              <w:t>Profil de l'utilisateur connecté</w:t>
            </w:r>
          </w:p>
        </w:tc>
      </w:tr>
      <w:tr>
        <w:tc>
          <w:tcPr>
            <w:tcW w:type="dxa" w:w="1417"/>
          </w:tcPr>
          <w:p>
            <w:r>
              <w:rPr>
                <w:sz w:val="19"/>
              </w:rPr>
              <w:t>PUT</w:t>
            </w:r>
          </w:p>
        </w:tc>
        <w:tc>
          <w:tcPr>
            <w:tcW w:type="dxa" w:w="3402"/>
          </w:tcPr>
          <w:p>
            <w:r>
              <w:rPr>
                <w:sz w:val="19"/>
              </w:rPr>
              <w:t>/api/auth/vitesse</w:t>
            </w:r>
          </w:p>
        </w:tc>
        <w:tc>
          <w:tcPr>
            <w:tcW w:type="dxa" w:w="4819"/>
          </w:tcPr>
          <w:p>
            <w:r>
              <w:rPr>
                <w:sz w:val="19"/>
              </w:rPr>
              <w:t>Mise à jour de la vitesse de marche</w:t>
            </w:r>
          </w:p>
        </w:tc>
      </w:tr>
      <w:tr>
        <w:tc>
          <w:tcPr>
            <w:tcW w:type="dxa" w:w="1417"/>
          </w:tcPr>
          <w:p>
            <w:r>
              <w:rPr>
                <w:sz w:val="19"/>
              </w:rPr>
              <w:t>POST</w:t>
            </w:r>
          </w:p>
        </w:tc>
        <w:tc>
          <w:tcPr>
            <w:tcW w:type="dxa" w:w="3402"/>
          </w:tcPr>
          <w:p>
            <w:r>
              <w:rPr>
                <w:sz w:val="19"/>
              </w:rPr>
              <w:t>/api/parcours/preview</w:t>
            </w:r>
          </w:p>
        </w:tc>
        <w:tc>
          <w:tcPr>
            <w:tcW w:type="dxa" w:w="4819"/>
          </w:tcPr>
          <w:p>
            <w:r>
              <w:rPr>
                <w:sz w:val="19"/>
              </w:rPr>
              <w:t>Calcule des parcours SANS sauvegarder en BDD</w:t>
            </w:r>
          </w:p>
        </w:tc>
      </w:tr>
      <w:tr>
        <w:tc>
          <w:tcPr>
            <w:tcW w:type="dxa" w:w="1417"/>
          </w:tcPr>
          <w:p>
            <w:r>
              <w:rPr>
                <w:sz w:val="19"/>
              </w:rPr>
              <w:t>POST</w:t>
            </w:r>
          </w:p>
        </w:tc>
        <w:tc>
          <w:tcPr>
            <w:tcW w:type="dxa" w:w="3402"/>
          </w:tcPr>
          <w:p>
            <w:r>
              <w:rPr>
                <w:sz w:val="19"/>
              </w:rPr>
              <w:t>/api/visites</w:t>
            </w:r>
          </w:p>
        </w:tc>
        <w:tc>
          <w:tcPr>
            <w:tcW w:type="dxa" w:w="4819"/>
          </w:tcPr>
          <w:p>
            <w:r>
              <w:rPr>
                <w:sz w:val="19"/>
              </w:rPr>
              <w:t>Crée une visite et calcule + enregistre les parcours</w:t>
            </w:r>
          </w:p>
        </w:tc>
      </w:tr>
      <w:tr>
        <w:tc>
          <w:tcPr>
            <w:tcW w:type="dxa" w:w="1417"/>
          </w:tcPr>
          <w:p>
            <w:r>
              <w:rPr>
                <w:sz w:val="19"/>
              </w:rPr>
              <w:t>GET</w:t>
            </w:r>
          </w:p>
        </w:tc>
        <w:tc>
          <w:tcPr>
            <w:tcW w:type="dxa" w:w="3402"/>
          </w:tcPr>
          <w:p>
            <w:r>
              <w:rPr>
                <w:sz w:val="19"/>
              </w:rPr>
              <w:t>/api/visites</w:t>
            </w:r>
          </w:p>
        </w:tc>
        <w:tc>
          <w:tcPr>
            <w:tcW w:type="dxa" w:w="4819"/>
          </w:tcPr>
          <w:p>
            <w:r>
              <w:rPr>
                <w:sz w:val="19"/>
              </w:rPr>
              <w:t>Historique des visites de l'utilisateur</w:t>
            </w:r>
          </w:p>
        </w:tc>
      </w:tr>
      <w:tr>
        <w:tc>
          <w:tcPr>
            <w:tcW w:type="dxa" w:w="1417"/>
          </w:tcPr>
          <w:p>
            <w:r>
              <w:rPr>
                <w:sz w:val="19"/>
              </w:rPr>
              <w:t>GET</w:t>
            </w:r>
          </w:p>
        </w:tc>
        <w:tc>
          <w:tcPr>
            <w:tcW w:type="dxa" w:w="3402"/>
          </w:tcPr>
          <w:p>
            <w:r>
              <w:rPr>
                <w:sz w:val="19"/>
              </w:rPr>
              <w:t>/api/visites/{id}/parcours</w:t>
            </w:r>
          </w:p>
        </w:tc>
        <w:tc>
          <w:tcPr>
            <w:tcW w:type="dxa" w:w="4819"/>
          </w:tcPr>
          <w:p>
            <w:r>
              <w:rPr>
                <w:sz w:val="19"/>
              </w:rPr>
              <w:t>Parcours d'une visite (recalcule si absent)</w:t>
            </w:r>
          </w:p>
        </w:tc>
      </w:tr>
      <w:tr>
        <w:tc>
          <w:tcPr>
            <w:tcW w:type="dxa" w:w="1417"/>
          </w:tcPr>
          <w:p>
            <w:r>
              <w:rPr>
                <w:sz w:val="19"/>
              </w:rPr>
              <w:t>GET</w:t>
            </w:r>
          </w:p>
        </w:tc>
        <w:tc>
          <w:tcPr>
            <w:tcW w:type="dxa" w:w="3402"/>
          </w:tcPr>
          <w:p>
            <w:r>
              <w:rPr>
                <w:sz w:val="19"/>
              </w:rPr>
              <w:t>/api/visites/{id}/carte</w:t>
            </w:r>
          </w:p>
        </w:tc>
        <w:tc>
          <w:tcPr>
            <w:tcW w:type="dxa" w:w="4819"/>
          </w:tcPr>
          <w:p>
            <w:r>
              <w:rPr>
                <w:sz w:val="19"/>
              </w:rPr>
              <w:t>Points GPS du parcours favori (pour la carte OSM)</w:t>
            </w:r>
          </w:p>
        </w:tc>
      </w:tr>
      <w:tr>
        <w:tc>
          <w:tcPr>
            <w:tcW w:type="dxa" w:w="1417"/>
          </w:tcPr>
          <w:p>
            <w:r>
              <w:rPr>
                <w:sz w:val="19"/>
              </w:rPr>
              <w:t>PUT</w:t>
            </w:r>
          </w:p>
        </w:tc>
        <w:tc>
          <w:tcPr>
            <w:tcW w:type="dxa" w:w="3402"/>
          </w:tcPr>
          <w:p>
            <w:r>
              <w:rPr>
                <w:sz w:val="19"/>
              </w:rPr>
              <w:t>/api/visites/{id}/favori</w:t>
            </w:r>
          </w:p>
        </w:tc>
        <w:tc>
          <w:tcPr>
            <w:tcW w:type="dxa" w:w="4819"/>
          </w:tcPr>
          <w:p>
            <w:r>
              <w:rPr>
                <w:sz w:val="19"/>
              </w:rPr>
              <w:t>Marque un parcours comme favori</w:t>
            </w:r>
          </w:p>
        </w:tc>
      </w:tr>
      <w:tr>
        <w:tc>
          <w:tcPr>
            <w:tcW w:type="dxa" w:w="1417"/>
          </w:tcPr>
          <w:p>
            <w:r>
              <w:rPr>
                <w:sz w:val="19"/>
              </w:rPr>
              <w:t>DELETE</w:t>
            </w:r>
          </w:p>
        </w:tc>
        <w:tc>
          <w:tcPr>
            <w:tcW w:type="dxa" w:w="3402"/>
          </w:tcPr>
          <w:p>
            <w:r>
              <w:rPr>
                <w:sz w:val="19"/>
              </w:rPr>
              <w:t>/api/visites/{id}</w:t>
            </w:r>
          </w:p>
        </w:tc>
        <w:tc>
          <w:tcPr>
            <w:tcW w:type="dxa" w:w="4819"/>
          </w:tcPr>
          <w:p>
            <w:r>
              <w:rPr>
                <w:sz w:val="19"/>
              </w:rPr>
              <w:t>Supprime une visite et ses parcours associés</w:t>
            </w:r>
          </w:p>
        </w:tc>
      </w:tr>
    </w:tbl>
    <w:p/>
    <w:p>
      <w:pPr>
        <w:pStyle w:val="Heading3"/>
      </w:pPr>
      <w:r>
        <w:rPr>
          <w:color w:val="3C4043"/>
          <w:sz w:val="24"/>
        </w:rPr>
        <w:t>3.1.5 Endpoints — Routes Gestionnaire (JWT gestionnaire requis)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A73E8"/>
          </w:tcPr>
          <w:p>
            <w:pPr>
              <w:jc w:val="center"/>
            </w:pPr>
            <w:r>
              <w:rPr>
                <w:b/>
                <w:color w:val="FFFFFF"/>
                <w:sz w:val="20"/>
              </w:rPr>
              <w:t>Méthode</w:t>
            </w:r>
          </w:p>
        </w:tc>
        <w:tc>
          <w:tcPr>
            <w:tcW w:type="dxa" w:w="3685"/>
            <w:shd w:val="clear" w:color="auto" w:fill="1A73E8"/>
          </w:tcPr>
          <w:p>
            <w:pPr>
              <w:jc w:val="center"/>
            </w:pPr>
            <w:r>
              <w:rPr>
                <w:b/>
                <w:color w:val="FFFFFF"/>
                <w:sz w:val="20"/>
              </w:rPr>
              <w:t>Route</w:t>
            </w:r>
          </w:p>
        </w:tc>
        <w:tc>
          <w:tcPr>
            <w:tcW w:type="dxa" w:w="4535"/>
            <w:shd w:val="clear" w:color="auto" w:fill="1A73E8"/>
          </w:tcPr>
          <w:p>
            <w:pPr>
              <w:jc w:val="center"/>
            </w:pPr>
            <w:r>
              <w:rPr>
                <w:b/>
                <w:color w:val="FFFFFF"/>
                <w:sz w:val="20"/>
              </w:rPr>
              <w:t>Description</w:t>
            </w:r>
          </w:p>
        </w:tc>
      </w:tr>
      <w:tr>
        <w:tc>
          <w:tcPr>
            <w:tcW w:type="dxa" w:w="1417"/>
          </w:tcPr>
          <w:p>
            <w:r>
              <w:rPr>
                <w:sz w:val="19"/>
              </w:rPr>
              <w:t>POST</w:t>
            </w:r>
          </w:p>
        </w:tc>
        <w:tc>
          <w:tcPr>
            <w:tcW w:type="dxa" w:w="3685"/>
          </w:tcPr>
          <w:p>
            <w:r>
              <w:rPr>
                <w:sz w:val="19"/>
              </w:rPr>
              <w:t>/api/admin/spectacles</w:t>
            </w:r>
          </w:p>
        </w:tc>
        <w:tc>
          <w:tcPr>
            <w:tcW w:type="dxa" w:w="4535"/>
          </w:tcPr>
          <w:p>
            <w:r>
              <w:rPr>
                <w:sz w:val="19"/>
              </w:rPr>
              <w:t>Créer un spectacle</w:t>
            </w:r>
          </w:p>
        </w:tc>
      </w:tr>
      <w:tr>
        <w:tc>
          <w:tcPr>
            <w:tcW w:type="dxa" w:w="1417"/>
          </w:tcPr>
          <w:p>
            <w:r>
              <w:rPr>
                <w:sz w:val="19"/>
              </w:rPr>
              <w:t>PUT</w:t>
            </w:r>
          </w:p>
        </w:tc>
        <w:tc>
          <w:tcPr>
            <w:tcW w:type="dxa" w:w="3685"/>
          </w:tcPr>
          <w:p>
            <w:r>
              <w:rPr>
                <w:sz w:val="19"/>
              </w:rPr>
              <w:t>/api/admin/spectacles/{id}</w:t>
            </w:r>
          </w:p>
        </w:tc>
        <w:tc>
          <w:tcPr>
            <w:tcW w:type="dxa" w:w="4535"/>
          </w:tcPr>
          <w:p>
            <w:r>
              <w:rPr>
                <w:sz w:val="19"/>
              </w:rPr>
              <w:t>Modifier un spectacle</w:t>
            </w:r>
          </w:p>
        </w:tc>
      </w:tr>
      <w:tr>
        <w:tc>
          <w:tcPr>
            <w:tcW w:type="dxa" w:w="1417"/>
          </w:tcPr>
          <w:p>
            <w:r>
              <w:rPr>
                <w:sz w:val="19"/>
              </w:rPr>
              <w:t>DELETE</w:t>
            </w:r>
          </w:p>
        </w:tc>
        <w:tc>
          <w:tcPr>
            <w:tcW w:type="dxa" w:w="3685"/>
          </w:tcPr>
          <w:p>
            <w:r>
              <w:rPr>
                <w:sz w:val="19"/>
              </w:rPr>
              <w:t>/api/admin/spectacles/{id}</w:t>
            </w:r>
          </w:p>
        </w:tc>
        <w:tc>
          <w:tcPr>
            <w:tcW w:type="dxa" w:w="4535"/>
          </w:tcPr>
          <w:p>
            <w:r>
              <w:rPr>
                <w:sz w:val="19"/>
              </w:rPr>
              <w:t>Supprimer un spectacle</w:t>
            </w:r>
          </w:p>
        </w:tc>
      </w:tr>
      <w:tr>
        <w:tc>
          <w:tcPr>
            <w:tcW w:type="dxa" w:w="1417"/>
          </w:tcPr>
          <w:p>
            <w:r>
              <w:rPr>
                <w:sz w:val="19"/>
              </w:rPr>
              <w:t>POST</w:t>
            </w:r>
          </w:p>
        </w:tc>
        <w:tc>
          <w:tcPr>
            <w:tcW w:type="dxa" w:w="3685"/>
          </w:tcPr>
          <w:p>
            <w:r>
              <w:rPr>
                <w:sz w:val="19"/>
              </w:rPr>
              <w:t>/api/admin/lieux</w:t>
            </w:r>
          </w:p>
        </w:tc>
        <w:tc>
          <w:tcPr>
            <w:tcW w:type="dxa" w:w="4535"/>
          </w:tcPr>
          <w:p>
            <w:r>
              <w:rPr>
                <w:sz w:val="19"/>
              </w:rPr>
              <w:t>Créer un lieu</w:t>
            </w:r>
          </w:p>
        </w:tc>
      </w:tr>
      <w:tr>
        <w:tc>
          <w:tcPr>
            <w:tcW w:type="dxa" w:w="1417"/>
          </w:tcPr>
          <w:p>
            <w:r>
              <w:rPr>
                <w:sz w:val="19"/>
              </w:rPr>
              <w:t>PUT</w:t>
            </w:r>
          </w:p>
        </w:tc>
        <w:tc>
          <w:tcPr>
            <w:tcW w:type="dxa" w:w="3685"/>
          </w:tcPr>
          <w:p>
            <w:r>
              <w:rPr>
                <w:sz w:val="19"/>
              </w:rPr>
              <w:t>/api/admin/lieux/{id}</w:t>
            </w:r>
          </w:p>
        </w:tc>
        <w:tc>
          <w:tcPr>
            <w:tcW w:type="dxa" w:w="4535"/>
          </w:tcPr>
          <w:p>
            <w:r>
              <w:rPr>
                <w:sz w:val="19"/>
              </w:rPr>
              <w:t>Modifier un lieu</w:t>
            </w:r>
          </w:p>
        </w:tc>
      </w:tr>
      <w:tr>
        <w:tc>
          <w:tcPr>
            <w:tcW w:type="dxa" w:w="1417"/>
          </w:tcPr>
          <w:p>
            <w:r>
              <w:rPr>
                <w:sz w:val="19"/>
              </w:rPr>
              <w:t>DELETE</w:t>
            </w:r>
          </w:p>
        </w:tc>
        <w:tc>
          <w:tcPr>
            <w:tcW w:type="dxa" w:w="3685"/>
          </w:tcPr>
          <w:p>
            <w:r>
              <w:rPr>
                <w:sz w:val="19"/>
              </w:rPr>
              <w:t>/api/admin/lieux/{id}</w:t>
            </w:r>
          </w:p>
        </w:tc>
        <w:tc>
          <w:tcPr>
            <w:tcW w:type="dxa" w:w="4535"/>
          </w:tcPr>
          <w:p>
            <w:r>
              <w:rPr>
                <w:sz w:val="19"/>
              </w:rPr>
              <w:t>Supprimer un lieu</w:t>
            </w:r>
          </w:p>
        </w:tc>
      </w:tr>
      <w:tr>
        <w:tc>
          <w:tcPr>
            <w:tcW w:type="dxa" w:w="1417"/>
          </w:tcPr>
          <w:p>
            <w:r>
              <w:rPr>
                <w:sz w:val="19"/>
              </w:rPr>
              <w:t>POST</w:t>
            </w:r>
          </w:p>
        </w:tc>
        <w:tc>
          <w:tcPr>
            <w:tcW w:type="dxa" w:w="3685"/>
          </w:tcPr>
          <w:p>
            <w:r>
              <w:rPr>
                <w:sz w:val="19"/>
              </w:rPr>
              <w:t>/api/admin/distances</w:t>
            </w:r>
          </w:p>
        </w:tc>
        <w:tc>
          <w:tcPr>
            <w:tcW w:type="dxa" w:w="4535"/>
          </w:tcPr>
          <w:p>
            <w:r>
              <w:rPr>
                <w:sz w:val="19"/>
              </w:rPr>
              <w:t>Ajouter une arête dans le graphe (bidirectionnel)</w:t>
            </w:r>
          </w:p>
        </w:tc>
      </w:tr>
      <w:tr>
        <w:tc>
          <w:tcPr>
            <w:tcW w:type="dxa" w:w="1417"/>
          </w:tcPr>
          <w:p>
            <w:r>
              <w:rPr>
                <w:sz w:val="19"/>
              </w:rPr>
              <w:t>DELETE</w:t>
            </w:r>
          </w:p>
        </w:tc>
        <w:tc>
          <w:tcPr>
            <w:tcW w:type="dxa" w:w="3685"/>
          </w:tcPr>
          <w:p>
            <w:r>
              <w:rPr>
                <w:sz w:val="19"/>
              </w:rPr>
              <w:t>/api/admin/distances/{a}/{b}</w:t>
            </w:r>
          </w:p>
        </w:tc>
        <w:tc>
          <w:tcPr>
            <w:tcW w:type="dxa" w:w="4535"/>
          </w:tcPr>
          <w:p>
            <w:r>
              <w:rPr>
                <w:sz w:val="19"/>
              </w:rPr>
              <w:t>Supprimer une arête du graphe</w:t>
            </w:r>
          </w:p>
        </w:tc>
      </w:tr>
      <w:tr>
        <w:tc>
          <w:tcPr>
            <w:tcW w:type="dxa" w:w="1417"/>
          </w:tcPr>
          <w:p>
            <w:r>
              <w:rPr>
                <w:sz w:val="19"/>
              </w:rPr>
              <w:t>POST</w:t>
            </w:r>
          </w:p>
        </w:tc>
        <w:tc>
          <w:tcPr>
            <w:tcW w:type="dxa" w:w="3685"/>
          </w:tcPr>
          <w:p>
            <w:r>
              <w:rPr>
                <w:sz w:val="19"/>
              </w:rPr>
              <w:t>/api/admin/seances</w:t>
            </w:r>
          </w:p>
        </w:tc>
        <w:tc>
          <w:tcPr>
            <w:tcW w:type="dxa" w:w="4535"/>
          </w:tcPr>
          <w:p>
            <w:r>
              <w:rPr>
                <w:sz w:val="19"/>
              </w:rPr>
              <w:t>Créer une séance</w:t>
            </w:r>
          </w:p>
        </w:tc>
      </w:tr>
      <w:tr>
        <w:tc>
          <w:tcPr>
            <w:tcW w:type="dxa" w:w="1417"/>
          </w:tcPr>
          <w:p>
            <w:r>
              <w:rPr>
                <w:sz w:val="19"/>
              </w:rPr>
              <w:t>PUT</w:t>
            </w:r>
          </w:p>
        </w:tc>
        <w:tc>
          <w:tcPr>
            <w:tcW w:type="dxa" w:w="3685"/>
          </w:tcPr>
          <w:p>
            <w:r>
              <w:rPr>
                <w:sz w:val="19"/>
              </w:rPr>
              <w:t>/api/admin/seances/{id}</w:t>
            </w:r>
          </w:p>
        </w:tc>
        <w:tc>
          <w:tcPr>
            <w:tcW w:type="dxa" w:w="4535"/>
          </w:tcPr>
          <w:p>
            <w:r>
              <w:rPr>
                <w:sz w:val="19"/>
              </w:rPr>
              <w:t>Modifier une séance</w:t>
            </w:r>
          </w:p>
        </w:tc>
      </w:tr>
      <w:tr>
        <w:tc>
          <w:tcPr>
            <w:tcW w:type="dxa" w:w="1417"/>
          </w:tcPr>
          <w:p>
            <w:r>
              <w:rPr>
                <w:sz w:val="19"/>
              </w:rPr>
              <w:t>DELETE</w:t>
            </w:r>
          </w:p>
        </w:tc>
        <w:tc>
          <w:tcPr>
            <w:tcW w:type="dxa" w:w="3685"/>
          </w:tcPr>
          <w:p>
            <w:r>
              <w:rPr>
                <w:sz w:val="19"/>
              </w:rPr>
              <w:t>/api/admin/seances/{id}</w:t>
            </w:r>
          </w:p>
        </w:tc>
        <w:tc>
          <w:tcPr>
            <w:tcW w:type="dxa" w:w="4535"/>
          </w:tcPr>
          <w:p>
            <w:r>
              <w:rPr>
                <w:sz w:val="19"/>
              </w:rPr>
              <w:t>Supprimer une séance</w:t>
            </w:r>
          </w:p>
        </w:tc>
      </w:tr>
      <w:tr>
        <w:tc>
          <w:tcPr>
            <w:tcW w:type="dxa" w:w="1417"/>
          </w:tcPr>
          <w:p>
            <w:r>
              <w:rPr>
                <w:sz w:val="19"/>
              </w:rPr>
              <w:t>POST</w:t>
            </w:r>
          </w:p>
        </w:tc>
        <w:tc>
          <w:tcPr>
            <w:tcW w:type="dxa" w:w="3685"/>
          </w:tcPr>
          <w:p>
            <w:r>
              <w:rPr>
                <w:sz w:val="19"/>
              </w:rPr>
              <w:t>/api/admin/jours</w:t>
            </w:r>
          </w:p>
        </w:tc>
        <w:tc>
          <w:tcPr>
            <w:tcW w:type="dxa" w:w="4535"/>
          </w:tcPr>
          <w:p>
            <w:r>
              <w:rPr>
                <w:sz w:val="19"/>
              </w:rPr>
              <w:t>Créer ou mettre à jour un jour d'ouverture (UPSERT)</w:t>
            </w:r>
          </w:p>
        </w:tc>
      </w:tr>
      <w:tr>
        <w:tc>
          <w:tcPr>
            <w:tcW w:type="dxa" w:w="1417"/>
          </w:tcPr>
          <w:p>
            <w:r>
              <w:rPr>
                <w:sz w:val="19"/>
              </w:rPr>
              <w:t>DELETE</w:t>
            </w:r>
          </w:p>
        </w:tc>
        <w:tc>
          <w:tcPr>
            <w:tcW w:type="dxa" w:w="3685"/>
          </w:tcPr>
          <w:p>
            <w:r>
              <w:rPr>
                <w:sz w:val="19"/>
              </w:rPr>
              <w:t>/api/admin/jours/{date}</w:t>
            </w:r>
          </w:p>
        </w:tc>
        <w:tc>
          <w:tcPr>
            <w:tcW w:type="dxa" w:w="4535"/>
          </w:tcPr>
          <w:p>
            <w:r>
              <w:rPr>
                <w:sz w:val="19"/>
              </w:rPr>
              <w:t>Supprimer un jour d'ouverture</w:t>
            </w:r>
          </w:p>
        </w:tc>
      </w:tr>
    </w:tbl>
    <w:p/>
    <w:p>
      <w:pPr>
        <w:pStyle w:val="Heading3"/>
      </w:pPr>
      <w:r>
        <w:rPr>
          <w:color w:val="3C4043"/>
          <w:sz w:val="24"/>
        </w:rPr>
        <w:t>3.1.6 Exemples de Requêtes</w:t>
      </w:r>
    </w:p>
    <w:p>
      <w:r>
        <w:rPr>
          <w:b/>
          <w:i w:val="0"/>
          <w:sz w:val="22"/>
        </w:rPr>
        <w:t>Inscription visiteur :</w:t>
      </w:r>
    </w:p>
    <w:p>
      <w:pPr>
        <w:ind w:left="283"/>
        <w:shd w:val="clear" w:color="auto" w:fill="F1F3F4"/>
      </w:pPr>
      <w:r>
        <w:rPr>
          <w:rFonts w:ascii="Courier New" w:hAnsi="Courier New"/>
          <w:color w:val="3C4043"/>
          <w:sz w:val="18"/>
        </w:rPr>
        <w:t>POST /api/auth/register</w:t>
      </w:r>
    </w:p>
    <w:p>
      <w:pPr>
        <w:ind w:left="283"/>
        <w:shd w:val="clear" w:color="auto" w:fill="F1F3F4"/>
      </w:pPr>
      <w:r>
        <w:rPr>
          <w:rFonts w:ascii="Courier New" w:hAnsi="Courier New"/>
          <w:color w:val="3C4043"/>
          <w:sz w:val="18"/>
        </w:rPr>
        <w:t>Content-Type: application/json</w:t>
      </w:r>
    </w:p>
    <w:p>
      <w:pPr>
        <w:ind w:left="283"/>
        <w:shd w:val="clear" w:color="auto" w:fill="F1F3F4"/>
      </w:pPr>
      <w:r>
        <w:rPr>
          <w:rFonts w:ascii="Courier New" w:hAnsi="Courier New"/>
          <w:color w:val="3C4043"/>
          <w:sz w:val="18"/>
        </w:rPr>
      </w:r>
    </w:p>
    <w:p>
      <w:pPr>
        <w:ind w:left="283"/>
        <w:shd w:val="clear" w:color="auto" w:fill="F1F3F4"/>
      </w:pPr>
      <w:r>
        <w:rPr>
          <w:rFonts w:ascii="Courier New" w:hAnsi="Courier New"/>
          <w:color w:val="3C4043"/>
          <w:sz w:val="18"/>
        </w:rPr>
        <w:t>{</w:t>
      </w:r>
    </w:p>
    <w:p>
      <w:pPr>
        <w:ind w:left="283"/>
        <w:shd w:val="clear" w:color="auto" w:fill="F1F3F4"/>
      </w:pPr>
      <w:r>
        <w:rPr>
          <w:rFonts w:ascii="Courier New" w:hAnsi="Courier New"/>
          <w:color w:val="3C4043"/>
          <w:sz w:val="18"/>
        </w:rPr>
        <w:t xml:space="preserve">  "email":          "visiteur@test.com",</w:t>
      </w:r>
    </w:p>
    <w:p>
      <w:pPr>
        <w:ind w:left="283"/>
        <w:shd w:val="clear" w:color="auto" w:fill="F1F3F4"/>
      </w:pPr>
      <w:r>
        <w:rPr>
          <w:rFonts w:ascii="Courier New" w:hAnsi="Courier New"/>
          <w:color w:val="3C4043"/>
          <w:sz w:val="18"/>
        </w:rPr>
        <w:t xml:space="preserve">  "mot_de_passe":   "MotDePasse123",</w:t>
      </w:r>
    </w:p>
    <w:p>
      <w:pPr>
        <w:ind w:left="283"/>
        <w:shd w:val="clear" w:color="auto" w:fill="F1F3F4"/>
      </w:pPr>
      <w:r>
        <w:rPr>
          <w:rFonts w:ascii="Courier New" w:hAnsi="Courier New"/>
          <w:color w:val="3C4043"/>
          <w:sz w:val="18"/>
        </w:rPr>
        <w:t xml:space="preserve">  "nom":            "Dupont",</w:t>
      </w:r>
    </w:p>
    <w:p>
      <w:pPr>
        <w:ind w:left="283"/>
        <w:shd w:val="clear" w:color="auto" w:fill="F1F3F4"/>
      </w:pPr>
      <w:r>
        <w:rPr>
          <w:rFonts w:ascii="Courier New" w:hAnsi="Courier New"/>
          <w:color w:val="3C4043"/>
          <w:sz w:val="18"/>
        </w:rPr>
        <w:t xml:space="preserve">  "prenom":         "Jean",</w:t>
      </w:r>
    </w:p>
    <w:p>
      <w:pPr>
        <w:ind w:left="283"/>
        <w:shd w:val="clear" w:color="auto" w:fill="F1F3F4"/>
      </w:pPr>
      <w:r>
        <w:rPr>
          <w:rFonts w:ascii="Courier New" w:hAnsi="Courier New"/>
          <w:color w:val="3C4043"/>
          <w:sz w:val="18"/>
        </w:rPr>
        <w:t xml:space="preserve">  "vitesse_marche": 4.5</w:t>
      </w:r>
    </w:p>
    <w:p>
      <w:pPr>
        <w:ind w:left="283"/>
        <w:shd w:val="clear" w:color="auto" w:fill="F1F3F4"/>
      </w:pPr>
      <w:r>
        <w:rPr>
          <w:rFonts w:ascii="Courier New" w:hAnsi="Courier New"/>
          <w:color w:val="3C4043"/>
          <w:sz w:val="18"/>
        </w:rPr>
        <w:t>}</w:t>
      </w:r>
    </w:p>
    <w:p>
      <w:pPr>
        <w:ind w:left="283"/>
        <w:shd w:val="clear" w:color="auto" w:fill="F1F3F4"/>
      </w:pPr>
      <w:r>
        <w:rPr>
          <w:rFonts w:ascii="Courier New" w:hAnsi="Courier New"/>
          <w:color w:val="3C4043"/>
          <w:sz w:val="18"/>
        </w:rPr>
        <w:t>→ HTTP 201  { "id_utilisateur": 4 }</w:t>
      </w:r>
    </w:p>
    <w:p/>
    <w:p>
      <w:r>
        <w:rPr>
          <w:b/>
          <w:i w:val="0"/>
          <w:sz w:val="22"/>
        </w:rPr>
        <w:t>Calcul de parcours (preview) :</w:t>
      </w:r>
    </w:p>
    <w:p>
      <w:pPr>
        <w:ind w:left="283"/>
        <w:shd w:val="clear" w:color="auto" w:fill="F1F3F4"/>
      </w:pPr>
      <w:r>
        <w:rPr>
          <w:rFonts w:ascii="Courier New" w:hAnsi="Courier New"/>
          <w:color w:val="3C4043"/>
          <w:sz w:val="18"/>
        </w:rPr>
        <w:t>POST /api/parcours/preview</w:t>
      </w:r>
    </w:p>
    <w:p>
      <w:pPr>
        <w:ind w:left="283"/>
        <w:shd w:val="clear" w:color="auto" w:fill="F1F3F4"/>
      </w:pPr>
      <w:r>
        <w:rPr>
          <w:rFonts w:ascii="Courier New" w:hAnsi="Courier New"/>
          <w:color w:val="3C4043"/>
          <w:sz w:val="18"/>
        </w:rPr>
        <w:t>Authorization: Bearer &lt;token&gt;</w:t>
      </w:r>
    </w:p>
    <w:p>
      <w:pPr>
        <w:ind w:left="283"/>
        <w:shd w:val="clear" w:color="auto" w:fill="F1F3F4"/>
      </w:pPr>
      <w:r>
        <w:rPr>
          <w:rFonts w:ascii="Courier New" w:hAnsi="Courier New"/>
          <w:color w:val="3C4043"/>
          <w:sz w:val="18"/>
        </w:rPr>
      </w:r>
    </w:p>
    <w:p>
      <w:pPr>
        <w:ind w:left="283"/>
        <w:shd w:val="clear" w:color="auto" w:fill="F1F3F4"/>
      </w:pPr>
      <w:r>
        <w:rPr>
          <w:rFonts w:ascii="Courier New" w:hAnsi="Courier New"/>
          <w:color w:val="3C4043"/>
          <w:sz w:val="18"/>
        </w:rPr>
        <w:t>{</w:t>
      </w:r>
    </w:p>
    <w:p>
      <w:pPr>
        <w:ind w:left="283"/>
        <w:shd w:val="clear" w:color="auto" w:fill="F1F3F4"/>
      </w:pPr>
      <w:r>
        <w:rPr>
          <w:rFonts w:ascii="Courier New" w:hAnsi="Courier New"/>
          <w:color w:val="3C4043"/>
          <w:sz w:val="18"/>
        </w:rPr>
        <w:t xml:space="preserve">  "date_visite":    "2026-04-11",</w:t>
      </w:r>
    </w:p>
    <w:p>
      <w:pPr>
        <w:ind w:left="283"/>
        <w:shd w:val="clear" w:color="auto" w:fill="F1F3F4"/>
      </w:pPr>
      <w:r>
        <w:rPr>
          <w:rFonts w:ascii="Courier New" w:hAnsi="Courier New"/>
          <w:color w:val="3C4043"/>
          <w:sz w:val="18"/>
        </w:rPr>
        <w:t xml:space="preserve">  "vitesse_marche": 4.5,</w:t>
      </w:r>
    </w:p>
    <w:p>
      <w:pPr>
        <w:ind w:left="283"/>
        <w:shd w:val="clear" w:color="auto" w:fill="F1F3F4"/>
      </w:pPr>
      <w:r>
        <w:rPr>
          <w:rFonts w:ascii="Courier New" w:hAnsi="Courier New"/>
          <w:color w:val="3C4043"/>
          <w:sz w:val="18"/>
        </w:rPr>
        <w:t xml:space="preserve">  "spectacles":     [1, 6, 9]</w:t>
      </w:r>
    </w:p>
    <w:p>
      <w:pPr>
        <w:ind w:left="283"/>
        <w:shd w:val="clear" w:color="auto" w:fill="F1F3F4"/>
      </w:pPr>
      <w:r>
        <w:rPr>
          <w:rFonts w:ascii="Courier New" w:hAnsi="Courier New"/>
          <w:color w:val="3C4043"/>
          <w:sz w:val="18"/>
        </w:rPr>
        <w:t>}</w:t>
      </w:r>
    </w:p>
    <w:p>
      <w:pPr>
        <w:ind w:left="283"/>
        <w:shd w:val="clear" w:color="auto" w:fill="F1F3F4"/>
      </w:pPr>
      <w:r>
        <w:rPr>
          <w:rFonts w:ascii="Courier New" w:hAnsi="Courier New"/>
          <w:color w:val="3C4043"/>
          <w:sz w:val="18"/>
        </w:rPr>
        <w:t>→ HTTP 200  { "parcours": [ { "etapes": [...], "complet": true,</w:t>
      </w:r>
    </w:p>
    <w:p>
      <w:pPr>
        <w:ind w:left="283"/>
        <w:shd w:val="clear" w:color="auto" w:fill="F1F3F4"/>
      </w:pPr>
      <w:r>
        <w:rPr>
          <w:rFonts w:ascii="Courier New" w:hAnsi="Courier New"/>
          <w:color w:val="3C4043"/>
          <w:sz w:val="18"/>
        </w:rPr>
        <w:t xml:space="preserve">                              "duree_totale_min": 190, "attente_min": 110 }, ... ] }</w:t>
      </w:r>
    </w:p>
    <w:p/>
    <w:p>
      <w:pPr>
        <w:pStyle w:val="Heading3"/>
      </w:pPr>
      <w:r>
        <w:rPr>
          <w:color w:val="3C4043"/>
          <w:sz w:val="24"/>
        </w:rPr>
        <w:t>3.1.7 Service de Calcul de Parcours (ParcoursService)</w:t>
      </w:r>
    </w:p>
    <w:p>
      <w:r>
        <w:rPr>
          <w:b w:val="0"/>
          <w:i w:val="0"/>
          <w:sz w:val="22"/>
        </w:rPr>
        <w:t>C'est le cœur algorithmique du projet. Le service calcule tous les ordres de visite possibles et retourne les 10 meilleurs itinéraires, triés par complétude puis par temps d'attente minimal.</w:t>
      </w:r>
    </w:p>
    <w:p>
      <w:r>
        <w:rPr>
          <w:b/>
          <w:i w:val="0"/>
          <w:sz w:val="22"/>
        </w:rPr>
        <w:t>Étape 1 — Floyd-Warshall (construction du graphe des distances) :</w:t>
      </w:r>
    </w:p>
    <w:p>
      <w:r>
        <w:rPr>
          <w:b w:val="0"/>
          <w:i w:val="0"/>
          <w:sz w:val="22"/>
        </w:rPr>
        <w:t>L'algorithme construit une matrice distance[A][B] à partir des 144 arêtes de la table distance. Il applique ensuite la transitivité de Floyd-Warshall pour calculer le plus court chemin entre tous les couples de lieux. Complexité : O(n³) sur ~40 nœuds.</w:t>
      </w:r>
    </w:p>
    <w:p>
      <w:r>
        <w:rPr>
          <w:b/>
          <w:i w:val="0"/>
          <w:sz w:val="22"/>
        </w:rPr>
        <w:t>Étape 2 — Backtracking récursif :</w:t>
      </w:r>
    </w:p>
    <w:p>
      <w:r>
        <w:rPr>
          <w:b w:val="0"/>
          <w:i w:val="0"/>
          <w:sz w:val="22"/>
        </w:rPr>
        <w:t>Pour chaque permutation de spectacles choisis, l'algorithme vérifie la faisabilité séance par séance : (1) le spectacle n'est pas encore visité, (2) la séance est dans les horaires du parc, (3) le temps de trajet depuis la séance précédente (calculé via Floyd) laisse assez de marge avant l'heure de début de la séance. Si toutes les conditions sont remplies, la séance est ajoutée et la récursion continue.</w:t>
      </w:r>
    </w:p>
    <w:p>
      <w:r>
        <w:rPr>
          <w:b/>
          <w:i w:val="0"/>
          <w:sz w:val="22"/>
        </w:rPr>
        <w:t>Étape 3 — Fallback glouton (si aucun parcours complet) :</w:t>
      </w:r>
    </w:p>
    <w:p>
      <w:r>
        <w:rPr>
          <w:b w:val="0"/>
          <w:i w:val="0"/>
          <w:sz w:val="22"/>
        </w:rPr>
        <w:t>Si le backtracking ne trouve aucun parcours intégrant tous les spectacles, un algorithme glouton sélectionne le maximum de spectacles compatibles. Le parcours est alors marqué est_complet = false.</w:t>
      </w:r>
    </w:p>
    <w:p>
      <w:r>
        <w:rPr>
          <w:b/>
          <w:i w:val="0"/>
          <w:sz w:val="22"/>
        </w:rPr>
        <w:t>Étape 4 — Finalisation et tri :</w:t>
      </w:r>
    </w:p>
    <w:p>
      <w:r>
        <w:rPr>
          <w:b w:val="0"/>
          <w:i w:val="0"/>
          <w:sz w:val="22"/>
        </w:rPr>
        <w:t>Chaque parcours candidat est enrichi des durées (totale, attente), puis les résultats sont triés : parcours complets en premier, puis par temps d'attente croissant. Les 10 meilleurs parcours sont retournés.</w:t>
      </w:r>
    </w:p>
    <w:p>
      <w:r>
        <w:br w:type="page"/>
      </w:r>
    </w:p>
    <w:p>
      <w:pPr>
        <w:pStyle w:val="Heading2"/>
      </w:pPr>
      <w:r>
        <w:rPr>
          <w:color w:val="0F9D58"/>
          <w:sz w:val="28"/>
        </w:rPr>
        <w:t>3.2 Back-office Web</w:t>
      </w:r>
    </w:p>
    <w:p>
      <w:r>
        <w:rPr>
          <w:b w:val="0"/>
          <w:i w:val="0"/>
          <w:sz w:val="22"/>
        </w:rPr>
        <w:t>Le back-office est une interface web PHP accessible aux gestionnaires du parc. Il consomme exclusivement l'API REST via cURL. Aucun accès direct à la base de données.</w:t>
      </w:r>
    </w:p>
    <w:p>
      <w:pPr>
        <w:pStyle w:val="Heading3"/>
      </w:pPr>
      <w:r>
        <w:rPr>
          <w:color w:val="3C4043"/>
          <w:sz w:val="24"/>
        </w:rPr>
        <w:t>3.2.1 Architecture &amp; Structure</w:t>
      </w:r>
    </w:p>
    <w:p>
      <w:pPr>
        <w:ind w:left="283"/>
        <w:shd w:val="clear" w:color="auto" w:fill="F1F3F4"/>
      </w:pPr>
      <w:r>
        <w:rPr>
          <w:rFonts w:ascii="Courier New" w:hAnsi="Courier New"/>
          <w:color w:val="3C4043"/>
          <w:sz w:val="18"/>
        </w:rPr>
        <w:t>backoffice/</w:t>
      </w:r>
    </w:p>
    <w:p>
      <w:pPr>
        <w:ind w:left="283"/>
        <w:shd w:val="clear" w:color="auto" w:fill="F1F3F4"/>
      </w:pPr>
      <w:r>
        <w:rPr>
          <w:rFonts w:ascii="Courier New" w:hAnsi="Courier New"/>
          <w:color w:val="3C4043"/>
          <w:sz w:val="18"/>
        </w:rPr>
        <w:t>├── public/index.php         # Front-controller (session PHP + CSRF)</w:t>
      </w:r>
    </w:p>
    <w:p>
      <w:pPr>
        <w:ind w:left="283"/>
        <w:shd w:val="clear" w:color="auto" w:fill="F1F3F4"/>
      </w:pPr>
      <w:r>
        <w:rPr>
          <w:rFonts w:ascii="Courier New" w:hAnsi="Courier New"/>
          <w:color w:val="3C4043"/>
          <w:sz w:val="18"/>
        </w:rPr>
        <w:t>├── config/config.php         # URL de l'API</w:t>
      </w:r>
    </w:p>
    <w:p>
      <w:pPr>
        <w:ind w:left="283"/>
        <w:shd w:val="clear" w:color="auto" w:fill="F1F3F4"/>
      </w:pPr>
      <w:r>
        <w:rPr>
          <w:rFonts w:ascii="Courier New" w:hAnsi="Courier New"/>
          <w:color w:val="3C4043"/>
          <w:sz w:val="18"/>
        </w:rPr>
        <w:t>└── app/</w:t>
      </w:r>
    </w:p>
    <w:p>
      <w:pPr>
        <w:ind w:left="283"/>
        <w:shd w:val="clear" w:color="auto" w:fill="F1F3F4"/>
      </w:pPr>
      <w:r>
        <w:rPr>
          <w:rFonts w:ascii="Courier New" w:hAnsi="Courier New"/>
          <w:color w:val="3C4043"/>
          <w:sz w:val="18"/>
        </w:rPr>
        <w:t xml:space="preserve">    ├── Controllers/          # 7 contrôleurs</w:t>
      </w:r>
    </w:p>
    <w:p>
      <w:pPr>
        <w:ind w:left="283"/>
        <w:shd w:val="clear" w:color="auto" w:fill="F1F3F4"/>
      </w:pPr>
      <w:r>
        <w:rPr>
          <w:rFonts w:ascii="Courier New" w:hAnsi="Courier New"/>
          <w:color w:val="3C4043"/>
          <w:sz w:val="18"/>
        </w:rPr>
        <w:t xml:space="preserve">    ├── Core/                 # Router + ApiClient (cURL) + Controller</w:t>
      </w:r>
    </w:p>
    <w:p>
      <w:pPr>
        <w:ind w:left="283"/>
        <w:shd w:val="clear" w:color="auto" w:fill="F1F3F4"/>
      </w:pPr>
      <w:r>
        <w:rPr>
          <w:rFonts w:ascii="Courier New" w:hAnsi="Courier New"/>
          <w:color w:val="3C4043"/>
          <w:sz w:val="18"/>
        </w:rPr>
        <w:t xml:space="preserve">    ├── Routes/routes.php     # 31 routes</w:t>
      </w:r>
    </w:p>
    <w:p>
      <w:pPr>
        <w:ind w:left="283"/>
        <w:shd w:val="clear" w:color="auto" w:fill="F1F3F4"/>
      </w:pPr>
      <w:r>
        <w:rPr>
          <w:rFonts w:ascii="Courier New" w:hAnsi="Courier New"/>
          <w:color w:val="3C4043"/>
          <w:sz w:val="18"/>
        </w:rPr>
        <w:t xml:space="preserve">    └── Views/                # 11 templates PHP</w:t>
      </w:r>
    </w:p>
    <w:p/>
    <w:p>
      <w:pPr>
        <w:pStyle w:val="Heading3"/>
      </w:pPr>
      <w:r>
        <w:rPr>
          <w:color w:val="3C4043"/>
          <w:sz w:val="24"/>
        </w:rPr>
        <w:t>3.2.2 Authentification</w:t>
      </w:r>
    </w:p>
    <w:p>
      <w:r>
        <w:rPr>
          <w:b w:val="0"/>
          <w:i w:val="0"/>
          <w:sz w:val="22"/>
        </w:rPr>
        <w:t>La connexion utilise l'endpoint POST /api/auth/login. Si le type_profil retourné est 'gestionnaire', le token JWT est stocké dans $_SESSION['token']. Toute page protégée vérifie l'existence de cette session. La déconnexion détruit la session complète.</w:t>
      </w:r>
    </w:p>
    <w:p>
      <w:pPr>
        <w:pStyle w:val="Heading3"/>
      </w:pPr>
      <w:r>
        <w:rPr>
          <w:color w:val="3C4043"/>
          <w:sz w:val="24"/>
        </w:rPr>
        <w:t>3.2.3 Modules Fonctionnels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A73E8"/>
          </w:tcPr>
          <w:p>
            <w:pPr>
              <w:jc w:val="center"/>
            </w:pPr>
            <w:r>
              <w:rPr>
                <w:b/>
                <w:color w:val="FFFFFF"/>
                <w:sz w:val="20"/>
              </w:rPr>
              <w:t>Module</w:t>
            </w:r>
          </w:p>
        </w:tc>
        <w:tc>
          <w:tcPr>
            <w:tcW w:type="dxa" w:w="2268"/>
            <w:shd w:val="clear" w:color="auto" w:fill="1A73E8"/>
          </w:tcPr>
          <w:p>
            <w:pPr>
              <w:jc w:val="center"/>
            </w:pPr>
            <w:r>
              <w:rPr>
                <w:b/>
                <w:color w:val="FFFFFF"/>
                <w:sz w:val="20"/>
              </w:rPr>
              <w:t>Contrôleur</w:t>
            </w:r>
          </w:p>
        </w:tc>
        <w:tc>
          <w:tcPr>
            <w:tcW w:type="dxa" w:w="4252"/>
            <w:shd w:val="clear" w:color="auto" w:fill="1A73E8"/>
          </w:tcPr>
          <w:p>
            <w:pPr>
              <w:jc w:val="center"/>
            </w:pPr>
            <w:r>
              <w:rPr>
                <w:b/>
                <w:color w:val="FFFFFF"/>
                <w:sz w:val="20"/>
              </w:rPr>
              <w:t>Fonctionnalités</w:t>
            </w:r>
          </w:p>
        </w:tc>
        <w:tc>
          <w:tcPr>
            <w:tcW w:type="dxa" w:w="850"/>
            <w:shd w:val="clear" w:color="auto" w:fill="1A73E8"/>
          </w:tcPr>
          <w:p>
            <w:pPr>
              <w:jc w:val="center"/>
            </w:pPr>
            <w:r>
              <w:rPr>
                <w:b/>
                <w:color w:val="FFFFFF"/>
                <w:sz w:val="20"/>
              </w:rPr>
              <w:t>Routes</w:t>
            </w:r>
          </w:p>
        </w:tc>
      </w:tr>
      <w:tr>
        <w:tc>
          <w:tcPr>
            <w:tcW w:type="dxa" w:w="1701"/>
          </w:tcPr>
          <w:p>
            <w:r>
              <w:rPr>
                <w:sz w:val="19"/>
              </w:rPr>
              <w:t>Tableau de bord</w:t>
            </w:r>
          </w:p>
        </w:tc>
        <w:tc>
          <w:tcPr>
            <w:tcW w:type="dxa" w:w="2268"/>
          </w:tcPr>
          <w:p>
            <w:r>
              <w:rPr>
                <w:sz w:val="19"/>
              </w:rPr>
              <w:t>DashboardController</w:t>
            </w:r>
          </w:p>
        </w:tc>
        <w:tc>
          <w:tcPr>
            <w:tcW w:type="dxa" w:w="4252"/>
          </w:tcPr>
          <w:p>
            <w:r>
              <w:rPr>
                <w:sz w:val="19"/>
              </w:rPr>
              <w:t>Compteurs : nb spectacles, lieux, jours, séances</w:t>
            </w:r>
          </w:p>
        </w:tc>
        <w:tc>
          <w:tcPr>
            <w:tcW w:type="dxa" w:w="850"/>
          </w:tcPr>
          <w:p>
            <w:r>
              <w:rPr>
                <w:sz w:val="19"/>
              </w:rPr>
              <w:t>1</w:t>
            </w:r>
          </w:p>
        </w:tc>
      </w:tr>
      <w:tr>
        <w:tc>
          <w:tcPr>
            <w:tcW w:type="dxa" w:w="1701"/>
          </w:tcPr>
          <w:p>
            <w:r>
              <w:rPr>
                <w:sz w:val="19"/>
              </w:rPr>
              <w:t>Spectacles</w:t>
            </w:r>
          </w:p>
        </w:tc>
        <w:tc>
          <w:tcPr>
            <w:tcW w:type="dxa" w:w="2268"/>
          </w:tcPr>
          <w:p>
            <w:r>
              <w:rPr>
                <w:sz w:val="19"/>
              </w:rPr>
              <w:t>SpectaclesController</w:t>
            </w:r>
          </w:p>
        </w:tc>
        <w:tc>
          <w:tcPr>
            <w:tcW w:type="dxa" w:w="4252"/>
          </w:tcPr>
          <w:p>
            <w:r>
              <w:rPr>
                <w:sz w:val="19"/>
              </w:rPr>
              <w:t>Liste, créer, éditer, supprimer un spectacle</w:t>
            </w:r>
          </w:p>
        </w:tc>
        <w:tc>
          <w:tcPr>
            <w:tcW w:type="dxa" w:w="850"/>
          </w:tcPr>
          <w:p>
            <w:r>
              <w:rPr>
                <w:sz w:val="19"/>
              </w:rPr>
              <w:t>5</w:t>
            </w:r>
          </w:p>
        </w:tc>
      </w:tr>
      <w:tr>
        <w:tc>
          <w:tcPr>
            <w:tcW w:type="dxa" w:w="1701"/>
          </w:tcPr>
          <w:p>
            <w:r>
              <w:rPr>
                <w:sz w:val="19"/>
              </w:rPr>
              <w:t>Lieux</w:t>
            </w:r>
          </w:p>
        </w:tc>
        <w:tc>
          <w:tcPr>
            <w:tcW w:type="dxa" w:w="2268"/>
          </w:tcPr>
          <w:p>
            <w:r>
              <w:rPr>
                <w:sz w:val="19"/>
              </w:rPr>
              <w:t>LieuxController</w:t>
            </w:r>
          </w:p>
        </w:tc>
        <w:tc>
          <w:tcPr>
            <w:tcW w:type="dxa" w:w="4252"/>
          </w:tcPr>
          <w:p>
            <w:r>
              <w:rPr>
                <w:sz w:val="19"/>
              </w:rPr>
              <w:t>Liste, créer, éditer, supprimer un lieu (avec GPS)</w:t>
            </w:r>
          </w:p>
        </w:tc>
        <w:tc>
          <w:tcPr>
            <w:tcW w:type="dxa" w:w="850"/>
          </w:tcPr>
          <w:p>
            <w:r>
              <w:rPr>
                <w:sz w:val="19"/>
              </w:rPr>
              <w:t>5</w:t>
            </w:r>
          </w:p>
        </w:tc>
      </w:tr>
      <w:tr>
        <w:tc>
          <w:tcPr>
            <w:tcW w:type="dxa" w:w="1701"/>
          </w:tcPr>
          <w:p>
            <w:r>
              <w:rPr>
                <w:sz w:val="19"/>
              </w:rPr>
              <w:t>Séances</w:t>
            </w:r>
          </w:p>
        </w:tc>
        <w:tc>
          <w:tcPr>
            <w:tcW w:type="dxa" w:w="2268"/>
          </w:tcPr>
          <w:p>
            <w:r>
              <w:rPr>
                <w:sz w:val="19"/>
              </w:rPr>
              <w:t>SeancesController</w:t>
            </w:r>
          </w:p>
        </w:tc>
        <w:tc>
          <w:tcPr>
            <w:tcW w:type="dxa" w:w="4252"/>
          </w:tcPr>
          <w:p>
            <w:r>
              <w:rPr>
                <w:sz w:val="19"/>
              </w:rPr>
              <w:t>Liste (filtre par date), créer, éditer, supprimer</w:t>
            </w:r>
          </w:p>
        </w:tc>
        <w:tc>
          <w:tcPr>
            <w:tcW w:type="dxa" w:w="850"/>
          </w:tcPr>
          <w:p>
            <w:r>
              <w:rPr>
                <w:sz w:val="19"/>
              </w:rPr>
              <w:t>5</w:t>
            </w:r>
          </w:p>
        </w:tc>
      </w:tr>
      <w:tr>
        <w:tc>
          <w:tcPr>
            <w:tcW w:type="dxa" w:w="1701"/>
          </w:tcPr>
          <w:p>
            <w:r>
              <w:rPr>
                <w:sz w:val="19"/>
              </w:rPr>
              <w:t>Jours</w:t>
            </w:r>
          </w:p>
        </w:tc>
        <w:tc>
          <w:tcPr>
            <w:tcW w:type="dxa" w:w="2268"/>
          </w:tcPr>
          <w:p>
            <w:r>
              <w:rPr>
                <w:sz w:val="19"/>
              </w:rPr>
              <w:t>JoursController</w:t>
            </w:r>
          </w:p>
        </w:tc>
        <w:tc>
          <w:tcPr>
            <w:tcW w:type="dxa" w:w="4252"/>
          </w:tcPr>
          <w:p>
            <w:r>
              <w:rPr>
                <w:sz w:val="19"/>
              </w:rPr>
              <w:t>Afficher, créer/modifier (UPSERT), supprimer un jour</w:t>
            </w:r>
          </w:p>
        </w:tc>
        <w:tc>
          <w:tcPr>
            <w:tcW w:type="dxa" w:w="850"/>
          </w:tcPr>
          <w:p>
            <w:r>
              <w:rPr>
                <w:sz w:val="19"/>
              </w:rPr>
              <w:t>4</w:t>
            </w:r>
          </w:p>
        </w:tc>
      </w:tr>
      <w:tr>
        <w:tc>
          <w:tcPr>
            <w:tcW w:type="dxa" w:w="1701"/>
          </w:tcPr>
          <w:p>
            <w:r>
              <w:rPr>
                <w:sz w:val="19"/>
              </w:rPr>
              <w:t>Distances</w:t>
            </w:r>
          </w:p>
        </w:tc>
        <w:tc>
          <w:tcPr>
            <w:tcW w:type="dxa" w:w="2268"/>
          </w:tcPr>
          <w:p>
            <w:r>
              <w:rPr>
                <w:sz w:val="19"/>
              </w:rPr>
              <w:t>DistancesController</w:t>
            </w:r>
          </w:p>
        </w:tc>
        <w:tc>
          <w:tcPr>
            <w:tcW w:type="dxa" w:w="4252"/>
          </w:tcPr>
          <w:p>
            <w:r>
              <w:rPr>
                <w:sz w:val="19"/>
              </w:rPr>
              <w:t>Afficher graphe, ajouter arête, supprimer arête</w:t>
            </w:r>
          </w:p>
        </w:tc>
        <w:tc>
          <w:tcPr>
            <w:tcW w:type="dxa" w:w="850"/>
          </w:tcPr>
          <w:p>
            <w:r>
              <w:rPr>
                <w:sz w:val="19"/>
              </w:rPr>
              <w:t>3</w:t>
            </w:r>
          </w:p>
        </w:tc>
      </w:tr>
      <w:tr>
        <w:tc>
          <w:tcPr>
            <w:tcW w:type="dxa" w:w="1701"/>
          </w:tcPr>
          <w:p>
            <w:r>
              <w:rPr>
                <w:sz w:val="19"/>
              </w:rPr>
              <w:t>Auth</w:t>
            </w:r>
          </w:p>
        </w:tc>
        <w:tc>
          <w:tcPr>
            <w:tcW w:type="dxa" w:w="2268"/>
          </w:tcPr>
          <w:p>
            <w:r>
              <w:rPr>
                <w:sz w:val="19"/>
              </w:rPr>
              <w:t>AuthController</w:t>
            </w:r>
          </w:p>
        </w:tc>
        <w:tc>
          <w:tcPr>
            <w:tcW w:type="dxa" w:w="4252"/>
          </w:tcPr>
          <w:p>
            <w:r>
              <w:rPr>
                <w:sz w:val="19"/>
              </w:rPr>
              <w:t>Formulaire login, traitement login, logout</w:t>
            </w:r>
          </w:p>
        </w:tc>
        <w:tc>
          <w:tcPr>
            <w:tcW w:type="dxa" w:w="850"/>
          </w:tcPr>
          <w:p>
            <w:r>
              <w:rPr>
                <w:sz w:val="19"/>
              </w:rPr>
              <w:t>3</w:t>
            </w:r>
          </w:p>
        </w:tc>
      </w:tr>
    </w:tbl>
    <w:p/>
    <w:p>
      <w:pPr>
        <w:pStyle w:val="Heading3"/>
      </w:pPr>
      <w:r>
        <w:rPr>
          <w:color w:val="3C4043"/>
          <w:sz w:val="24"/>
        </w:rPr>
        <w:t>3.2.4 Sécurité</w:t>
      </w:r>
    </w:p>
    <w:p>
      <w:pPr>
        <w:pStyle w:val="ListBullet"/>
        <w:ind w:left="0"/>
      </w:pPr>
      <w:r>
        <w:t>Session PHP : démarrée à chaque requête, vérifiée sur toutes les routes protégées.</w:t>
      </w:r>
    </w:p>
    <w:p>
      <w:pPr>
        <w:pStyle w:val="ListBullet"/>
        <w:ind w:left="0"/>
      </w:pPr>
      <w:r>
        <w:t>Tokens CSRF : générés avec bin2hex(random_bytes(32)), vérifiés sur tous les POST.</w:t>
      </w:r>
    </w:p>
    <w:p>
      <w:pPr>
        <w:pStyle w:val="ListBullet"/>
        <w:ind w:left="0"/>
      </w:pPr>
      <w:r>
        <w:t>JWT : stocké côté serveur dans $_SESSION (non exposé au navigateur).</w:t>
      </w:r>
    </w:p>
    <w:p>
      <w:pPr>
        <w:pStyle w:val="ListBullet"/>
        <w:ind w:left="0"/>
      </w:pPr>
      <w:r>
        <w:t>Redirection automatique vers /login si session absente.</w:t>
      </w:r>
    </w:p>
    <w:p>
      <w:pPr>
        <w:pStyle w:val="ListBullet"/>
        <w:ind w:left="0"/>
      </w:pPr>
      <w:r>
        <w:t>Validation des codes HTTP retournés par l'API avant affichage.</w:t>
      </w:r>
    </w:p>
    <w:p>
      <w:r>
        <w:br w:type="page"/>
      </w:r>
    </w:p>
    <w:p>
      <w:pPr>
        <w:pStyle w:val="Heading2"/>
      </w:pPr>
      <w:r>
        <w:rPr>
          <w:color w:val="0F9D58"/>
          <w:sz w:val="28"/>
        </w:rPr>
        <w:t>3.3 Application Android</w:t>
      </w:r>
    </w:p>
    <w:p>
      <w:r>
        <w:rPr>
          <w:b w:val="0"/>
          <w:i w:val="0"/>
          <w:sz w:val="22"/>
        </w:rPr>
        <w:t>L'application Android est développée en Java natif pour Android SDK API 24 (Android 8.0+). Elle communique avec l'API via HttpURLConnection sans bibliothèque tierce. La navigation repose sur 4 onglets Material 3 (BottomNavigationView).</w:t>
      </w:r>
    </w:p>
    <w:p>
      <w:pPr>
        <w:pStyle w:val="Heading3"/>
      </w:pPr>
      <w:r>
        <w:rPr>
          <w:color w:val="3C4043"/>
          <w:sz w:val="24"/>
        </w:rPr>
        <w:t>3.3.1 Activités (11 écrans)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73E8"/>
          </w:tcPr>
          <w:p>
            <w:pPr>
              <w:jc w:val="center"/>
            </w:pPr>
            <w:r>
              <w:rPr>
                <w:b/>
                <w:color w:val="FFFFFF"/>
                <w:sz w:val="20"/>
              </w:rPr>
              <w:t>Activité</w:t>
            </w:r>
          </w:p>
        </w:tc>
        <w:tc>
          <w:tcPr>
            <w:tcW w:type="dxa" w:w="3118"/>
            <w:shd w:val="clear" w:color="auto" w:fill="1A73E8"/>
          </w:tcPr>
          <w:p>
            <w:pPr>
              <w:jc w:val="center"/>
            </w:pPr>
            <w:r>
              <w:rPr>
                <w:b/>
                <w:color w:val="FFFFFF"/>
                <w:sz w:val="20"/>
              </w:rPr>
              <w:t>Rôle</w:t>
            </w:r>
          </w:p>
        </w:tc>
        <w:tc>
          <w:tcPr>
            <w:tcW w:type="dxa" w:w="3969"/>
            <w:shd w:val="clear" w:color="auto" w:fill="1A73E8"/>
          </w:tcPr>
          <w:p>
            <w:pPr>
              <w:jc w:val="center"/>
            </w:pPr>
            <w:r>
              <w:rPr>
                <w:b/>
                <w:color w:val="FFFFFF"/>
                <w:sz w:val="20"/>
              </w:rPr>
              <w:t>Endpoints appelés</w:t>
            </w:r>
          </w:p>
        </w:tc>
      </w:tr>
      <w:tr>
        <w:tc>
          <w:tcPr>
            <w:tcW w:type="dxa" w:w="2551"/>
          </w:tcPr>
          <w:p>
            <w:r>
              <w:rPr>
                <w:sz w:val="19"/>
              </w:rPr>
              <w:t>LoginActivity</w:t>
            </w:r>
          </w:p>
        </w:tc>
        <w:tc>
          <w:tcPr>
            <w:tcW w:type="dxa" w:w="3118"/>
          </w:tcPr>
          <w:p>
            <w:r>
              <w:rPr>
                <w:sz w:val="19"/>
              </w:rPr>
              <w:t>Authentification visiteur</w:t>
            </w:r>
          </w:p>
        </w:tc>
        <w:tc>
          <w:tcPr>
            <w:tcW w:type="dxa" w:w="3969"/>
          </w:tcPr>
          <w:p>
            <w:r>
              <w:rPr>
                <w:sz w:val="19"/>
              </w:rPr>
              <w:t>POST /auth/login</w:t>
            </w:r>
          </w:p>
        </w:tc>
      </w:tr>
      <w:tr>
        <w:tc>
          <w:tcPr>
            <w:tcW w:type="dxa" w:w="2551"/>
          </w:tcPr>
          <w:p>
            <w:r>
              <w:rPr>
                <w:sz w:val="19"/>
              </w:rPr>
              <w:t>RegisterActivity</w:t>
            </w:r>
          </w:p>
        </w:tc>
        <w:tc>
          <w:tcPr>
            <w:tcW w:type="dxa" w:w="3118"/>
          </w:tcPr>
          <w:p>
            <w:r>
              <w:rPr>
                <w:sz w:val="19"/>
              </w:rPr>
              <w:t>Création de compte</w:t>
            </w:r>
          </w:p>
        </w:tc>
        <w:tc>
          <w:tcPr>
            <w:tcW w:type="dxa" w:w="3969"/>
          </w:tcPr>
          <w:p>
            <w:r>
              <w:rPr>
                <w:sz w:val="19"/>
              </w:rPr>
              <w:t>POST /auth/register</w:t>
            </w:r>
          </w:p>
        </w:tc>
      </w:tr>
      <w:tr>
        <w:tc>
          <w:tcPr>
            <w:tcW w:type="dxa" w:w="2551"/>
          </w:tcPr>
          <w:p>
            <w:r>
              <w:rPr>
                <w:sz w:val="19"/>
              </w:rPr>
              <w:t>MainActivity</w:t>
            </w:r>
          </w:p>
        </w:tc>
        <w:tc>
          <w:tcPr>
            <w:tcW w:type="dxa" w:w="3118"/>
          </w:tcPr>
          <w:p>
            <w:r>
              <w:rPr>
                <w:sz w:val="19"/>
              </w:rPr>
              <w:t>Accueil : statut parc, prochaines séances, visites récentes</w:t>
            </w:r>
          </w:p>
        </w:tc>
        <w:tc>
          <w:tcPr>
            <w:tcW w:type="dxa" w:w="3969"/>
          </w:tcPr>
          <w:p>
            <w:r>
              <w:rPr>
                <w:sz w:val="19"/>
              </w:rPr>
              <w:t>GET /jours, /seances?date, /visites</w:t>
            </w:r>
          </w:p>
        </w:tc>
      </w:tr>
      <w:tr>
        <w:tc>
          <w:tcPr>
            <w:tcW w:type="dxa" w:w="2551"/>
          </w:tcPr>
          <w:p>
            <w:r>
              <w:rPr>
                <w:sz w:val="19"/>
              </w:rPr>
              <w:t>SpectaclesActivity</w:t>
            </w:r>
          </w:p>
        </w:tc>
        <w:tc>
          <w:tcPr>
            <w:tcW w:type="dxa" w:w="3118"/>
          </w:tcPr>
          <w:p>
            <w:r>
              <w:rPr>
                <w:sz w:val="19"/>
              </w:rPr>
              <w:t>Sélection des spectacles (date + checkbox)</w:t>
            </w:r>
          </w:p>
        </w:tc>
        <w:tc>
          <w:tcPr>
            <w:tcW w:type="dxa" w:w="3969"/>
          </w:tcPr>
          <w:p>
            <w:r>
              <w:rPr>
                <w:sz w:val="19"/>
              </w:rPr>
              <w:t>GET /seances?date, POST /parcours/preview</w:t>
            </w:r>
          </w:p>
        </w:tc>
      </w:tr>
      <w:tr>
        <w:tc>
          <w:tcPr>
            <w:tcW w:type="dxa" w:w="2551"/>
          </w:tcPr>
          <w:p>
            <w:r>
              <w:rPr>
                <w:sz w:val="19"/>
              </w:rPr>
              <w:t>ParcoursActivity</w:t>
            </w:r>
          </w:p>
        </w:tc>
        <w:tc>
          <w:tcPr>
            <w:tcW w:type="dxa" w:w="3118"/>
          </w:tcPr>
          <w:p>
            <w:r>
              <w:rPr>
                <w:sz w:val="19"/>
              </w:rPr>
              <w:t>Affichage et sélection d'un parcours (preview ou historique)</w:t>
            </w:r>
          </w:p>
        </w:tc>
        <w:tc>
          <w:tcPr>
            <w:tcW w:type="dxa" w:w="3969"/>
          </w:tcPr>
          <w:p>
            <w:r>
              <w:rPr>
                <w:sz w:val="19"/>
              </w:rPr>
              <w:t>GET /visites/{id}/parcours, PUT /visites/{id}/favori, POST /visites</w:t>
            </w:r>
          </w:p>
        </w:tc>
      </w:tr>
      <w:tr>
        <w:tc>
          <w:tcPr>
            <w:tcW w:type="dxa" w:w="2551"/>
          </w:tcPr>
          <w:p>
            <w:r>
              <w:rPr>
                <w:sz w:val="19"/>
              </w:rPr>
              <w:t>CatalogueActivity</w:t>
            </w:r>
          </w:p>
        </w:tc>
        <w:tc>
          <w:tcPr>
            <w:tcW w:type="dxa" w:w="3118"/>
          </w:tcPr>
          <w:p>
            <w:r>
              <w:rPr>
                <w:sz w:val="19"/>
              </w:rPr>
              <w:t>Catalogue complet avec filtres (type de lieu)</w:t>
            </w:r>
          </w:p>
        </w:tc>
        <w:tc>
          <w:tcPr>
            <w:tcW w:type="dxa" w:w="3969"/>
          </w:tcPr>
          <w:p>
            <w:r>
              <w:rPr>
                <w:sz w:val="19"/>
              </w:rPr>
              <w:t>GET /spectacles, /lieux</w:t>
            </w:r>
          </w:p>
        </w:tc>
      </w:tr>
      <w:tr>
        <w:tc>
          <w:tcPr>
            <w:tcW w:type="dxa" w:w="2551"/>
          </w:tcPr>
          <w:p>
            <w:r>
              <w:rPr>
                <w:sz w:val="19"/>
              </w:rPr>
              <w:t>SpectacleDetailActivity</w:t>
            </w:r>
          </w:p>
        </w:tc>
        <w:tc>
          <w:tcPr>
            <w:tcW w:type="dxa" w:w="3118"/>
          </w:tcPr>
          <w:p>
            <w:r>
              <w:rPr>
                <w:sz w:val="19"/>
              </w:rPr>
              <w:t>Détail d'un spectacle et ses séances futures</w:t>
            </w:r>
          </w:p>
        </w:tc>
        <w:tc>
          <w:tcPr>
            <w:tcW w:type="dxa" w:w="3969"/>
          </w:tcPr>
          <w:p>
            <w:r>
              <w:rPr>
                <w:sz w:val="19"/>
              </w:rPr>
              <w:t>GET /spectacles/{id}/seances</w:t>
            </w:r>
          </w:p>
        </w:tc>
      </w:tr>
      <w:tr>
        <w:tc>
          <w:tcPr>
            <w:tcW w:type="dxa" w:w="2551"/>
          </w:tcPr>
          <w:p>
            <w:r>
              <w:rPr>
                <w:sz w:val="19"/>
              </w:rPr>
              <w:t>HistoriqueActivity</w:t>
            </w:r>
          </w:p>
        </w:tc>
        <w:tc>
          <w:tcPr>
            <w:tcW w:type="dxa" w:w="3118"/>
          </w:tcPr>
          <w:p>
            <w:r>
              <w:rPr>
                <w:sz w:val="19"/>
              </w:rPr>
              <w:t>Liste des visites passées</w:t>
            </w:r>
          </w:p>
        </w:tc>
        <w:tc>
          <w:tcPr>
            <w:tcW w:type="dxa" w:w="3969"/>
          </w:tcPr>
          <w:p>
            <w:r>
              <w:rPr>
                <w:sz w:val="19"/>
              </w:rPr>
              <w:t>GET /visites</w:t>
            </w:r>
          </w:p>
        </w:tc>
      </w:tr>
      <w:tr>
        <w:tc>
          <w:tcPr>
            <w:tcW w:type="dxa" w:w="2551"/>
          </w:tcPr>
          <w:p>
            <w:r>
              <w:rPr>
                <w:sz w:val="19"/>
              </w:rPr>
              <w:t>ProfileActivity</w:t>
            </w:r>
          </w:p>
        </w:tc>
        <w:tc>
          <w:tcPr>
            <w:tcW w:type="dxa" w:w="3118"/>
          </w:tcPr>
          <w:p>
            <w:r>
              <w:rPr>
                <w:sz w:val="19"/>
              </w:rPr>
              <w:t>Profil utilisateur + slider vitesse de marche</w:t>
            </w:r>
          </w:p>
        </w:tc>
        <w:tc>
          <w:tcPr>
            <w:tcW w:type="dxa" w:w="3969"/>
          </w:tcPr>
          <w:p>
            <w:r>
              <w:rPr>
                <w:sz w:val="19"/>
              </w:rPr>
              <w:t>PUT /auth/vitesse</w:t>
            </w:r>
          </w:p>
        </w:tc>
      </w:tr>
      <w:tr>
        <w:tc>
          <w:tcPr>
            <w:tcW w:type="dxa" w:w="2551"/>
          </w:tcPr>
          <w:p>
            <w:r>
              <w:rPr>
                <w:sz w:val="19"/>
              </w:rPr>
              <w:t>CarteActivity</w:t>
            </w:r>
          </w:p>
        </w:tc>
        <w:tc>
          <w:tcPr>
            <w:tcW w:type="dxa" w:w="3118"/>
          </w:tcPr>
          <w:p>
            <w:r>
              <w:rPr>
                <w:sz w:val="19"/>
              </w:rPr>
              <w:t>Carte OSMDroid avec marqueurs GPS du parcours favori</w:t>
            </w:r>
          </w:p>
        </w:tc>
        <w:tc>
          <w:tcPr>
            <w:tcW w:type="dxa" w:w="3969"/>
          </w:tcPr>
          <w:p>
            <w:r>
              <w:rPr>
                <w:sz w:val="19"/>
              </w:rPr>
              <w:t>GET /visites/{id}/carte</w:t>
            </w:r>
          </w:p>
        </w:tc>
      </w:tr>
    </w:tbl>
    <w:p/>
    <w:p>
      <w:pPr>
        <w:pStyle w:val="Heading3"/>
      </w:pPr>
      <w:r>
        <w:rPr>
          <w:color w:val="3C4043"/>
          <w:sz w:val="24"/>
        </w:rPr>
        <w:t>3.3.2 Couche API — ApiClient</w:t>
      </w:r>
    </w:p>
    <w:p>
      <w:r>
        <w:rPr>
          <w:b w:val="0"/>
          <w:i w:val="0"/>
          <w:sz w:val="22"/>
        </w:rPr>
        <w:t>ApiClient.java centralise tous les appels HTTP. Il utilise un ExecutorService à 4 threads pour les requêtes réseau, puis publie les résultats sur le MainLooper (thread UI) via callback.</w:t>
      </w:r>
    </w:p>
    <w:p>
      <w:pPr>
        <w:pStyle w:val="ListBullet"/>
        <w:ind w:left="0"/>
      </w:pPr>
      <w:r>
        <w:t>Méthodes disponibles : get(), post(), put(), delete().</w:t>
      </w:r>
    </w:p>
    <w:p>
      <w:pPr>
        <w:pStyle w:val="ListBullet"/>
        <w:ind w:left="0"/>
      </w:pPr>
      <w:r>
        <w:t>Timeout : 10 secondes (connexion), 15 secondes (lecture).</w:t>
      </w:r>
    </w:p>
    <w:p>
      <w:pPr>
        <w:pStyle w:val="ListBullet"/>
        <w:ind w:left="0"/>
      </w:pPr>
      <w:r>
        <w:t>Token JWT injecté automatiquement depuis SharedPreferences (Authorization: Bearer).</w:t>
      </w:r>
    </w:p>
    <w:p>
      <w:pPr>
        <w:pStyle w:val="ListBullet"/>
        <w:ind w:left="0"/>
      </w:pPr>
      <w:r>
        <w:t>HTTP 401 : vide la session et redirige vers LoginActivity automatiquement.</w:t>
      </w:r>
    </w:p>
    <w:p>
      <w:pPr>
        <w:pStyle w:val="ListBullet"/>
        <w:ind w:left="0"/>
      </w:pPr>
      <w:r>
        <w:t>ApiResponse retourne le statut HTTP et le body JSON brut.</w:t>
      </w:r>
    </w:p>
    <w:p>
      <w:pPr>
        <w:pStyle w:val="Heading3"/>
      </w:pPr>
      <w:r>
        <w:rPr>
          <w:color w:val="3C4043"/>
          <w:sz w:val="24"/>
        </w:rPr>
        <w:t>3.3.3 Navigation</w:t>
      </w:r>
    </w:p>
    <w:p>
      <w:r>
        <w:rPr>
          <w:b w:val="0"/>
          <w:i w:val="0"/>
          <w:sz w:val="22"/>
        </w:rPr>
        <w:t>La navigation principale utilise BottomNavigationView avec 4 onglets :</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73E8"/>
          </w:tcPr>
          <w:p>
            <w:pPr>
              <w:jc w:val="center"/>
            </w:pPr>
            <w:r>
              <w:rPr>
                <w:b/>
                <w:color w:val="FFFFFF"/>
                <w:sz w:val="20"/>
              </w:rPr>
              <w:t>Onglet</w:t>
            </w:r>
          </w:p>
        </w:tc>
        <w:tc>
          <w:tcPr>
            <w:tcW w:type="dxa" w:w="2835"/>
            <w:shd w:val="clear" w:color="auto" w:fill="1A73E8"/>
          </w:tcPr>
          <w:p>
            <w:pPr>
              <w:jc w:val="center"/>
            </w:pPr>
            <w:r>
              <w:rPr>
                <w:b/>
                <w:color w:val="FFFFFF"/>
                <w:sz w:val="20"/>
              </w:rPr>
              <w:t>Activité</w:t>
            </w:r>
          </w:p>
        </w:tc>
        <w:tc>
          <w:tcPr>
            <w:tcW w:type="dxa" w:w="2835"/>
            <w:shd w:val="clear" w:color="auto" w:fill="1A73E8"/>
          </w:tcPr>
          <w:p>
            <w:pPr>
              <w:jc w:val="center"/>
            </w:pPr>
            <w:r>
              <w:rPr>
                <w:b/>
                <w:color w:val="FFFFFF"/>
                <w:sz w:val="20"/>
              </w:rPr>
              <w:t>Icône</w:t>
            </w:r>
          </w:p>
        </w:tc>
      </w:tr>
      <w:tr>
        <w:tc>
          <w:tcPr>
            <w:tcW w:type="dxa" w:w="2268"/>
          </w:tcPr>
          <w:p>
            <w:r>
              <w:rPr>
                <w:sz w:val="19"/>
              </w:rPr>
              <w:t>Accueil</w:t>
            </w:r>
          </w:p>
        </w:tc>
        <w:tc>
          <w:tcPr>
            <w:tcW w:type="dxa" w:w="2835"/>
          </w:tcPr>
          <w:p>
            <w:r>
              <w:rPr>
                <w:sz w:val="19"/>
              </w:rPr>
              <w:t>MainActivity</w:t>
            </w:r>
          </w:p>
        </w:tc>
        <w:tc>
          <w:tcPr>
            <w:tcW w:type="dxa" w:w="2835"/>
          </w:tcPr>
          <w:p>
            <w:r>
              <w:rPr>
                <w:sz w:val="19"/>
              </w:rPr>
              <w:t>Maison</w:t>
            </w:r>
          </w:p>
        </w:tc>
      </w:tr>
      <w:tr>
        <w:tc>
          <w:tcPr>
            <w:tcW w:type="dxa" w:w="2268"/>
          </w:tcPr>
          <w:p>
            <w:r>
              <w:rPr>
                <w:sz w:val="19"/>
              </w:rPr>
              <w:t>Catalogue</w:t>
            </w:r>
          </w:p>
        </w:tc>
        <w:tc>
          <w:tcPr>
            <w:tcW w:type="dxa" w:w="2835"/>
          </w:tcPr>
          <w:p>
            <w:r>
              <w:rPr>
                <w:sz w:val="19"/>
              </w:rPr>
              <w:t>CatalogueActivity</w:t>
            </w:r>
          </w:p>
        </w:tc>
        <w:tc>
          <w:tcPr>
            <w:tcW w:type="dxa" w:w="2835"/>
          </w:tcPr>
          <w:p>
            <w:r>
              <w:rPr>
                <w:sz w:val="19"/>
              </w:rPr>
              <w:t>Liste/Recherche</w:t>
            </w:r>
          </w:p>
        </w:tc>
      </w:tr>
      <w:tr>
        <w:tc>
          <w:tcPr>
            <w:tcW w:type="dxa" w:w="2268"/>
          </w:tcPr>
          <w:p>
            <w:r>
              <w:rPr>
                <w:sz w:val="19"/>
              </w:rPr>
              <w:t>Historique</w:t>
            </w:r>
          </w:p>
        </w:tc>
        <w:tc>
          <w:tcPr>
            <w:tcW w:type="dxa" w:w="2835"/>
          </w:tcPr>
          <w:p>
            <w:r>
              <w:rPr>
                <w:sz w:val="19"/>
              </w:rPr>
              <w:t>HistoriqueActivity</w:t>
            </w:r>
          </w:p>
        </w:tc>
        <w:tc>
          <w:tcPr>
            <w:tcW w:type="dxa" w:w="2835"/>
          </w:tcPr>
          <w:p>
            <w:r>
              <w:rPr>
                <w:sz w:val="19"/>
              </w:rPr>
              <w:t>Horloge</w:t>
            </w:r>
          </w:p>
        </w:tc>
      </w:tr>
      <w:tr>
        <w:tc>
          <w:tcPr>
            <w:tcW w:type="dxa" w:w="2268"/>
          </w:tcPr>
          <w:p>
            <w:r>
              <w:rPr>
                <w:sz w:val="19"/>
              </w:rPr>
              <w:t>Profil</w:t>
            </w:r>
          </w:p>
        </w:tc>
        <w:tc>
          <w:tcPr>
            <w:tcW w:type="dxa" w:w="2835"/>
          </w:tcPr>
          <w:p>
            <w:r>
              <w:rPr>
                <w:sz w:val="19"/>
              </w:rPr>
              <w:t>ProfileActivity</w:t>
            </w:r>
          </w:p>
        </w:tc>
        <w:tc>
          <w:tcPr>
            <w:tcW w:type="dxa" w:w="2835"/>
          </w:tcPr>
          <w:p>
            <w:r>
              <w:rPr>
                <w:sz w:val="19"/>
              </w:rPr>
              <w:t>Personne</w:t>
            </w:r>
          </w:p>
        </w:tc>
      </w:tr>
    </w:tbl>
    <w:p/>
    <w:p>
      <w:r>
        <w:rPr>
          <w:b w:val="0"/>
          <w:i w:val="0"/>
          <w:sz w:val="22"/>
        </w:rPr>
        <w:t>NavHelper.java synchronise l'état sélectionné du BottomNavigationView entre les 4 activités pour une navigation cohérente.</w:t>
      </w:r>
    </w:p>
    <w:p>
      <w:pPr>
        <w:pStyle w:val="Heading3"/>
      </w:pPr>
      <w:r>
        <w:rPr>
          <w:color w:val="3C4043"/>
          <w:sz w:val="24"/>
        </w:rPr>
        <w:t>3.3.4 Stockage Local</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1A73E8"/>
          </w:tcPr>
          <w:p>
            <w:pPr>
              <w:jc w:val="center"/>
            </w:pPr>
            <w:r>
              <w:rPr>
                <w:b/>
                <w:color w:val="FFFFFF"/>
                <w:sz w:val="20"/>
              </w:rPr>
              <w:t>Classe</w:t>
            </w:r>
          </w:p>
        </w:tc>
        <w:tc>
          <w:tcPr>
            <w:tcW w:type="dxa" w:w="2551"/>
            <w:shd w:val="clear" w:color="auto" w:fill="1A73E8"/>
          </w:tcPr>
          <w:p>
            <w:pPr>
              <w:jc w:val="center"/>
            </w:pPr>
            <w:r>
              <w:rPr>
                <w:b/>
                <w:color w:val="FFFFFF"/>
                <w:sz w:val="20"/>
              </w:rPr>
              <w:t>Mécanisme</w:t>
            </w:r>
          </w:p>
        </w:tc>
        <w:tc>
          <w:tcPr>
            <w:tcW w:type="dxa" w:w="5386"/>
            <w:shd w:val="clear" w:color="auto" w:fill="1A73E8"/>
          </w:tcPr>
          <w:p>
            <w:pPr>
              <w:jc w:val="center"/>
            </w:pPr>
            <w:r>
              <w:rPr>
                <w:b/>
                <w:color w:val="FFFFFF"/>
                <w:sz w:val="20"/>
              </w:rPr>
              <w:t>Données stockées</w:t>
            </w:r>
          </w:p>
        </w:tc>
      </w:tr>
      <w:tr>
        <w:tc>
          <w:tcPr>
            <w:tcW w:type="dxa" w:w="1701"/>
          </w:tcPr>
          <w:p>
            <w:r>
              <w:rPr>
                <w:sz w:val="19"/>
              </w:rPr>
              <w:t>Session</w:t>
            </w:r>
          </w:p>
        </w:tc>
        <w:tc>
          <w:tcPr>
            <w:tcW w:type="dxa" w:w="2551"/>
          </w:tcPr>
          <w:p>
            <w:r>
              <w:rPr>
                <w:sz w:val="19"/>
              </w:rPr>
              <w:t>SharedPreferences</w:t>
            </w:r>
          </w:p>
        </w:tc>
        <w:tc>
          <w:tcPr>
            <w:tcW w:type="dxa" w:w="5386"/>
          </w:tcPr>
          <w:p>
            <w:r>
              <w:rPr>
                <w:sz w:val="19"/>
              </w:rPr>
              <w:t>token JWT, id, email, nom, prenom, vitesse_marche, type_profil</w:t>
            </w:r>
          </w:p>
        </w:tc>
      </w:tr>
      <w:tr>
        <w:tc>
          <w:tcPr>
            <w:tcW w:type="dxa" w:w="1701"/>
          </w:tcPr>
          <w:p>
            <w:r>
              <w:rPr>
                <w:sz w:val="19"/>
              </w:rPr>
              <w:t>RecentlyViewed</w:t>
            </w:r>
          </w:p>
        </w:tc>
        <w:tc>
          <w:tcPr>
            <w:tcW w:type="dxa" w:w="2551"/>
          </w:tcPr>
          <w:p>
            <w:r>
              <w:rPr>
                <w:sz w:val="19"/>
              </w:rPr>
              <w:t>SharedPreferences (JSON array)</w:t>
            </w:r>
          </w:p>
        </w:tc>
        <w:tc>
          <w:tcPr>
            <w:tcW w:type="dxa" w:w="5386"/>
          </w:tcPr>
          <w:p>
            <w:r>
              <w:rPr>
                <w:sz w:val="19"/>
              </w:rPr>
              <w:t>Derniers 5 spectacles consultés (id, libelle, description, durée)</w:t>
            </w:r>
          </w:p>
        </w:tc>
      </w:tr>
    </w:tbl>
    <w:p/>
    <w:p>
      <w:pPr>
        <w:pStyle w:val="Heading3"/>
      </w:pPr>
      <w:r>
        <w:rPr>
          <w:color w:val="3C4043"/>
          <w:sz w:val="24"/>
        </w:rPr>
        <w:t>3.3.5 Configuration Requise</w:t>
      </w:r>
    </w:p>
    <w:p>
      <w:pPr>
        <w:pStyle w:val="ListBullet"/>
        <w:ind w:left="0"/>
      </w:pPr>
      <w:r>
        <w:t>Android 8.0 minimum (API 24).</w:t>
      </w:r>
    </w:p>
    <w:p>
      <w:pPr>
        <w:pStyle w:val="ListBullet"/>
        <w:ind w:left="0"/>
      </w:pPr>
      <w:r>
        <w:t>Permissions : INTERNET, ACCESS_NETWORK_STATE.</w:t>
      </w:r>
    </w:p>
    <w:p>
      <w:pPr>
        <w:pStyle w:val="ListBullet"/>
        <w:ind w:left="0"/>
      </w:pPr>
      <w:r>
        <w:t>Cleartext traffic activé (HTTP localhost en développement).</w:t>
      </w:r>
    </w:p>
    <w:p>
      <w:pPr>
        <w:pStyle w:val="ListBullet"/>
        <w:ind w:left="0"/>
      </w:pPr>
      <w:r>
        <w:t>Connexion réseau requise (Wi-Fi ou données mobiles sur le même réseau que le serveur).</w:t>
      </w:r>
    </w:p>
    <w:p>
      <w:r>
        <w:br w:type="page"/>
      </w:r>
    </w:p>
    <w:p>
      <w:pPr>
        <w:pStyle w:val="Heading1"/>
      </w:pPr>
      <w:r>
        <w:rPr>
          <w:color w:val="1A73E8"/>
          <w:sz w:val="36"/>
        </w:rPr>
        <w:t>4. Documentation Utilisateur</w:t>
      </w:r>
    </w:p>
    <w:p>
      <w:pPr>
        <w:pStyle w:val="Heading2"/>
      </w:pPr>
      <w:r>
        <w:rPr>
          <w:color w:val="0F9D58"/>
          <w:sz w:val="28"/>
        </w:rPr>
        <w:t>4.1 Guide Visiteur — Application Android</w:t>
      </w:r>
    </w:p>
    <w:p>
      <w:r>
        <w:rPr>
          <w:b w:val="0"/>
          <w:i w:val="0"/>
          <w:sz w:val="22"/>
        </w:rPr>
        <w:t>Ce guide s'adresse aux visiteurs du parc Puy du Fou qui utilisent l'application Android pour planifier et organiser leur journée.</w:t>
      </w:r>
    </w:p>
    <w:p>
      <w:pPr>
        <w:pStyle w:val="Heading3"/>
      </w:pPr>
      <w:r>
        <w:rPr>
          <w:color w:val="3C4043"/>
          <w:sz w:val="24"/>
        </w:rPr>
        <w:t>4.1.1 Inscription</w:t>
      </w:r>
    </w:p>
    <w:p>
      <w:r>
        <w:rPr>
          <w:b w:val="0"/>
          <w:i w:val="0"/>
          <w:sz w:val="22"/>
        </w:rPr>
        <w:t>Première utilisation : créer un compte depuis l'écran de connexion.</w:t>
      </w: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1A73E8"/>
          </w:tcPr>
          <w:p>
            <w:pPr>
              <w:jc w:val="center"/>
            </w:pPr>
            <w:r>
              <w:rPr>
                <w:b/>
                <w:color w:val="FFFFFF"/>
                <w:sz w:val="20"/>
              </w:rPr>
              <w:t>Étape</w:t>
            </w:r>
          </w:p>
        </w:tc>
        <w:tc>
          <w:tcPr>
            <w:tcW w:type="dxa" w:w="2551"/>
            <w:shd w:val="clear" w:color="auto" w:fill="1A73E8"/>
          </w:tcPr>
          <w:p>
            <w:pPr>
              <w:jc w:val="center"/>
            </w:pPr>
            <w:r>
              <w:rPr>
                <w:b/>
                <w:color w:val="FFFFFF"/>
                <w:sz w:val="20"/>
              </w:rPr>
              <w:t>Action</w:t>
            </w:r>
          </w:p>
        </w:tc>
        <w:tc>
          <w:tcPr>
            <w:tcW w:type="dxa" w:w="6236"/>
            <w:shd w:val="clear" w:color="auto" w:fill="1A73E8"/>
          </w:tcPr>
          <w:p>
            <w:pPr>
              <w:jc w:val="center"/>
            </w:pPr>
            <w:r>
              <w:rPr>
                <w:b/>
                <w:color w:val="FFFFFF"/>
                <w:sz w:val="20"/>
              </w:rPr>
              <w:t>Détail</w:t>
            </w:r>
          </w:p>
        </w:tc>
      </w:tr>
      <w:tr>
        <w:tc>
          <w:tcPr>
            <w:tcW w:type="dxa" w:w="850"/>
          </w:tcPr>
          <w:p>
            <w:r>
              <w:rPr>
                <w:sz w:val="19"/>
              </w:rPr>
              <w:t>1</w:t>
            </w:r>
          </w:p>
        </w:tc>
        <w:tc>
          <w:tcPr>
            <w:tcW w:type="dxa" w:w="2551"/>
          </w:tcPr>
          <w:p>
            <w:r>
              <w:rPr>
                <w:sz w:val="19"/>
              </w:rPr>
              <w:t>Ouvrir l'application</w:t>
            </w:r>
          </w:p>
        </w:tc>
        <w:tc>
          <w:tcPr>
            <w:tcW w:type="dxa" w:w="6236"/>
          </w:tcPr>
          <w:p>
            <w:r>
              <w:rPr>
                <w:sz w:val="19"/>
              </w:rPr>
              <w:t>L'écran de connexion s'affiche automatiquement.</w:t>
            </w:r>
          </w:p>
        </w:tc>
      </w:tr>
      <w:tr>
        <w:tc>
          <w:tcPr>
            <w:tcW w:type="dxa" w:w="850"/>
          </w:tcPr>
          <w:p>
            <w:r>
              <w:rPr>
                <w:sz w:val="19"/>
              </w:rPr>
              <w:t>2</w:t>
            </w:r>
          </w:p>
        </w:tc>
        <w:tc>
          <w:tcPr>
            <w:tcW w:type="dxa" w:w="2551"/>
          </w:tcPr>
          <w:p>
            <w:r>
              <w:rPr>
                <w:sz w:val="19"/>
              </w:rPr>
              <w:t>Appuyer sur « Créer un compte »</w:t>
            </w:r>
          </w:p>
        </w:tc>
        <w:tc>
          <w:tcPr>
            <w:tcW w:type="dxa" w:w="6236"/>
          </w:tcPr>
          <w:p>
            <w:r>
              <w:rPr>
                <w:sz w:val="19"/>
              </w:rPr>
              <w:t>Redirection vers l'écran d'inscription.</w:t>
            </w:r>
          </w:p>
        </w:tc>
      </w:tr>
      <w:tr>
        <w:tc>
          <w:tcPr>
            <w:tcW w:type="dxa" w:w="850"/>
          </w:tcPr>
          <w:p>
            <w:r>
              <w:rPr>
                <w:sz w:val="19"/>
              </w:rPr>
              <w:t>3</w:t>
            </w:r>
          </w:p>
        </w:tc>
        <w:tc>
          <w:tcPr>
            <w:tcW w:type="dxa" w:w="2551"/>
          </w:tcPr>
          <w:p>
            <w:r>
              <w:rPr>
                <w:sz w:val="19"/>
              </w:rPr>
              <w:t>Renseigner les informations</w:t>
            </w:r>
          </w:p>
        </w:tc>
        <w:tc>
          <w:tcPr>
            <w:tcW w:type="dxa" w:w="6236"/>
          </w:tcPr>
          <w:p>
            <w:r>
              <w:rPr>
                <w:sz w:val="19"/>
              </w:rPr>
              <w:t>Prénom, Nom, Email, Mot de passe, Vitesse de marche.</w:t>
            </w:r>
          </w:p>
        </w:tc>
      </w:tr>
      <w:tr>
        <w:tc>
          <w:tcPr>
            <w:tcW w:type="dxa" w:w="850"/>
          </w:tcPr>
          <w:p>
            <w:r>
              <w:rPr>
                <w:sz w:val="19"/>
              </w:rPr>
              <w:t>4</w:t>
            </w:r>
          </w:p>
        </w:tc>
        <w:tc>
          <w:tcPr>
            <w:tcW w:type="dxa" w:w="2551"/>
          </w:tcPr>
          <w:p>
            <w:r>
              <w:rPr>
                <w:sz w:val="19"/>
              </w:rPr>
              <w:t>Valider</w:t>
            </w:r>
          </w:p>
        </w:tc>
        <w:tc>
          <w:tcPr>
            <w:tcW w:type="dxa" w:w="6236"/>
          </w:tcPr>
          <w:p>
            <w:r>
              <w:rPr>
                <w:sz w:val="19"/>
              </w:rPr>
              <w:t>Appuyer sur « S'inscrire ». Le compte est créé et la connexion automatique.</w:t>
            </w:r>
          </w:p>
        </w:tc>
      </w:tr>
    </w:tbl>
    <w:p/>
    <w:p>
      <w:r>
        <w:rPr>
          <w:b w:val="0"/>
          <w:i/>
          <w:sz w:val="22"/>
        </w:rPr>
        <w:t>Vitesse de marche : valeur par défaut 4,0 km/h. Peut être ajustée dans le profil.</w:t>
      </w:r>
    </w:p>
    <w:p>
      <w:pPr>
        <w:pStyle w:val="Heading3"/>
      </w:pPr>
      <w:r>
        <w:rPr>
          <w:color w:val="3C4043"/>
          <w:sz w:val="24"/>
        </w:rPr>
        <w:t>4.1.2 Connexion</w:t>
      </w:r>
    </w:p>
    <w:tbl>
      <w:tblPr>
        <w:tblStyle w:val="TableGrid"/>
        <w:tblW w:type="auto" w:w="0"/>
        <w:jc w:val="left"/>
        <w:tblLook w:firstColumn="1" w:firstRow="1" w:lastColumn="0" w:lastRow="0" w:noHBand="0" w:noVBand="1" w:val="04A0"/>
      </w:tblPr>
      <w:tblGrid>
        <w:gridCol w:w="4703"/>
        <w:gridCol w:w="4703"/>
      </w:tblGrid>
      <w:tr>
        <w:tc>
          <w:tcPr>
            <w:tcW w:type="dxa" w:w="850"/>
            <w:shd w:val="clear" w:color="auto" w:fill="1A73E8"/>
          </w:tcPr>
          <w:p>
            <w:pPr>
              <w:jc w:val="center"/>
            </w:pPr>
            <w:r>
              <w:rPr>
                <w:b/>
                <w:color w:val="FFFFFF"/>
                <w:sz w:val="20"/>
              </w:rPr>
              <w:t>Étape</w:t>
            </w:r>
          </w:p>
        </w:tc>
        <w:tc>
          <w:tcPr>
            <w:tcW w:type="dxa" w:w="8787"/>
            <w:shd w:val="clear" w:color="auto" w:fill="1A73E8"/>
          </w:tcPr>
          <w:p>
            <w:pPr>
              <w:jc w:val="center"/>
            </w:pPr>
            <w:r>
              <w:rPr>
                <w:b/>
                <w:color w:val="FFFFFF"/>
                <w:sz w:val="20"/>
              </w:rPr>
              <w:t>Action</w:t>
            </w:r>
          </w:p>
        </w:tc>
      </w:tr>
      <w:tr>
        <w:tc>
          <w:tcPr>
            <w:tcW w:type="dxa" w:w="850"/>
          </w:tcPr>
          <w:p>
            <w:r>
              <w:rPr>
                <w:sz w:val="19"/>
              </w:rPr>
              <w:t>1</w:t>
            </w:r>
          </w:p>
        </w:tc>
        <w:tc>
          <w:tcPr>
            <w:tcW w:type="dxa" w:w="8787"/>
          </w:tcPr>
          <w:p>
            <w:r>
              <w:rPr>
                <w:sz w:val="19"/>
              </w:rPr>
              <w:t>Saisir l'adresse email et le mot de passe.</w:t>
            </w:r>
          </w:p>
        </w:tc>
      </w:tr>
      <w:tr>
        <w:tc>
          <w:tcPr>
            <w:tcW w:type="dxa" w:w="850"/>
          </w:tcPr>
          <w:p>
            <w:r>
              <w:rPr>
                <w:sz w:val="19"/>
              </w:rPr>
              <w:t>2</w:t>
            </w:r>
          </w:p>
        </w:tc>
        <w:tc>
          <w:tcPr>
            <w:tcW w:type="dxa" w:w="8787"/>
          </w:tcPr>
          <w:p>
            <w:r>
              <w:rPr>
                <w:sz w:val="19"/>
              </w:rPr>
              <w:t>Appuyer sur « Se connecter ».</w:t>
            </w:r>
          </w:p>
        </w:tc>
      </w:tr>
      <w:tr>
        <w:tc>
          <w:tcPr>
            <w:tcW w:type="dxa" w:w="850"/>
          </w:tcPr>
          <w:p>
            <w:r>
              <w:rPr>
                <w:sz w:val="19"/>
              </w:rPr>
              <w:t>3</w:t>
            </w:r>
          </w:p>
        </w:tc>
        <w:tc>
          <w:tcPr>
            <w:tcW w:type="dxa" w:w="8787"/>
          </w:tcPr>
          <w:p>
            <w:r>
              <w:rPr>
                <w:sz w:val="19"/>
              </w:rPr>
              <w:t>L'application redirige vers l'accueil si les identifiants sont corrects.</w:t>
            </w:r>
          </w:p>
        </w:tc>
      </w:tr>
    </w:tbl>
    <w:p/>
    <w:p>
      <w:pPr>
        <w:pStyle w:val="Heading3"/>
      </w:pPr>
      <w:r>
        <w:rPr>
          <w:color w:val="3C4043"/>
          <w:sz w:val="24"/>
        </w:rPr>
        <w:t>4.1.3 Écran d'Accueil</w:t>
      </w:r>
    </w:p>
    <w:p>
      <w:r>
        <w:rPr>
          <w:b w:val="0"/>
          <w:i w:val="0"/>
          <w:sz w:val="22"/>
        </w:rPr>
        <w:t>L'accueil présente :</w:t>
      </w:r>
    </w:p>
    <w:p>
      <w:pPr>
        <w:pStyle w:val="ListBullet"/>
        <w:ind w:left="0"/>
      </w:pPr>
      <w:r>
        <w:t>Statut du parc : ouvert ou fermé selon le jour courant.</w:t>
      </w:r>
    </w:p>
    <w:p>
      <w:pPr>
        <w:pStyle w:val="ListBullet"/>
        <w:ind w:left="0"/>
      </w:pPr>
      <w:r>
        <w:t>Prochaines séances disponibles pour la date du jour.</w:t>
      </w:r>
    </w:p>
    <w:p>
      <w:pPr>
        <w:pStyle w:val="ListBullet"/>
        <w:ind w:left="0"/>
      </w:pPr>
      <w:r>
        <w:t>Derniers spectacles consultés (accès rapide au catalogue).</w:t>
      </w:r>
    </w:p>
    <w:p>
      <w:pPr>
        <w:pStyle w:val="ListBullet"/>
        <w:ind w:left="0"/>
      </w:pPr>
      <w:r>
        <w:t>Bouton « Planifier une visite » pour démarrer la planification.</w:t>
      </w:r>
    </w:p>
    <w:p>
      <w:pPr>
        <w:pStyle w:val="Heading3"/>
      </w:pPr>
      <w:r>
        <w:rPr>
          <w:color w:val="3C4043"/>
          <w:sz w:val="24"/>
        </w:rPr>
        <w:t>4.1.4 Catalogue des Spectacles</w:t>
      </w:r>
    </w:p>
    <w:p>
      <w:r>
        <w:rPr>
          <w:b w:val="0"/>
          <w:i w:val="0"/>
          <w:sz w:val="22"/>
        </w:rPr>
        <w:t>Accessible via l'onglet « Catalogue » en bas de l'écran.</w:t>
      </w:r>
    </w:p>
    <w:p>
      <w:pPr>
        <w:pStyle w:val="ListBullet"/>
        <w:ind w:left="0"/>
      </w:pPr>
      <w:r>
        <w:t>Affiche la liste de tous les spectacles du parc avec durée et lieu.</w:t>
      </w:r>
    </w:p>
    <w:p>
      <w:pPr>
        <w:pStyle w:val="ListBullet"/>
        <w:ind w:left="0"/>
      </w:pPr>
      <w:r>
        <w:t>Filtres disponibles : Tous, Spectacle, Zone, Restaurant, Hôtel.</w:t>
      </w:r>
    </w:p>
    <w:p>
      <w:pPr>
        <w:pStyle w:val="ListBullet"/>
        <w:ind w:left="0"/>
      </w:pPr>
      <w:r>
        <w:t>Appuyer sur un spectacle pour voir son détail (description, durée, prochaines séances).</w:t>
      </w:r>
    </w:p>
    <w:p>
      <w:pPr>
        <w:pStyle w:val="Heading3"/>
      </w:pPr>
      <w:r>
        <w:rPr>
          <w:color w:val="3C4043"/>
          <w:sz w:val="24"/>
        </w:rPr>
        <w:t>4.1.5 Planifier une Visite</w:t>
      </w:r>
    </w:p>
    <w:p>
      <w:r>
        <w:rPr>
          <w:b w:val="0"/>
          <w:i w:val="0"/>
          <w:sz w:val="22"/>
        </w:rPr>
        <w:t>La planification se fait en plusieurs étapes :</w:t>
      </w: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1A73E8"/>
          </w:tcPr>
          <w:p>
            <w:pPr>
              <w:jc w:val="center"/>
            </w:pPr>
            <w:r>
              <w:rPr>
                <w:b/>
                <w:color w:val="FFFFFF"/>
                <w:sz w:val="20"/>
              </w:rPr>
              <w:t>Étape</w:t>
            </w:r>
          </w:p>
        </w:tc>
        <w:tc>
          <w:tcPr>
            <w:tcW w:type="dxa" w:w="2551"/>
            <w:shd w:val="clear" w:color="auto" w:fill="1A73E8"/>
          </w:tcPr>
          <w:p>
            <w:pPr>
              <w:jc w:val="center"/>
            </w:pPr>
            <w:r>
              <w:rPr>
                <w:b/>
                <w:color w:val="FFFFFF"/>
                <w:sz w:val="20"/>
              </w:rPr>
              <w:t>Action</w:t>
            </w:r>
          </w:p>
        </w:tc>
        <w:tc>
          <w:tcPr>
            <w:tcW w:type="dxa" w:w="6236"/>
            <w:shd w:val="clear" w:color="auto" w:fill="1A73E8"/>
          </w:tcPr>
          <w:p>
            <w:pPr>
              <w:jc w:val="center"/>
            </w:pPr>
            <w:r>
              <w:rPr>
                <w:b/>
                <w:color w:val="FFFFFF"/>
                <w:sz w:val="20"/>
              </w:rPr>
              <w:t>Détail</w:t>
            </w:r>
          </w:p>
        </w:tc>
      </w:tr>
      <w:tr>
        <w:tc>
          <w:tcPr>
            <w:tcW w:type="dxa" w:w="850"/>
          </w:tcPr>
          <w:p>
            <w:r>
              <w:rPr>
                <w:sz w:val="19"/>
              </w:rPr>
              <w:t>1</w:t>
            </w:r>
          </w:p>
        </w:tc>
        <w:tc>
          <w:tcPr>
            <w:tcW w:type="dxa" w:w="2551"/>
          </w:tcPr>
          <w:p>
            <w:r>
              <w:rPr>
                <w:sz w:val="19"/>
              </w:rPr>
              <w:t>Choisir la date de visite</w:t>
            </w:r>
          </w:p>
        </w:tc>
        <w:tc>
          <w:tcPr>
            <w:tcW w:type="dxa" w:w="6236"/>
          </w:tcPr>
          <w:p>
            <w:r>
              <w:rPr>
                <w:sz w:val="19"/>
              </w:rPr>
              <w:t>Sélectionner parmi les jours d'ouverture disponibles.</w:t>
            </w:r>
          </w:p>
        </w:tc>
      </w:tr>
      <w:tr>
        <w:tc>
          <w:tcPr>
            <w:tcW w:type="dxa" w:w="850"/>
          </w:tcPr>
          <w:p>
            <w:r>
              <w:rPr>
                <w:sz w:val="19"/>
              </w:rPr>
              <w:t>2</w:t>
            </w:r>
          </w:p>
        </w:tc>
        <w:tc>
          <w:tcPr>
            <w:tcW w:type="dxa" w:w="2551"/>
          </w:tcPr>
          <w:p>
            <w:r>
              <w:rPr>
                <w:sz w:val="19"/>
              </w:rPr>
              <w:t>Sélectionner les spectacles</w:t>
            </w:r>
          </w:p>
        </w:tc>
        <w:tc>
          <w:tcPr>
            <w:tcW w:type="dxa" w:w="6236"/>
          </w:tcPr>
          <w:p>
            <w:r>
              <w:rPr>
                <w:sz w:val="19"/>
              </w:rPr>
              <w:t>Cocher les spectacles souhaités dans la liste.</w:t>
            </w:r>
          </w:p>
        </w:tc>
      </w:tr>
      <w:tr>
        <w:tc>
          <w:tcPr>
            <w:tcW w:type="dxa" w:w="850"/>
          </w:tcPr>
          <w:p>
            <w:r>
              <w:rPr>
                <w:sz w:val="19"/>
              </w:rPr>
              <w:t>3</w:t>
            </w:r>
          </w:p>
        </w:tc>
        <w:tc>
          <w:tcPr>
            <w:tcW w:type="dxa" w:w="2551"/>
          </w:tcPr>
          <w:p>
            <w:r>
              <w:rPr>
                <w:sz w:val="19"/>
              </w:rPr>
              <w:t>Appuyer sur « Calculer »</w:t>
            </w:r>
          </w:p>
        </w:tc>
        <w:tc>
          <w:tcPr>
            <w:tcW w:type="dxa" w:w="6236"/>
          </w:tcPr>
          <w:p>
            <w:r>
              <w:rPr>
                <w:sz w:val="19"/>
              </w:rPr>
              <w:t>L'application envoie la sélection à l'API.</w:t>
            </w:r>
          </w:p>
        </w:tc>
      </w:tr>
      <w:tr>
        <w:tc>
          <w:tcPr>
            <w:tcW w:type="dxa" w:w="850"/>
          </w:tcPr>
          <w:p>
            <w:r>
              <w:rPr>
                <w:sz w:val="19"/>
              </w:rPr>
              <w:t>4</w:t>
            </w:r>
          </w:p>
        </w:tc>
        <w:tc>
          <w:tcPr>
            <w:tcW w:type="dxa" w:w="2551"/>
          </w:tcPr>
          <w:p>
            <w:r>
              <w:rPr>
                <w:sz w:val="19"/>
              </w:rPr>
              <w:t>Consulter les parcours proposés</w:t>
            </w:r>
          </w:p>
        </w:tc>
        <w:tc>
          <w:tcPr>
            <w:tcW w:type="dxa" w:w="6236"/>
          </w:tcPr>
          <w:p>
            <w:r>
              <w:rPr>
                <w:sz w:val="19"/>
              </w:rPr>
              <w:t>Jusqu'à 10 itinéraires sont affichés, triés par qualité.</w:t>
            </w:r>
          </w:p>
        </w:tc>
      </w:tr>
      <w:tr>
        <w:tc>
          <w:tcPr>
            <w:tcW w:type="dxa" w:w="850"/>
          </w:tcPr>
          <w:p>
            <w:r>
              <w:rPr>
                <w:sz w:val="19"/>
              </w:rPr>
              <w:t>5</w:t>
            </w:r>
          </w:p>
        </w:tc>
        <w:tc>
          <w:tcPr>
            <w:tcW w:type="dxa" w:w="2551"/>
          </w:tcPr>
          <w:p>
            <w:r>
              <w:rPr>
                <w:sz w:val="19"/>
              </w:rPr>
              <w:t>Choisir un itinéraire</w:t>
            </w:r>
          </w:p>
        </w:tc>
        <w:tc>
          <w:tcPr>
            <w:tcW w:type="dxa" w:w="6236"/>
          </w:tcPr>
          <w:p>
            <w:r>
              <w:rPr>
                <w:sz w:val="19"/>
              </w:rPr>
              <w:t>Appuyer sur « Choisir cet itinéraire » sur le parcours souhaité.</w:t>
            </w:r>
          </w:p>
        </w:tc>
      </w:tr>
      <w:tr>
        <w:tc>
          <w:tcPr>
            <w:tcW w:type="dxa" w:w="850"/>
          </w:tcPr>
          <w:p>
            <w:r>
              <w:rPr>
                <w:sz w:val="19"/>
              </w:rPr>
              <w:t>6</w:t>
            </w:r>
          </w:p>
        </w:tc>
        <w:tc>
          <w:tcPr>
            <w:tcW w:type="dxa" w:w="2551"/>
          </w:tcPr>
          <w:p>
            <w:r>
              <w:rPr>
                <w:sz w:val="19"/>
              </w:rPr>
              <w:t>Nommer et enregistrer</w:t>
            </w:r>
          </w:p>
        </w:tc>
        <w:tc>
          <w:tcPr>
            <w:tcW w:type="dxa" w:w="6236"/>
          </w:tcPr>
          <w:p>
            <w:r>
              <w:rPr>
                <w:sz w:val="19"/>
              </w:rPr>
              <w:t>Saisir un nom de visite et confirmer la sauvegarde.</w:t>
            </w:r>
          </w:p>
        </w:tc>
      </w:tr>
    </w:tbl>
    <w:p/>
    <w:p>
      <w:r>
        <w:rPr>
          <w:b/>
          <w:i w:val="0"/>
          <w:sz w:val="22"/>
        </w:rPr>
        <w:t>Les parcours sont calculés en tenant compte de :</w:t>
      </w:r>
    </w:p>
    <w:p>
      <w:pPr>
        <w:pStyle w:val="ListBullet"/>
        <w:ind w:left="0"/>
      </w:pPr>
      <w:r>
        <w:t>Les horaires de chaque séance des spectacles sélectionnés.</w:t>
      </w:r>
    </w:p>
    <w:p>
      <w:pPr>
        <w:pStyle w:val="ListBullet"/>
        <w:ind w:left="0"/>
      </w:pPr>
      <w:r>
        <w:t>La distance entre les lieux et votre vitesse de marche personnalisée.</w:t>
      </w:r>
    </w:p>
    <w:p>
      <w:pPr>
        <w:pStyle w:val="ListBullet"/>
        <w:ind w:left="0"/>
      </w:pPr>
      <w:r>
        <w:t>Les horaires d'ouverture et de fermeture du parc.</w:t>
      </w:r>
    </w:p>
    <w:p>
      <w:r>
        <w:rPr>
          <w:b w:val="0"/>
          <w:i/>
          <w:sz w:val="22"/>
        </w:rPr>
        <w:t>Un parcours « complet » inclut tous les spectacles sélectionnés. Un parcours « partiel » n'a pas pu intégrer tous les spectacles (manque de temps compatible).</w:t>
      </w:r>
    </w:p>
    <w:p>
      <w:pPr>
        <w:pStyle w:val="Heading3"/>
      </w:pPr>
      <w:r>
        <w:rPr>
          <w:color w:val="3C4043"/>
          <w:sz w:val="24"/>
        </w:rPr>
        <w:t>4.1.6 Historique des Visites</w:t>
      </w:r>
    </w:p>
    <w:p>
      <w:r>
        <w:rPr>
          <w:b w:val="0"/>
          <w:i w:val="0"/>
          <w:sz w:val="22"/>
        </w:rPr>
        <w:t>Accessible via l'onglet « Historique ».</w:t>
      </w:r>
    </w:p>
    <w:p>
      <w:pPr>
        <w:pStyle w:val="ListBullet"/>
        <w:ind w:left="0"/>
      </w:pPr>
      <w:r>
        <w:t>Affiche toutes les visites enregistrées avec leur date et nom.</w:t>
      </w:r>
    </w:p>
    <w:p>
      <w:pPr>
        <w:pStyle w:val="ListBullet"/>
        <w:ind w:left="0"/>
      </w:pPr>
      <w:r>
        <w:t>Appuyer sur une visite pour revoir les parcours calculés.</w:t>
      </w:r>
    </w:p>
    <w:p>
      <w:pPr>
        <w:pStyle w:val="ListBullet"/>
        <w:ind w:left="0"/>
      </w:pPr>
      <w:r>
        <w:t>Changer de parcours favori en appuyant sur l'étoile (⭐) du parcours souhaité.</w:t>
      </w:r>
    </w:p>
    <w:p>
      <w:pPr>
        <w:pStyle w:val="ListBullet"/>
        <w:ind w:left="0"/>
      </w:pPr>
      <w:r>
        <w:t>Accéder à la carte pour le parcours favori via le bouton « Carte ».</w:t>
      </w:r>
    </w:p>
    <w:p>
      <w:pPr>
        <w:pStyle w:val="Heading3"/>
      </w:pPr>
      <w:r>
        <w:rPr>
          <w:color w:val="3C4043"/>
          <w:sz w:val="24"/>
        </w:rPr>
        <w:t>4.1.7 Vue Carte</w:t>
      </w:r>
    </w:p>
    <w:p>
      <w:r>
        <w:rPr>
          <w:b w:val="0"/>
          <w:i w:val="0"/>
          <w:sz w:val="22"/>
        </w:rPr>
        <w:t>La carte affiche le parcours favori de la visite sélectionnée sur une carte OpenStreetMap. Les marqueurs indiquent chaque étape dans l'ordre (avec l'heure de début). Une ligne relie les étapes pour visualiser le chemin à parcourir dans le parc.</w:t>
      </w:r>
    </w:p>
    <w:p>
      <w:pPr>
        <w:pStyle w:val="ListBullet"/>
        <w:ind w:left="0"/>
      </w:pPr>
      <w:r>
        <w:t>Nécessite une connexion internet pour charger les tuiles cartographiques.</w:t>
      </w:r>
    </w:p>
    <w:p>
      <w:pPr>
        <w:pStyle w:val="ListBullet"/>
        <w:ind w:left="0"/>
      </w:pPr>
      <w:r>
        <w:t>Requiert que la visite ait un parcours favori défini.</w:t>
      </w:r>
    </w:p>
    <w:p>
      <w:pPr>
        <w:pStyle w:val="Heading3"/>
      </w:pPr>
      <w:r>
        <w:rPr>
          <w:color w:val="3C4043"/>
          <w:sz w:val="24"/>
        </w:rPr>
        <w:t>4.1.8 Profil et Vitesse de Marche</w:t>
      </w:r>
    </w:p>
    <w:p>
      <w:r>
        <w:rPr>
          <w:b w:val="0"/>
          <w:i w:val="0"/>
          <w:sz w:val="22"/>
        </w:rPr>
        <w:t>Accessible via l'onglet « Profil ».</w:t>
      </w:r>
    </w:p>
    <w:p>
      <w:pPr>
        <w:pStyle w:val="ListBullet"/>
        <w:ind w:left="0"/>
      </w:pPr>
      <w:r>
        <w:t>Affiche les informations du compte (nom, prénom, email).</w:t>
      </w:r>
    </w:p>
    <w:p>
      <w:pPr>
        <w:pStyle w:val="ListBullet"/>
        <w:ind w:left="0"/>
      </w:pPr>
      <w:r>
        <w:t>Curseur (SeekBar) pour ajuster la vitesse de marche de 2,0 à 7,0 km/h (pas de 0,5 km/h).</w:t>
      </w:r>
    </w:p>
    <w:p>
      <w:pPr>
        <w:pStyle w:val="ListBullet"/>
        <w:ind w:left="0"/>
      </w:pPr>
      <w:r>
        <w:t>Appuyer sur « Sauvegarder » pour mettre à jour la vitesse utilisée dans les calculs futurs.</w:t>
      </w:r>
    </w:p>
    <w:p>
      <w:pPr>
        <w:pStyle w:val="ListBullet"/>
        <w:ind w:left="0"/>
      </w:pPr>
      <w:r>
        <w:t>Bouton « Se déconnecter » pour quitter l'application.</w:t>
      </w:r>
    </w:p>
    <w:p>
      <w:r>
        <w:br w:type="page"/>
      </w:r>
    </w:p>
    <w:p>
      <w:pPr>
        <w:pStyle w:val="Heading2"/>
      </w:pPr>
      <w:r>
        <w:rPr>
          <w:color w:val="0F9D58"/>
          <w:sz w:val="28"/>
        </w:rPr>
        <w:t>4.2 Guide Gestionnaire — Back-office Web</w:t>
      </w:r>
    </w:p>
    <w:p>
      <w:r>
        <w:rPr>
          <w:b w:val="0"/>
          <w:i w:val="0"/>
          <w:sz w:val="22"/>
        </w:rPr>
        <w:t>Ce guide s'adresse aux gestionnaires du parc Puy du Fou qui administrent le contenu via l'interface web back-office. URL d'accès : http://localhost/ppe-puy-du-fou/V1/backoffice/public</w:t>
      </w:r>
    </w:p>
    <w:p>
      <w:pPr>
        <w:pStyle w:val="Heading3"/>
      </w:pPr>
      <w:r>
        <w:rPr>
          <w:color w:val="3C4043"/>
          <w:sz w:val="24"/>
        </w:rPr>
        <w:t>4.2.1 Connexion</w:t>
      </w:r>
    </w:p>
    <w:tbl>
      <w:tblPr>
        <w:tblStyle w:val="TableGrid"/>
        <w:tblW w:type="auto" w:w="0"/>
        <w:jc w:val="left"/>
        <w:tblLook w:firstColumn="1" w:firstRow="1" w:lastColumn="0" w:lastRow="0" w:noHBand="0" w:noVBand="1" w:val="04A0"/>
      </w:tblPr>
      <w:tblGrid>
        <w:gridCol w:w="4703"/>
        <w:gridCol w:w="4703"/>
      </w:tblGrid>
      <w:tr>
        <w:tc>
          <w:tcPr>
            <w:tcW w:type="dxa" w:w="850"/>
            <w:shd w:val="clear" w:color="auto" w:fill="1A73E8"/>
          </w:tcPr>
          <w:p>
            <w:pPr>
              <w:jc w:val="center"/>
            </w:pPr>
            <w:r>
              <w:rPr>
                <w:b/>
                <w:color w:val="FFFFFF"/>
                <w:sz w:val="20"/>
              </w:rPr>
              <w:t>Étape</w:t>
            </w:r>
          </w:p>
        </w:tc>
        <w:tc>
          <w:tcPr>
            <w:tcW w:type="dxa" w:w="8787"/>
            <w:shd w:val="clear" w:color="auto" w:fill="1A73E8"/>
          </w:tcPr>
          <w:p>
            <w:pPr>
              <w:jc w:val="center"/>
            </w:pPr>
            <w:r>
              <w:rPr>
                <w:b/>
                <w:color w:val="FFFFFF"/>
                <w:sz w:val="20"/>
              </w:rPr>
              <w:t>Action</w:t>
            </w:r>
          </w:p>
        </w:tc>
      </w:tr>
      <w:tr>
        <w:tc>
          <w:tcPr>
            <w:tcW w:type="dxa" w:w="850"/>
          </w:tcPr>
          <w:p>
            <w:r>
              <w:rPr>
                <w:sz w:val="19"/>
              </w:rPr>
              <w:t>1</w:t>
            </w:r>
          </w:p>
        </w:tc>
        <w:tc>
          <w:tcPr>
            <w:tcW w:type="dxa" w:w="8787"/>
          </w:tcPr>
          <w:p>
            <w:r>
              <w:rPr>
                <w:sz w:val="19"/>
              </w:rPr>
              <w:t>Accéder à l'URL du back-office dans un navigateur web.</w:t>
            </w:r>
          </w:p>
        </w:tc>
      </w:tr>
      <w:tr>
        <w:tc>
          <w:tcPr>
            <w:tcW w:type="dxa" w:w="850"/>
          </w:tcPr>
          <w:p>
            <w:r>
              <w:rPr>
                <w:sz w:val="19"/>
              </w:rPr>
              <w:t>2</w:t>
            </w:r>
          </w:p>
        </w:tc>
        <w:tc>
          <w:tcPr>
            <w:tcW w:type="dxa" w:w="8787"/>
          </w:tcPr>
          <w:p>
            <w:r>
              <w:rPr>
                <w:sz w:val="19"/>
              </w:rPr>
              <w:t>Saisir l'adresse email et le mot de passe du compte gestionnaire.</w:t>
            </w:r>
          </w:p>
        </w:tc>
      </w:tr>
      <w:tr>
        <w:tc>
          <w:tcPr>
            <w:tcW w:type="dxa" w:w="850"/>
          </w:tcPr>
          <w:p>
            <w:r>
              <w:rPr>
                <w:sz w:val="19"/>
              </w:rPr>
              <w:t>3</w:t>
            </w:r>
          </w:p>
        </w:tc>
        <w:tc>
          <w:tcPr>
            <w:tcW w:type="dxa" w:w="8787"/>
          </w:tcPr>
          <w:p>
            <w:r>
              <w:rPr>
                <w:sz w:val="19"/>
              </w:rPr>
              <w:t>Cliquer sur « Se connecter ».</w:t>
            </w:r>
          </w:p>
        </w:tc>
      </w:tr>
      <w:tr>
        <w:tc>
          <w:tcPr>
            <w:tcW w:type="dxa" w:w="850"/>
          </w:tcPr>
          <w:p>
            <w:r>
              <w:rPr>
                <w:sz w:val="19"/>
              </w:rPr>
              <w:t>4</w:t>
            </w:r>
          </w:p>
        </w:tc>
        <w:tc>
          <w:tcPr>
            <w:tcW w:type="dxa" w:w="8787"/>
          </w:tcPr>
          <w:p>
            <w:r>
              <w:rPr>
                <w:sz w:val="19"/>
              </w:rPr>
              <w:t>En cas de succès, redirection automatique vers le tableau de bord.</w:t>
            </w:r>
          </w:p>
        </w:tc>
      </w:tr>
    </w:tbl>
    <w:p/>
    <w:p>
      <w:r>
        <w:rPr>
          <w:b w:val="0"/>
          <w:i/>
          <w:sz w:val="22"/>
        </w:rPr>
        <w:t>Compte de test : admin@puydufou.fr / password</w:t>
      </w:r>
    </w:p>
    <w:p>
      <w:pPr>
        <w:pStyle w:val="Heading3"/>
      </w:pPr>
      <w:r>
        <w:rPr>
          <w:color w:val="3C4043"/>
          <w:sz w:val="24"/>
        </w:rPr>
        <w:t>4.2.2 Tableau de Bord</w:t>
      </w:r>
    </w:p>
    <w:p>
      <w:r>
        <w:rPr>
          <w:b w:val="0"/>
          <w:i w:val="0"/>
          <w:sz w:val="22"/>
        </w:rPr>
        <w:t>Le tableau de bord présente en un coup d'œil les compteurs principaux : nombre de spectacles, de lieux, de jours d'ouverture et de séances configurées. Des liens rapides permettent d'accéder directement à chaque module de gestion.</w:t>
      </w:r>
    </w:p>
    <w:p>
      <w:pPr>
        <w:pStyle w:val="Heading3"/>
      </w:pPr>
      <w:r>
        <w:rPr>
          <w:color w:val="3C4043"/>
          <w:sz w:val="24"/>
        </w:rPr>
        <w:t>4.2.3 Gestion des Spectacles</w:t>
      </w:r>
    </w:p>
    <w:p>
      <w:r>
        <w:rPr>
          <w:b w:val="0"/>
          <w:i w:val="0"/>
          <w:sz w:val="22"/>
        </w:rPr>
        <w:t>Menu : « Spectacles »</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73E8"/>
          </w:tcPr>
          <w:p>
            <w:pPr>
              <w:jc w:val="center"/>
            </w:pPr>
            <w:r>
              <w:rPr>
                <w:b/>
                <w:color w:val="FFFFFF"/>
                <w:sz w:val="20"/>
              </w:rPr>
              <w:t>Action</w:t>
            </w:r>
          </w:p>
        </w:tc>
        <w:tc>
          <w:tcPr>
            <w:tcW w:type="dxa" w:w="7370"/>
            <w:shd w:val="clear" w:color="auto" w:fill="1A73E8"/>
          </w:tcPr>
          <w:p>
            <w:pPr>
              <w:jc w:val="center"/>
            </w:pPr>
            <w:r>
              <w:rPr>
                <w:b/>
                <w:color w:val="FFFFFF"/>
                <w:sz w:val="20"/>
              </w:rPr>
              <w:t>Comment faire</w:t>
            </w:r>
          </w:p>
        </w:tc>
      </w:tr>
      <w:tr>
        <w:tc>
          <w:tcPr>
            <w:tcW w:type="dxa" w:w="2268"/>
          </w:tcPr>
          <w:p>
            <w:r>
              <w:rPr>
                <w:sz w:val="19"/>
              </w:rPr>
              <w:t>Voir la liste</w:t>
            </w:r>
          </w:p>
        </w:tc>
        <w:tc>
          <w:tcPr>
            <w:tcW w:type="dxa" w:w="7370"/>
          </w:tcPr>
          <w:p>
            <w:r>
              <w:rPr>
                <w:sz w:val="19"/>
              </w:rPr>
              <w:t>La page affiche tous les spectacles avec leur lieu et leurs durées.</w:t>
            </w:r>
          </w:p>
        </w:tc>
      </w:tr>
      <w:tr>
        <w:tc>
          <w:tcPr>
            <w:tcW w:type="dxa" w:w="2268"/>
          </w:tcPr>
          <w:p>
            <w:r>
              <w:rPr>
                <w:sz w:val="19"/>
              </w:rPr>
              <w:t>Créer un spectacle</w:t>
            </w:r>
          </w:p>
        </w:tc>
        <w:tc>
          <w:tcPr>
            <w:tcW w:type="dxa" w:w="7370"/>
          </w:tcPr>
          <w:p>
            <w:r>
              <w:rPr>
                <w:sz w:val="19"/>
              </w:rPr>
              <w:t>Cliquer « + Nouveau spectacle », remplir le formulaire (libellé, description, durée spectacle, durée attente, lieu associé), valider.</w:t>
            </w:r>
          </w:p>
        </w:tc>
      </w:tr>
      <w:tr>
        <w:tc>
          <w:tcPr>
            <w:tcW w:type="dxa" w:w="2268"/>
          </w:tcPr>
          <w:p>
            <w:r>
              <w:rPr>
                <w:sz w:val="19"/>
              </w:rPr>
              <w:t>Modifier un spectacle</w:t>
            </w:r>
          </w:p>
        </w:tc>
        <w:tc>
          <w:tcPr>
            <w:tcW w:type="dxa" w:w="7370"/>
          </w:tcPr>
          <w:p>
            <w:r>
              <w:rPr>
                <w:sz w:val="19"/>
              </w:rPr>
              <w:t>Cliquer l'icône « Éditer » sur la ligne du spectacle, modifier les champs, sauvegarder.</w:t>
            </w:r>
          </w:p>
        </w:tc>
      </w:tr>
      <w:tr>
        <w:tc>
          <w:tcPr>
            <w:tcW w:type="dxa" w:w="2268"/>
          </w:tcPr>
          <w:p>
            <w:r>
              <w:rPr>
                <w:sz w:val="19"/>
              </w:rPr>
              <w:t>Supprimer un spectacle</w:t>
            </w:r>
          </w:p>
        </w:tc>
        <w:tc>
          <w:tcPr>
            <w:tcW w:type="dxa" w:w="7370"/>
          </w:tcPr>
          <w:p>
            <w:r>
              <w:rPr>
                <w:sz w:val="19"/>
              </w:rPr>
              <w:t>Cliquer l'icône « Supprimer ». Confirmation demandée. Suppression en cascade (séances associées supprimées).</w:t>
            </w:r>
          </w:p>
        </w:tc>
      </w:tr>
    </w:tbl>
    <w:p/>
    <w:p>
      <w:pPr>
        <w:pStyle w:val="Heading3"/>
      </w:pPr>
      <w:r>
        <w:rPr>
          <w:color w:val="3C4043"/>
          <w:sz w:val="24"/>
        </w:rPr>
        <w:t>4.2.4 Gestion des Lieux</w:t>
      </w:r>
    </w:p>
    <w:p>
      <w:r>
        <w:rPr>
          <w:b w:val="0"/>
          <w:i w:val="0"/>
          <w:sz w:val="22"/>
        </w:rPr>
        <w:t>Menu : « Lieux »</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73E8"/>
          </w:tcPr>
          <w:p>
            <w:pPr>
              <w:jc w:val="center"/>
            </w:pPr>
            <w:r>
              <w:rPr>
                <w:b/>
                <w:color w:val="FFFFFF"/>
                <w:sz w:val="20"/>
              </w:rPr>
              <w:t>Champ</w:t>
            </w:r>
          </w:p>
        </w:tc>
        <w:tc>
          <w:tcPr>
            <w:tcW w:type="dxa" w:w="7370"/>
            <w:shd w:val="clear" w:color="auto" w:fill="1A73E8"/>
          </w:tcPr>
          <w:p>
            <w:pPr>
              <w:jc w:val="center"/>
            </w:pPr>
            <w:r>
              <w:rPr>
                <w:b/>
                <w:color w:val="FFFFFF"/>
                <w:sz w:val="20"/>
              </w:rPr>
              <w:t>Description</w:t>
            </w:r>
          </w:p>
        </w:tc>
      </w:tr>
      <w:tr>
        <w:tc>
          <w:tcPr>
            <w:tcW w:type="dxa" w:w="2268"/>
          </w:tcPr>
          <w:p>
            <w:r>
              <w:rPr>
                <w:sz w:val="19"/>
              </w:rPr>
              <w:t>Nom du lieu</w:t>
            </w:r>
          </w:p>
        </w:tc>
        <w:tc>
          <w:tcPr>
            <w:tcW w:type="dxa" w:w="7370"/>
          </w:tcPr>
          <w:p>
            <w:r>
              <w:rPr>
                <w:sz w:val="19"/>
              </w:rPr>
              <w:t>Nom affiché dans l'application (ex: « Cinéscénie », « Restaurant Médiéval »).</w:t>
            </w:r>
          </w:p>
        </w:tc>
      </w:tr>
      <w:tr>
        <w:tc>
          <w:tcPr>
            <w:tcW w:type="dxa" w:w="2268"/>
          </w:tcPr>
          <w:p>
            <w:r>
              <w:rPr>
                <w:sz w:val="19"/>
              </w:rPr>
              <w:t>Type</w:t>
            </w:r>
          </w:p>
        </w:tc>
        <w:tc>
          <w:tcPr>
            <w:tcW w:type="dxa" w:w="7370"/>
          </w:tcPr>
          <w:p>
            <w:r>
              <w:rPr>
                <w:sz w:val="19"/>
              </w:rPr>
              <w:t>ENUM : spectacle, zone, restaurant, hôtel, accueil, allée.</w:t>
            </w:r>
          </w:p>
        </w:tc>
      </w:tr>
      <w:tr>
        <w:tc>
          <w:tcPr>
            <w:tcW w:type="dxa" w:w="2268"/>
          </w:tcPr>
          <w:p>
            <w:r>
              <w:rPr>
                <w:sz w:val="19"/>
              </w:rPr>
              <w:t>Latitude / Longitude</w:t>
            </w:r>
          </w:p>
        </w:tc>
        <w:tc>
          <w:tcPr>
            <w:tcW w:type="dxa" w:w="7370"/>
          </w:tcPr>
          <w:p>
            <w:r>
              <w:rPr>
                <w:sz w:val="19"/>
              </w:rPr>
              <w:t>Coordonnées GPS WGS84 pour le placement sur la carte.</w:t>
            </w:r>
          </w:p>
        </w:tc>
      </w:tr>
    </w:tbl>
    <w:p/>
    <w:p>
      <w:r>
        <w:rPr>
          <w:b w:val="0"/>
          <w:i/>
          <w:sz w:val="22"/>
        </w:rPr>
        <w:t>Attention : la suppression d'un lieu supprime les distances associées en cascade. Il faut reconfigurer les distances si un lieu est recréé.</w:t>
      </w:r>
    </w:p>
    <w:p>
      <w:pPr>
        <w:pStyle w:val="Heading3"/>
      </w:pPr>
      <w:r>
        <w:rPr>
          <w:color w:val="3C4043"/>
          <w:sz w:val="24"/>
        </w:rPr>
        <w:t>4.2.5 Gestion des Séances</w:t>
      </w:r>
    </w:p>
    <w:p>
      <w:r>
        <w:rPr>
          <w:b w:val="0"/>
          <w:i w:val="0"/>
          <w:sz w:val="22"/>
        </w:rPr>
        <w:t>Menu : « Séances »</w:t>
      </w:r>
    </w:p>
    <w:p>
      <w:pPr>
        <w:pStyle w:val="ListBullet"/>
        <w:ind w:left="0"/>
      </w:pPr>
      <w:r>
        <w:t>Filtrer les séances par date via le sélecteur de date.</w:t>
      </w:r>
    </w:p>
    <w:p>
      <w:pPr>
        <w:pStyle w:val="ListBullet"/>
        <w:ind w:left="0"/>
      </w:pPr>
      <w:r>
        <w:t>Créer une séance : choisir le spectacle, la date, l'heure de début et l'heure de fin.</w:t>
      </w:r>
    </w:p>
    <w:p>
      <w:pPr>
        <w:pStyle w:val="ListBullet"/>
        <w:ind w:left="0"/>
      </w:pPr>
      <w:r>
        <w:t>Vérifier que les horaires d'une séance sont compris dans les horaires du parc.</w:t>
      </w:r>
    </w:p>
    <w:p>
      <w:pPr>
        <w:pStyle w:val="ListBullet"/>
        <w:ind w:left="0"/>
      </w:pPr>
      <w:r>
        <w:t>Modifier ou supprimer une séance via les icônes d'action.</w:t>
      </w:r>
    </w:p>
    <w:p>
      <w:pPr>
        <w:pStyle w:val="Heading3"/>
      </w:pPr>
      <w:r>
        <w:rPr>
          <w:color w:val="3C4043"/>
          <w:sz w:val="24"/>
        </w:rPr>
        <w:t>4.2.6 Gestion des Jours d'Ouverture</w:t>
      </w:r>
    </w:p>
    <w:p>
      <w:r>
        <w:rPr>
          <w:b w:val="0"/>
          <w:i w:val="0"/>
          <w:sz w:val="22"/>
        </w:rPr>
        <w:t>Menu : « Jours d'ouverture »</w:t>
      </w:r>
    </w:p>
    <w:p>
      <w:r>
        <w:rPr>
          <w:b w:val="0"/>
          <w:i w:val="0"/>
          <w:sz w:val="22"/>
        </w:rPr>
        <w:t>Un « jour d'ouverture » définit les horaires du parc pour une date donnée. Ces horaires sont utilisés par l'algorithme de calcul pour valider qu'une séance est accessible dans la journée.</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A73E8"/>
          </w:tcPr>
          <w:p>
            <w:pPr>
              <w:jc w:val="center"/>
            </w:pPr>
            <w:r>
              <w:rPr>
                <w:b/>
                <w:color w:val="FFFFFF"/>
                <w:sz w:val="20"/>
              </w:rPr>
              <w:t>Champ</w:t>
            </w:r>
          </w:p>
        </w:tc>
        <w:tc>
          <w:tcPr>
            <w:tcW w:type="dxa" w:w="1701"/>
            <w:shd w:val="clear" w:color="auto" w:fill="1A73E8"/>
          </w:tcPr>
          <w:p>
            <w:pPr>
              <w:jc w:val="center"/>
            </w:pPr>
            <w:r>
              <w:rPr>
                <w:b/>
                <w:color w:val="FFFFFF"/>
                <w:sz w:val="20"/>
              </w:rPr>
              <w:t>Exemple</w:t>
            </w:r>
          </w:p>
        </w:tc>
        <w:tc>
          <w:tcPr>
            <w:tcW w:type="dxa" w:w="5953"/>
            <w:shd w:val="clear" w:color="auto" w:fill="1A73E8"/>
          </w:tcPr>
          <w:p>
            <w:pPr>
              <w:jc w:val="center"/>
            </w:pPr>
            <w:r>
              <w:rPr>
                <w:b/>
                <w:color w:val="FFFFFF"/>
                <w:sz w:val="20"/>
              </w:rPr>
              <w:t>Description</w:t>
            </w:r>
          </w:p>
        </w:tc>
      </w:tr>
      <w:tr>
        <w:tc>
          <w:tcPr>
            <w:tcW w:type="dxa" w:w="1984"/>
          </w:tcPr>
          <w:p>
            <w:r>
              <w:rPr>
                <w:sz w:val="19"/>
              </w:rPr>
              <w:t>Date</w:t>
            </w:r>
          </w:p>
        </w:tc>
        <w:tc>
          <w:tcPr>
            <w:tcW w:type="dxa" w:w="1701"/>
          </w:tcPr>
          <w:p>
            <w:r>
              <w:rPr>
                <w:sz w:val="19"/>
              </w:rPr>
              <w:t>2026-04-11</w:t>
            </w:r>
          </w:p>
        </w:tc>
        <w:tc>
          <w:tcPr>
            <w:tcW w:type="dxa" w:w="5953"/>
          </w:tcPr>
          <w:p>
            <w:r>
              <w:rPr>
                <w:sz w:val="19"/>
              </w:rPr>
              <w:t>Date d'ouverture (format YYYY-MM-DD). Clé primaire — UPSERT possible.</w:t>
            </w:r>
          </w:p>
        </w:tc>
      </w:tr>
      <w:tr>
        <w:tc>
          <w:tcPr>
            <w:tcW w:type="dxa" w:w="1984"/>
          </w:tcPr>
          <w:p>
            <w:r>
              <w:rPr>
                <w:sz w:val="19"/>
              </w:rPr>
              <w:t>Heure d'ouverture</w:t>
            </w:r>
          </w:p>
        </w:tc>
        <w:tc>
          <w:tcPr>
            <w:tcW w:type="dxa" w:w="1701"/>
          </w:tcPr>
          <w:p>
            <w:r>
              <w:rPr>
                <w:sz w:val="19"/>
              </w:rPr>
              <w:t>09:30</w:t>
            </w:r>
          </w:p>
        </w:tc>
        <w:tc>
          <w:tcPr>
            <w:tcW w:type="dxa" w:w="5953"/>
          </w:tcPr>
          <w:p>
            <w:r>
              <w:rPr>
                <w:sz w:val="19"/>
              </w:rPr>
              <w:t>Heure à partir de laquelle les visiteurs entrent.</w:t>
            </w:r>
          </w:p>
        </w:tc>
      </w:tr>
      <w:tr>
        <w:tc>
          <w:tcPr>
            <w:tcW w:type="dxa" w:w="1984"/>
          </w:tcPr>
          <w:p>
            <w:r>
              <w:rPr>
                <w:sz w:val="19"/>
              </w:rPr>
              <w:t>Heure de fermeture</w:t>
            </w:r>
          </w:p>
        </w:tc>
        <w:tc>
          <w:tcPr>
            <w:tcW w:type="dxa" w:w="1701"/>
          </w:tcPr>
          <w:p>
            <w:r>
              <w:rPr>
                <w:sz w:val="19"/>
              </w:rPr>
              <w:t>19:30</w:t>
            </w:r>
          </w:p>
        </w:tc>
        <w:tc>
          <w:tcPr>
            <w:tcW w:type="dxa" w:w="5953"/>
          </w:tcPr>
          <w:p>
            <w:r>
              <w:rPr>
                <w:sz w:val="19"/>
              </w:rPr>
              <w:t>Heure limite pour les spectacles.</w:t>
            </w:r>
          </w:p>
        </w:tc>
      </w:tr>
    </w:tbl>
    <w:p/>
    <w:p>
      <w:pPr>
        <w:pStyle w:val="Heading3"/>
      </w:pPr>
      <w:r>
        <w:rPr>
          <w:color w:val="3C4043"/>
          <w:sz w:val="24"/>
        </w:rPr>
        <w:t>4.2.7 Gestion des Distances (Graphe)</w:t>
      </w:r>
    </w:p>
    <w:p>
      <w:r>
        <w:rPr>
          <w:b w:val="0"/>
          <w:i w:val="0"/>
          <w:sz w:val="22"/>
        </w:rPr>
        <w:t>Menu : « Distances »</w:t>
      </w:r>
    </w:p>
    <w:p>
      <w:r>
        <w:rPr>
          <w:b w:val="0"/>
          <w:i w:val="0"/>
          <w:sz w:val="22"/>
        </w:rPr>
        <w:t>Le graphe des distances est la base du calcul d'itinéraires. Chaque arête relie deux lieux avec une distance en mètres. L'algorithme Floyd-Warshall utilise ce graphe pour calculer les plus courts chemins entre tous les lieux.</w:t>
      </w:r>
    </w:p>
    <w:p>
      <w:pPr>
        <w:pStyle w:val="ListBullet"/>
        <w:ind w:left="0"/>
      </w:pPr>
      <w:r>
        <w:t>Ajouter une arête : sélectionner lieu A, lieu B, saisir la distance en mètres, valider.</w:t>
      </w:r>
    </w:p>
    <w:p>
      <w:pPr>
        <w:pStyle w:val="ListBullet"/>
        <w:ind w:left="0"/>
      </w:pPr>
      <w:r>
        <w:t>L'arête est bidirectionnelle (A→B et B→A créés simultanément).</w:t>
      </w:r>
    </w:p>
    <w:p>
      <w:pPr>
        <w:pStyle w:val="ListBullet"/>
        <w:ind w:left="0"/>
      </w:pPr>
      <w:r>
        <w:t>Supprimer une arête : cliquer l'icône « Supprimer » sur la ligne de l'arête.</w:t>
      </w:r>
    </w:p>
    <w:p>
      <w:pPr>
        <w:pStyle w:val="ListBullet"/>
        <w:ind w:left="0"/>
      </w:pPr>
      <w:r>
        <w:t>Important : si un lieu n'est pas relié au graphe, les visiteurs ne pourront pas y être acheminés.</w:t>
      </w:r>
    </w:p>
    <w:p>
      <w:pPr>
        <w:pStyle w:val="Heading3"/>
      </w:pPr>
      <w:r>
        <w:rPr>
          <w:color w:val="3C4043"/>
          <w:sz w:val="24"/>
        </w:rPr>
        <w:t>4.2.8 Déconnexion</w:t>
      </w:r>
    </w:p>
    <w:p>
      <w:r>
        <w:rPr>
          <w:b w:val="0"/>
          <w:i w:val="0"/>
          <w:sz w:val="22"/>
        </w:rPr>
        <w:t>Cliquer sur « Se déconnecter » dans la barre de navigation supérieure. La session est détruite et le token JWT supprimé.</w:t>
      </w:r>
    </w:p>
    <w:p>
      <w:r>
        <w:br w:type="page"/>
      </w:r>
    </w:p>
    <w:p>
      <w:pPr>
        <w:pStyle w:val="Heading1"/>
      </w:pPr>
      <w:r>
        <w:rPr>
          <w:color w:val="1A73E8"/>
          <w:sz w:val="36"/>
        </w:rPr>
        <w:t>5. Installation et Mise en Route</w:t>
      </w:r>
    </w:p>
    <w:p>
      <w:pPr>
        <w:pStyle w:val="Heading2"/>
      </w:pPr>
      <w:r>
        <w:rPr>
          <w:color w:val="0F9D58"/>
          <w:sz w:val="28"/>
        </w:rPr>
        <w:t>5.1 Prérequis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73E8"/>
          </w:tcPr>
          <w:p>
            <w:pPr>
              <w:jc w:val="center"/>
            </w:pPr>
            <w:r>
              <w:rPr>
                <w:b/>
                <w:color w:val="FFFFFF"/>
                <w:sz w:val="20"/>
              </w:rPr>
              <w:t>Composant</w:t>
            </w:r>
          </w:p>
        </w:tc>
        <w:tc>
          <w:tcPr>
            <w:tcW w:type="dxa" w:w="1984"/>
            <w:shd w:val="clear" w:color="auto" w:fill="1A73E8"/>
          </w:tcPr>
          <w:p>
            <w:pPr>
              <w:jc w:val="center"/>
            </w:pPr>
            <w:r>
              <w:rPr>
                <w:b/>
                <w:color w:val="FFFFFF"/>
                <w:sz w:val="20"/>
              </w:rPr>
              <w:t>Version minimale</w:t>
            </w:r>
          </w:p>
        </w:tc>
        <w:tc>
          <w:tcPr>
            <w:tcW w:type="dxa" w:w="5386"/>
            <w:shd w:val="clear" w:color="auto" w:fill="1A73E8"/>
          </w:tcPr>
          <w:p>
            <w:pPr>
              <w:jc w:val="center"/>
            </w:pPr>
            <w:r>
              <w:rPr>
                <w:b/>
                <w:color w:val="FFFFFF"/>
                <w:sz w:val="20"/>
              </w:rPr>
              <w:t>Rôle</w:t>
            </w:r>
          </w:p>
        </w:tc>
      </w:tr>
      <w:tr>
        <w:tc>
          <w:tcPr>
            <w:tcW w:type="dxa" w:w="2268"/>
          </w:tcPr>
          <w:p>
            <w:r>
              <w:rPr>
                <w:sz w:val="19"/>
              </w:rPr>
              <w:t>Laragon / LAMP</w:t>
            </w:r>
          </w:p>
        </w:tc>
        <w:tc>
          <w:tcPr>
            <w:tcW w:type="dxa" w:w="1984"/>
          </w:tcPr>
          <w:p>
            <w:r>
              <w:rPr>
                <w:sz w:val="19"/>
              </w:rPr>
              <w:t>Latest</w:t>
            </w:r>
          </w:p>
        </w:tc>
        <w:tc>
          <w:tcPr>
            <w:tcW w:type="dxa" w:w="5386"/>
          </w:tcPr>
          <w:p>
            <w:r>
              <w:rPr>
                <w:sz w:val="19"/>
              </w:rPr>
              <w:t>Serveur PHP + MySQL local</w:t>
            </w:r>
          </w:p>
        </w:tc>
      </w:tr>
      <w:tr>
        <w:tc>
          <w:tcPr>
            <w:tcW w:type="dxa" w:w="2268"/>
          </w:tcPr>
          <w:p>
            <w:r>
              <w:rPr>
                <w:sz w:val="19"/>
              </w:rPr>
              <w:t>PHP</w:t>
            </w:r>
          </w:p>
        </w:tc>
        <w:tc>
          <w:tcPr>
            <w:tcW w:type="dxa" w:w="1984"/>
          </w:tcPr>
          <w:p>
            <w:r>
              <w:rPr>
                <w:sz w:val="19"/>
              </w:rPr>
              <w:t>8.0+</w:t>
            </w:r>
          </w:p>
        </w:tc>
        <w:tc>
          <w:tcPr>
            <w:tcW w:type="dxa" w:w="5386"/>
          </w:tcPr>
          <w:p>
            <w:r>
              <w:rPr>
                <w:sz w:val="19"/>
              </w:rPr>
              <w:t>Exécution API et back-office</w:t>
            </w:r>
          </w:p>
        </w:tc>
      </w:tr>
      <w:tr>
        <w:tc>
          <w:tcPr>
            <w:tcW w:type="dxa" w:w="2268"/>
          </w:tcPr>
          <w:p>
            <w:r>
              <w:rPr>
                <w:sz w:val="19"/>
              </w:rPr>
              <w:t>MySQL</w:t>
            </w:r>
          </w:p>
        </w:tc>
        <w:tc>
          <w:tcPr>
            <w:tcW w:type="dxa" w:w="1984"/>
          </w:tcPr>
          <w:p>
            <w:r>
              <w:rPr>
                <w:sz w:val="19"/>
              </w:rPr>
              <w:t>8.0+</w:t>
            </w:r>
          </w:p>
        </w:tc>
        <w:tc>
          <w:tcPr>
            <w:tcW w:type="dxa" w:w="5386"/>
          </w:tcPr>
          <w:p>
            <w:r>
              <w:rPr>
                <w:sz w:val="19"/>
              </w:rPr>
              <w:t>Base de données</w:t>
            </w:r>
          </w:p>
        </w:tc>
      </w:tr>
      <w:tr>
        <w:tc>
          <w:tcPr>
            <w:tcW w:type="dxa" w:w="2268"/>
          </w:tcPr>
          <w:p>
            <w:r>
              <w:rPr>
                <w:sz w:val="19"/>
              </w:rPr>
              <w:t>Android Studio</w:t>
            </w:r>
          </w:p>
        </w:tc>
        <w:tc>
          <w:tcPr>
            <w:tcW w:type="dxa" w:w="1984"/>
          </w:tcPr>
          <w:p>
            <w:r>
              <w:rPr>
                <w:sz w:val="19"/>
              </w:rPr>
              <w:t>2022+</w:t>
            </w:r>
          </w:p>
        </w:tc>
        <w:tc>
          <w:tcPr>
            <w:tcW w:type="dxa" w:w="5386"/>
          </w:tcPr>
          <w:p>
            <w:r>
              <w:rPr>
                <w:sz w:val="19"/>
              </w:rPr>
              <w:t>Compilation de l'application Android</w:t>
            </w:r>
          </w:p>
        </w:tc>
      </w:tr>
      <w:tr>
        <w:tc>
          <w:tcPr>
            <w:tcW w:type="dxa" w:w="2268"/>
          </w:tcPr>
          <w:p>
            <w:r>
              <w:rPr>
                <w:sz w:val="19"/>
              </w:rPr>
              <w:t>JDK</w:t>
            </w:r>
          </w:p>
        </w:tc>
        <w:tc>
          <w:tcPr>
            <w:tcW w:type="dxa" w:w="1984"/>
          </w:tcPr>
          <w:p>
            <w:r>
              <w:rPr>
                <w:sz w:val="19"/>
              </w:rPr>
              <w:t>11+</w:t>
            </w:r>
          </w:p>
        </w:tc>
        <w:tc>
          <w:tcPr>
            <w:tcW w:type="dxa" w:w="5386"/>
          </w:tcPr>
          <w:p>
            <w:r>
              <w:rPr>
                <w:sz w:val="19"/>
              </w:rPr>
              <w:t>Compilation Java</w:t>
            </w:r>
          </w:p>
        </w:tc>
      </w:tr>
    </w:tbl>
    <w:p/>
    <w:p>
      <w:pPr>
        <w:pStyle w:val="Heading2"/>
      </w:pPr>
      <w:r>
        <w:rPr>
          <w:color w:val="0F9D58"/>
          <w:sz w:val="28"/>
        </w:rPr>
        <w:t>5.2 Installation de la Base de Données</w:t>
      </w:r>
    </w:p>
    <w:p>
      <w:pPr>
        <w:ind w:left="283"/>
        <w:shd w:val="clear" w:color="auto" w:fill="F1F3F4"/>
      </w:pPr>
      <w:r>
        <w:rPr>
          <w:rFonts w:ascii="Courier New" w:hAnsi="Courier New"/>
          <w:color w:val="3C4043"/>
          <w:sz w:val="18"/>
        </w:rPr>
        <w:t># 1. Démarrer MySQL (Laragon)</w:t>
      </w:r>
    </w:p>
    <w:p>
      <w:pPr>
        <w:ind w:left="283"/>
        <w:shd w:val="clear" w:color="auto" w:fill="F1F3F4"/>
      </w:pPr>
      <w:r>
        <w:rPr>
          <w:rFonts w:ascii="Courier New" w:hAnsi="Courier New"/>
          <w:color w:val="3C4043"/>
          <w:sz w:val="18"/>
        </w:rPr>
        <w:t># 2. Ouvrir phpMyAdmin ou HeidiSQL</w:t>
      </w:r>
    </w:p>
    <w:p>
      <w:pPr>
        <w:ind w:left="283"/>
        <w:shd w:val="clear" w:color="auto" w:fill="F1F3F4"/>
      </w:pPr>
      <w:r>
        <w:rPr>
          <w:rFonts w:ascii="Courier New" w:hAnsi="Courier New"/>
          <w:color w:val="3C4043"/>
          <w:sz w:val="18"/>
        </w:rPr>
        <w:t># 3. Créer la base de données : ppe_puy_du_fou</w:t>
      </w:r>
    </w:p>
    <w:p>
      <w:pPr>
        <w:ind w:left="283"/>
        <w:shd w:val="clear" w:color="auto" w:fill="F1F3F4"/>
      </w:pPr>
      <w:r>
        <w:rPr>
          <w:rFonts w:ascii="Courier New" w:hAnsi="Courier New"/>
          <w:color w:val="3C4043"/>
          <w:sz w:val="18"/>
        </w:rPr>
        <w:t># 4. Importer le fichier SQL :</w:t>
      </w:r>
    </w:p>
    <w:p>
      <w:pPr>
        <w:ind w:left="283"/>
        <w:shd w:val="clear" w:color="auto" w:fill="F1F3F4"/>
      </w:pPr>
      <w:r>
        <w:rPr>
          <w:rFonts w:ascii="Courier New" w:hAnsi="Courier New"/>
          <w:color w:val="3C4043"/>
          <w:sz w:val="18"/>
        </w:rPr>
        <w:t>mysql -u root ppe_puy_du_fou &lt; V1/db/ppe_puy_du_fou.sql</w:t>
      </w:r>
    </w:p>
    <w:p/>
    <w:p>
      <w:pPr>
        <w:pStyle w:val="Heading2"/>
      </w:pPr>
      <w:r>
        <w:rPr>
          <w:color w:val="0F9D58"/>
          <w:sz w:val="28"/>
        </w:rPr>
        <w:t>5.3 Configuration de l'API</w:t>
      </w:r>
    </w:p>
    <w:p>
      <w:r>
        <w:rPr>
          <w:b w:val="0"/>
          <w:i w:val="0"/>
          <w:sz w:val="22"/>
        </w:rPr>
        <w:t>Fichier : api/config/config.php</w:t>
      </w:r>
    </w:p>
    <w:p>
      <w:pPr>
        <w:ind w:left="283"/>
        <w:shd w:val="clear" w:color="auto" w:fill="F1F3F4"/>
      </w:pPr>
      <w:r>
        <w:rPr>
          <w:rFonts w:ascii="Courier New" w:hAnsi="Courier New"/>
          <w:color w:val="3C4043"/>
          <w:sz w:val="18"/>
        </w:rPr>
        <w:t>define('DB_HOST',       '127.0.0.1:3306');</w:t>
      </w:r>
    </w:p>
    <w:p>
      <w:pPr>
        <w:ind w:left="283"/>
        <w:shd w:val="clear" w:color="auto" w:fill="F1F3F4"/>
      </w:pPr>
      <w:r>
        <w:rPr>
          <w:rFonts w:ascii="Courier New" w:hAnsi="Courier New"/>
          <w:color w:val="3C4043"/>
          <w:sz w:val="18"/>
        </w:rPr>
        <w:t>define('DB_NAME',       'ppe_puy_du_fou');</w:t>
      </w:r>
    </w:p>
    <w:p>
      <w:pPr>
        <w:ind w:left="283"/>
        <w:shd w:val="clear" w:color="auto" w:fill="F1F3F4"/>
      </w:pPr>
      <w:r>
        <w:rPr>
          <w:rFonts w:ascii="Courier New" w:hAnsi="Courier New"/>
          <w:color w:val="3C4043"/>
          <w:sz w:val="18"/>
        </w:rPr>
        <w:t>define('DB_USER',       'root');</w:t>
      </w:r>
    </w:p>
    <w:p>
      <w:pPr>
        <w:ind w:left="283"/>
        <w:shd w:val="clear" w:color="auto" w:fill="F1F3F4"/>
      </w:pPr>
      <w:r>
        <w:rPr>
          <w:rFonts w:ascii="Courier New" w:hAnsi="Courier New"/>
          <w:color w:val="3C4043"/>
          <w:sz w:val="18"/>
        </w:rPr>
        <w:t>define('DB_PASS',       '');</w:t>
      </w:r>
    </w:p>
    <w:p>
      <w:pPr>
        <w:ind w:left="283"/>
        <w:shd w:val="clear" w:color="auto" w:fill="F1F3F4"/>
      </w:pPr>
      <w:r>
        <w:rPr>
          <w:rFonts w:ascii="Courier New" w:hAnsi="Courier New"/>
          <w:color w:val="3C4043"/>
          <w:sz w:val="18"/>
        </w:rPr>
        <w:t>define('JWT_SECRET',    'change-me-in-production-please');</w:t>
      </w:r>
    </w:p>
    <w:p>
      <w:pPr>
        <w:ind w:left="283"/>
        <w:shd w:val="clear" w:color="auto" w:fill="F1F3F4"/>
      </w:pPr>
      <w:r>
        <w:rPr>
          <w:rFonts w:ascii="Courier New" w:hAnsi="Courier New"/>
          <w:color w:val="3C4043"/>
          <w:sz w:val="18"/>
        </w:rPr>
        <w:t>define('JWT_ALGO',      'HS256');</w:t>
      </w:r>
    </w:p>
    <w:p>
      <w:pPr>
        <w:ind w:left="283"/>
        <w:shd w:val="clear" w:color="auto" w:fill="F1F3F4"/>
      </w:pPr>
      <w:r>
        <w:rPr>
          <w:rFonts w:ascii="Courier New" w:hAnsi="Courier New"/>
          <w:color w:val="3C4043"/>
          <w:sz w:val="18"/>
        </w:rPr>
        <w:t>define('JWT_EXPIRES',   86400);</w:t>
      </w:r>
    </w:p>
    <w:p/>
    <w:p>
      <w:r>
        <w:rPr>
          <w:b w:val="0"/>
          <w:i w:val="0"/>
          <w:sz w:val="22"/>
        </w:rPr>
        <w:t>URL d'accès API : http://localhost/ppe-puy-du-fou/V1/api/public</w:t>
      </w:r>
    </w:p>
    <w:p>
      <w:pPr>
        <w:pStyle w:val="Heading2"/>
      </w:pPr>
      <w:r>
        <w:rPr>
          <w:color w:val="0F9D58"/>
          <w:sz w:val="28"/>
        </w:rPr>
        <w:t>5.4 Configuration de l'Application Android</w:t>
      </w:r>
    </w:p>
    <w:p>
      <w:r>
        <w:rPr>
          <w:b w:val="0"/>
          <w:i w:val="0"/>
          <w:sz w:val="22"/>
        </w:rPr>
        <w:t>Fichier : android/app/src/main/java/.../api/ApiClient.java</w:t>
      </w:r>
    </w:p>
    <w:p>
      <w:pPr>
        <w:ind w:left="283"/>
        <w:shd w:val="clear" w:color="auto" w:fill="F1F3F4"/>
      </w:pPr>
      <w:r>
        <w:rPr>
          <w:rFonts w:ascii="Courier New" w:hAnsi="Courier New"/>
          <w:color w:val="3C4043"/>
          <w:sz w:val="18"/>
        </w:rPr>
        <w:t>private static final String BASE_URL = "http://10.0.2.2/ppe-puy-du-fou/V1/api/public";</w:t>
      </w:r>
    </w:p>
    <w:p>
      <w:pPr>
        <w:ind w:left="283"/>
        <w:shd w:val="clear" w:color="auto" w:fill="F1F3F4"/>
      </w:pPr>
      <w:r>
        <w:rPr>
          <w:rFonts w:ascii="Courier New" w:hAnsi="Courier New"/>
          <w:color w:val="3C4043"/>
          <w:sz w:val="18"/>
        </w:rPr>
        <w:t>// 10.0.2.2 = adresse de la machine hôte depuis l'émulateur Android</w:t>
      </w:r>
    </w:p>
    <w:p>
      <w:pPr>
        <w:ind w:left="283"/>
        <w:shd w:val="clear" w:color="auto" w:fill="F1F3F4"/>
      </w:pPr>
      <w:r>
        <w:rPr>
          <w:rFonts w:ascii="Courier New" w:hAnsi="Courier New"/>
          <w:color w:val="3C4043"/>
          <w:sz w:val="18"/>
        </w:rPr>
        <w:t>// Sur appareil physique : remplacer par l'IP locale du PC (ex: 192.168.1.x)</w:t>
      </w:r>
    </w:p>
    <w:p/>
    <w:p>
      <w:pPr>
        <w:pStyle w:val="Heading2"/>
      </w:pPr>
      <w:r>
        <w:rPr>
          <w:color w:val="0F9D58"/>
          <w:sz w:val="28"/>
        </w:rPr>
        <w:t>5.5 Comptes de Test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A73E8"/>
          </w:tcPr>
          <w:p>
            <w:pPr>
              <w:jc w:val="center"/>
            </w:pPr>
            <w:r>
              <w:rPr>
                <w:b/>
                <w:color w:val="FFFFFF"/>
                <w:sz w:val="20"/>
              </w:rPr>
              <w:t>Rôle</w:t>
            </w:r>
          </w:p>
        </w:tc>
        <w:tc>
          <w:tcPr>
            <w:tcW w:type="dxa" w:w="2835"/>
            <w:shd w:val="clear" w:color="auto" w:fill="1A73E8"/>
          </w:tcPr>
          <w:p>
            <w:pPr>
              <w:jc w:val="center"/>
            </w:pPr>
            <w:r>
              <w:rPr>
                <w:b/>
                <w:color w:val="FFFFFF"/>
                <w:sz w:val="20"/>
              </w:rPr>
              <w:t>Email</w:t>
            </w:r>
          </w:p>
        </w:tc>
        <w:tc>
          <w:tcPr>
            <w:tcW w:type="dxa" w:w="1701"/>
            <w:shd w:val="clear" w:color="auto" w:fill="1A73E8"/>
          </w:tcPr>
          <w:p>
            <w:pPr>
              <w:jc w:val="center"/>
            </w:pPr>
            <w:r>
              <w:rPr>
                <w:b/>
                <w:color w:val="FFFFFF"/>
                <w:sz w:val="20"/>
              </w:rPr>
              <w:t>Mot de passe</w:t>
            </w:r>
          </w:p>
        </w:tc>
        <w:tc>
          <w:tcPr>
            <w:tcW w:type="dxa" w:w="3402"/>
            <w:shd w:val="clear" w:color="auto" w:fill="1A73E8"/>
          </w:tcPr>
          <w:p>
            <w:pPr>
              <w:jc w:val="center"/>
            </w:pPr>
            <w:r>
              <w:rPr>
                <w:b/>
                <w:color w:val="FFFFFF"/>
                <w:sz w:val="20"/>
              </w:rPr>
              <w:t>Usage</w:t>
            </w:r>
          </w:p>
        </w:tc>
      </w:tr>
      <w:tr>
        <w:tc>
          <w:tcPr>
            <w:tcW w:type="dxa" w:w="1701"/>
          </w:tcPr>
          <w:p>
            <w:r>
              <w:rPr>
                <w:sz w:val="19"/>
              </w:rPr>
              <w:t>Gestionnaire</w:t>
            </w:r>
          </w:p>
        </w:tc>
        <w:tc>
          <w:tcPr>
            <w:tcW w:type="dxa" w:w="2835"/>
          </w:tcPr>
          <w:p>
            <w:r>
              <w:rPr>
                <w:sz w:val="19"/>
              </w:rPr>
              <w:t>admin@puydufou.fr</w:t>
            </w:r>
          </w:p>
        </w:tc>
        <w:tc>
          <w:tcPr>
            <w:tcW w:type="dxa" w:w="1701"/>
          </w:tcPr>
          <w:p>
            <w:r>
              <w:rPr>
                <w:sz w:val="19"/>
              </w:rPr>
              <w:t>password</w:t>
            </w:r>
          </w:p>
        </w:tc>
        <w:tc>
          <w:tcPr>
            <w:tcW w:type="dxa" w:w="3402"/>
          </w:tcPr>
          <w:p>
            <w:r>
              <w:rPr>
                <w:sz w:val="19"/>
              </w:rPr>
              <w:t>Back-office + API admin</w:t>
            </w:r>
          </w:p>
        </w:tc>
      </w:tr>
      <w:tr>
        <w:tc>
          <w:tcPr>
            <w:tcW w:type="dxa" w:w="1701"/>
          </w:tcPr>
          <w:p>
            <w:r>
              <w:rPr>
                <w:sz w:val="19"/>
              </w:rPr>
              <w:t>Visiteur 1</w:t>
            </w:r>
          </w:p>
        </w:tc>
        <w:tc>
          <w:tcPr>
            <w:tcW w:type="dxa" w:w="2835"/>
          </w:tcPr>
          <w:p>
            <w:r>
              <w:rPr>
                <w:sz w:val="19"/>
              </w:rPr>
              <w:t>jean.dupont@email.fr</w:t>
            </w:r>
          </w:p>
        </w:tc>
        <w:tc>
          <w:tcPr>
            <w:tcW w:type="dxa" w:w="1701"/>
          </w:tcPr>
          <w:p>
            <w:r>
              <w:rPr>
                <w:sz w:val="19"/>
              </w:rPr>
              <w:t>password</w:t>
            </w:r>
          </w:p>
        </w:tc>
        <w:tc>
          <w:tcPr>
            <w:tcW w:type="dxa" w:w="3402"/>
          </w:tcPr>
          <w:p>
            <w:r>
              <w:rPr>
                <w:sz w:val="19"/>
              </w:rPr>
              <w:t>Application Android</w:t>
            </w:r>
          </w:p>
        </w:tc>
      </w:tr>
      <w:tr>
        <w:tc>
          <w:tcPr>
            <w:tcW w:type="dxa" w:w="1701"/>
          </w:tcPr>
          <w:p>
            <w:r>
              <w:rPr>
                <w:sz w:val="19"/>
              </w:rPr>
              <w:t>Visiteur 2</w:t>
            </w:r>
          </w:p>
        </w:tc>
        <w:tc>
          <w:tcPr>
            <w:tcW w:type="dxa" w:w="2835"/>
          </w:tcPr>
          <w:p>
            <w:r>
              <w:rPr>
                <w:sz w:val="19"/>
              </w:rPr>
              <w:t>marie.curie@email.fr</w:t>
            </w:r>
          </w:p>
        </w:tc>
        <w:tc>
          <w:tcPr>
            <w:tcW w:type="dxa" w:w="1701"/>
          </w:tcPr>
          <w:p>
            <w:r>
              <w:rPr>
                <w:sz w:val="19"/>
              </w:rPr>
              <w:t>password</w:t>
            </w:r>
          </w:p>
        </w:tc>
        <w:tc>
          <w:tcPr>
            <w:tcW w:type="dxa" w:w="3402"/>
          </w:tcPr>
          <w:p>
            <w:r>
              <w:rPr>
                <w:sz w:val="19"/>
              </w:rPr>
              <w:t>Application Android</w:t>
            </w:r>
          </w:p>
        </w:tc>
      </w:tr>
    </w:tbl>
    <w:p/>
    <w:p>
      <w:r>
        <w:br w:type="page"/>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