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sz w:val="80"/>
          <w:szCs w:val="80"/>
        </w:rPr>
      </w:pPr>
      <w:bookmarkStart w:colFirst="0" w:colLast="0" w:name="_2zl73lto4mh6" w:id="0"/>
      <w:bookmarkEnd w:id="0"/>
      <w:r w:rsidDel="00000000" w:rsidR="00000000" w:rsidRPr="00000000">
        <w:rPr>
          <w:sz w:val="80"/>
          <w:szCs w:val="80"/>
          <w:rtl w:val="0"/>
        </w:rPr>
        <w:t xml:space="preserve">DOSSIER DE CONCEPTION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color w:val="76a5af"/>
          <w:sz w:val="40"/>
          <w:szCs w:val="40"/>
        </w:rPr>
      </w:pPr>
      <w:r w:rsidDel="00000000" w:rsidR="00000000" w:rsidRPr="00000000">
        <w:rPr>
          <w:color w:val="76a5af"/>
          <w:sz w:val="40"/>
          <w:szCs w:val="40"/>
          <w:rtl w:val="0"/>
        </w:rPr>
        <w:t xml:space="preserve">Matthieu Caillibot, Ewen Fleury, </w:t>
      </w:r>
    </w:p>
    <w:p w:rsidR="00000000" w:rsidDel="00000000" w:rsidP="00000000" w:rsidRDefault="00000000" w:rsidRPr="00000000" w14:paraId="00000005">
      <w:pPr>
        <w:jc w:val="center"/>
        <w:rPr>
          <w:color w:val="76a5af"/>
          <w:sz w:val="40"/>
          <w:szCs w:val="40"/>
        </w:rPr>
      </w:pPr>
      <w:r w:rsidDel="00000000" w:rsidR="00000000" w:rsidRPr="00000000">
        <w:rPr>
          <w:color w:val="76a5af"/>
          <w:sz w:val="40"/>
          <w:szCs w:val="40"/>
          <w:rtl w:val="0"/>
        </w:rPr>
        <w:t xml:space="preserve">Clément Mazé</w:t>
      </w:r>
    </w:p>
    <w:p w:rsidR="00000000" w:rsidDel="00000000" w:rsidP="00000000" w:rsidRDefault="00000000" w:rsidRPr="00000000" w14:paraId="00000006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2143125" cy="214312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5"/>
        <w:gridCol w:w="3045"/>
        <w:gridCol w:w="2955"/>
        <w:tblGridChange w:id="0">
          <w:tblGrid>
            <w:gridCol w:w="3015"/>
            <w:gridCol w:w="3045"/>
            <w:gridCol w:w="2955"/>
          </w:tblGrid>
        </w:tblGridChange>
      </w:tblGrid>
      <w:tr>
        <w:trPr>
          <w:cantSplit w:val="0"/>
          <w:trHeight w:val="1037.929687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Version N1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29/10/2025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Auteurs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Matthieu Callibot , Ewen Fleury, Clément Mazé</w:t>
            </w:r>
          </w:p>
        </w:tc>
      </w:tr>
    </w:tbl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jc w:val="center"/>
        <w:rPr>
          <w:color w:val="000000"/>
        </w:rPr>
      </w:pPr>
      <w:bookmarkStart w:colFirst="0" w:colLast="0" w:name="_oow83p9z11lx" w:id="1"/>
      <w:bookmarkEnd w:id="1"/>
      <w:r w:rsidDel="00000000" w:rsidR="00000000" w:rsidRPr="00000000">
        <w:rPr>
          <w:color w:val="000000"/>
          <w:sz w:val="50"/>
          <w:szCs w:val="50"/>
          <w:rtl w:val="0"/>
        </w:rPr>
        <w:t xml:space="preserve">SOMMAIRE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Contexte du projet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Conception de la base de données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MLD</w:t>
      </w:r>
    </w:p>
    <w:p w:rsidR="00000000" w:rsidDel="00000000" w:rsidP="00000000" w:rsidRDefault="00000000" w:rsidRPr="00000000" w14:paraId="0000001B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Diagramme de cas d’utilisation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Diagramme de navigation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Diagramme de classe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Maquettes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4"/>
        </w:numPr>
        <w:ind w:left="720" w:hanging="360"/>
        <w:rPr>
          <w:b w:val="1"/>
          <w:sz w:val="40"/>
          <w:szCs w:val="40"/>
        </w:rPr>
      </w:pPr>
      <w:bookmarkStart w:colFirst="0" w:colLast="0" w:name="_6l00plggarsf" w:id="2"/>
      <w:bookmarkEnd w:id="2"/>
      <w:r w:rsidDel="00000000" w:rsidR="00000000" w:rsidRPr="00000000">
        <w:rPr>
          <w:color w:val="666666"/>
          <w:rtl w:val="0"/>
        </w:rPr>
        <w:t xml:space="preserve">Contexte du projet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sz w:val="26"/>
          <w:szCs w:val="26"/>
          <w:rtl w:val="0"/>
        </w:rPr>
        <w:tab/>
        <w:t xml:space="preserve">Dans le cadre d’une forte influence dans les sites de l’ENI, une application servira de solution pour simplifier l’organisation des sorties groupés prévus par l’ENI sur ces différents sites..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xws8acx0tizs" w:id="3"/>
      <w:bookmarkEnd w:id="3"/>
      <w:r w:rsidDel="00000000" w:rsidR="00000000" w:rsidRPr="00000000">
        <w:rPr>
          <w:color w:val="666666"/>
          <w:rtl w:val="0"/>
        </w:rPr>
        <w:t xml:space="preserve">Conception de la base de données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La base de données sera sous MariaDB.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MCD</w:t>
      </w:r>
    </w:p>
    <w:p w:rsidR="00000000" w:rsidDel="00000000" w:rsidP="00000000" w:rsidRDefault="00000000" w:rsidRPr="00000000" w14:paraId="0000003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133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MLD</w:t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color w:val="666666"/>
        </w:rPr>
        <w:sectPr>
          <w:headerReference r:id="rId8" w:type="default"/>
          <w:footerReference r:id="rId9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159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4"/>
        </w:numPr>
        <w:jc w:val="both"/>
        <w:rPr/>
      </w:pPr>
      <w:bookmarkStart w:colFirst="0" w:colLast="0" w:name="_7ltx6as46q5t" w:id="4"/>
      <w:bookmarkEnd w:id="4"/>
      <w:r w:rsidDel="00000000" w:rsidR="00000000" w:rsidRPr="00000000">
        <w:rPr>
          <w:color w:val="666666"/>
          <w:rtl w:val="0"/>
        </w:rPr>
        <w:t xml:space="preserve">Diagramme de cas d’utilisation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color w:val="666666"/>
        </w:rPr>
        <w:sectPr>
          <w:type w:val="nextPage"/>
          <w:pgSz w:h="11909" w:w="16834" w:orient="landscape"/>
          <w:pgMar w:bottom="1440" w:top="1440" w:left="1440" w:right="144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387123" cy="4748213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7123" cy="474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5tngjnij0xd0" w:id="5"/>
      <w:bookmarkEnd w:id="5"/>
      <w:r w:rsidDel="00000000" w:rsidR="00000000" w:rsidRPr="00000000">
        <w:rPr>
          <w:color w:val="666666"/>
          <w:rtl w:val="0"/>
        </w:rPr>
        <w:t xml:space="preserve">Diagramme de navigation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43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ind w:firstLine="720"/>
        <w:rPr>
          <w:color w:val="666666"/>
        </w:rPr>
      </w:pPr>
      <w:bookmarkStart w:colFirst="0" w:colLast="0" w:name="_4cwur5vl3dnn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6auvhvvq06vx" w:id="7"/>
      <w:bookmarkEnd w:id="7"/>
      <w:r w:rsidDel="00000000" w:rsidR="00000000" w:rsidRPr="00000000">
        <w:rPr>
          <w:color w:val="666666"/>
          <w:rtl w:val="0"/>
        </w:rPr>
        <w:t xml:space="preserve">Diagramme de classe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4"/>
        </w:numPr>
        <w:spacing w:after="0" w:afterAutospacing="0"/>
        <w:ind w:left="720" w:hanging="360"/>
        <w:rPr/>
      </w:pPr>
      <w:bookmarkStart w:colFirst="0" w:colLast="0" w:name="_gyy6nird2ynd" w:id="8"/>
      <w:bookmarkEnd w:id="8"/>
      <w:r w:rsidDel="00000000" w:rsidR="00000000" w:rsidRPr="00000000">
        <w:rPr>
          <w:color w:val="666666"/>
          <w:rtl w:val="0"/>
        </w:rPr>
        <w:t xml:space="preserve">Maquettes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E">
      <w:pPr>
        <w:pStyle w:val="Heading2"/>
        <w:numPr>
          <w:ilvl w:val="0"/>
          <w:numId w:val="1"/>
        </w:numPr>
        <w:spacing w:before="0" w:beforeAutospacing="0"/>
        <w:ind w:left="1440" w:hanging="360"/>
        <w:rPr/>
      </w:pPr>
      <w:bookmarkStart w:colFirst="0" w:colLast="0" w:name="_l3pvs5q7l3bl" w:id="9"/>
      <w:bookmarkEnd w:id="9"/>
      <w:r w:rsidDel="00000000" w:rsidR="00000000" w:rsidRPr="00000000">
        <w:rPr>
          <w:rtl w:val="0"/>
        </w:rPr>
        <w:t xml:space="preserve">Connexion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938588" cy="2951591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951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0"/>
          <w:numId w:val="1"/>
        </w:numPr>
        <w:ind w:left="1440" w:hanging="360"/>
        <w:rPr/>
      </w:pPr>
      <w:bookmarkStart w:colFirst="0" w:colLast="0" w:name="_9bg0kvy340k7" w:id="10"/>
      <w:bookmarkEnd w:id="10"/>
      <w:r w:rsidDel="00000000" w:rsidR="00000000" w:rsidRPr="00000000">
        <w:rPr>
          <w:rtl w:val="0"/>
        </w:rPr>
        <w:t xml:space="preserve">Liste des sorties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547862" cy="342222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7862" cy="3422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0"/>
          <w:numId w:val="1"/>
        </w:numPr>
        <w:ind w:left="1440" w:hanging="360"/>
      </w:pPr>
      <w:bookmarkStart w:colFirst="0" w:colLast="0" w:name="_gj3w0zppd4al" w:id="11"/>
      <w:bookmarkEnd w:id="11"/>
      <w:r w:rsidDel="00000000" w:rsidR="00000000" w:rsidRPr="00000000">
        <w:rPr>
          <w:rtl w:val="0"/>
        </w:rPr>
        <w:t xml:space="preserve">Son profil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396817" cy="327935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6817" cy="3279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numPr>
          <w:ilvl w:val="0"/>
          <w:numId w:val="1"/>
        </w:numPr>
        <w:ind w:left="1440" w:hanging="360"/>
      </w:pPr>
      <w:bookmarkStart w:colFirst="0" w:colLast="0" w:name="_qm57r3phrh1j" w:id="12"/>
      <w:bookmarkEnd w:id="12"/>
      <w:r w:rsidDel="00000000" w:rsidR="00000000" w:rsidRPr="00000000">
        <w:rPr>
          <w:rtl w:val="0"/>
        </w:rPr>
        <w:t xml:space="preserve">Profils d’un autre utilisateur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605338" cy="347118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47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numPr>
          <w:ilvl w:val="0"/>
          <w:numId w:val="1"/>
        </w:numPr>
        <w:ind w:left="1440" w:hanging="360"/>
      </w:pPr>
      <w:bookmarkStart w:colFirst="0" w:colLast="0" w:name="_fld4jjy5t4lp" w:id="13"/>
      <w:bookmarkEnd w:id="13"/>
      <w:r w:rsidDel="00000000" w:rsidR="00000000" w:rsidRPr="00000000">
        <w:rPr>
          <w:rtl w:val="0"/>
        </w:rPr>
        <w:t xml:space="preserve">Création d’une sortie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3437204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437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0"/>
          <w:numId w:val="1"/>
        </w:numPr>
        <w:ind w:left="1440" w:hanging="360"/>
      </w:pPr>
      <w:bookmarkStart w:colFirst="0" w:colLast="0" w:name="_9irnzrxvzjx8" w:id="14"/>
      <w:bookmarkEnd w:id="14"/>
      <w:r w:rsidDel="00000000" w:rsidR="00000000" w:rsidRPr="00000000">
        <w:rPr>
          <w:rtl w:val="0"/>
        </w:rPr>
        <w:t xml:space="preserve">Affichage d’une sortie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345335" cy="326982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335" cy="3269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numPr>
          <w:ilvl w:val="0"/>
          <w:numId w:val="1"/>
        </w:numPr>
        <w:ind w:left="1440" w:hanging="360"/>
      </w:pPr>
      <w:bookmarkStart w:colFirst="0" w:colLast="0" w:name="_lk5hcus3vc8l" w:id="15"/>
      <w:bookmarkEnd w:id="15"/>
      <w:r w:rsidDel="00000000" w:rsidR="00000000" w:rsidRPr="00000000">
        <w:rPr>
          <w:rtl w:val="0"/>
        </w:rPr>
        <w:t xml:space="preserve">Modification d’une sortie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597900" cy="345224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900" cy="3452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0"/>
          <w:numId w:val="1"/>
        </w:numPr>
        <w:ind w:left="1440" w:hanging="360"/>
      </w:pPr>
      <w:bookmarkStart w:colFirst="0" w:colLast="0" w:name="_s4au13ufozjh" w:id="16"/>
      <w:bookmarkEnd w:id="16"/>
      <w:r w:rsidDel="00000000" w:rsidR="00000000" w:rsidRPr="00000000">
        <w:rPr>
          <w:rtl w:val="0"/>
        </w:rPr>
        <w:t xml:space="preserve">Annulation d’une sortie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519866" cy="3393653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866" cy="3393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0"/>
          <w:numId w:val="1"/>
        </w:numPr>
        <w:ind w:left="1440" w:hanging="360"/>
      </w:pPr>
      <w:bookmarkStart w:colFirst="0" w:colLast="0" w:name="_b7m3s19m8x1j" w:id="17"/>
      <w:bookmarkEnd w:id="17"/>
      <w:r w:rsidDel="00000000" w:rsidR="00000000" w:rsidRPr="00000000">
        <w:rPr>
          <w:rtl w:val="0"/>
        </w:rPr>
        <w:t xml:space="preserve">Gestion des lieux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715748" cy="3509394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748" cy="3509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numPr>
          <w:ilvl w:val="0"/>
          <w:numId w:val="1"/>
        </w:numPr>
        <w:ind w:left="1440" w:hanging="360"/>
      </w:pPr>
      <w:bookmarkStart w:colFirst="0" w:colLast="0" w:name="_g4v1hety0it" w:id="18"/>
      <w:bookmarkEnd w:id="18"/>
      <w:r w:rsidDel="00000000" w:rsidR="00000000" w:rsidRPr="00000000">
        <w:rPr>
          <w:rtl w:val="0"/>
        </w:rPr>
        <w:t xml:space="preserve">Gestion des sites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842929" cy="3660353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2929" cy="3660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2">
    <w:pPr>
      <w:rPr>
        <w:b w:val="1"/>
      </w:rPr>
    </w:pPr>
    <w:hyperlink r:id="rId1">
      <w:r w:rsidDel="00000000" w:rsidR="00000000" w:rsidRPr="00000000">
        <w:rPr>
          <w:color w:val="1155cc"/>
          <w:u w:val="single"/>
          <w:rtl w:val="0"/>
        </w:rPr>
        <w:t xml:space="preserve">Sortir.com</w:t>
      </w:r>
    </w:hyperlink>
    <w:r w:rsidDel="00000000" w:rsidR="00000000" w:rsidRPr="00000000">
      <w:rPr>
        <w:rtl w:val="0"/>
      </w:rPr>
      <w:t xml:space="preserve"> - Analyse des besoins        </w:t>
      <w:tab/>
      <w:tab/>
      <w:tab/>
      <w:tab/>
      <w:tab/>
      <w:t xml:space="preserve">Page : </w:t>
    </w: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1"/>
        <w:rtl w:val="0"/>
      </w:rPr>
      <w:t xml:space="preserve">/18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color w:val="666666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20" w:hanging="360"/>
    </w:pPr>
    <w:rPr>
      <w:b w:val="1"/>
      <w:color w:val="6d9eeb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1.png"/><Relationship Id="rId22" Type="http://schemas.openxmlformats.org/officeDocument/2006/relationships/image" Target="media/image14.png"/><Relationship Id="rId10" Type="http://schemas.openxmlformats.org/officeDocument/2006/relationships/image" Target="media/image3.png"/><Relationship Id="rId21" Type="http://schemas.openxmlformats.org/officeDocument/2006/relationships/image" Target="media/image6.png"/><Relationship Id="rId13" Type="http://schemas.openxmlformats.org/officeDocument/2006/relationships/image" Target="media/image1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3.png"/><Relationship Id="rId18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header" Target="head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sortir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