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918" w:rsidRDefault="00FE12D7" w:rsidP="00FE12D7">
      <w:pPr>
        <w:pStyle w:val="a3"/>
        <w:numPr>
          <w:ilvl w:val="0"/>
          <w:numId w:val="1"/>
        </w:numPr>
        <w:ind w:firstLineChars="0"/>
      </w:pPr>
      <w:r>
        <w:t>视图</w:t>
      </w:r>
    </w:p>
    <w:p w:rsidR="001176A4" w:rsidRDefault="001176A4" w:rsidP="001176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母版页</w:t>
      </w:r>
    </w:p>
    <w:p w:rsidR="00E1075A" w:rsidRDefault="00E1075A" w:rsidP="00E1075A">
      <w:pPr>
        <w:pStyle w:val="a3"/>
        <w:numPr>
          <w:ilvl w:val="2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通过</w:t>
      </w:r>
      <w:r w:rsidRPr="00E1075A">
        <w:t>@RenderBody()</w:t>
      </w:r>
      <w:r>
        <w:rPr>
          <w:rFonts w:hint="eastAsia"/>
        </w:rPr>
        <w:t>显示内容</w:t>
      </w:r>
    </w:p>
    <w:p w:rsidR="001176A4" w:rsidRDefault="001176A4" w:rsidP="001176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分部视图</w:t>
      </w:r>
    </w:p>
    <w:p w:rsidR="001176A4" w:rsidRDefault="001176A4" w:rsidP="001176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普通视图</w:t>
      </w:r>
    </w:p>
    <w:p w:rsidR="001176A4" w:rsidRDefault="001176A4" w:rsidP="001176A4">
      <w:pPr>
        <w:pStyle w:val="a3"/>
        <w:ind w:left="420" w:firstLineChars="0" w:firstLine="0"/>
      </w:pPr>
      <w:r>
        <w:rPr>
          <w:rFonts w:hint="eastAsia"/>
        </w:rPr>
        <w:t>视图名称前缀</w:t>
      </w:r>
      <w:r>
        <w:rPr>
          <w:rFonts w:hint="eastAsia"/>
        </w:rPr>
        <w:t xml:space="preserve">_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无法被</w:t>
      </w:r>
      <w:r>
        <w:rPr>
          <w:rFonts w:hint="eastAsia"/>
        </w:rPr>
        <w:t>URL</w:t>
      </w:r>
      <w:r>
        <w:rPr>
          <w:rFonts w:hint="eastAsia"/>
        </w:rPr>
        <w:t>访问，</w:t>
      </w:r>
      <w:r>
        <w:t>只</w:t>
      </w:r>
      <w:r>
        <w:rPr>
          <w:rFonts w:hint="eastAsia"/>
        </w:rPr>
        <w:t>允许被程序调用</w:t>
      </w:r>
    </w:p>
    <w:p w:rsidR="001176A4" w:rsidRDefault="001176A4" w:rsidP="001176A4">
      <w:pPr>
        <w:pStyle w:val="a3"/>
        <w:ind w:left="420" w:firstLineChars="0" w:firstLine="0"/>
        <w:rPr>
          <w:rFonts w:hint="eastAsia"/>
        </w:rPr>
      </w:pPr>
      <w:r w:rsidRPr="001176A4">
        <w:rPr>
          <w:rFonts w:hint="eastAsia"/>
        </w:rPr>
        <w:t>母板页</w:t>
      </w:r>
      <w:r>
        <w:rPr>
          <w:rFonts w:hint="eastAsia"/>
        </w:rPr>
        <w:t>：</w:t>
      </w:r>
      <w:r w:rsidRPr="001176A4">
        <w:rPr>
          <w:rFonts w:hint="eastAsia"/>
        </w:rPr>
        <w:t>_Layout.cshtml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</w:pPr>
      <w: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</w:pPr>
      <w: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</w:pPr>
      <w: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</w:pPr>
      <w: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</w:pPr>
      <w: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</w:pPr>
      <w:r>
        <w:t>X</w:t>
      </w:r>
    </w:p>
    <w:p w:rsidR="00FE12D7" w:rsidRDefault="00FE12D7" w:rsidP="00FE1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x</w:t>
      </w:r>
    </w:p>
    <w:sectPr w:rsidR="00FE12D7" w:rsidSect="00FE12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B117E"/>
    <w:multiLevelType w:val="hybridMultilevel"/>
    <w:tmpl w:val="6F101B5A"/>
    <w:lvl w:ilvl="0" w:tplc="5FBE55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5B"/>
    <w:rsid w:val="001176A4"/>
    <w:rsid w:val="007D0918"/>
    <w:rsid w:val="007D3B5B"/>
    <w:rsid w:val="00D875F4"/>
    <w:rsid w:val="00E1075A"/>
    <w:rsid w:val="00EB5052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02664-70FD-40C6-A40C-CD7015A4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2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steden</dc:creator>
  <cp:keywords/>
  <dc:description/>
  <cp:lastModifiedBy>steden</cp:lastModifiedBy>
  <cp:revision>6</cp:revision>
  <dcterms:created xsi:type="dcterms:W3CDTF">2015-01-09T03:24:00Z</dcterms:created>
  <dcterms:modified xsi:type="dcterms:W3CDTF">2015-01-09T03:28:00Z</dcterms:modified>
</cp:coreProperties>
</file>