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67FA" w14:textId="77777777" w:rsidR="0048188C" w:rsidRDefault="00000000" w:rsidP="00CD7DB2">
      <w:pPr>
        <w:pStyle w:val="Titre"/>
      </w:pPr>
      <w:bookmarkStart w:id="0" w:name="_1jgtpi0w9ri" w:colFirst="0" w:colLast="0"/>
      <w:bookmarkEnd w:id="0"/>
      <w:r>
        <w:t>Spécifications techniques</w:t>
      </w:r>
    </w:p>
    <w:tbl>
      <w:tblPr>
        <w:tblStyle w:val="a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9"/>
        <w:gridCol w:w="8256"/>
      </w:tblGrid>
      <w:tr w:rsidR="0048188C" w14:paraId="305B864E" w14:textId="77777777" w:rsidTr="00CD7DB2">
        <w:tc>
          <w:tcPr>
            <w:tcW w:w="4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D7C1" w14:textId="77777777" w:rsidR="0048188C" w:rsidRDefault="00000000" w:rsidP="00CD7DB2">
            <w:r>
              <w:t xml:space="preserve">Projet </w:t>
            </w:r>
          </w:p>
        </w:tc>
        <w:tc>
          <w:tcPr>
            <w:tcW w:w="45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03B9" w14:textId="5D57850C" w:rsidR="0048188C" w:rsidRPr="00FF3A61" w:rsidRDefault="00FF3A61" w:rsidP="00CD7DB2">
            <w:r w:rsidRPr="00FF3A61">
              <w:t>MENU MAKER by Qwenta</w:t>
            </w:r>
          </w:p>
        </w:tc>
      </w:tr>
    </w:tbl>
    <w:p w14:paraId="423C3DB8" w14:textId="77777777" w:rsidR="0048188C" w:rsidRDefault="0048188C" w:rsidP="00CD7DB2"/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70"/>
        <w:gridCol w:w="2338"/>
        <w:gridCol w:w="2159"/>
        <w:gridCol w:w="3488"/>
      </w:tblGrid>
      <w:tr w:rsidR="0048188C" w14:paraId="7188197B" w14:textId="77777777" w:rsidTr="00CD7DB2">
        <w:tc>
          <w:tcPr>
            <w:tcW w:w="59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9E74" w14:textId="77777777" w:rsidR="0048188C" w:rsidRDefault="00000000" w:rsidP="00CD7DB2">
            <w:r>
              <w:t>Version</w:t>
            </w:r>
          </w:p>
        </w:tc>
        <w:tc>
          <w:tcPr>
            <w:tcW w:w="129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7D1D" w14:textId="77777777" w:rsidR="0048188C" w:rsidRDefault="00000000" w:rsidP="00CD7DB2">
            <w:r>
              <w:t>Auteur</w:t>
            </w:r>
          </w:p>
        </w:tc>
        <w:tc>
          <w:tcPr>
            <w:tcW w:w="11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AB7D" w14:textId="77777777" w:rsidR="0048188C" w:rsidRDefault="00000000" w:rsidP="00CD7DB2">
            <w:r>
              <w:t>Date</w:t>
            </w:r>
          </w:p>
        </w:tc>
        <w:tc>
          <w:tcPr>
            <w:tcW w:w="19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87E5" w14:textId="77777777" w:rsidR="0048188C" w:rsidRDefault="00000000" w:rsidP="00CD7DB2">
            <w:r>
              <w:t xml:space="preserve">Approbation </w:t>
            </w:r>
          </w:p>
        </w:tc>
      </w:tr>
      <w:tr w:rsidR="0048188C" w14:paraId="04AE9757" w14:textId="77777777" w:rsidTr="00CD7DB2">
        <w:tc>
          <w:tcPr>
            <w:tcW w:w="59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73DB" w14:textId="77777777" w:rsidR="0048188C" w:rsidRDefault="00000000" w:rsidP="00CD7DB2">
            <w:r>
              <w:t>1.0</w:t>
            </w:r>
          </w:p>
        </w:tc>
        <w:tc>
          <w:tcPr>
            <w:tcW w:w="129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48E3" w14:textId="2C8AF1CD" w:rsidR="0048188C" w:rsidRDefault="00FF3A61" w:rsidP="00CD7DB2">
            <w:r>
              <w:t>Ewen, Webgencia</w:t>
            </w:r>
          </w:p>
        </w:tc>
        <w:tc>
          <w:tcPr>
            <w:tcW w:w="11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0C5F" w14:textId="49351032" w:rsidR="0048188C" w:rsidRDefault="00FF3A61" w:rsidP="00CD7DB2">
            <w:r>
              <w:t>05 juin 2023</w:t>
            </w:r>
          </w:p>
        </w:tc>
        <w:tc>
          <w:tcPr>
            <w:tcW w:w="19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8589" w14:textId="314147A5" w:rsidR="0048188C" w:rsidRDefault="00FF3A61" w:rsidP="00CD7DB2">
            <w:r>
              <w:t>John, Qwenta</w:t>
            </w:r>
          </w:p>
        </w:tc>
      </w:tr>
    </w:tbl>
    <w:p w14:paraId="38F08B6B" w14:textId="77777777" w:rsidR="0048188C" w:rsidRDefault="0048188C" w:rsidP="00CD7DB2"/>
    <w:p w14:paraId="7F216527" w14:textId="146CF954" w:rsidR="0048188C" w:rsidRDefault="00000000" w:rsidP="00CD7DB2">
      <w:pPr>
        <w:rPr>
          <w:b/>
        </w:rPr>
      </w:pPr>
      <w:r>
        <w:t xml:space="preserve">Le but de ce document est de </w:t>
      </w:r>
      <w:r>
        <w:rPr>
          <w:u w:val="single"/>
        </w:rPr>
        <w:t>définir et justifier</w:t>
      </w:r>
      <w:r>
        <w:t xml:space="preserve"> les spécifications </w:t>
      </w:r>
      <w:r w:rsidRPr="00CD7DB2">
        <w:t>techniques</w:t>
      </w:r>
      <w:r>
        <w:t xml:space="preserve"> de</w:t>
      </w:r>
      <w:r w:rsidR="00FF3A61">
        <w:t xml:space="preserve"> </w:t>
      </w:r>
      <w:r w:rsidR="00FF3A61" w:rsidRPr="00FF3A61">
        <w:rPr>
          <w:b/>
          <w:bCs/>
        </w:rPr>
        <w:t>Menu Maker</w:t>
      </w:r>
      <w:r w:rsidR="00FF3A61">
        <w:t xml:space="preserve"> </w:t>
      </w:r>
      <w:r w:rsidR="00FF3A61">
        <w:rPr>
          <w:b/>
          <w:bCs/>
        </w:rPr>
        <w:t>by Qwenta</w:t>
      </w:r>
      <w:r>
        <w:t>.</w:t>
      </w:r>
    </w:p>
    <w:p w14:paraId="3F328ED7" w14:textId="77777777" w:rsidR="0048188C" w:rsidRDefault="0048188C" w:rsidP="00CD7DB2"/>
    <w:p w14:paraId="119EA9BF" w14:textId="77777777" w:rsidR="0048188C" w:rsidRDefault="0048188C" w:rsidP="00CD7DB2"/>
    <w:p w14:paraId="0EE2BD7C" w14:textId="77777777" w:rsidR="0048188C" w:rsidRDefault="00000000" w:rsidP="00CD7DB2">
      <w:pPr>
        <w:pStyle w:val="Paragraphedeliste"/>
        <w:numPr>
          <w:ilvl w:val="0"/>
          <w:numId w:val="4"/>
        </w:numPr>
      </w:pPr>
      <w:r>
        <w:t>Choix technologiques</w:t>
      </w:r>
    </w:p>
    <w:p w14:paraId="2B8C0142" w14:textId="77777777" w:rsidR="0048188C" w:rsidRDefault="00000000" w:rsidP="00CD7DB2">
      <w:r>
        <w:pict w14:anchorId="3FD9A365">
          <v:rect id="_x0000_i1735" style="width:0;height:1.5pt" o:hralign="center" o:bullet="t" o:hrstd="t" o:hr="t" fillcolor="#a0a0a0" stroked="f"/>
        </w:pict>
      </w:r>
    </w:p>
    <w:p w14:paraId="3BCB7A4D" w14:textId="77777777" w:rsidR="00AE6FDF" w:rsidRDefault="00AE6FDF" w:rsidP="00CD7DB2"/>
    <w:p w14:paraId="32584E1D" w14:textId="161A9E7B" w:rsidR="00AE6FDF" w:rsidRDefault="00AE6FDF" w:rsidP="00CD7DB2">
      <w:pPr>
        <w:pStyle w:val="Paragraphedeliste"/>
        <w:numPr>
          <w:ilvl w:val="0"/>
          <w:numId w:val="11"/>
        </w:numPr>
        <w:rPr>
          <w:rFonts w:eastAsia="Arial" w:cs="Arial"/>
        </w:rPr>
      </w:pPr>
      <w:r w:rsidRPr="00AE6FDF">
        <w:t>É</w:t>
      </w:r>
      <w:r>
        <w:t>tat des lieux des spécifications techniques</w:t>
      </w:r>
    </w:p>
    <w:p w14:paraId="5008B120" w14:textId="77777777" w:rsidR="00CD7DB2" w:rsidRPr="00AE6FDF" w:rsidRDefault="00CD7DB2" w:rsidP="00CD7DB2">
      <w:pPr>
        <w:pStyle w:val="Paragraphedeliste"/>
        <w:rPr>
          <w:rFonts w:eastAsia="Arial" w:cs="Arial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839"/>
        <w:gridCol w:w="1985"/>
        <w:gridCol w:w="5241"/>
      </w:tblGrid>
      <w:tr w:rsidR="00AF2A26" w14:paraId="0A441BD7" w14:textId="1F2302AF" w:rsidTr="00AF2A26">
        <w:trPr>
          <w:trHeight w:val="454"/>
        </w:trPr>
        <w:tc>
          <w:tcPr>
            <w:tcW w:w="1014" w:type="pct"/>
            <w:shd w:val="clear" w:color="auto" w:fill="B8CCE4" w:themeFill="accent1" w:themeFillTint="66"/>
            <w:vAlign w:val="center"/>
          </w:tcPr>
          <w:p w14:paraId="19005D13" w14:textId="68D06965" w:rsidR="004F2ACF" w:rsidRPr="004F2ACF" w:rsidRDefault="004F2ACF" w:rsidP="00CD7DB2"/>
        </w:tc>
        <w:tc>
          <w:tcPr>
            <w:tcW w:w="1095" w:type="pct"/>
            <w:shd w:val="clear" w:color="auto" w:fill="B8CCE4" w:themeFill="accent1" w:themeFillTint="66"/>
            <w:vAlign w:val="center"/>
          </w:tcPr>
          <w:p w14:paraId="3DFF67F6" w14:textId="21C14891" w:rsidR="004F2ACF" w:rsidRPr="00AF2A26" w:rsidRDefault="004F2ACF" w:rsidP="00CD7DB2">
            <w:pPr>
              <w:rPr>
                <w:b/>
                <w:bCs/>
              </w:rPr>
            </w:pPr>
            <w:r w:rsidRPr="00AF2A26">
              <w:rPr>
                <w:b/>
                <w:bCs/>
              </w:rPr>
              <w:t>Informations techniques</w:t>
            </w:r>
          </w:p>
        </w:tc>
        <w:tc>
          <w:tcPr>
            <w:tcW w:w="2891" w:type="pct"/>
            <w:shd w:val="clear" w:color="auto" w:fill="B8CCE4" w:themeFill="accent1" w:themeFillTint="66"/>
            <w:vAlign w:val="center"/>
          </w:tcPr>
          <w:p w14:paraId="1D2AA388" w14:textId="320F40F5" w:rsidR="004F2ACF" w:rsidRPr="00AF2A26" w:rsidRDefault="004F2ACF" w:rsidP="00CD7DB2">
            <w:pPr>
              <w:rPr>
                <w:b/>
                <w:bCs/>
              </w:rPr>
            </w:pPr>
            <w:r w:rsidRPr="00AF2A26">
              <w:rPr>
                <w:b/>
                <w:bCs/>
              </w:rPr>
              <w:t>Justification</w:t>
            </w:r>
          </w:p>
        </w:tc>
      </w:tr>
      <w:tr w:rsidR="00AF2A26" w14:paraId="5993AD66" w14:textId="07D0557A" w:rsidTr="00AF2A26">
        <w:trPr>
          <w:cantSplit/>
          <w:trHeight w:val="1134"/>
        </w:trPr>
        <w:tc>
          <w:tcPr>
            <w:tcW w:w="1014" w:type="pct"/>
            <w:vAlign w:val="center"/>
          </w:tcPr>
          <w:p w14:paraId="71ECC7EA" w14:textId="58132373" w:rsidR="004F2ACF" w:rsidRPr="00CD7DB2" w:rsidRDefault="005F5303" w:rsidP="00CD7DB2">
            <w:pPr>
              <w:spacing w:after="100" w:afterAutospacing="1"/>
              <w:jc w:val="center"/>
              <w:rPr>
                <w:b/>
                <w:bCs/>
              </w:rPr>
            </w:pPr>
            <w:r w:rsidRPr="00CD7DB2">
              <w:rPr>
                <w:b/>
                <w:bCs/>
              </w:rPr>
              <w:t>Le fond</w:t>
            </w:r>
          </w:p>
        </w:tc>
        <w:tc>
          <w:tcPr>
            <w:tcW w:w="1095" w:type="pct"/>
            <w:vAlign w:val="center"/>
          </w:tcPr>
          <w:p w14:paraId="23BE60C8" w14:textId="28FE184A" w:rsidR="004F2ACF" w:rsidRPr="00AF2A26" w:rsidRDefault="005F5303" w:rsidP="00CD7DB2">
            <w:pPr>
              <w:rPr>
                <w:b/>
                <w:bCs/>
              </w:rPr>
            </w:pPr>
            <w:r w:rsidRPr="00AF2A26">
              <w:rPr>
                <w:b/>
                <w:bCs/>
              </w:rPr>
              <w:t>Langage HTML avec la nomenclature BEM</w:t>
            </w:r>
          </w:p>
        </w:tc>
        <w:tc>
          <w:tcPr>
            <w:tcW w:w="2891" w:type="pct"/>
            <w:vAlign w:val="center"/>
          </w:tcPr>
          <w:p w14:paraId="5E6BDE38" w14:textId="71C3AAF2" w:rsidR="00192228" w:rsidRPr="00192228" w:rsidRDefault="005F5303" w:rsidP="00CD7DB2">
            <w:r w:rsidRPr="00192228">
              <w:t>HTML est LE langage d</w:t>
            </w:r>
            <w:r w:rsidR="00192228" w:rsidRPr="00192228">
              <w:t>e balisage du web et la nomenclature BEM permet de simplifier la lecture du code en respectant une hierarchie dans le nom des éléments.</w:t>
            </w:r>
          </w:p>
        </w:tc>
      </w:tr>
      <w:tr w:rsidR="00192228" w14:paraId="56649470" w14:textId="77777777" w:rsidTr="00AF2A26">
        <w:trPr>
          <w:cantSplit/>
          <w:trHeight w:val="1134"/>
        </w:trPr>
        <w:tc>
          <w:tcPr>
            <w:tcW w:w="1014" w:type="pct"/>
            <w:vAlign w:val="center"/>
          </w:tcPr>
          <w:p w14:paraId="65B52432" w14:textId="45B848F5" w:rsidR="00192228" w:rsidRPr="00CD7DB2" w:rsidRDefault="00192228" w:rsidP="00CD7DB2">
            <w:pPr>
              <w:jc w:val="center"/>
              <w:rPr>
                <w:b/>
                <w:bCs/>
              </w:rPr>
            </w:pPr>
            <w:r w:rsidRPr="00CD7DB2">
              <w:rPr>
                <w:b/>
                <w:bCs/>
              </w:rPr>
              <w:t>La forme</w:t>
            </w:r>
          </w:p>
        </w:tc>
        <w:tc>
          <w:tcPr>
            <w:tcW w:w="1095" w:type="pct"/>
            <w:vAlign w:val="center"/>
          </w:tcPr>
          <w:p w14:paraId="713A7897" w14:textId="301D00D6" w:rsidR="00192228" w:rsidRPr="00AF2A26" w:rsidRDefault="00AF2A26" w:rsidP="00CD7DB2">
            <w:pPr>
              <w:rPr>
                <w:b/>
                <w:bCs/>
              </w:rPr>
            </w:pPr>
            <w:r w:rsidRPr="00AF2A26">
              <w:rPr>
                <w:b/>
                <w:bCs/>
              </w:rPr>
              <w:t>L</w:t>
            </w:r>
            <w:r w:rsidR="00192228" w:rsidRPr="00AF2A26">
              <w:rPr>
                <w:b/>
                <w:bCs/>
              </w:rPr>
              <w:t>angage SCSS</w:t>
            </w:r>
          </w:p>
        </w:tc>
        <w:tc>
          <w:tcPr>
            <w:tcW w:w="2891" w:type="pct"/>
            <w:vAlign w:val="center"/>
          </w:tcPr>
          <w:p w14:paraId="6B311E4E" w14:textId="3233B472" w:rsidR="00AF2A26" w:rsidRPr="00064DE7" w:rsidRDefault="00192228" w:rsidP="00CD7DB2">
            <w:pPr>
              <w:rPr>
                <w:lang w:val="fr-FR"/>
              </w:rPr>
            </w:pPr>
            <w:r>
              <w:t>Utiliser le langage SCSS permet, tout en étant très proche du langage CSS</w:t>
            </w:r>
            <w:r w:rsidR="00064DE7">
              <w:t>, d</w:t>
            </w:r>
            <w:r w:rsidR="00AF2A26">
              <w:rPr>
                <w:rFonts w:hint="eastAsia"/>
              </w:rPr>
              <w:t>'</w:t>
            </w:r>
            <w:r w:rsidR="00064DE7">
              <w:rPr>
                <w:lang w:val="fr-FR"/>
              </w:rPr>
              <w:t xml:space="preserve">utiliser </w:t>
            </w:r>
            <w:r w:rsidR="00AF2A26">
              <w:rPr>
                <w:lang w:val="fr-FR"/>
              </w:rPr>
              <w:t>la nomenclature BEM à son maximum et de modifier rapidement le style du site ultérieurement.</w:t>
            </w:r>
          </w:p>
        </w:tc>
      </w:tr>
      <w:tr w:rsidR="00AF2A26" w14:paraId="0E73D5F7" w14:textId="77777777" w:rsidTr="00AF2A26">
        <w:trPr>
          <w:cantSplit/>
          <w:trHeight w:val="1134"/>
        </w:trPr>
        <w:tc>
          <w:tcPr>
            <w:tcW w:w="1014" w:type="pct"/>
            <w:vAlign w:val="center"/>
          </w:tcPr>
          <w:p w14:paraId="132AC33A" w14:textId="328D6CC6" w:rsidR="00AF2A26" w:rsidRPr="00CD7DB2" w:rsidRDefault="00AF2A26" w:rsidP="00CD7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 dynamisme</w:t>
            </w:r>
          </w:p>
        </w:tc>
        <w:tc>
          <w:tcPr>
            <w:tcW w:w="1095" w:type="pct"/>
            <w:vAlign w:val="center"/>
          </w:tcPr>
          <w:p w14:paraId="6A904BE1" w14:textId="3521F3ED" w:rsidR="00AF2A26" w:rsidRPr="00AF2A26" w:rsidRDefault="00AF2A26" w:rsidP="00CD7DB2">
            <w:pPr>
              <w:rPr>
                <w:b/>
                <w:bCs/>
              </w:rPr>
            </w:pPr>
            <w:r>
              <w:rPr>
                <w:b/>
                <w:bCs/>
              </w:rPr>
              <w:t>Bibliothèque React</w:t>
            </w:r>
          </w:p>
        </w:tc>
        <w:tc>
          <w:tcPr>
            <w:tcW w:w="2891" w:type="pct"/>
            <w:vAlign w:val="center"/>
          </w:tcPr>
          <w:p w14:paraId="3CBBDF57" w14:textId="164D54B9" w:rsidR="00AF2A26" w:rsidRDefault="00AF2A26" w:rsidP="00CD7DB2">
            <w:r>
              <w:t xml:space="preserve">React est une bibliothèque Javascript, idéal pour créer des interfaces utilisateurs interactives, on peut aussi y ajouter des </w:t>
            </w:r>
          </w:p>
        </w:tc>
      </w:tr>
    </w:tbl>
    <w:p w14:paraId="7BFE4900" w14:textId="781B6331" w:rsidR="00AE6FDF" w:rsidRPr="00AE6FDF" w:rsidRDefault="00AE6FDF" w:rsidP="00CD7DB2"/>
    <w:p w14:paraId="35191832" w14:textId="50913081" w:rsidR="0048188C" w:rsidRDefault="00AE6FDF" w:rsidP="00CD7DB2">
      <w:r>
        <w:tab/>
      </w:r>
    </w:p>
    <w:p w14:paraId="1EC1FA20" w14:textId="77777777" w:rsidR="0048188C" w:rsidRPr="00AE6FDF" w:rsidRDefault="00000000" w:rsidP="00CD7DB2">
      <w:pPr>
        <w:pStyle w:val="Paragraphedeliste"/>
        <w:numPr>
          <w:ilvl w:val="0"/>
          <w:numId w:val="11"/>
        </w:numPr>
      </w:pPr>
      <w:r w:rsidRPr="00AE6FDF">
        <w:t>État des lieux des besoins fonctionnels et de leurs solutions techniques :</w:t>
      </w:r>
    </w:p>
    <w:p w14:paraId="12A56DCD" w14:textId="77777777" w:rsidR="0048188C" w:rsidRDefault="0048188C" w:rsidP="00CD7DB2"/>
    <w:tbl>
      <w:tblPr>
        <w:tblStyle w:val="a1"/>
        <w:tblW w:w="5000" w:type="pct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89"/>
        <w:gridCol w:w="2062"/>
        <w:gridCol w:w="1421"/>
        <w:gridCol w:w="1846"/>
        <w:gridCol w:w="2037"/>
      </w:tblGrid>
      <w:tr w:rsidR="0048188C" w14:paraId="4E6A8EF1" w14:textId="77777777" w:rsidTr="00CD7DB2">
        <w:trPr>
          <w:jc w:val="center"/>
        </w:trPr>
        <w:tc>
          <w:tcPr>
            <w:tcW w:w="9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1295" w14:textId="77777777" w:rsidR="0048188C" w:rsidRDefault="00000000" w:rsidP="00CD7DB2">
            <w:r>
              <w:t xml:space="preserve">Besoin </w:t>
            </w:r>
          </w:p>
        </w:tc>
        <w:tc>
          <w:tcPr>
            <w:tcW w:w="9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D86A" w14:textId="77777777" w:rsidR="0048188C" w:rsidRDefault="00000000" w:rsidP="00CD7DB2">
            <w:r>
              <w:t>Contraintes</w:t>
            </w:r>
          </w:p>
        </w:tc>
        <w:tc>
          <w:tcPr>
            <w:tcW w:w="8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1EC4" w14:textId="77777777" w:rsidR="0048188C" w:rsidRDefault="00000000" w:rsidP="00CD7DB2">
            <w:r>
              <w:t>Solution</w:t>
            </w: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313F" w14:textId="77777777" w:rsidR="0048188C" w:rsidRDefault="00000000" w:rsidP="00CD7DB2">
            <w:r>
              <w:t>Description de la solution</w:t>
            </w:r>
          </w:p>
        </w:tc>
        <w:tc>
          <w:tcPr>
            <w:tcW w:w="11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3B3F" w14:textId="77777777" w:rsidR="0048188C" w:rsidRDefault="00000000" w:rsidP="00CD7DB2">
            <w:r>
              <w:t>Justification (2 arguments)</w:t>
            </w:r>
          </w:p>
        </w:tc>
      </w:tr>
      <w:tr w:rsidR="0048188C" w14:paraId="0A1BCA1E" w14:textId="77777777" w:rsidTr="00CD7DB2">
        <w:trPr>
          <w:jc w:val="center"/>
        </w:trPr>
        <w:tc>
          <w:tcPr>
            <w:tcW w:w="9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68257" w14:textId="2A42912A" w:rsidR="0048188C" w:rsidRPr="00AE6FDF" w:rsidRDefault="00AE6FDF" w:rsidP="00CD7DB2">
            <w:r>
              <w:t>Connexion et création de compte</w:t>
            </w:r>
          </w:p>
        </w:tc>
        <w:tc>
          <w:tcPr>
            <w:tcW w:w="9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F65ED" w14:textId="0FC643A8" w:rsidR="0048188C" w:rsidRPr="00AE6FDF" w:rsidRDefault="00AE6FDF" w:rsidP="00CD7DB2">
            <w:r>
              <w:t xml:space="preserve">Doit se faire via la même modale sur la page d’accueil. En cas d’email inexistant, crée </w:t>
            </w:r>
            <w:r>
              <w:lastRenderedPageBreak/>
              <w:t>automatiquement un compte.</w:t>
            </w:r>
          </w:p>
        </w:tc>
        <w:tc>
          <w:tcPr>
            <w:tcW w:w="8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227E" w14:textId="77777777" w:rsidR="0048188C" w:rsidRDefault="00000000" w:rsidP="00CD7DB2">
            <w:r>
              <w:lastRenderedPageBreak/>
              <w:t xml:space="preserve">Ex. : </w:t>
            </w:r>
          </w:p>
          <w:p w14:paraId="27C61D1B" w14:textId="77777777" w:rsidR="0048188C" w:rsidRDefault="00000000" w:rsidP="00CD7DB2">
            <w:r>
              <w:t xml:space="preserve">react-modal </w:t>
            </w: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6CC5" w14:textId="77777777" w:rsidR="0048188C" w:rsidRDefault="00000000" w:rsidP="00CD7DB2">
            <w:r>
              <w:t xml:space="preserve">Ex. : </w:t>
            </w:r>
          </w:p>
          <w:p w14:paraId="12F4CB36" w14:textId="77777777" w:rsidR="0048188C" w:rsidRDefault="00000000" w:rsidP="00CD7DB2">
            <w:pPr>
              <w:rPr>
                <w:color w:val="2C3338"/>
                <w:highlight w:val="white"/>
              </w:rPr>
            </w:pPr>
            <w:r>
              <w:t xml:space="preserve">Cette librairie React permet de créer simplement des </w:t>
            </w:r>
            <w:r>
              <w:lastRenderedPageBreak/>
              <w:t>modales performantes, accessibles avec un minimum de code.</w:t>
            </w:r>
          </w:p>
          <w:p w14:paraId="5424A404" w14:textId="77777777" w:rsidR="0048188C" w:rsidRDefault="0048188C" w:rsidP="00CD7DB2">
            <w:pPr>
              <w:rPr>
                <w:highlight w:val="white"/>
              </w:rPr>
            </w:pPr>
          </w:p>
        </w:tc>
        <w:tc>
          <w:tcPr>
            <w:tcW w:w="11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1FA5" w14:textId="77777777" w:rsidR="0048188C" w:rsidRDefault="00000000" w:rsidP="00CD7DB2">
            <w:r>
              <w:lastRenderedPageBreak/>
              <w:t>Ex. :</w:t>
            </w:r>
          </w:p>
          <w:p w14:paraId="6B8BCFE2" w14:textId="77777777" w:rsidR="0048188C" w:rsidRDefault="00000000" w:rsidP="00CD7DB2">
            <w:r>
              <w:t xml:space="preserve"> 1) Nous avons choisi de développer en React, la librairie </w:t>
            </w:r>
            <w:r>
              <w:lastRenderedPageBreak/>
              <w:t>est cohérente avec ce choix.</w:t>
            </w:r>
          </w:p>
          <w:p w14:paraId="6DB31439" w14:textId="77777777" w:rsidR="0048188C" w:rsidRDefault="00000000" w:rsidP="00CD7DB2">
            <w:r>
              <w:t>2) Il s'agit de la librairie la plus utilisée.</w:t>
            </w:r>
          </w:p>
        </w:tc>
      </w:tr>
      <w:tr w:rsidR="0048188C" w14:paraId="6EEAC605" w14:textId="77777777" w:rsidTr="00CD7DB2">
        <w:trPr>
          <w:jc w:val="center"/>
        </w:trPr>
        <w:tc>
          <w:tcPr>
            <w:tcW w:w="9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9AAB" w14:textId="77777777" w:rsidR="0048188C" w:rsidRDefault="0048188C" w:rsidP="00CD7DB2"/>
        </w:tc>
        <w:tc>
          <w:tcPr>
            <w:tcW w:w="9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6DAF" w14:textId="77777777" w:rsidR="0048188C" w:rsidRDefault="0048188C" w:rsidP="00CD7DB2"/>
        </w:tc>
        <w:tc>
          <w:tcPr>
            <w:tcW w:w="8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AB10" w14:textId="77777777" w:rsidR="0048188C" w:rsidRDefault="0048188C" w:rsidP="00CD7DB2"/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7283" w14:textId="77777777" w:rsidR="0048188C" w:rsidRDefault="0048188C" w:rsidP="00CD7DB2"/>
        </w:tc>
        <w:tc>
          <w:tcPr>
            <w:tcW w:w="11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BC11" w14:textId="77777777" w:rsidR="0048188C" w:rsidRDefault="0048188C" w:rsidP="00CD7DB2"/>
        </w:tc>
      </w:tr>
    </w:tbl>
    <w:p w14:paraId="3FBB9298" w14:textId="77777777" w:rsidR="0048188C" w:rsidRDefault="0048188C" w:rsidP="00CD7DB2"/>
    <w:p w14:paraId="19F3B6E6" w14:textId="77777777" w:rsidR="0048188C" w:rsidRDefault="0048188C" w:rsidP="00CD7DB2"/>
    <w:p w14:paraId="35BC5BB0" w14:textId="77777777" w:rsidR="0048188C" w:rsidRDefault="00000000" w:rsidP="00CD7DB2">
      <w:pPr>
        <w:pStyle w:val="Paragraphedeliste"/>
        <w:numPr>
          <w:ilvl w:val="0"/>
          <w:numId w:val="4"/>
        </w:numPr>
      </w:pPr>
      <w:r>
        <w:t xml:space="preserve">Liens avec le back-end </w:t>
      </w:r>
    </w:p>
    <w:p w14:paraId="16164961" w14:textId="77777777" w:rsidR="0048188C" w:rsidRDefault="00000000" w:rsidP="00CD7DB2">
      <w:r>
        <w:pict w14:anchorId="1B5E369B">
          <v:rect id="_x0000_i1736" style="width:0;height:1.5pt" o:hralign="center" o:hrstd="t" o:hr="t" fillcolor="#a0a0a0" stroked="f"/>
        </w:pict>
      </w:r>
    </w:p>
    <w:p w14:paraId="7009CAED" w14:textId="77777777" w:rsidR="0048188C" w:rsidRDefault="0048188C" w:rsidP="00CD7DB2"/>
    <w:p w14:paraId="42BAEB3F" w14:textId="77777777" w:rsidR="0048188C" w:rsidRDefault="00000000" w:rsidP="00CD7DB2">
      <w:pPr>
        <w:pStyle w:val="Paragraphedeliste"/>
        <w:numPr>
          <w:ilvl w:val="0"/>
          <w:numId w:val="7"/>
        </w:numPr>
      </w:pPr>
      <w:r>
        <w:t xml:space="preserve">Quel langage pour le serveur ?  </w:t>
      </w:r>
      <w:r w:rsidRPr="00CD7DB2">
        <w:rPr>
          <w:i/>
        </w:rPr>
        <w:t>Ex. :</w:t>
      </w:r>
      <w:r>
        <w:t xml:space="preserve"> </w:t>
      </w:r>
      <w:r w:rsidRPr="00CD7DB2">
        <w:rPr>
          <w:i/>
        </w:rPr>
        <w:t>NodeJS / PHP / Python, etc.</w:t>
      </w:r>
    </w:p>
    <w:p w14:paraId="17DFA130" w14:textId="77777777" w:rsidR="0048188C" w:rsidRDefault="00000000" w:rsidP="00CD7DB2">
      <w:pPr>
        <w:pStyle w:val="Paragraphedeliste"/>
        <w:numPr>
          <w:ilvl w:val="0"/>
          <w:numId w:val="7"/>
        </w:numPr>
      </w:pPr>
      <w:r>
        <w:t xml:space="preserve">A-t-on besoin d’une API ? Si oui laquelle ?  </w:t>
      </w:r>
    </w:p>
    <w:p w14:paraId="793764FB" w14:textId="77777777" w:rsidR="0048188C" w:rsidRDefault="00000000" w:rsidP="00CD7DB2">
      <w:pPr>
        <w:pStyle w:val="Paragraphedeliste"/>
        <w:numPr>
          <w:ilvl w:val="0"/>
          <w:numId w:val="7"/>
        </w:numPr>
      </w:pPr>
      <w:r>
        <w:t xml:space="preserve">Base de données choisie : </w:t>
      </w:r>
      <w:r w:rsidRPr="00CD7DB2">
        <w:rPr>
          <w:i/>
        </w:rPr>
        <w:t>Ex : SQL / NO SQL</w:t>
      </w:r>
      <w:r>
        <w:t>.</w:t>
      </w:r>
    </w:p>
    <w:p w14:paraId="5D29FA60" w14:textId="77777777" w:rsidR="0048188C" w:rsidRDefault="0048188C" w:rsidP="00CD7DB2"/>
    <w:p w14:paraId="2E772532" w14:textId="77777777" w:rsidR="0048188C" w:rsidRDefault="0048188C" w:rsidP="00CD7DB2"/>
    <w:p w14:paraId="2BDAAD5B" w14:textId="77777777" w:rsidR="0048188C" w:rsidRDefault="00000000" w:rsidP="00CD7DB2">
      <w:pPr>
        <w:pStyle w:val="Paragraphedeliste"/>
        <w:numPr>
          <w:ilvl w:val="0"/>
          <w:numId w:val="4"/>
        </w:numPr>
      </w:pPr>
      <w:r>
        <w:t>Préconisations concernant le domaine et l’hébergement</w:t>
      </w:r>
    </w:p>
    <w:p w14:paraId="7F394CC1" w14:textId="77777777" w:rsidR="0048188C" w:rsidRDefault="00000000" w:rsidP="00CD7DB2">
      <w:r>
        <w:pict w14:anchorId="086194C8">
          <v:rect id="_x0000_i1737" style="width:0;height:1.5pt" o:hralign="center" o:hrstd="t" o:hr="t" fillcolor="#a0a0a0" stroked="f"/>
        </w:pict>
      </w:r>
    </w:p>
    <w:p w14:paraId="54427A01" w14:textId="77777777" w:rsidR="0048188C" w:rsidRDefault="0048188C" w:rsidP="00CD7DB2"/>
    <w:p w14:paraId="154F55CD" w14:textId="77777777" w:rsidR="0048188C" w:rsidRDefault="00000000" w:rsidP="00CD7DB2">
      <w:pPr>
        <w:pStyle w:val="Paragraphedeliste"/>
        <w:numPr>
          <w:ilvl w:val="0"/>
          <w:numId w:val="8"/>
        </w:numPr>
      </w:pPr>
      <w:r>
        <w:t>Nom du domaine.</w:t>
      </w:r>
    </w:p>
    <w:p w14:paraId="1F9B605B" w14:textId="77777777" w:rsidR="0048188C" w:rsidRDefault="00000000" w:rsidP="00CD7DB2">
      <w:pPr>
        <w:pStyle w:val="Paragraphedeliste"/>
        <w:numPr>
          <w:ilvl w:val="0"/>
          <w:numId w:val="8"/>
        </w:numPr>
      </w:pPr>
      <w:r>
        <w:t>Nom de l’hébergement.</w:t>
      </w:r>
    </w:p>
    <w:p w14:paraId="26CC5675" w14:textId="77777777" w:rsidR="0048188C" w:rsidRDefault="00000000" w:rsidP="00CD7DB2">
      <w:pPr>
        <w:pStyle w:val="Paragraphedeliste"/>
        <w:numPr>
          <w:ilvl w:val="0"/>
          <w:numId w:val="8"/>
        </w:numPr>
      </w:pPr>
      <w:r>
        <w:t>Adresses e-mail.</w:t>
      </w:r>
    </w:p>
    <w:p w14:paraId="081D805A" w14:textId="77777777" w:rsidR="0048188C" w:rsidRDefault="0048188C" w:rsidP="00CD7DB2"/>
    <w:p w14:paraId="6ED1B8DC" w14:textId="77777777" w:rsidR="0048188C" w:rsidRDefault="0048188C" w:rsidP="00CD7DB2"/>
    <w:p w14:paraId="7EADCAA7" w14:textId="77777777" w:rsidR="0048188C" w:rsidRDefault="00000000" w:rsidP="00CD7DB2">
      <w:pPr>
        <w:pStyle w:val="Paragraphedeliste"/>
        <w:numPr>
          <w:ilvl w:val="0"/>
          <w:numId w:val="4"/>
        </w:numPr>
      </w:pPr>
      <w:r>
        <w:t>Accessibilité</w:t>
      </w:r>
    </w:p>
    <w:p w14:paraId="6C4456E3" w14:textId="77777777" w:rsidR="0048188C" w:rsidRDefault="00000000" w:rsidP="00CD7DB2">
      <w:r>
        <w:pict w14:anchorId="2295602D">
          <v:rect id="_x0000_i1738" style="width:0;height:1.5pt" o:hralign="center" o:hrstd="t" o:hr="t" fillcolor="#a0a0a0" stroked="f"/>
        </w:pict>
      </w:r>
    </w:p>
    <w:p w14:paraId="14C623CD" w14:textId="77777777" w:rsidR="0048188C" w:rsidRDefault="0048188C" w:rsidP="00CD7DB2"/>
    <w:p w14:paraId="10582127" w14:textId="77777777" w:rsidR="0048188C" w:rsidRDefault="00000000" w:rsidP="00CD7DB2">
      <w:pPr>
        <w:pStyle w:val="Paragraphedeliste"/>
        <w:numPr>
          <w:ilvl w:val="0"/>
          <w:numId w:val="2"/>
        </w:numPr>
      </w:pPr>
      <w:r>
        <w:t>Compatibilité navigateur.</w:t>
      </w:r>
    </w:p>
    <w:p w14:paraId="1FFC990E" w14:textId="77777777" w:rsidR="0048188C" w:rsidRDefault="00000000" w:rsidP="00CD7DB2">
      <w:pPr>
        <w:pStyle w:val="Paragraphedeliste"/>
        <w:numPr>
          <w:ilvl w:val="0"/>
          <w:numId w:val="2"/>
        </w:numPr>
      </w:pPr>
      <w:r>
        <w:t>Types d’appareils.</w:t>
      </w:r>
    </w:p>
    <w:p w14:paraId="3888774B" w14:textId="77777777" w:rsidR="0048188C" w:rsidRDefault="0048188C" w:rsidP="00CD7DB2"/>
    <w:p w14:paraId="66553D7A" w14:textId="77777777" w:rsidR="0048188C" w:rsidRDefault="0048188C" w:rsidP="00CD7DB2"/>
    <w:p w14:paraId="6F246B3A" w14:textId="77777777" w:rsidR="0048188C" w:rsidRDefault="00000000" w:rsidP="00CD7DB2">
      <w:pPr>
        <w:pStyle w:val="Paragraphedeliste"/>
        <w:numPr>
          <w:ilvl w:val="0"/>
          <w:numId w:val="4"/>
        </w:numPr>
      </w:pPr>
      <w:r>
        <w:t>Services tiers</w:t>
      </w:r>
    </w:p>
    <w:p w14:paraId="63327E37" w14:textId="77777777" w:rsidR="0048188C" w:rsidRDefault="00000000" w:rsidP="00CD7DB2">
      <w:r>
        <w:pict w14:anchorId="57975592">
          <v:rect id="_x0000_i1739" style="width:0;height:1.5pt" o:hralign="center" o:hrstd="t" o:hr="t" fillcolor="#a0a0a0" stroked="f"/>
        </w:pict>
      </w:r>
    </w:p>
    <w:p w14:paraId="2320DE6C" w14:textId="77777777" w:rsidR="0048188C" w:rsidRDefault="0048188C" w:rsidP="00CD7DB2"/>
    <w:p w14:paraId="3F0191ED" w14:textId="77777777" w:rsidR="0048188C" w:rsidRDefault="00000000" w:rsidP="00CD7DB2">
      <w:pPr>
        <w:pStyle w:val="Paragraphedeliste"/>
        <w:numPr>
          <w:ilvl w:val="0"/>
          <w:numId w:val="1"/>
        </w:numPr>
      </w:pPr>
      <w:r>
        <w:t>Noms et justification de ceux qui devront être implémentés pour le bon fonctionnement et le suivi du site (par exemple les plugins).</w:t>
      </w:r>
    </w:p>
    <w:p w14:paraId="3A480FE2" w14:textId="77777777" w:rsidR="0048188C" w:rsidRDefault="0048188C" w:rsidP="00CD7DB2"/>
    <w:p w14:paraId="79962252" w14:textId="77777777" w:rsidR="0048188C" w:rsidRDefault="00000000" w:rsidP="00CD7DB2">
      <w:pPr>
        <w:pStyle w:val="Paragraphedeliste"/>
        <w:numPr>
          <w:ilvl w:val="0"/>
          <w:numId w:val="4"/>
        </w:numPr>
      </w:pPr>
      <w:r>
        <w:t>Recommandations en termes de sécurité</w:t>
      </w:r>
    </w:p>
    <w:p w14:paraId="0FAFA019" w14:textId="77777777" w:rsidR="0048188C" w:rsidRDefault="00000000" w:rsidP="00CD7DB2">
      <w:r>
        <w:pict w14:anchorId="63BA96DB">
          <v:rect id="_x0000_i1740" style="width:0;height:1.5pt" o:hralign="center" o:hrstd="t" o:hr="t" fillcolor="#a0a0a0" stroked="f"/>
        </w:pict>
      </w:r>
    </w:p>
    <w:p w14:paraId="5F9D9FBE" w14:textId="77777777" w:rsidR="0048188C" w:rsidRDefault="0048188C" w:rsidP="00CD7DB2"/>
    <w:p w14:paraId="3D0632DC" w14:textId="77777777" w:rsidR="0048188C" w:rsidRDefault="00000000" w:rsidP="00CD7DB2">
      <w:pPr>
        <w:pStyle w:val="Paragraphedeliste"/>
        <w:numPr>
          <w:ilvl w:val="0"/>
          <w:numId w:val="6"/>
        </w:numPr>
      </w:pPr>
      <w:r>
        <w:t>Accès aux comptes, plugins…</w:t>
      </w:r>
    </w:p>
    <w:p w14:paraId="31D9FEE9" w14:textId="77777777" w:rsidR="0048188C" w:rsidRDefault="00000000" w:rsidP="00CD7DB2">
      <w:r>
        <w:br/>
      </w:r>
    </w:p>
    <w:p w14:paraId="1314F415" w14:textId="77777777" w:rsidR="0048188C" w:rsidRDefault="00000000" w:rsidP="00CD7DB2">
      <w:pPr>
        <w:pStyle w:val="Paragraphedeliste"/>
        <w:numPr>
          <w:ilvl w:val="0"/>
          <w:numId w:val="4"/>
        </w:numPr>
      </w:pPr>
      <w:r>
        <w:lastRenderedPageBreak/>
        <w:t>Maintenance du site et futures mises à jour</w:t>
      </w:r>
      <w:r>
        <w:pict w14:anchorId="083A4114">
          <v:rect id="_x0000_i1741" style="width:0;height:1.5pt" o:hralign="center" o:hrstd="t" o:hr="t" fillcolor="#a0a0a0" stroked="f"/>
        </w:pict>
      </w:r>
    </w:p>
    <w:p w14:paraId="25E48F64" w14:textId="77777777" w:rsidR="0048188C" w:rsidRDefault="0048188C" w:rsidP="00CD7DB2"/>
    <w:p w14:paraId="4C5DA6ED" w14:textId="77777777" w:rsidR="0048188C" w:rsidRDefault="00000000" w:rsidP="00CD7DB2">
      <w:pPr>
        <w:pStyle w:val="Paragraphedeliste"/>
        <w:numPr>
          <w:ilvl w:val="0"/>
          <w:numId w:val="3"/>
        </w:numPr>
      </w:pPr>
      <w:r>
        <w:t>Grandes lignes du contrat de maintenance.</w:t>
      </w:r>
    </w:p>
    <w:sectPr w:rsidR="0048188C" w:rsidSect="00CD7DB2">
      <w:headerReference w:type="default" r:id="rId8"/>
      <w:pgSz w:w="11909" w:h="16834" w:code="9"/>
      <w:pgMar w:top="1417" w:right="1417" w:bottom="1417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8ABAE" w14:textId="77777777" w:rsidR="0027559B" w:rsidRDefault="0027559B" w:rsidP="00CD7DB2">
      <w:r>
        <w:separator/>
      </w:r>
    </w:p>
  </w:endnote>
  <w:endnote w:type="continuationSeparator" w:id="0">
    <w:p w14:paraId="01FA66FA" w14:textId="77777777" w:rsidR="0027559B" w:rsidRDefault="0027559B" w:rsidP="00CD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48A0" w14:textId="77777777" w:rsidR="0027559B" w:rsidRDefault="0027559B" w:rsidP="00CD7DB2">
      <w:r>
        <w:separator/>
      </w:r>
    </w:p>
  </w:footnote>
  <w:footnote w:type="continuationSeparator" w:id="0">
    <w:p w14:paraId="3110E98F" w14:textId="77777777" w:rsidR="0027559B" w:rsidRDefault="0027559B" w:rsidP="00CD7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B81B7" w14:textId="77777777" w:rsidR="0048188C" w:rsidRDefault="00000000" w:rsidP="00CD7DB2">
    <w:r>
      <w:rPr>
        <w:noProof/>
      </w:rPr>
      <w:drawing>
        <wp:anchor distT="0" distB="0" distL="0" distR="0" simplePos="0" relativeHeight="251658240" behindDoc="0" locked="0" layoutInCell="1" hidden="0" allowOverlap="1" wp14:anchorId="079254BD" wp14:editId="13C980FF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289284882" name="Image 12892848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39" style="width:0;height:1.5pt" o:hralign="center" o:bullet="t" o:hrstd="t" o:hr="t" fillcolor="#a0a0a0" stroked="f"/>
    </w:pict>
  </w:numPicBullet>
  <w:abstractNum w:abstractNumId="0" w15:restartNumberingAfterBreak="0">
    <w:nsid w:val="0A907689"/>
    <w:multiLevelType w:val="multilevel"/>
    <w:tmpl w:val="9200A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64655"/>
    <w:multiLevelType w:val="hybridMultilevel"/>
    <w:tmpl w:val="B67A11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964A2"/>
    <w:multiLevelType w:val="hybridMultilevel"/>
    <w:tmpl w:val="CC10F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D500F"/>
    <w:multiLevelType w:val="multilevel"/>
    <w:tmpl w:val="383E2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394F81"/>
    <w:multiLevelType w:val="multilevel"/>
    <w:tmpl w:val="7E40DEE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8C1FC7"/>
    <w:multiLevelType w:val="hybridMultilevel"/>
    <w:tmpl w:val="BFF48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F6E1E"/>
    <w:multiLevelType w:val="multilevel"/>
    <w:tmpl w:val="96560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C85FA4"/>
    <w:multiLevelType w:val="multilevel"/>
    <w:tmpl w:val="ADBA4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984C01"/>
    <w:multiLevelType w:val="multilevel"/>
    <w:tmpl w:val="0A5A5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F576B0"/>
    <w:multiLevelType w:val="multilevel"/>
    <w:tmpl w:val="12B88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084663"/>
    <w:multiLevelType w:val="multilevel"/>
    <w:tmpl w:val="16064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0132425">
    <w:abstractNumId w:val="7"/>
  </w:num>
  <w:num w:numId="2" w16cid:durableId="1118375567">
    <w:abstractNumId w:val="9"/>
  </w:num>
  <w:num w:numId="3" w16cid:durableId="1920599505">
    <w:abstractNumId w:val="8"/>
  </w:num>
  <w:num w:numId="4" w16cid:durableId="630746956">
    <w:abstractNumId w:val="4"/>
  </w:num>
  <w:num w:numId="5" w16cid:durableId="1185559796">
    <w:abstractNumId w:val="0"/>
  </w:num>
  <w:num w:numId="6" w16cid:durableId="1727683047">
    <w:abstractNumId w:val="6"/>
  </w:num>
  <w:num w:numId="7" w16cid:durableId="71196808">
    <w:abstractNumId w:val="3"/>
  </w:num>
  <w:num w:numId="8" w16cid:durableId="507211977">
    <w:abstractNumId w:val="10"/>
  </w:num>
  <w:num w:numId="9" w16cid:durableId="1723362214">
    <w:abstractNumId w:val="2"/>
  </w:num>
  <w:num w:numId="10" w16cid:durableId="902522329">
    <w:abstractNumId w:val="1"/>
  </w:num>
  <w:num w:numId="11" w16cid:durableId="1755785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88C"/>
    <w:rsid w:val="00064DE7"/>
    <w:rsid w:val="00192228"/>
    <w:rsid w:val="0027559B"/>
    <w:rsid w:val="0048188C"/>
    <w:rsid w:val="004F2ACF"/>
    <w:rsid w:val="005F5303"/>
    <w:rsid w:val="007E40D9"/>
    <w:rsid w:val="00AE6FDF"/>
    <w:rsid w:val="00AF2A26"/>
    <w:rsid w:val="00CD7DB2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62B1"/>
  <w15:docId w15:val="{F2AADEB8-9ABA-40EA-A783-12E21320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DB2"/>
    <w:rPr>
      <w:rFonts w:ascii="Montserrat" w:eastAsia="Montserrat" w:hAnsi="Montserrat" w:cs="Montserrat"/>
      <w:kern w:val="16"/>
      <w:sz w:val="20"/>
      <w:szCs w:val="20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E6F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4F2A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DDF3B-A21A-4E20-809D-42B8E3226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ewen</cp:lastModifiedBy>
  <cp:revision>2</cp:revision>
  <dcterms:created xsi:type="dcterms:W3CDTF">2023-06-05T11:34:00Z</dcterms:created>
  <dcterms:modified xsi:type="dcterms:W3CDTF">2023-06-05T15:19:00Z</dcterms:modified>
</cp:coreProperties>
</file>