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42897" w14:textId="53C0FFD1" w:rsidR="00E921B7" w:rsidRDefault="00FC7D34" w:rsidP="00E921B7">
      <w:pPr>
        <w:spacing w:line="500" w:lineRule="exact"/>
        <w:rPr>
          <w:rFonts w:ascii="Microsoft YaHei" w:eastAsia="Microsoft YaHei" w:hAnsi="Microsoft YaHei" w:hint="eastAsia"/>
          <w:sz w:val="20"/>
          <w:szCs w:val="36"/>
        </w:rPr>
      </w:pPr>
      <w:r w:rsidRPr="00016733">
        <w:rPr>
          <w:rFonts w:ascii="Microsoft YaHei" w:eastAsia="Microsoft YaHei" w:hAnsi="Microsoft YaHei" w:hint="eastAsia"/>
          <w:b/>
          <w:sz w:val="40"/>
          <w:szCs w:val="36"/>
        </w:rPr>
        <w:t>韩悠阳</w:t>
      </w:r>
      <w:r w:rsidR="00016733">
        <w:rPr>
          <w:rFonts w:ascii="Microsoft YaHei" w:eastAsia="Microsoft YaHei" w:hAnsi="Microsoft YaHei" w:hint="eastAsia"/>
          <w:sz w:val="22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电话：(</w:t>
      </w:r>
      <w:r w:rsidRPr="00016733">
        <w:rPr>
          <w:rFonts w:ascii="Microsoft YaHei" w:eastAsia="Microsoft YaHei" w:hAnsi="Microsoft YaHei"/>
          <w:sz w:val="20"/>
          <w:szCs w:val="36"/>
        </w:rPr>
        <w:t>+86)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187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9280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>-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5328</w:t>
      </w:r>
      <w:r w:rsidR="00A77A10" w:rsidRPr="00016733">
        <w:rPr>
          <w:rFonts w:ascii="Microsoft YaHei" w:eastAsia="Microsoft YaHei" w:hAnsi="Microsoft YaHei" w:hint="eastAsia"/>
          <w:sz w:val="20"/>
          <w:szCs w:val="36"/>
        </w:rPr>
        <w:t xml:space="preserve"> </w:t>
      </w:r>
      <w:r w:rsidR="00A77A10" w:rsidRPr="00016733">
        <w:rPr>
          <w:rFonts w:ascii="Microsoft YaHei" w:eastAsia="Microsoft YaHei" w:hAnsi="Microsoft YaHei"/>
          <w:sz w:val="20"/>
          <w:szCs w:val="36"/>
        </w:rPr>
        <w:t xml:space="preserve"> </w:t>
      </w:r>
      <w:r w:rsidR="00E921B7">
        <w:rPr>
          <w:rFonts w:ascii="Microsoft YaHei" w:eastAsia="Microsoft YaHei" w:hAnsi="Microsoft YaHei" w:hint="eastAsia"/>
          <w:sz w:val="20"/>
          <w:szCs w:val="36"/>
        </w:rPr>
        <w:t xml:space="preserve">  </w:t>
      </w:r>
      <w:r w:rsidRPr="00016733">
        <w:rPr>
          <w:rFonts w:ascii="Microsoft YaHei" w:eastAsia="Microsoft YaHei" w:hAnsi="Microsoft YaHei" w:hint="eastAsia"/>
          <w:sz w:val="20"/>
          <w:szCs w:val="36"/>
        </w:rPr>
        <w:t>邮箱：</w:t>
      </w:r>
      <w:r w:rsidR="00645E5C">
        <w:rPr>
          <w:rFonts w:ascii="Microsoft YaHei" w:eastAsia="Microsoft YaHei" w:hAnsi="Microsoft YaHei"/>
          <w:sz w:val="20"/>
          <w:szCs w:val="36"/>
        </w:rPr>
        <w:t>hanyouyang93@gmail.com</w:t>
      </w:r>
    </w:p>
    <w:p w14:paraId="5F2293A3" w14:textId="304DCE6C" w:rsidR="00016733" w:rsidRPr="00E921B7" w:rsidRDefault="00E921B7" w:rsidP="00E921B7">
      <w:pPr>
        <w:spacing w:line="500" w:lineRule="exact"/>
        <w:ind w:left="840" w:firstLine="420"/>
        <w:rPr>
          <w:rFonts w:ascii="Microsoft YaHei" w:eastAsia="Microsoft YaHei" w:hAnsi="Microsoft YaHei" w:hint="eastAsia"/>
          <w:sz w:val="22"/>
        </w:rPr>
      </w:pPr>
      <w:r>
        <w:rPr>
          <w:rFonts w:ascii="Microsoft YaHei" w:eastAsia="Microsoft YaHei" w:hAnsi="Microsoft YaHei" w:hint="eastAsia"/>
          <w:sz w:val="20"/>
          <w:szCs w:val="36"/>
        </w:rPr>
        <w:t xml:space="preserve">  GitHub：</w:t>
      </w:r>
      <w:proofErr w:type="spellStart"/>
      <w:r>
        <w:rPr>
          <w:rFonts w:ascii="Microsoft YaHei" w:eastAsia="Microsoft YaHei" w:hAnsi="Microsoft YaHei" w:hint="eastAsia"/>
          <w:sz w:val="20"/>
          <w:szCs w:val="36"/>
        </w:rPr>
        <w:t>HanYouyang</w:t>
      </w:r>
      <w:proofErr w:type="spellEnd"/>
      <w:r>
        <w:rPr>
          <w:rFonts w:ascii="Microsoft YaHei" w:eastAsia="Microsoft YaHei" w:hAnsi="Microsoft YaHei" w:hint="eastAsia"/>
          <w:sz w:val="20"/>
          <w:szCs w:val="36"/>
        </w:rPr>
        <w:t xml:space="preserve">         公众号：韩悠阳持续学习</w:t>
      </w:r>
      <w:r>
        <w:rPr>
          <w:rFonts w:ascii="Microsoft YaHei" w:eastAsia="Microsoft YaHei" w:hAnsi="Microsoft YaHei" w:hint="eastAsia"/>
          <w:sz w:val="24"/>
          <w:szCs w:val="24"/>
        </w:rPr>
        <w:tab/>
      </w:r>
    </w:p>
    <w:p w14:paraId="42AD2684" w14:textId="77777777" w:rsidR="00A77A10" w:rsidRDefault="00A77A10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 w:rsidRPr="00A77A10">
        <w:rPr>
          <w:rFonts w:ascii="Microsoft YaHei" w:eastAsia="Microsoft YaHei" w:hAnsi="Microsoft YaHei"/>
          <w:sz w:val="24"/>
          <w:szCs w:val="24"/>
        </w:rPr>
        <w:t>教育背景</w:t>
      </w:r>
    </w:p>
    <w:p w14:paraId="07AB618F" w14:textId="1576C492" w:rsidR="00A77A10" w:rsidRPr="00016733" w:rsidRDefault="00A77A10" w:rsidP="00A77A10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016733">
        <w:rPr>
          <w:rFonts w:ascii="Microsoft YaHei" w:eastAsia="Microsoft YaHei" w:hAnsi="Microsoft YaHei" w:hint="eastAsia"/>
          <w:sz w:val="20"/>
          <w:szCs w:val="20"/>
        </w:rPr>
        <w:t>5.08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 w:rsidR="00444D57">
        <w:rPr>
          <w:rFonts w:ascii="Microsoft YaHei" w:eastAsia="Microsoft YaHei" w:hAnsi="Microsoft YaHei" w:hint="eastAsia"/>
          <w:sz w:val="20"/>
          <w:szCs w:val="20"/>
        </w:rPr>
        <w:t>2018.06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 w:rsidR="00444D57"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szCs w:val="21"/>
        </w:rPr>
        <w:t>中国科学院大学</w:t>
      </w:r>
      <w:r w:rsidRPr="00016733">
        <w:rPr>
          <w:rFonts w:ascii="Microsoft YaHei" w:eastAsia="Microsoft YaHei" w:hAnsi="Microsoft YaHei"/>
          <w:szCs w:val="21"/>
        </w:rPr>
        <w:tab/>
      </w:r>
      <w:r w:rsidR="00922226">
        <w:rPr>
          <w:rFonts w:ascii="Microsoft YaHei" w:eastAsia="Microsoft YaHei" w:hAnsi="Microsoft YaHei" w:hint="eastAsia"/>
          <w:szCs w:val="21"/>
        </w:rPr>
        <w:t xml:space="preserve">                        国家基因研究中心</w:t>
      </w:r>
      <w:r w:rsidR="009A3D91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szCs w:val="21"/>
        </w:rPr>
        <w:t>作物遗传学</w:t>
      </w:r>
      <w:r w:rsidRPr="00016733">
        <w:rPr>
          <w:rFonts w:ascii="Microsoft YaHei" w:eastAsia="Microsoft YaHei" w:hAnsi="Microsoft YaHei"/>
          <w:szCs w:val="21"/>
        </w:rPr>
        <w:t>硕士</w:t>
      </w:r>
    </w:p>
    <w:p w14:paraId="54CA68FD" w14:textId="5E946AC7" w:rsidR="00A77A10" w:rsidRDefault="00322172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获得保送资格推荐免试入学</w:t>
      </w:r>
      <w:r w:rsidR="00F077D1">
        <w:rPr>
          <w:rFonts w:ascii="Microsoft YaHei" w:eastAsia="Microsoft YaHei" w:hAnsi="Microsoft YaHei" w:hint="eastAsia"/>
          <w:sz w:val="18"/>
          <w:szCs w:val="20"/>
        </w:rPr>
        <w:t>，导师为韩斌院士</w:t>
      </w:r>
      <w:r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1C9C98B" w14:textId="55C1B254" w:rsidR="00322172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1522090B" w14:textId="70FF84F9" w:rsidR="00F077D1" w:rsidRPr="00D40DC0" w:rsidRDefault="00F077D1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</w:t>
      </w:r>
      <w:r w:rsidR="0083268A">
        <w:rPr>
          <w:rFonts w:ascii="Microsoft YaHei" w:eastAsia="Microsoft YaHei" w:hAnsi="Microsoft YaHei" w:hint="eastAsia"/>
          <w:sz w:val="18"/>
          <w:szCs w:val="20"/>
        </w:rPr>
        <w:t>待完成</w:t>
      </w:r>
      <w:r>
        <w:rPr>
          <w:rFonts w:ascii="Microsoft YaHei" w:eastAsia="Microsoft YaHei" w:hAnsi="Microsoft YaHei" w:hint="eastAsia"/>
          <w:sz w:val="18"/>
          <w:szCs w:val="20"/>
        </w:rPr>
        <w:t>数据分析纳米学位中（3/7）。</w:t>
      </w:r>
    </w:p>
    <w:p w14:paraId="1188C6ED" w14:textId="5003D4EC" w:rsidR="00016733" w:rsidRDefault="00444D57" w:rsidP="00016733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2011.</w:t>
      </w:r>
      <w:r w:rsidR="00016733">
        <w:rPr>
          <w:rFonts w:ascii="Microsoft YaHei" w:eastAsia="Microsoft YaHei" w:hAnsi="Microsoft YaHei" w:hint="eastAsia"/>
          <w:szCs w:val="21"/>
        </w:rPr>
        <w:t>08-</w:t>
      </w:r>
      <w:r>
        <w:rPr>
          <w:rFonts w:ascii="Microsoft YaHei" w:eastAsia="Microsoft YaHei" w:hAnsi="Microsoft YaHei" w:hint="eastAsia"/>
          <w:szCs w:val="21"/>
        </w:rPr>
        <w:t>2015.07</w:t>
      </w:r>
      <w:r>
        <w:rPr>
          <w:rFonts w:ascii="Microsoft YaHei" w:eastAsia="Microsoft YaHei" w:hAnsi="Microsoft YaHei" w:hint="eastAsia"/>
          <w:szCs w:val="21"/>
        </w:rPr>
        <w:t xml:space="preserve"> </w:t>
      </w:r>
      <w:r w:rsidR="00016733">
        <w:rPr>
          <w:rFonts w:ascii="Microsoft YaHei" w:eastAsia="Microsoft YaHei" w:hAnsi="Microsoft YaHei" w:hint="eastAsia"/>
          <w:szCs w:val="21"/>
        </w:rPr>
        <w:t xml:space="preserve">  </w:t>
      </w:r>
      <w:r w:rsidR="00016733" w:rsidRPr="00016733">
        <w:rPr>
          <w:rFonts w:ascii="Microsoft YaHei" w:eastAsia="Microsoft YaHei" w:hAnsi="Microsoft YaHei" w:hint="eastAsia"/>
          <w:b/>
          <w:color w:val="000000" w:themeColor="text1"/>
          <w:szCs w:val="21"/>
        </w:rPr>
        <w:t>西北农林科技</w:t>
      </w:r>
      <w:r w:rsidR="00016733" w:rsidRPr="00016733">
        <w:rPr>
          <w:rFonts w:ascii="Microsoft YaHei" w:eastAsia="Microsoft YaHei" w:hAnsi="Microsoft YaHei"/>
          <w:b/>
          <w:color w:val="000000" w:themeColor="text1"/>
          <w:szCs w:val="21"/>
        </w:rPr>
        <w:t>大学</w:t>
      </w:r>
      <w:r w:rsidR="00D40DC0" w:rsidRPr="00D40DC0">
        <w:rPr>
          <w:rFonts w:ascii="Microsoft YaHei" w:eastAsia="Microsoft YaHei" w:hAnsi="Microsoft YaHei" w:hint="eastAsia"/>
          <w:color w:val="000000" w:themeColor="text1"/>
          <w:szCs w:val="21"/>
        </w:rPr>
        <w:t>（985/211）</w:t>
      </w:r>
      <w:r w:rsidR="00016733" w:rsidRPr="00016733">
        <w:rPr>
          <w:rFonts w:ascii="Microsoft YaHei" w:eastAsia="Microsoft YaHei" w:hAnsi="Microsoft YaHei"/>
          <w:szCs w:val="21"/>
        </w:rPr>
        <w:tab/>
      </w:r>
      <w:r w:rsidR="0041386E">
        <w:rPr>
          <w:rFonts w:ascii="Microsoft YaHei" w:eastAsia="Microsoft YaHei" w:hAnsi="Microsoft YaHei" w:hint="eastAsia"/>
          <w:szCs w:val="21"/>
        </w:rPr>
        <w:t xml:space="preserve">       </w:t>
      </w:r>
      <w:bookmarkStart w:id="0" w:name="_GoBack"/>
      <w:bookmarkEnd w:id="0"/>
      <w:r w:rsidR="0041386E">
        <w:rPr>
          <w:rFonts w:ascii="Microsoft YaHei" w:eastAsia="Microsoft YaHei" w:hAnsi="Microsoft YaHei" w:hint="eastAsia"/>
          <w:szCs w:val="21"/>
        </w:rPr>
        <w:t xml:space="preserve"> </w:t>
      </w:r>
      <w:r w:rsidR="00922226">
        <w:rPr>
          <w:rFonts w:ascii="Microsoft YaHei" w:eastAsia="Microsoft YaHei" w:hAnsi="Microsoft YaHei" w:hint="eastAsia"/>
          <w:szCs w:val="21"/>
        </w:rPr>
        <w:t xml:space="preserve">农学院  </w:t>
      </w:r>
      <w:r w:rsidR="0041386E">
        <w:rPr>
          <w:rFonts w:ascii="Microsoft YaHei" w:eastAsia="Microsoft YaHei" w:hAnsi="Microsoft YaHei" w:hint="eastAsia"/>
          <w:szCs w:val="21"/>
        </w:rPr>
        <w:t xml:space="preserve">    </w:t>
      </w:r>
      <w:r w:rsidR="00016733" w:rsidRPr="00016733">
        <w:rPr>
          <w:rFonts w:ascii="Microsoft YaHei" w:eastAsia="Microsoft YaHei" w:hAnsi="Microsoft YaHei" w:hint="eastAsia"/>
          <w:szCs w:val="21"/>
        </w:rPr>
        <w:t>农学</w:t>
      </w:r>
      <w:r w:rsidR="00016733" w:rsidRPr="00016733">
        <w:rPr>
          <w:rFonts w:ascii="Microsoft YaHei" w:eastAsia="Microsoft YaHei" w:hAnsi="Microsoft YaHei"/>
          <w:szCs w:val="21"/>
        </w:rPr>
        <w:t>学士</w:t>
      </w:r>
    </w:p>
    <w:p w14:paraId="4E3F3B35" w14:textId="353643ED" w:rsidR="00CE2FDB" w:rsidRDefault="00D40DC0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="00CE2FDB"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>院级优秀毕业论文</w:t>
      </w:r>
    </w:p>
    <w:p w14:paraId="7397E12F" w14:textId="2B507841" w:rsidR="00C534A6" w:rsidRPr="00D40DC0" w:rsidRDefault="00CE2FDB" w:rsidP="00C534A6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</w:t>
      </w:r>
      <w:r w:rsidR="00322172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77DF546D" w14:textId="0EFB5290" w:rsidR="00444D57" w:rsidRPr="00322172" w:rsidRDefault="00322172" w:rsidP="00322172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</w:t>
      </w:r>
      <w:r w:rsidR="00CE2FDB">
        <w:rPr>
          <w:rFonts w:ascii="Microsoft YaHei" w:eastAsia="Microsoft YaHei" w:hAnsi="Microsoft YaHei" w:hint="eastAsia"/>
          <w:sz w:val="18"/>
          <w:szCs w:val="20"/>
        </w:rPr>
        <w:t>农学院</w:t>
      </w:r>
      <w:r>
        <w:rPr>
          <w:rFonts w:ascii="Microsoft YaHei" w:eastAsia="Microsoft YaHei" w:hAnsi="Microsoft YaHei" w:hint="eastAsia"/>
          <w:sz w:val="18"/>
          <w:szCs w:val="20"/>
        </w:rPr>
        <w:t>生活部副部长</w:t>
      </w:r>
      <w:r w:rsidR="00CE2FDB">
        <w:rPr>
          <w:rFonts w:ascii="Microsoft YaHei" w:eastAsia="Microsoft YaHei" w:hAnsi="Microsoft YaHei" w:hint="eastAsia"/>
          <w:sz w:val="18"/>
          <w:szCs w:val="20"/>
        </w:rPr>
        <w:t>并</w:t>
      </w:r>
      <w:r>
        <w:rPr>
          <w:rFonts w:ascii="Microsoft YaHei" w:eastAsia="Microsoft YaHei" w:hAnsi="Microsoft YaHei" w:hint="eastAsia"/>
          <w:sz w:val="18"/>
          <w:szCs w:val="20"/>
        </w:rPr>
        <w:t>获优秀学生干部称号</w:t>
      </w:r>
      <w:r w:rsidR="00CE2FDB">
        <w:rPr>
          <w:rFonts w:ascii="Microsoft YaHei" w:eastAsia="Microsoft YaHei" w:hAnsi="Microsoft YaHei" w:hint="eastAsia"/>
          <w:sz w:val="18"/>
          <w:szCs w:val="20"/>
        </w:rPr>
        <w:t>，</w:t>
      </w:r>
      <w:r w:rsidR="00CE2FDB">
        <w:rPr>
          <w:rFonts w:ascii="Microsoft YaHei" w:eastAsia="Microsoft YaHei" w:hAnsi="Microsoft YaHei" w:hint="eastAsia"/>
          <w:sz w:val="18"/>
          <w:szCs w:val="20"/>
        </w:rPr>
        <w:t>连续三年获</w:t>
      </w:r>
      <w:r w:rsidR="0083268A">
        <w:rPr>
          <w:rFonts w:ascii="Microsoft YaHei" w:eastAsia="Microsoft YaHei" w:hAnsi="Microsoft YaHei" w:hint="eastAsia"/>
          <w:sz w:val="18"/>
          <w:szCs w:val="20"/>
        </w:rPr>
        <w:t>校级三好学生</w:t>
      </w:r>
      <w:r>
        <w:rPr>
          <w:rFonts w:ascii="Microsoft YaHei" w:eastAsia="Microsoft YaHei" w:hAnsi="Microsoft YaHei" w:hint="eastAsia"/>
          <w:sz w:val="18"/>
          <w:szCs w:val="20"/>
        </w:rPr>
        <w:t>。</w:t>
      </w:r>
    </w:p>
    <w:p w14:paraId="03D83649" w14:textId="7B881E94" w:rsidR="00A77A10" w:rsidRDefault="00784C5B" w:rsidP="00A77A10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调研</w:t>
      </w:r>
      <w:r w:rsidR="00C652F5">
        <w:rPr>
          <w:rFonts w:ascii="Microsoft YaHei" w:eastAsia="Microsoft YaHei" w:hAnsi="Microsoft YaHei"/>
          <w:sz w:val="24"/>
          <w:szCs w:val="24"/>
        </w:rPr>
        <w:t>经历</w:t>
      </w:r>
    </w:p>
    <w:p w14:paraId="71A1650F" w14:textId="4D6CDAAD" w:rsidR="00B3609B" w:rsidRPr="00016733" w:rsidRDefault="00B3609B" w:rsidP="00E921B7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4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D03FF8">
        <w:rPr>
          <w:rFonts w:ascii="Microsoft YaHei" w:eastAsia="Microsoft YaHei" w:hAnsi="Microsoft YaHei" w:hint="eastAsia"/>
          <w:sz w:val="20"/>
          <w:szCs w:val="20"/>
        </w:rPr>
        <w:t>11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D03FF8">
        <w:rPr>
          <w:rFonts w:ascii="Microsoft YaHei" w:eastAsia="Microsoft YaHei" w:hAnsi="Microsoft YaHei" w:hint="eastAsia"/>
          <w:sz w:val="20"/>
          <w:szCs w:val="20"/>
        </w:rPr>
        <w:t>5</w:t>
      </w:r>
      <w:r>
        <w:rPr>
          <w:rFonts w:ascii="Microsoft YaHei" w:eastAsia="Microsoft YaHei" w:hAnsi="Microsoft YaHei" w:hint="eastAsia"/>
          <w:sz w:val="20"/>
          <w:szCs w:val="20"/>
        </w:rPr>
        <w:t>.0</w:t>
      </w:r>
      <w:r w:rsidR="00D03FF8">
        <w:rPr>
          <w:rFonts w:ascii="Microsoft YaHei" w:eastAsia="Microsoft YaHei" w:hAnsi="Microsoft YaHei" w:hint="eastAsia"/>
          <w:sz w:val="20"/>
          <w:szCs w:val="20"/>
        </w:rPr>
        <w:t>1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E921B7" w:rsidRPr="00E921B7">
        <w:rPr>
          <w:rFonts w:ascii="Microsoft YaHei" w:eastAsia="Microsoft YaHei" w:hAnsi="Microsoft YaHei" w:hint="eastAsia"/>
          <w:b/>
          <w:sz w:val="20"/>
          <w:szCs w:val="20"/>
        </w:rPr>
        <w:t>国家林业局西北规划所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       </w:t>
      </w:r>
      <w:r w:rsidR="00E921B7">
        <w:rPr>
          <w:rFonts w:ascii="Microsoft YaHei" w:eastAsia="Microsoft YaHei" w:hAnsi="Microsoft YaHei" w:hint="eastAsia"/>
          <w:szCs w:val="21"/>
        </w:rPr>
        <w:t>调研小组长</w:t>
      </w:r>
    </w:p>
    <w:p w14:paraId="57AEE0EA" w14:textId="23546280" w:rsidR="00B3609B" w:rsidRDefault="00FD3D74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调研青海省海南州野生动物种类和数量，</w:t>
      </w:r>
      <w:r w:rsidR="00F00850">
        <w:rPr>
          <w:rFonts w:ascii="Microsoft YaHei" w:eastAsia="Microsoft YaHei" w:hAnsi="Microsoft YaHei" w:hint="eastAsia"/>
          <w:sz w:val="18"/>
          <w:szCs w:val="20"/>
        </w:rPr>
        <w:t>涉及到</w:t>
      </w:r>
      <w:r w:rsidR="00B3609B">
        <w:rPr>
          <w:rFonts w:ascii="Microsoft YaHei" w:eastAsia="Microsoft YaHei" w:hAnsi="Microsoft YaHei" w:hint="eastAsia"/>
          <w:sz w:val="18"/>
          <w:szCs w:val="20"/>
        </w:rPr>
        <w:t>；</w:t>
      </w:r>
    </w:p>
    <w:p w14:paraId="6AF76392" w14:textId="77777777" w:rsidR="00B3609B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2FB3CDD4" w14:textId="77777777" w:rsidR="00B3609B" w:rsidRPr="00D40DC0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机器学习纳米学位（5/5），待完成数据分析纳米学位中（3/7）。</w:t>
      </w:r>
    </w:p>
    <w:p w14:paraId="1FEC062D" w14:textId="55B23388" w:rsidR="00B3609B" w:rsidRDefault="00B3609B" w:rsidP="00B3609B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</w:t>
      </w:r>
      <w:r w:rsidR="005417E3">
        <w:rPr>
          <w:rFonts w:ascii="Microsoft YaHei" w:eastAsia="Microsoft YaHei" w:hAnsi="Microsoft YaHei" w:hint="eastAsia"/>
          <w:szCs w:val="21"/>
        </w:rPr>
        <w:t>14</w:t>
      </w:r>
      <w:r>
        <w:rPr>
          <w:rFonts w:ascii="Microsoft YaHei" w:eastAsia="Microsoft YaHei" w:hAnsi="Microsoft YaHei" w:hint="eastAsia"/>
          <w:szCs w:val="21"/>
        </w:rPr>
        <w:t>.0</w:t>
      </w:r>
      <w:r w:rsidR="005417E3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>-201</w:t>
      </w:r>
      <w:r w:rsidR="005417E3">
        <w:rPr>
          <w:rFonts w:ascii="Microsoft YaHei" w:eastAsia="Microsoft YaHei" w:hAnsi="Microsoft YaHei" w:hint="eastAsia"/>
          <w:szCs w:val="21"/>
        </w:rPr>
        <w:t>4</w:t>
      </w:r>
      <w:r>
        <w:rPr>
          <w:rFonts w:ascii="Microsoft YaHei" w:eastAsia="Microsoft YaHei" w:hAnsi="Microsoft YaHei" w:hint="eastAsia"/>
          <w:szCs w:val="21"/>
        </w:rPr>
        <w:t>.</w:t>
      </w:r>
      <w:r w:rsidR="005417E3">
        <w:rPr>
          <w:rFonts w:ascii="Microsoft YaHei" w:eastAsia="Microsoft YaHei" w:hAnsi="Microsoft YaHei" w:hint="eastAsia"/>
          <w:szCs w:val="21"/>
        </w:rPr>
        <w:t>10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三原县安乐镇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种植业规划组长  项目汇报人</w:t>
      </w:r>
    </w:p>
    <w:p w14:paraId="3CB59CC0" w14:textId="77777777" w:rsidR="00B3609B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</w:p>
    <w:p w14:paraId="1E4B58A1" w14:textId="77777777" w:rsidR="00B3609B" w:rsidRPr="00D40DC0" w:rsidRDefault="00B3609B" w:rsidP="00B3609B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获得者；</w:t>
      </w:r>
    </w:p>
    <w:p w14:paraId="40B632E3" w14:textId="5CBD7814" w:rsidR="0065383D" w:rsidRDefault="00B3609B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曾任农学院生活部副部长并获优秀学生干部称号，连续三年获校级三好学生。</w:t>
      </w:r>
    </w:p>
    <w:p w14:paraId="2B00C664" w14:textId="1409D851" w:rsidR="0065383D" w:rsidRPr="00016733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/>
          <w:szCs w:val="21"/>
        </w:rPr>
      </w:pPr>
      <w:r w:rsidRPr="00016733">
        <w:rPr>
          <w:rFonts w:ascii="Microsoft YaHei" w:eastAsia="Microsoft YaHei" w:hAnsi="Microsoft YaHei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3.09</w:t>
      </w:r>
      <w:r w:rsidRPr="00016733">
        <w:rPr>
          <w:rFonts w:ascii="Microsoft YaHei" w:eastAsia="Microsoft YaHei" w:hAnsi="Microsoft YaHei"/>
          <w:sz w:val="20"/>
          <w:szCs w:val="20"/>
        </w:rPr>
        <w:t>-</w:t>
      </w:r>
      <w:r>
        <w:rPr>
          <w:rFonts w:ascii="Microsoft YaHei" w:eastAsia="Microsoft YaHei" w:hAnsi="Microsoft YaHei" w:hint="eastAsia"/>
          <w:sz w:val="20"/>
          <w:szCs w:val="20"/>
        </w:rPr>
        <w:t>201</w:t>
      </w:r>
      <w:r w:rsidR="00784C5B">
        <w:rPr>
          <w:rFonts w:ascii="Microsoft YaHei" w:eastAsia="Microsoft YaHei" w:hAnsi="Microsoft YaHei" w:hint="eastAsia"/>
          <w:sz w:val="20"/>
          <w:szCs w:val="20"/>
        </w:rPr>
        <w:t>3</w:t>
      </w:r>
      <w:r>
        <w:rPr>
          <w:rFonts w:ascii="Microsoft YaHei" w:eastAsia="Microsoft YaHei" w:hAnsi="Microsoft YaHei" w:hint="eastAsia"/>
          <w:sz w:val="20"/>
          <w:szCs w:val="20"/>
        </w:rPr>
        <w:t>.</w:t>
      </w:r>
      <w:r w:rsidR="00784C5B">
        <w:rPr>
          <w:rFonts w:ascii="Microsoft YaHei" w:eastAsia="Microsoft YaHei" w:hAnsi="Microsoft YaHei" w:hint="eastAsia"/>
          <w:sz w:val="20"/>
          <w:szCs w:val="20"/>
        </w:rPr>
        <w:t>10</w:t>
      </w:r>
      <w:r w:rsidRPr="00A77A10">
        <w:rPr>
          <w:rFonts w:ascii="Microsoft YaHei" w:eastAsia="Microsoft YaHei" w:hAnsi="Microsoft YaHei"/>
          <w:sz w:val="20"/>
          <w:szCs w:val="20"/>
        </w:rPr>
        <w:tab/>
      </w:r>
      <w:r>
        <w:rPr>
          <w:rFonts w:ascii="Microsoft YaHei" w:eastAsia="Microsoft YaHei" w:hAnsi="Microsoft YaHei" w:hint="eastAsia"/>
          <w:sz w:val="20"/>
          <w:szCs w:val="20"/>
        </w:rPr>
        <w:t xml:space="preserve">  </w:t>
      </w:r>
      <w:r w:rsidR="00784C5B" w:rsidRPr="00784C5B">
        <w:rPr>
          <w:rFonts w:ascii="Microsoft YaHei" w:eastAsia="Microsoft YaHei" w:hAnsi="Microsoft YaHei" w:hint="eastAsia"/>
          <w:b/>
          <w:sz w:val="20"/>
          <w:szCs w:val="20"/>
        </w:rPr>
        <w:t>加拿大不列颠哥伦比亚大学</w:t>
      </w:r>
      <w:r w:rsidR="00784C5B">
        <w:rPr>
          <w:rFonts w:ascii="Microsoft YaHei" w:eastAsia="Microsoft YaHei" w:hAnsi="Microsoft YaHei"/>
          <w:szCs w:val="21"/>
        </w:rPr>
        <w:tab/>
      </w:r>
      <w:r w:rsidR="00784C5B">
        <w:rPr>
          <w:rFonts w:ascii="Microsoft YaHei" w:eastAsia="Microsoft YaHei" w:hAnsi="Microsoft YaHei" w:hint="eastAsia"/>
          <w:szCs w:val="21"/>
        </w:rPr>
        <w:t xml:space="preserve">                      访学队长</w:t>
      </w:r>
    </w:p>
    <w:p w14:paraId="57C7C597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调研青海省海南州野生动物种类和数量，涉及到；</w:t>
      </w:r>
    </w:p>
    <w:p w14:paraId="25F414D6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专注水稻分子克隆方向，论文题目《水稻An-1基因启动子SNP功能分析及多个芒基因聚合效应研究》；</w:t>
      </w:r>
    </w:p>
    <w:p w14:paraId="1FD02D8F" w14:textId="77777777" w:rsidR="0065383D" w:rsidRPr="00D40DC0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零基础独立完成</w:t>
      </w:r>
      <w:proofErr w:type="spellStart"/>
      <w:r>
        <w:rPr>
          <w:rFonts w:ascii="Microsoft YaHei" w:eastAsia="Microsoft YaHei" w:hAnsi="Microsoft YaHei" w:hint="eastAsia"/>
          <w:sz w:val="18"/>
          <w:szCs w:val="20"/>
        </w:rPr>
        <w:t>Udacity</w:t>
      </w:r>
      <w:proofErr w:type="spellEnd"/>
      <w:r>
        <w:rPr>
          <w:rFonts w:ascii="Microsoft YaHei" w:eastAsia="Microsoft YaHei" w:hAnsi="Microsoft YaHei" w:hint="eastAsia"/>
          <w:sz w:val="18"/>
          <w:szCs w:val="20"/>
        </w:rPr>
        <w:t>机器学习纳米学位（5/5），待完成数据分析纳米学位中（3/7）。</w:t>
      </w:r>
    </w:p>
    <w:p w14:paraId="10709C4C" w14:textId="49C70CEC" w:rsidR="0065383D" w:rsidRDefault="0065383D" w:rsidP="0065383D"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ascii="Microsoft YaHei" w:eastAsia="Microsoft YaHei" w:hAnsi="Microsoft YaHei" w:hint="eastAsia"/>
          <w:szCs w:val="21"/>
        </w:rPr>
      </w:pPr>
      <w:r>
        <w:rPr>
          <w:rFonts w:ascii="Microsoft YaHei" w:eastAsia="Microsoft YaHei" w:hAnsi="Microsoft YaHei" w:hint="eastAsia"/>
          <w:szCs w:val="21"/>
        </w:rPr>
        <w:t>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8</w:t>
      </w:r>
      <w:r>
        <w:rPr>
          <w:rFonts w:ascii="Microsoft YaHei" w:eastAsia="Microsoft YaHei" w:hAnsi="Microsoft YaHei" w:hint="eastAsia"/>
          <w:szCs w:val="21"/>
        </w:rPr>
        <w:t>-201</w:t>
      </w:r>
      <w:r w:rsidR="00784C5B">
        <w:rPr>
          <w:rFonts w:ascii="Microsoft YaHei" w:eastAsia="Microsoft YaHei" w:hAnsi="Microsoft YaHei" w:hint="eastAsia"/>
          <w:szCs w:val="21"/>
        </w:rPr>
        <w:t>2</w:t>
      </w:r>
      <w:r>
        <w:rPr>
          <w:rFonts w:ascii="Microsoft YaHei" w:eastAsia="Microsoft YaHei" w:hAnsi="Microsoft YaHei" w:hint="eastAsia"/>
          <w:szCs w:val="21"/>
        </w:rPr>
        <w:t>.0</w:t>
      </w:r>
      <w:r w:rsidR="00784C5B">
        <w:rPr>
          <w:rFonts w:ascii="Microsoft YaHei" w:eastAsia="Microsoft YaHei" w:hAnsi="Microsoft YaHei" w:hint="eastAsia"/>
          <w:szCs w:val="21"/>
        </w:rPr>
        <w:t>9</w:t>
      </w:r>
      <w:r>
        <w:rPr>
          <w:rFonts w:ascii="Microsoft YaHei" w:eastAsia="Microsoft YaHei" w:hAnsi="Microsoft YaHei" w:hint="eastAsia"/>
          <w:szCs w:val="21"/>
        </w:rPr>
        <w:t xml:space="preserve">   </w:t>
      </w:r>
      <w:r w:rsidR="00784C5B">
        <w:rPr>
          <w:rFonts w:ascii="Microsoft YaHei" w:eastAsia="Microsoft YaHei" w:hAnsi="Microsoft YaHei" w:hint="eastAsia"/>
          <w:b/>
          <w:szCs w:val="21"/>
        </w:rPr>
        <w:t>杨凌区</w:t>
      </w:r>
      <w:r w:rsidR="00784C5B" w:rsidRPr="00784C5B">
        <w:rPr>
          <w:rFonts w:ascii="Microsoft YaHei" w:eastAsia="Microsoft YaHei" w:hAnsi="Microsoft YaHei" w:hint="eastAsia"/>
          <w:b/>
          <w:szCs w:val="21"/>
        </w:rPr>
        <w:t>乡村</w:t>
      </w:r>
      <w:r w:rsidRPr="00016733">
        <w:rPr>
          <w:rFonts w:ascii="Microsoft YaHei" w:eastAsia="Microsoft YaHei" w:hAnsi="Microsoft YaHei"/>
          <w:szCs w:val="21"/>
        </w:rPr>
        <w:tab/>
      </w:r>
      <w:r>
        <w:rPr>
          <w:rFonts w:ascii="Microsoft YaHei" w:eastAsia="Microsoft YaHei" w:hAnsi="Microsoft YaHei" w:hint="eastAsia"/>
          <w:szCs w:val="21"/>
        </w:rPr>
        <w:t xml:space="preserve">                     </w:t>
      </w:r>
      <w:r w:rsidR="00784C5B">
        <w:rPr>
          <w:rFonts w:ascii="Microsoft YaHei" w:eastAsia="Microsoft YaHei" w:hAnsi="Microsoft YaHei" w:hint="eastAsia"/>
          <w:szCs w:val="21"/>
        </w:rPr>
        <w:t xml:space="preserve">            调研组员  项目汇报人</w:t>
      </w:r>
    </w:p>
    <w:p w14:paraId="4B28BED0" w14:textId="77777777" w:rsidR="0065383D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 w:rsidRPr="00D40DC0">
        <w:rPr>
          <w:rFonts w:ascii="Microsoft YaHei" w:eastAsia="Microsoft YaHei" w:hAnsi="Microsoft YaHei" w:hint="eastAsia"/>
          <w:sz w:val="18"/>
          <w:szCs w:val="20"/>
        </w:rPr>
        <w:t>GPA：</w:t>
      </w:r>
      <w:r w:rsidRPr="00D40DC0">
        <w:rPr>
          <w:rFonts w:ascii="Microsoft YaHei" w:eastAsia="Microsoft YaHei" w:hAnsi="Microsoft YaHei" w:hint="eastAsia"/>
          <w:b/>
          <w:sz w:val="18"/>
          <w:szCs w:val="20"/>
        </w:rPr>
        <w:t>87.11/100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，</w:t>
      </w:r>
      <w:r>
        <w:rPr>
          <w:rFonts w:ascii="Microsoft YaHei" w:eastAsia="Microsoft YaHei" w:hAnsi="Microsoft YaHei" w:hint="eastAsia"/>
          <w:sz w:val="18"/>
          <w:szCs w:val="20"/>
        </w:rPr>
        <w:t xml:space="preserve">Top </w:t>
      </w:r>
      <w:r w:rsidRPr="00CE2FDB">
        <w:rPr>
          <w:rFonts w:ascii="Microsoft YaHei" w:eastAsia="Microsoft YaHei" w:hAnsi="Microsoft YaHei" w:hint="eastAsia"/>
          <w:b/>
          <w:sz w:val="18"/>
          <w:szCs w:val="20"/>
        </w:rPr>
        <w:t>5%</w:t>
      </w:r>
      <w:r>
        <w:rPr>
          <w:rFonts w:ascii="Microsoft YaHei" w:eastAsia="Microsoft YaHei" w:hAnsi="Microsoft YaHei" w:hint="eastAsia"/>
          <w:sz w:val="18"/>
          <w:szCs w:val="20"/>
        </w:rPr>
        <w:t>，院级优秀毕业论文</w:t>
      </w:r>
    </w:p>
    <w:p w14:paraId="752D1C08" w14:textId="77777777" w:rsidR="0065383D" w:rsidRPr="00D40DC0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322172">
        <w:rPr>
          <w:rFonts w:ascii="Microsoft YaHei" w:eastAsia="Microsoft YaHei" w:hAnsi="Microsoft YaHei" w:hint="eastAsia"/>
          <w:sz w:val="18"/>
          <w:szCs w:val="20"/>
        </w:rPr>
        <w:t>连续三年</w:t>
      </w:r>
      <w:r>
        <w:rPr>
          <w:rFonts w:ascii="Microsoft YaHei" w:eastAsia="Microsoft YaHei" w:hAnsi="Microsoft YaHei" w:hint="eastAsia"/>
          <w:sz w:val="18"/>
          <w:szCs w:val="20"/>
        </w:rPr>
        <w:t>校级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专业一等奖学金</w:t>
      </w:r>
      <w:r>
        <w:rPr>
          <w:rFonts w:ascii="Microsoft YaHei" w:eastAsia="Microsoft YaHei" w:hAnsi="Microsoft YaHei" w:hint="eastAsia"/>
          <w:sz w:val="18"/>
          <w:szCs w:val="20"/>
        </w:rPr>
        <w:t>、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拜耳作物科学</w:t>
      </w:r>
      <w:r>
        <w:rPr>
          <w:rFonts w:ascii="Microsoft YaHei" w:eastAsia="Microsoft YaHei" w:hAnsi="Microsoft YaHei" w:hint="eastAsia"/>
          <w:sz w:val="18"/>
          <w:szCs w:val="20"/>
        </w:rPr>
        <w:t>奖学金</w:t>
      </w:r>
      <w:r w:rsidRPr="00322172">
        <w:rPr>
          <w:rFonts w:ascii="Microsoft YaHei" w:eastAsia="Microsoft YaHei" w:hAnsi="Microsoft YaHei" w:hint="eastAsia"/>
          <w:sz w:val="18"/>
          <w:szCs w:val="20"/>
        </w:rPr>
        <w:t>、登海种业一等奖学金</w:t>
      </w:r>
      <w:r>
        <w:rPr>
          <w:rFonts w:ascii="Microsoft YaHei" w:eastAsia="Microsoft YaHei" w:hAnsi="Microsoft YaHei" w:hint="eastAsia"/>
          <w:sz w:val="18"/>
          <w:szCs w:val="20"/>
        </w:rPr>
        <w:t>获得者；</w:t>
      </w:r>
    </w:p>
    <w:p w14:paraId="5E996361" w14:textId="77777777" w:rsidR="0065383D" w:rsidRPr="00322172" w:rsidRDefault="0065383D" w:rsidP="0065383D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 w:hint="eastAsia"/>
          <w:sz w:val="18"/>
          <w:szCs w:val="20"/>
        </w:rPr>
      </w:pPr>
      <w:r>
        <w:rPr>
          <w:rFonts w:ascii="Microsoft YaHei" w:eastAsia="Microsoft YaHei" w:hAnsi="Microsoft YaHei" w:hint="eastAsia"/>
          <w:sz w:val="18"/>
          <w:szCs w:val="20"/>
        </w:rPr>
        <w:t>曾任农学院生活部副部长并获优秀学生干部称号，连续三年获校级三好学生。</w:t>
      </w:r>
    </w:p>
    <w:p w14:paraId="6BB47AB1" w14:textId="77777777" w:rsidR="0065383D" w:rsidRPr="0065383D" w:rsidRDefault="0065383D" w:rsidP="0065383D">
      <w:pPr>
        <w:spacing w:line="340" w:lineRule="exact"/>
        <w:rPr>
          <w:rFonts w:ascii="Microsoft YaHei" w:eastAsia="Microsoft YaHei" w:hAnsi="Microsoft YaHei" w:hint="eastAsia"/>
          <w:sz w:val="18"/>
          <w:szCs w:val="20"/>
        </w:rPr>
      </w:pPr>
    </w:p>
    <w:p w14:paraId="79EE821C" w14:textId="163FB201" w:rsidR="00C652F5" w:rsidRDefault="00F74452" w:rsidP="00C652F5">
      <w:pPr>
        <w:pBdr>
          <w:bottom w:val="single" w:sz="18" w:space="1" w:color="0070C0"/>
        </w:pBdr>
        <w:tabs>
          <w:tab w:val="left" w:pos="6462"/>
        </w:tabs>
        <w:spacing w:afterLines="50" w:after="163" w:line="280" w:lineRule="exact"/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ascii="Microsoft YaHei" w:eastAsia="Microsoft YaHei" w:hAnsi="Microsoft YaHei" w:hint="eastAsia"/>
          <w:sz w:val="24"/>
          <w:szCs w:val="24"/>
        </w:rPr>
        <w:t>自我教育</w:t>
      </w:r>
    </w:p>
    <w:p w14:paraId="4E026C26" w14:textId="6A377CD2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电脑：</w:t>
      </w:r>
      <w:r w:rsidRPr="002C6EAA">
        <w:rPr>
          <w:rFonts w:ascii="Microsoft YaHei" w:eastAsia="Microsoft YaHei" w:hAnsi="Microsoft YaHei"/>
          <w:sz w:val="18"/>
          <w:szCs w:val="20"/>
        </w:rPr>
        <w:t>精通Word、PowerPoint、Visio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、</w:t>
      </w:r>
      <w:r w:rsidRPr="002C6EAA">
        <w:rPr>
          <w:rFonts w:ascii="Microsoft YaHei" w:eastAsia="Microsoft YaHei" w:hAnsi="Microsoft YaHei"/>
          <w:sz w:val="18"/>
          <w:szCs w:val="20"/>
        </w:rPr>
        <w:t>Mind manager；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8个月专业管理咨询工作经验</w:t>
      </w:r>
    </w:p>
    <w:p w14:paraId="4DFBD0EF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英语：</w:t>
      </w:r>
      <w:r w:rsidRPr="002C6EAA">
        <w:rPr>
          <w:rFonts w:ascii="Microsoft YaHei" w:eastAsia="Microsoft YaHei" w:hAnsi="Microsoft YaHei"/>
          <w:sz w:val="18"/>
          <w:szCs w:val="20"/>
        </w:rPr>
        <w:t>CET-6，8个月纯英文电子商务工作，6个月外文文献翻译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经历</w:t>
      </w:r>
    </w:p>
    <w:p w14:paraId="508B4693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写作：</w:t>
      </w:r>
      <w:r w:rsidRPr="002C6EAA">
        <w:rPr>
          <w:rFonts w:ascii="Microsoft YaHei" w:eastAsia="Microsoft YaHei" w:hAnsi="Microsoft YaHei"/>
          <w:sz w:val="18"/>
          <w:szCs w:val="20"/>
        </w:rPr>
        <w:t>公文写作能力强，撰写过多份项目报告，学院诗歌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征文</w:t>
      </w:r>
      <w:r w:rsidRPr="002C6EAA">
        <w:rPr>
          <w:rFonts w:ascii="Microsoft YaHei" w:eastAsia="Microsoft YaHei" w:hAnsi="Microsoft YaHei"/>
          <w:sz w:val="18"/>
          <w:szCs w:val="20"/>
        </w:rPr>
        <w:t>大赛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优秀奖</w:t>
      </w:r>
    </w:p>
    <w:p w14:paraId="0A1F68DF" w14:textId="6DBC7355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文体：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曾荣获学院十佳歌手，多次学院文艺晚会演出，班级足球队队长，院羽毛球第五名</w:t>
      </w:r>
    </w:p>
    <w:p w14:paraId="7206E2F7" w14:textId="77777777" w:rsidR="00C652F5" w:rsidRPr="002C6EAA" w:rsidRDefault="00C652F5" w:rsidP="00C652F5">
      <w:pPr>
        <w:pStyle w:val="a6"/>
        <w:numPr>
          <w:ilvl w:val="0"/>
          <w:numId w:val="2"/>
        </w:numPr>
        <w:spacing w:line="340" w:lineRule="exact"/>
        <w:ind w:left="1985" w:firstLineChars="0" w:hanging="283"/>
        <w:rPr>
          <w:rFonts w:ascii="Microsoft YaHei" w:eastAsia="Microsoft YaHei" w:hAnsi="Microsoft YaHei"/>
          <w:sz w:val="18"/>
          <w:szCs w:val="20"/>
        </w:rPr>
      </w:pPr>
      <w:r w:rsidRPr="002C6EAA">
        <w:rPr>
          <w:rFonts w:ascii="Microsoft YaHei" w:eastAsia="Microsoft YaHei" w:hAnsi="Microsoft YaHei"/>
          <w:b/>
          <w:sz w:val="18"/>
          <w:szCs w:val="20"/>
        </w:rPr>
        <w:t>证书</w:t>
      </w:r>
      <w:r w:rsidRPr="002C6EAA">
        <w:rPr>
          <w:rFonts w:ascii="Microsoft YaHei" w:eastAsia="Microsoft YaHei" w:hAnsi="Microsoft YaHei" w:hint="eastAsia"/>
          <w:b/>
          <w:sz w:val="18"/>
          <w:szCs w:val="20"/>
        </w:rPr>
        <w:t>：</w:t>
      </w:r>
      <w:r w:rsidRPr="002C6EAA">
        <w:rPr>
          <w:rFonts w:ascii="Microsoft YaHei" w:eastAsia="Microsoft YaHei" w:hAnsi="Microsoft YaHei" w:hint="eastAsia"/>
          <w:sz w:val="18"/>
          <w:szCs w:val="20"/>
        </w:rPr>
        <w:t>三级企业人力资源管理师，C1机动车驾驶执照</w:t>
      </w:r>
    </w:p>
    <w:p w14:paraId="0D3E012A" w14:textId="77777777" w:rsidR="00A77A10" w:rsidRPr="00A77A10" w:rsidRDefault="00A77A10" w:rsidP="00A77A10">
      <w:pPr>
        <w:tabs>
          <w:tab w:val="left" w:pos="1418"/>
          <w:tab w:val="left" w:pos="6462"/>
        </w:tabs>
        <w:spacing w:line="340" w:lineRule="exact"/>
        <w:rPr>
          <w:rFonts w:ascii="STFangsong" w:eastAsia="STFangsong" w:hAnsi="STFangsong"/>
          <w:sz w:val="20"/>
          <w:szCs w:val="20"/>
        </w:rPr>
      </w:pPr>
    </w:p>
    <w:sectPr w:rsidR="00A77A10" w:rsidRPr="00A77A10" w:rsidSect="00063ACF">
      <w:pgSz w:w="11900" w:h="16840"/>
      <w:pgMar w:top="720" w:right="833" w:bottom="720" w:left="833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E2F6F"/>
    <w:multiLevelType w:val="multilevel"/>
    <w:tmpl w:val="6E5AEF26"/>
    <w:lvl w:ilvl="0">
      <w:start w:val="2009"/>
      <w:numFmt w:val="decimal"/>
      <w:lvlText w:val="%1"/>
      <w:lvlJc w:val="left"/>
      <w:pPr>
        <w:ind w:left="1480" w:hanging="1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480" w:hanging="1480"/>
      </w:pPr>
      <w:rPr>
        <w:rFonts w:hint="default"/>
      </w:rPr>
    </w:lvl>
    <w:lvl w:ilvl="2">
      <w:start w:val="2013"/>
      <w:numFmt w:val="decimal"/>
      <w:lvlText w:val="%1.%2-%3"/>
      <w:lvlJc w:val="left"/>
      <w:pPr>
        <w:ind w:left="1480" w:hanging="1480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80" w:hanging="14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80" w:hanging="1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-%3.%4.%5.%6"/>
      <w:lvlJc w:val="left"/>
      <w:pPr>
        <w:ind w:left="1480" w:hanging="148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80" w:hanging="148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80" w:hanging="148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9796E2F"/>
    <w:multiLevelType w:val="hybridMultilevel"/>
    <w:tmpl w:val="069E304A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18" w:hanging="480"/>
      </w:pPr>
      <w:rPr>
        <w:rFonts w:ascii="Wingdings" w:hAnsi="Wingdings" w:hint="default"/>
      </w:rPr>
    </w:lvl>
  </w:abstractNum>
  <w:abstractNum w:abstractNumId="2">
    <w:nsid w:val="3DF93EC1"/>
    <w:multiLevelType w:val="hybridMultilevel"/>
    <w:tmpl w:val="614E704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3">
    <w:nsid w:val="616D4C9E"/>
    <w:multiLevelType w:val="hybridMultilevel"/>
    <w:tmpl w:val="410A9380"/>
    <w:lvl w:ilvl="0" w:tplc="5C463F36">
      <w:start w:val="1"/>
      <w:numFmt w:val="bullet"/>
      <w:lvlText w:val=""/>
      <w:lvlJc w:val="left"/>
      <w:pPr>
        <w:ind w:left="21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4">
    <w:nsid w:val="64E86147"/>
    <w:multiLevelType w:val="hybridMultilevel"/>
    <w:tmpl w:val="3C6EC3D4"/>
    <w:lvl w:ilvl="0" w:tplc="5C463F36">
      <w:start w:val="1"/>
      <w:numFmt w:val="bullet"/>
      <w:lvlText w:val="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65062E"/>
    <w:multiLevelType w:val="hybridMultilevel"/>
    <w:tmpl w:val="95F2FBCC"/>
    <w:lvl w:ilvl="0" w:tplc="5C463F36">
      <w:start w:val="1"/>
      <w:numFmt w:val="bullet"/>
      <w:lvlText w:val=""/>
      <w:lvlJc w:val="left"/>
      <w:pPr>
        <w:ind w:left="420" w:hanging="420"/>
      </w:pPr>
      <w:rPr>
        <w:rFonts w:ascii="Wingdings" w:hAnsi="Wingdings" w:hint="default"/>
      </w:rPr>
    </w:lvl>
    <w:lvl w:ilvl="1" w:tplc="D0422BC2">
      <w:numFmt w:val="bullet"/>
      <w:lvlText w:val="◆"/>
      <w:lvlJc w:val="left"/>
      <w:pPr>
        <w:ind w:left="780" w:hanging="360"/>
      </w:pPr>
      <w:rPr>
        <w:rFonts w:ascii="宋体" w:eastAsia="宋体" w:hAnsi="宋体" w:cs="宋体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16733"/>
    <w:rsid w:val="00063ACF"/>
    <w:rsid w:val="0017186D"/>
    <w:rsid w:val="002C6EAA"/>
    <w:rsid w:val="00322172"/>
    <w:rsid w:val="0041386E"/>
    <w:rsid w:val="00444D57"/>
    <w:rsid w:val="005417E3"/>
    <w:rsid w:val="00645E5C"/>
    <w:rsid w:val="0065383D"/>
    <w:rsid w:val="006701BA"/>
    <w:rsid w:val="00784C5B"/>
    <w:rsid w:val="0083268A"/>
    <w:rsid w:val="008E3894"/>
    <w:rsid w:val="00922226"/>
    <w:rsid w:val="00993A11"/>
    <w:rsid w:val="009A3D91"/>
    <w:rsid w:val="00A77A10"/>
    <w:rsid w:val="00B3609B"/>
    <w:rsid w:val="00C534A6"/>
    <w:rsid w:val="00C652F5"/>
    <w:rsid w:val="00CE2FDB"/>
    <w:rsid w:val="00D03FF8"/>
    <w:rsid w:val="00D40DC0"/>
    <w:rsid w:val="00DD70BF"/>
    <w:rsid w:val="00E15703"/>
    <w:rsid w:val="00E921B7"/>
    <w:rsid w:val="00F00850"/>
    <w:rsid w:val="00F077D1"/>
    <w:rsid w:val="00F379CE"/>
    <w:rsid w:val="00F44B45"/>
    <w:rsid w:val="00F74452"/>
    <w:rsid w:val="00FA6FDD"/>
    <w:rsid w:val="00FC7D34"/>
    <w:rsid w:val="00F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7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77A10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paragraph" w:styleId="a6">
    <w:name w:val="List Paragraph"/>
    <w:basedOn w:val="a"/>
    <w:uiPriority w:val="34"/>
    <w:qFormat/>
    <w:rsid w:val="00A77A1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C7D3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C7D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6B05AC-1447-2148-BB11-A39955C4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203</Words>
  <Characters>1162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15</cp:revision>
  <dcterms:created xsi:type="dcterms:W3CDTF">2015-11-25T06:09:00Z</dcterms:created>
  <dcterms:modified xsi:type="dcterms:W3CDTF">2017-09-27T06:39:00Z</dcterms:modified>
</cp:coreProperties>
</file>