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101283" cy="101441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1283" cy="101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Universidade de São Paulo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Instituto de Ciências Matemáticas e de Computação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Bacharelado em Ciências da Computação</w:t>
      </w:r>
    </w:p>
    <w:p w:rsidR="00000000" w:rsidDel="00000000" w:rsidP="00000000" w:rsidRDefault="00000000" w:rsidRPr="00000000" w14:paraId="0000000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Disciplina de Programação Orientada a Objetos - SSC0103-1</w:t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Prof. Dr. Márcio Delamaro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Documentação Externa do Trabalho Final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72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Especificação do Jogo Duck Hunt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Alunos: </w:t>
      </w:r>
    </w:p>
    <w:p w:rsidR="00000000" w:rsidDel="00000000" w:rsidP="00000000" w:rsidRDefault="00000000" w:rsidRPr="00000000" w14:paraId="0000001E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Ewerton Patrick Silva do Amaral </w:t>
        <w:tab/>
        <w:t xml:space="preserve">    nºUSP:10346975</w:t>
      </w:r>
    </w:p>
    <w:p w:rsidR="00000000" w:rsidDel="00000000" w:rsidP="00000000" w:rsidRDefault="00000000" w:rsidRPr="00000000" w14:paraId="0000001F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Vinicius Torres Dutra Maia da Costa</w:t>
        <w:tab/>
        <w:t xml:space="preserve">    n°USP:10262781</w:t>
      </w:r>
    </w:p>
    <w:p w:rsidR="00000000" w:rsidDel="00000000" w:rsidP="00000000" w:rsidRDefault="00000000" w:rsidRPr="00000000" w14:paraId="00000020">
      <w:pPr>
        <w:ind w:left="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Gabriel Citroni Uliana</w:t>
        <w:tab/>
        <w:tab/>
        <w:tab/>
        <w:tab/>
        <w:t xml:space="preserve">    nºUSP: 9779367</w:t>
      </w:r>
    </w:p>
    <w:p w:rsidR="00000000" w:rsidDel="00000000" w:rsidP="00000000" w:rsidRDefault="00000000" w:rsidRPr="00000000" w14:paraId="00000021">
      <w:pPr>
        <w:ind w:left="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Caio Abreu de Oliveira Ribeiro</w:t>
        <w:tab/>
        <w:tab/>
        <w:t xml:space="preserve">    n°USP:10262839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Sumário: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4jpj2dbzrgry">
            <w:r w:rsidDel="00000000" w:rsidR="00000000" w:rsidRPr="00000000">
              <w:rPr>
                <w:b w:val="1"/>
                <w:rtl w:val="0"/>
              </w:rPr>
              <w:t xml:space="preserve">1. Introdução</w:t>
            </w:r>
          </w:hyperlink>
          <w:r w:rsidDel="00000000" w:rsidR="00000000" w:rsidRPr="00000000">
            <w:rPr>
              <w:b w:val="1"/>
              <w:rtl w:val="0"/>
            </w:rPr>
            <w:t xml:space="preserve">…………………………………………………………………………………………</w:t>
            <w:tab/>
          </w:r>
          <w:r w:rsidDel="00000000" w:rsidR="00000000" w:rsidRPr="00000000">
            <w:fldChar w:fldCharType="begin"/>
            <w:instrText xml:space="preserve"> PAGEREF _4jpj2dbzrgry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vjfupfqiol0d">
            <w:r w:rsidDel="00000000" w:rsidR="00000000" w:rsidRPr="00000000">
              <w:rPr>
                <w:b w:val="1"/>
                <w:rtl w:val="0"/>
              </w:rPr>
              <w:t xml:space="preserve">2. Jogabilidade</w:t>
            </w:r>
          </w:hyperlink>
          <w:r w:rsidDel="00000000" w:rsidR="00000000" w:rsidRPr="00000000">
            <w:rPr>
              <w:b w:val="1"/>
              <w:rtl w:val="0"/>
            </w:rPr>
            <w:t xml:space="preserve">………………………………………………………………………………………</w:t>
            <w:tab/>
          </w:r>
          <w:r w:rsidDel="00000000" w:rsidR="00000000" w:rsidRPr="00000000">
            <w:fldChar w:fldCharType="begin"/>
            <w:instrText xml:space="preserve"> PAGEREF _vjfupfqiol0d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before="200" w:line="240" w:lineRule="auto"/>
            <w:ind w:left="0" w:firstLine="720"/>
            <w:rPr/>
          </w:pPr>
          <w:hyperlink w:anchor="_shwqkv5bv14i">
            <w:r w:rsidDel="00000000" w:rsidR="00000000" w:rsidRPr="00000000">
              <w:rPr>
                <w:b w:val="1"/>
                <w:rtl w:val="0"/>
              </w:rPr>
              <w:t xml:space="preserve">2.1. Modo single player</w:t>
            </w:r>
          </w:hyperlink>
          <w:r w:rsidDel="00000000" w:rsidR="00000000" w:rsidRPr="00000000">
            <w:rPr>
              <w:b w:val="1"/>
              <w:rtl w:val="0"/>
            </w:rPr>
            <w:t xml:space="preserve">……………………………………………………………………</w:t>
            <w:tab/>
          </w:r>
          <w:r w:rsidDel="00000000" w:rsidR="00000000" w:rsidRPr="00000000">
            <w:fldChar w:fldCharType="begin"/>
            <w:instrText xml:space="preserve"> PAGEREF _shwqkv5bv14i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before="200" w:line="240" w:lineRule="auto"/>
            <w:ind w:left="0" w:firstLine="720"/>
            <w:rPr/>
          </w:pPr>
          <w:hyperlink w:anchor="_es33zthk5b01">
            <w:r w:rsidDel="00000000" w:rsidR="00000000" w:rsidRPr="00000000">
              <w:rPr>
                <w:b w:val="1"/>
                <w:rtl w:val="0"/>
              </w:rPr>
              <w:t xml:space="preserve">2.2. Modo multiplayer</w:t>
            </w:r>
          </w:hyperlink>
          <w:r w:rsidDel="00000000" w:rsidR="00000000" w:rsidRPr="00000000">
            <w:rPr>
              <w:b w:val="1"/>
              <w:rtl w:val="0"/>
            </w:rPr>
            <w:t xml:space="preserve">………………………………………………………………………</w:t>
            <w:tab/>
          </w:r>
          <w:r w:rsidDel="00000000" w:rsidR="00000000" w:rsidRPr="00000000">
            <w:fldChar w:fldCharType="begin"/>
            <w:instrText xml:space="preserve"> PAGEREF _es33zthk5b01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before="200" w:line="240" w:lineRule="auto"/>
            <w:ind w:left="0" w:firstLine="720"/>
            <w:rPr/>
          </w:pPr>
          <w:hyperlink w:anchor="_auylzb9wutv0">
            <w:r w:rsidDel="00000000" w:rsidR="00000000" w:rsidRPr="00000000">
              <w:rPr>
                <w:b w:val="1"/>
                <w:rtl w:val="0"/>
              </w:rPr>
              <w:t xml:space="preserve">2.3 Controles</w:t>
            </w:r>
          </w:hyperlink>
          <w:r w:rsidDel="00000000" w:rsidR="00000000" w:rsidRPr="00000000">
            <w:rPr>
              <w:b w:val="1"/>
              <w:rtl w:val="0"/>
            </w:rPr>
            <w:t xml:space="preserve">……………………………………………………………...…………………</w:t>
            <w:tab/>
          </w:r>
          <w:r w:rsidDel="00000000" w:rsidR="00000000" w:rsidRPr="00000000">
            <w:fldChar w:fldCharType="begin"/>
            <w:instrText xml:space="preserve"> PAGEREF _auylzb9wutv0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rcgxavhdklmc">
            <w:r w:rsidDel="00000000" w:rsidR="00000000" w:rsidRPr="00000000">
              <w:rPr>
                <w:b w:val="1"/>
                <w:rtl w:val="0"/>
              </w:rPr>
              <w:t xml:space="preserve">3. Detalhes de implementação</w:t>
            </w:r>
          </w:hyperlink>
          <w:r w:rsidDel="00000000" w:rsidR="00000000" w:rsidRPr="00000000">
            <w:rPr>
              <w:b w:val="1"/>
              <w:rtl w:val="0"/>
            </w:rPr>
            <w:t xml:space="preserve">……………………………………………………………………</w:t>
            <w:tab/>
          </w:r>
          <w:r w:rsidDel="00000000" w:rsidR="00000000" w:rsidRPr="00000000">
            <w:fldChar w:fldCharType="begin"/>
            <w:instrText xml:space="preserve"> PAGEREF _rcgxavhdklmc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200" w:line="240" w:lineRule="auto"/>
            <w:ind w:left="0" w:firstLine="720"/>
            <w:rPr/>
          </w:pPr>
          <w:hyperlink w:anchor="_gzq72i7q7oh8">
            <w:r w:rsidDel="00000000" w:rsidR="00000000" w:rsidRPr="00000000">
              <w:rPr>
                <w:b w:val="1"/>
                <w:rtl w:val="0"/>
              </w:rPr>
              <w:t xml:space="preserve">3.1. Classes principais</w:t>
            </w:r>
          </w:hyperlink>
          <w:r w:rsidDel="00000000" w:rsidR="00000000" w:rsidRPr="00000000">
            <w:rPr>
              <w:b w:val="1"/>
              <w:rtl w:val="0"/>
            </w:rPr>
            <w:t xml:space="preserve">…………………………………………………………………….</w:t>
            <w:tab/>
          </w:r>
          <w:r w:rsidDel="00000000" w:rsidR="00000000" w:rsidRPr="00000000">
            <w:fldChar w:fldCharType="begin"/>
            <w:instrText xml:space="preserve"> PAGEREF _gzq72i7q7oh8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200" w:line="240" w:lineRule="auto"/>
            <w:ind w:left="0" w:firstLine="720"/>
            <w:rPr/>
          </w:pPr>
          <w:hyperlink w:anchor="_7wjyevb1hwx1">
            <w:r w:rsidDel="00000000" w:rsidR="00000000" w:rsidRPr="00000000">
              <w:rPr>
                <w:b w:val="1"/>
                <w:rtl w:val="0"/>
              </w:rPr>
              <w:t xml:space="preserve">3.2. Classes Auxiliares</w:t>
            </w:r>
          </w:hyperlink>
          <w:r w:rsidDel="00000000" w:rsidR="00000000" w:rsidRPr="00000000">
            <w:rPr>
              <w:b w:val="1"/>
              <w:rtl w:val="0"/>
            </w:rPr>
            <w:t xml:space="preserve">…………………………………………………………………….</w:t>
            <w:tab/>
          </w:r>
          <w:r w:rsidDel="00000000" w:rsidR="00000000" w:rsidRPr="00000000">
            <w:fldChar w:fldCharType="begin"/>
            <w:instrText xml:space="preserve"> PAGEREF _7wjyevb1hwx1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200" w:line="240" w:lineRule="auto"/>
            <w:ind w:left="0" w:firstLine="720"/>
            <w:rPr/>
          </w:pPr>
          <w:hyperlink w:anchor="_5xz8l3xtcjg9">
            <w:r w:rsidDel="00000000" w:rsidR="00000000" w:rsidRPr="00000000">
              <w:rPr>
                <w:b w:val="1"/>
                <w:rtl w:val="0"/>
              </w:rPr>
              <w:t xml:space="preserve">3.3. Principais Bibliotecas</w:t>
            </w:r>
          </w:hyperlink>
          <w:r w:rsidDel="00000000" w:rsidR="00000000" w:rsidRPr="00000000">
            <w:rPr>
              <w:b w:val="1"/>
              <w:rtl w:val="0"/>
            </w:rPr>
            <w:t xml:space="preserve">………………………………………………………………</w:t>
          </w:r>
          <w:r w:rsidDel="00000000" w:rsidR="00000000" w:rsidRPr="00000000">
            <w:rPr>
              <w:b w:val="1"/>
              <w:rtl w:val="0"/>
            </w:rPr>
            <w:t xml:space="preserve">...</w:t>
          </w:r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_5xz8l3xtcjg9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m0kinu8rnuzo">
            <w:r w:rsidDel="00000000" w:rsidR="00000000" w:rsidRPr="00000000">
              <w:rPr>
                <w:b w:val="1"/>
                <w:rtl w:val="0"/>
              </w:rPr>
              <w:t xml:space="preserve">4. Interface Gráfica e Execução</w:t>
            </w:r>
          </w:hyperlink>
          <w:r w:rsidDel="00000000" w:rsidR="00000000" w:rsidRPr="00000000">
            <w:rPr>
              <w:b w:val="1"/>
              <w:rtl w:val="0"/>
            </w:rPr>
            <w:t xml:space="preserve">…………………………………………………………………..</w:t>
            <w:tab/>
          </w:r>
          <w:r w:rsidDel="00000000" w:rsidR="00000000" w:rsidRPr="00000000">
            <w:fldChar w:fldCharType="begin"/>
            <w:instrText xml:space="preserve"> PAGEREF _m0kinu8rnuzo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after="80" w:before="200" w:line="240" w:lineRule="auto"/>
            <w:ind w:left="0" w:firstLine="0"/>
            <w:rPr/>
          </w:pPr>
          <w:hyperlink w:anchor="_z26stay80hcm">
            <w:r w:rsidDel="00000000" w:rsidR="00000000" w:rsidRPr="00000000">
              <w:rPr>
                <w:b w:val="1"/>
                <w:rtl w:val="0"/>
              </w:rPr>
              <w:t xml:space="preserve">5. Referências Bibliográficas</w:t>
            </w:r>
          </w:hyperlink>
          <w:r w:rsidDel="00000000" w:rsidR="00000000" w:rsidRPr="00000000">
            <w:rPr>
              <w:b w:val="1"/>
              <w:rtl w:val="0"/>
            </w:rPr>
            <w:t xml:space="preserve">……………………………………………………………………..</w:t>
            <w:tab/>
          </w:r>
          <w:r w:rsidDel="00000000" w:rsidR="00000000" w:rsidRPr="00000000">
            <w:fldChar w:fldCharType="begin"/>
            <w:instrText xml:space="preserve"> PAGEREF _z26stay80hcm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>
          <w:b w:val="1"/>
          <w:sz w:val="22"/>
          <w:szCs w:val="22"/>
        </w:rPr>
      </w:pPr>
      <w:bookmarkStart w:colFirst="0" w:colLast="0" w:name="_4jpj2dbzrgry" w:id="0"/>
      <w:bookmarkEnd w:id="0"/>
      <w:r w:rsidDel="00000000" w:rsidR="00000000" w:rsidRPr="00000000">
        <w:rPr>
          <w:b w:val="1"/>
          <w:sz w:val="22"/>
          <w:szCs w:val="22"/>
          <w:rtl w:val="0"/>
        </w:rPr>
        <w:t xml:space="preserve">1. Introdução</w:t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O jogo implementado foi baseado no título Duck Hunt da Nintendo, porém foram realizadas modificações estéticas, na jogabilidade e na lógica, além de um novo modo multiplayer, em que o segundo player assume o papel do pato e tem que desviar do caçador. </w:t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  <w:tab/>
        <w:t xml:space="preserve">Para a implementação foram utilizados os conceitos de classes para modularizar o código, dividindo em classes que controlam cada pato que aparece na tela,  que desenham as imagens na tela, que identificam as entradas do mouse e do teclado, que realizam a temporização do jogo, etc. Utilizou-se também as bibliotecas gráficas do Java 8 para desenvolver a interface.</w:t>
      </w:r>
    </w:p>
    <w:p w:rsidR="00000000" w:rsidDel="00000000" w:rsidP="00000000" w:rsidRDefault="00000000" w:rsidRPr="00000000" w14:paraId="00000051">
      <w:pPr>
        <w:pStyle w:val="Heading1"/>
        <w:rPr>
          <w:b w:val="1"/>
          <w:sz w:val="22"/>
          <w:szCs w:val="22"/>
        </w:rPr>
      </w:pPr>
      <w:bookmarkStart w:colFirst="0" w:colLast="0" w:name="_vjfupfqiol0d" w:id="1"/>
      <w:bookmarkEnd w:id="1"/>
      <w:r w:rsidDel="00000000" w:rsidR="00000000" w:rsidRPr="00000000">
        <w:rPr>
          <w:b w:val="1"/>
          <w:sz w:val="22"/>
          <w:szCs w:val="22"/>
          <w:rtl w:val="0"/>
        </w:rPr>
        <w:t xml:space="preserve">2. Jogabilidade:</w:t>
      </w:r>
    </w:p>
    <w:p w:rsidR="00000000" w:rsidDel="00000000" w:rsidP="00000000" w:rsidRDefault="00000000" w:rsidRPr="00000000" w14:paraId="00000052">
      <w:pPr>
        <w:pStyle w:val="Heading1"/>
        <w:rPr>
          <w:b w:val="1"/>
          <w:sz w:val="22"/>
          <w:szCs w:val="22"/>
        </w:rPr>
      </w:pPr>
      <w:bookmarkStart w:colFirst="0" w:colLast="0" w:name="_shwqkv5bv14i" w:id="2"/>
      <w:bookmarkEnd w:id="2"/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2"/>
          <w:szCs w:val="22"/>
          <w:rtl w:val="0"/>
        </w:rPr>
        <w:t xml:space="preserve">2.1. Modo single player:</w:t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rtl w:val="0"/>
        </w:rPr>
        <w:t xml:space="preserve">Neste modo, o jogador assume o papel do caçador, controlando, por meio do mouse, a mira de uma arma. A cada round existem 4 ondas de patos, com 3 patos cada. O jogador possui 4 tiros durante cada onda de patos e a onda termina quando o atirador gasta os 4 tiros ou quando os 3 patos são acertados. Para avançar ao próximo round deve-se acertar no mínimo 8 dos 12 patos que surgem a cada round. Caso contrário, resulta no fim do jogo (</w:t>
      </w:r>
      <w:r w:rsidDel="00000000" w:rsidR="00000000" w:rsidRPr="00000000">
        <w:rPr>
          <w:i w:val="1"/>
          <w:rtl w:val="0"/>
        </w:rPr>
        <w:t xml:space="preserve">game over)</w:t>
      </w:r>
      <w:r w:rsidDel="00000000" w:rsidR="00000000" w:rsidRPr="00000000">
        <w:rPr>
          <w:rtl w:val="0"/>
        </w:rPr>
        <w:t xml:space="preserve">. A pontuação segue a seguinte regra: a cada pato morto, o atirador ganha 500 pontos, caso tenha acertado o pato em uma região próxima das extremidades da hitbox do pato e 1000 pontos, caso tenha acertado na região central do pato. No final da partida, se houver </w:t>
      </w:r>
      <w:r w:rsidDel="00000000" w:rsidR="00000000" w:rsidRPr="00000000">
        <w:rPr>
          <w:i w:val="1"/>
          <w:rtl w:val="0"/>
        </w:rPr>
        <w:t xml:space="preserve">game over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é disponibilizada a pontuação final do jogador.</w:t>
      </w:r>
    </w:p>
    <w:p w:rsidR="00000000" w:rsidDel="00000000" w:rsidP="00000000" w:rsidRDefault="00000000" w:rsidRPr="00000000" w14:paraId="00000054">
      <w:pPr>
        <w:pStyle w:val="Heading1"/>
        <w:rPr>
          <w:b w:val="1"/>
          <w:sz w:val="22"/>
          <w:szCs w:val="22"/>
        </w:rPr>
      </w:pPr>
      <w:bookmarkStart w:colFirst="0" w:colLast="0" w:name="_es33zthk5b01" w:id="3"/>
      <w:bookmarkEnd w:id="3"/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2"/>
          <w:szCs w:val="22"/>
          <w:rtl w:val="0"/>
        </w:rPr>
        <w:t xml:space="preserve">2.2. Modo multiplayer:</w:t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rtl w:val="0"/>
        </w:rPr>
        <w:t xml:space="preserve">O modo de jogo possui dois jogadores, um que controla o caçador e o outro o pato. O caçador não possui limite de disparos, controlando a mira da arma através do mouse. O Pato utiliza as setas do teclado para definir uma direção de movimento e a tecla espaço para realizar uma batida de asas, subindo a altura do pássaro. Para ganhar pontos, o caçador deve acertar a maior quantidade de tiros nos patos do adversário, em contrapartida, o jogador controlando o pato deve se esquivar dos tiros do outro jogador, ganhando pontos para cada tiro errado do caçador. Quando o caçador acerta um pato ele recebe 500 ou 1000 pontos variando da região do pato atingida, já jogador controlando o pato recebe 200 pontos para cada tiro que o caçador erra. A partida dura 60 segundos, o jogador com a maior pontuação no final do tempo é o vencedor.</w:t>
      </w:r>
    </w:p>
    <w:p w:rsidR="00000000" w:rsidDel="00000000" w:rsidP="00000000" w:rsidRDefault="00000000" w:rsidRPr="00000000" w14:paraId="00000056">
      <w:pPr>
        <w:pStyle w:val="Heading1"/>
        <w:jc w:val="both"/>
        <w:rPr>
          <w:b w:val="1"/>
          <w:sz w:val="22"/>
          <w:szCs w:val="22"/>
        </w:rPr>
      </w:pPr>
      <w:bookmarkStart w:colFirst="0" w:colLast="0" w:name="_auylzb9wutv0" w:id="4"/>
      <w:bookmarkEnd w:id="4"/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2"/>
          <w:szCs w:val="22"/>
          <w:rtl w:val="0"/>
        </w:rPr>
        <w:t xml:space="preserve">2.3 Controles:</w:t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b w:val="1"/>
          <w:rtl w:val="0"/>
        </w:rPr>
        <w:tab/>
        <w:tab/>
        <w:t xml:space="preserve">Caçador: </w:t>
      </w:r>
      <w:r w:rsidDel="00000000" w:rsidR="00000000" w:rsidRPr="00000000">
        <w:rPr>
          <w:rtl w:val="0"/>
        </w:rPr>
        <w:t xml:space="preserve">Mouse para mirar e botão esquerdo do mouse para realizar o disparo.</w:t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Pato: </w:t>
      </w:r>
      <w:r w:rsidDel="00000000" w:rsidR="00000000" w:rsidRPr="00000000">
        <w:rPr>
          <w:rtl w:val="0"/>
        </w:rPr>
        <w:t xml:space="preserve">Setas direcionais esquerda e direita para a direção do pato e barra de espaço para bater as asas.</w:t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jc w:val="both"/>
        <w:rPr>
          <w:b w:val="1"/>
          <w:sz w:val="22"/>
          <w:szCs w:val="22"/>
        </w:rPr>
      </w:pPr>
      <w:bookmarkStart w:colFirst="0" w:colLast="0" w:name="_rcgxavhdklmc" w:id="5"/>
      <w:bookmarkEnd w:id="5"/>
      <w:r w:rsidDel="00000000" w:rsidR="00000000" w:rsidRPr="00000000">
        <w:rPr>
          <w:b w:val="1"/>
          <w:sz w:val="22"/>
          <w:szCs w:val="22"/>
          <w:rtl w:val="0"/>
        </w:rPr>
        <w:t xml:space="preserve">3. Detalhes de implementação:</w:t>
      </w:r>
    </w:p>
    <w:p w:rsidR="00000000" w:rsidDel="00000000" w:rsidP="00000000" w:rsidRDefault="00000000" w:rsidRPr="00000000" w14:paraId="0000005B">
      <w:pPr>
        <w:pStyle w:val="Heading1"/>
        <w:jc w:val="both"/>
        <w:rPr>
          <w:b w:val="1"/>
          <w:sz w:val="22"/>
          <w:szCs w:val="22"/>
        </w:rPr>
      </w:pPr>
      <w:bookmarkStart w:colFirst="0" w:colLast="0" w:name="_gzq72i7q7oh8" w:id="6"/>
      <w:bookmarkEnd w:id="6"/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2"/>
          <w:szCs w:val="22"/>
          <w:rtl w:val="0"/>
        </w:rPr>
        <w:t xml:space="preserve">3.1. Classes principais:</w:t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b w:val="1"/>
          <w:rtl w:val="0"/>
        </w:rPr>
        <w:tab/>
        <w:tab/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Passaro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Essa classe implementa o comportamento de cada um dos pássaros presentes no jogo, tendo atributos como a posição do pato na tela, a velocidade em cada eixo, o valor da constante gravitacional que atua na física do jogo e outras variáveis que controlam o estado do pato. O construtor recebe como parâmetro o estado do jogo, sendo 1 se for o modo single player ou 2 para o modo multiplayer, a cor do pato, para selecionar o </w:t>
      </w:r>
      <w:r w:rsidDel="00000000" w:rsidR="00000000" w:rsidRPr="00000000">
        <w:rPr>
          <w:i w:val="1"/>
          <w:rtl w:val="0"/>
        </w:rPr>
        <w:t xml:space="preserve">sprite</w:t>
      </w:r>
      <w:r w:rsidDel="00000000" w:rsidR="00000000" w:rsidRPr="00000000">
        <w:rPr>
          <w:rtl w:val="0"/>
        </w:rPr>
        <w:t xml:space="preserve"> correto, e os limites da tela</w:t>
      </w:r>
      <w:r w:rsidDel="00000000" w:rsidR="00000000" w:rsidRPr="00000000">
        <w:rPr>
          <w:rtl w:val="0"/>
        </w:rPr>
        <w:t xml:space="preserve">. No caso de single player, um método chamado vooIndefinido() controla o movimento do pato, sorteando valores aleatórios para mudança de direção e para a velocidade no eixo x,  para a quantidade de batidas de asas (</w:t>
      </w:r>
      <w:r w:rsidDel="00000000" w:rsidR="00000000" w:rsidRPr="00000000">
        <w:rPr>
          <w:i w:val="1"/>
          <w:rtl w:val="0"/>
        </w:rPr>
        <w:t xml:space="preserve">flap() </w:t>
      </w:r>
      <w:r w:rsidDel="00000000" w:rsidR="00000000" w:rsidRPr="00000000">
        <w:rPr>
          <w:rtl w:val="0"/>
        </w:rPr>
        <w:t xml:space="preserve">- inverte a velocidade para negativa no eixo y</w:t>
      </w:r>
      <w:r w:rsidDel="00000000" w:rsidR="00000000" w:rsidRPr="00000000">
        <w:rPr>
          <w:rtl w:val="0"/>
        </w:rPr>
        <w:t xml:space="preserve">), isto é, quantas vezes o pato baterá as asas para subir ou não no eixo y, além de sortear a posição no eixo x em que o pato irá surgir e de sortear um tempo para que não haja batidas de asas, ou seja, para que o pato desça de posição. </w:t>
      </w:r>
    </w:p>
    <w:p w:rsidR="00000000" w:rsidDel="00000000" w:rsidP="00000000" w:rsidRDefault="00000000" w:rsidRPr="00000000" w14:paraId="0000005D">
      <w:pPr>
        <w:ind w:left="0" w:firstLine="1559.0551181102362"/>
        <w:jc w:val="both"/>
        <w:rPr/>
      </w:pPr>
      <w:r w:rsidDel="00000000" w:rsidR="00000000" w:rsidRPr="00000000">
        <w:rPr>
          <w:rtl w:val="0"/>
        </w:rPr>
        <w:t xml:space="preserve">Há também o método update(), que atualiza a posição x e y do pato de acordo com o tempo e as velocidades nos eixos, garantindo que os limites da janela sejam respeitados pelo movimento do pato.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1559.0551181102362"/>
        <w:jc w:val="both"/>
        <w:rPr/>
      </w:pPr>
      <w:r w:rsidDel="00000000" w:rsidR="00000000" w:rsidRPr="00000000">
        <w:rPr>
          <w:rtl w:val="0"/>
        </w:rPr>
        <w:t xml:space="preserve">Outro método importante é o desenhar(), o qual</w:t>
      </w:r>
      <w:r w:rsidDel="00000000" w:rsidR="00000000" w:rsidRPr="00000000">
        <w:rPr>
          <w:rtl w:val="0"/>
        </w:rPr>
        <w:t xml:space="preserve"> define quais os </w:t>
      </w:r>
      <w:r w:rsidDel="00000000" w:rsidR="00000000" w:rsidRPr="00000000">
        <w:rPr>
          <w:i w:val="1"/>
          <w:rtl w:val="0"/>
        </w:rPr>
        <w:t xml:space="preserve">sprites</w:t>
      </w:r>
      <w:r w:rsidDel="00000000" w:rsidR="00000000" w:rsidRPr="00000000">
        <w:rPr>
          <w:rtl w:val="0"/>
        </w:rPr>
        <w:t xml:space="preserve"> devem ser desenhados na tela de acordo com o estado atual do pato, podendo estar para a direita ou esquerda, voando para cima, para baixo ou para a frente, morto ou não. Este método utiliza um métodos de outra classe (Tela) que irá realizar os corte em x e y (passados por parâmetro) no </w:t>
      </w:r>
      <w:r w:rsidDel="00000000" w:rsidR="00000000" w:rsidRPr="00000000">
        <w:rPr>
          <w:i w:val="1"/>
          <w:rtl w:val="0"/>
        </w:rPr>
        <w:t xml:space="preserve">sprite</w:t>
      </w:r>
      <w:r w:rsidDel="00000000" w:rsidR="00000000" w:rsidRPr="00000000">
        <w:rPr>
          <w:rtl w:val="0"/>
        </w:rPr>
        <w:t xml:space="preserve"> definido e o desenhar na tela por meio da classe Graphics2d do Java. Semelhante a esse método, existe o  desenhaPontuacao(), que escreve na posição do pato na tela o número de pontos ganhos pelo usuário, caso o estado do pato esteja morto.</w:t>
      </w:r>
    </w:p>
    <w:p w:rsidR="00000000" w:rsidDel="00000000" w:rsidP="00000000" w:rsidRDefault="00000000" w:rsidRPr="00000000" w14:paraId="0000005F">
      <w:pPr>
        <w:ind w:left="0" w:firstLine="1559.0551181102362"/>
        <w:jc w:val="both"/>
        <w:rPr/>
      </w:pPr>
      <w:r w:rsidDel="00000000" w:rsidR="00000000" w:rsidRPr="00000000">
        <w:rPr>
          <w:rtl w:val="0"/>
        </w:rPr>
        <w:t xml:space="preserve">O método hitbox() define as posições da tela em que um clique deve matar o pássaro e incrementa a pontuação atual do usuário, caso acerte o pato. Para iso, define-se que um clique em qualquer posição interna ao retângulo no qual o pato está inserido  define um acerto, diferenciando a pontuação de acordo com a região do pato que foi acertada. Muda-se, também, o estado do pato entre morto e vivo.</w:t>
      </w:r>
    </w:p>
    <w:p w:rsidR="00000000" w:rsidDel="00000000" w:rsidP="00000000" w:rsidRDefault="00000000" w:rsidRPr="00000000" w14:paraId="00000060">
      <w:pPr>
        <w:ind w:left="0" w:firstLine="1559.0551181102362"/>
        <w:jc w:val="both"/>
        <w:rPr/>
      </w:pPr>
      <w:r w:rsidDel="00000000" w:rsidR="00000000" w:rsidRPr="00000000">
        <w:rPr>
          <w:rtl w:val="0"/>
        </w:rPr>
        <w:t xml:space="preserve">Por fim, há o método reiniciar(), que é chamada quando um pato passa para o estado morto e irá surgir novamente na tela. Redefine-se todos os atributos do pato para os iniciais, com exceção da velocidade do </w:t>
      </w:r>
      <w:r w:rsidDel="00000000" w:rsidR="00000000" w:rsidRPr="00000000">
        <w:rPr>
          <w:i w:val="1"/>
          <w:rtl w:val="0"/>
        </w:rPr>
        <w:t xml:space="preserve">flap</w:t>
      </w:r>
      <w:r w:rsidDel="00000000" w:rsidR="00000000" w:rsidRPr="00000000">
        <w:rPr>
          <w:rtl w:val="0"/>
        </w:rPr>
        <w:t xml:space="preserve">, que é incrementada para que a dificuldade do jogo aumente a cada rodada, e do limiar do flap, para que o pássaro bata as asas mais vezes em um mesmo instante de tempo, ou seja, aumente a velocidade no eixo y para cima.</w:t>
      </w:r>
    </w:p>
    <w:p w:rsidR="00000000" w:rsidDel="00000000" w:rsidP="00000000" w:rsidRDefault="00000000" w:rsidRPr="00000000" w14:paraId="00000061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720"/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Tela</w:t>
      </w:r>
      <w:r w:rsidDel="00000000" w:rsidR="00000000" w:rsidRPr="00000000">
        <w:rPr>
          <w:u w:val="single"/>
          <w:rtl w:val="0"/>
        </w:rPr>
        <w:t xml:space="preserve">:</w:t>
      </w:r>
      <w:r w:rsidDel="00000000" w:rsidR="00000000" w:rsidRPr="00000000">
        <w:rPr>
          <w:rtl w:val="0"/>
        </w:rPr>
        <w:t xml:space="preserve"> Essa classe realiza a impressão de todas as imagens na tela, utilizando</w:t>
      </w:r>
    </w:p>
    <w:p w:rsidR="00000000" w:rsidDel="00000000" w:rsidP="00000000" w:rsidRDefault="00000000" w:rsidRPr="00000000" w14:paraId="0000006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um objeto do tipo Graphics2D, já implementado na API do JAVA, para desenhar as imagens escolhidas na tela. Para isto, utiliza-se o método imagem(), que recebe por parâmetro o nome do arquivo de imagem, a posição em x e y para realizar um corte e as dimensões da parte da imagem que se quer imprimir. No caso do jogo, utilizou-se </w:t>
      </w:r>
      <w:r w:rsidDel="00000000" w:rsidR="00000000" w:rsidRPr="00000000">
        <w:rPr>
          <w:i w:val="1"/>
          <w:rtl w:val="0"/>
        </w:rPr>
        <w:t xml:space="preserve">sprites</w:t>
      </w:r>
      <w:r w:rsidDel="00000000" w:rsidR="00000000" w:rsidRPr="00000000">
        <w:rPr>
          <w:rtl w:val="0"/>
        </w:rPr>
        <w:t xml:space="preserve"> de diferentes estados dos patos, dos estados do jogo e dos elementos de contagem para desenhar na tela.</w:t>
      </w:r>
    </w:p>
    <w:p w:rsidR="00000000" w:rsidDel="00000000" w:rsidP="00000000" w:rsidRDefault="00000000" w:rsidRPr="00000000" w14:paraId="00000064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u w:val="single"/>
          <w:rtl w:val="0"/>
        </w:rPr>
        <w:t xml:space="preserve">Duck: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a classe que organiza a lógica do jogo, implementando a interface jogo. Possui o atributo </w:t>
      </w:r>
      <w:r w:rsidDel="00000000" w:rsidR="00000000" w:rsidRPr="00000000">
        <w:rPr>
          <w:i w:val="1"/>
          <w:rtl w:val="0"/>
        </w:rPr>
        <w:t xml:space="preserve">game_state</w:t>
      </w:r>
      <w:r w:rsidDel="00000000" w:rsidR="00000000" w:rsidRPr="00000000">
        <w:rPr>
          <w:rtl w:val="0"/>
        </w:rPr>
        <w:t xml:space="preserve"> que define em que estado o jogo está no momento. O estado 0 é o menu principal, o estado 1 é o modo single player, o estado 2 é o multiplayer, o estado 3 é a tela de créditos, o 4 é a tela de espera entre rodadas, 5 é a tela de fim de jogo para o single player e 6 é a tela de fim de jogo para o multiplayer. Para cada uma delas, o método desenhar() define o que deve ser mostrado na tela e gerencia todos os atributos das classes auxiliares para que a execução do jogo ocorra. Nessa classe é onde se instancia os objetos do tipo Passaro.</w:t>
      </w:r>
    </w:p>
    <w:p w:rsidR="00000000" w:rsidDel="00000000" w:rsidP="00000000" w:rsidRDefault="00000000" w:rsidRPr="00000000" w14:paraId="00000065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Os métodos mouse() e tecla() gerenciam as interações do jogo com o usuário, definindo a resposta para as teclas do teclado ou cliques de mouse em regiões específicas da tela. No caso do mouse(), como é a interação principal do usuário, podendo escolher o início do jogo, o modo ou os créditos, define-se qual deve ser a região em que ocorreu o click para que haja determinada resposta, dependendo do estado atual do jogo. Por fim, o método tique() realiza a atualização dos atributos que variam com o tempo, no caso, a posição e velocidade dos patos.</w:t>
      </w:r>
    </w:p>
    <w:p w:rsidR="00000000" w:rsidDel="00000000" w:rsidP="00000000" w:rsidRDefault="00000000" w:rsidRPr="00000000" w14:paraId="00000066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67">
      <w:pPr>
        <w:ind w:left="0" w:firstLine="1417.3228346456694"/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Motor: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 classe motor executa a parte do jogo relacionada à interface gráfica, definindo os atributos da janela, instanciando o </w:t>
      </w:r>
      <w:r w:rsidDel="00000000" w:rsidR="00000000" w:rsidRPr="00000000">
        <w:rPr>
          <w:i w:val="1"/>
          <w:rtl w:val="0"/>
        </w:rPr>
        <w:t xml:space="preserve">frame</w:t>
      </w:r>
      <w:r w:rsidDel="00000000" w:rsidR="00000000" w:rsidRPr="00000000">
        <w:rPr>
          <w:rtl w:val="0"/>
        </w:rPr>
        <w:t xml:space="preserve"> e o painel em que serão desenhadas as imagens, determinando as bordas da tela, criando os objetos das classes gráficas do Java que gerenciam as imagens, instanciando o cursor e implementando os métodos de captura das teclas e do mouse. Portanto, esta classe é responsável por executar o laço de repetição principal do jogo, utilizando um contador de tempo para realizar a atualização da tela do jogo, chamando os métodos que desenham na tela a cada iteração do loop, além de passar por parâmetro o tempo atual do jogo, o qual será responsável por atualizar a posição dos patos na imagem.</w:t>
      </w:r>
    </w:p>
    <w:p w:rsidR="00000000" w:rsidDel="00000000" w:rsidP="00000000" w:rsidRDefault="00000000" w:rsidRPr="00000000" w14:paraId="00000068">
      <w:pPr>
        <w:pStyle w:val="Heading1"/>
        <w:ind w:firstLine="720"/>
        <w:jc w:val="both"/>
        <w:rPr>
          <w:b w:val="1"/>
          <w:sz w:val="22"/>
          <w:szCs w:val="22"/>
        </w:rPr>
      </w:pPr>
      <w:bookmarkStart w:colFirst="0" w:colLast="0" w:name="_7wjyevb1hwx1" w:id="7"/>
      <w:bookmarkEnd w:id="7"/>
      <w:r w:rsidDel="00000000" w:rsidR="00000000" w:rsidRPr="00000000">
        <w:rPr>
          <w:b w:val="1"/>
          <w:sz w:val="22"/>
          <w:szCs w:val="22"/>
          <w:rtl w:val="0"/>
        </w:rPr>
        <w:t xml:space="preserve">3.2. Classes Auxiliares:</w:t>
      </w:r>
    </w:p>
    <w:p w:rsidR="00000000" w:rsidDel="00000000" w:rsidP="00000000" w:rsidRDefault="00000000" w:rsidRPr="00000000" w14:paraId="00000069">
      <w:pPr>
        <w:ind w:left="0" w:firstLine="690"/>
        <w:jc w:val="both"/>
        <w:rPr/>
      </w:pP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b w:val="1"/>
          <w:u w:val="single"/>
          <w:rtl w:val="0"/>
        </w:rPr>
        <w:t xml:space="preserve">ScoreNumber: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Essa classe é responsável por guardar os dados do usuário, como a pontuação total e o número de patos que o jogador matou em cada rodada. Os métodos dessa classe são utilizados para escrever números (a partir de um </w:t>
      </w:r>
      <w:r w:rsidDel="00000000" w:rsidR="00000000" w:rsidRPr="00000000">
        <w:rPr>
          <w:i w:val="1"/>
          <w:rtl w:val="0"/>
        </w:rPr>
        <w:t xml:space="preserve">sprite</w:t>
      </w:r>
      <w:r w:rsidDel="00000000" w:rsidR="00000000" w:rsidRPr="00000000">
        <w:rPr>
          <w:rtl w:val="0"/>
        </w:rPr>
        <w:t xml:space="preserve"> com todos os algarismos)  que representam a pontuação total e a pontuação por acerto.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69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B">
      <w:pPr>
        <w:ind w:left="0" w:firstLine="690"/>
        <w:jc w:val="both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Random:</w:t>
      </w:r>
      <w:r w:rsidDel="00000000" w:rsidR="00000000" w:rsidRPr="00000000">
        <w:rPr>
          <w:rtl w:val="0"/>
        </w:rPr>
        <w:t xml:space="preserve"> A classe gera números aleatórios em intervalos definidos por parâmetro, para serem usados em variáveis do jogo.</w:t>
      </w:r>
    </w:p>
    <w:p w:rsidR="00000000" w:rsidDel="00000000" w:rsidP="00000000" w:rsidRDefault="00000000" w:rsidRPr="00000000" w14:paraId="0000006C">
      <w:pPr>
        <w:ind w:left="0" w:firstLine="690"/>
        <w:jc w:val="both"/>
        <w:rPr>
          <w:rFonts w:ascii="Permanent Marker" w:cs="Permanent Marker" w:eastAsia="Permanent Marker" w:hAnsi="Permanent Mark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690"/>
        <w:jc w:val="both"/>
        <w:rPr/>
      </w:pPr>
      <w:r w:rsidDel="00000000" w:rsidR="00000000" w:rsidRPr="00000000">
        <w:rPr>
          <w:b w:val="1"/>
          <w:rtl w:val="0"/>
        </w:rPr>
        <w:tab/>
        <w:tab/>
        <w:t xml:space="preserve">Balas: </w:t>
      </w:r>
      <w:r w:rsidDel="00000000" w:rsidR="00000000" w:rsidRPr="00000000">
        <w:rPr>
          <w:rtl w:val="0"/>
        </w:rPr>
        <w:t xml:space="preserve">A classe controla a impressão das balas disponíveis para o caçador e administra a quantidade de balas restantes em cada onda de patos no modo single player.</w:t>
      </w:r>
    </w:p>
    <w:p w:rsidR="00000000" w:rsidDel="00000000" w:rsidP="00000000" w:rsidRDefault="00000000" w:rsidRPr="00000000" w14:paraId="0000006E">
      <w:pPr>
        <w:ind w:left="72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Jogo: </w:t>
      </w:r>
      <w:r w:rsidDel="00000000" w:rsidR="00000000" w:rsidRPr="00000000">
        <w:rPr>
          <w:rtl w:val="0"/>
        </w:rPr>
        <w:t xml:space="preserve">Interface que define alguns dos métodos a serem implementados na classe Duck.</w:t>
      </w:r>
    </w:p>
    <w:p w:rsidR="00000000" w:rsidDel="00000000" w:rsidP="00000000" w:rsidRDefault="00000000" w:rsidRPr="00000000" w14:paraId="0000006F">
      <w:pPr>
        <w:pStyle w:val="Heading1"/>
        <w:jc w:val="both"/>
        <w:rPr>
          <w:b w:val="1"/>
          <w:sz w:val="22"/>
          <w:szCs w:val="22"/>
        </w:rPr>
      </w:pPr>
      <w:bookmarkStart w:colFirst="0" w:colLast="0" w:name="_5xz8l3xtcjg9" w:id="8"/>
      <w:bookmarkEnd w:id="8"/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2"/>
          <w:szCs w:val="22"/>
          <w:rtl w:val="0"/>
        </w:rPr>
        <w:t xml:space="preserve">3.3. Principais Bibliotecas:</w:t>
      </w:r>
    </w:p>
    <w:p w:rsidR="00000000" w:rsidDel="00000000" w:rsidP="00000000" w:rsidRDefault="00000000" w:rsidRPr="00000000" w14:paraId="00000070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b w:val="1"/>
          <w:u w:val="single"/>
          <w:rtl w:val="0"/>
        </w:rPr>
        <w:t xml:space="preserve">java.awt:</w:t>
      </w:r>
      <w:r w:rsidDel="00000000" w:rsidR="00000000" w:rsidRPr="00000000">
        <w:rPr>
          <w:rtl w:val="0"/>
        </w:rPr>
        <w:t xml:space="preserve"> Utilizada para auxiliar no desenvolvimento da interface gráfica, por meio das classes gráficas para desenhar as imagens na tela, da classe para desenhar o cursor, para determinar as dimensões da janela e das classes de eventos, que capturam as entradas do mouse e do teclado. </w:t>
      </w:r>
    </w:p>
    <w:p w:rsidR="00000000" w:rsidDel="00000000" w:rsidP="00000000" w:rsidRDefault="00000000" w:rsidRPr="00000000" w14:paraId="0000007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u w:val="single"/>
          <w:rtl w:val="0"/>
        </w:rPr>
        <w:t xml:space="preserve">javax.swing:</w:t>
      </w:r>
      <w:r w:rsidDel="00000000" w:rsidR="00000000" w:rsidRPr="00000000">
        <w:rPr>
          <w:rtl w:val="0"/>
        </w:rPr>
        <w:t xml:space="preserve"> Utilizada para criar a tela do jogo, isto é, o </w:t>
      </w:r>
      <w:r w:rsidDel="00000000" w:rsidR="00000000" w:rsidRPr="00000000">
        <w:rPr>
          <w:i w:val="1"/>
          <w:rtl w:val="0"/>
        </w:rPr>
        <w:t xml:space="preserve">frame</w:t>
      </w:r>
      <w:r w:rsidDel="00000000" w:rsidR="00000000" w:rsidRPr="00000000">
        <w:rPr>
          <w:rtl w:val="0"/>
        </w:rPr>
        <w:t xml:space="preserve"> e o </w:t>
      </w:r>
      <w:r w:rsidDel="00000000" w:rsidR="00000000" w:rsidRPr="00000000">
        <w:rPr>
          <w:i w:val="1"/>
          <w:rtl w:val="0"/>
        </w:rPr>
        <w:t xml:space="preserve">panel</w:t>
      </w:r>
      <w:r w:rsidDel="00000000" w:rsidR="00000000" w:rsidRPr="00000000">
        <w:rPr>
          <w:rtl w:val="0"/>
        </w:rPr>
        <w:t xml:space="preserve"> onde serão inseridas as imagens (</w:t>
      </w:r>
      <w:r w:rsidDel="00000000" w:rsidR="00000000" w:rsidRPr="00000000">
        <w:rPr>
          <w:i w:val="1"/>
          <w:rtl w:val="0"/>
        </w:rPr>
        <w:t xml:space="preserve">sprites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73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74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u w:val="single"/>
          <w:rtl w:val="0"/>
        </w:rPr>
        <w:t xml:space="preserve">javax.imageio.ImageIO e java.io.File:</w:t>
      </w:r>
      <w:r w:rsidDel="00000000" w:rsidR="00000000" w:rsidRPr="00000000">
        <w:rPr>
          <w:rtl w:val="0"/>
        </w:rPr>
        <w:t xml:space="preserve"> Utilizada para tratar leitura dos arquivos das imagens.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ind w:left="708.6614173228347" w:firstLine="0"/>
        <w:jc w:val="both"/>
        <w:rPr>
          <w:b w:val="1"/>
          <w:sz w:val="22"/>
          <w:szCs w:val="22"/>
        </w:rPr>
      </w:pPr>
      <w:bookmarkStart w:colFirst="0" w:colLast="0" w:name="_m0kinu8rnuzo" w:id="9"/>
      <w:bookmarkEnd w:id="9"/>
      <w:r w:rsidDel="00000000" w:rsidR="00000000" w:rsidRPr="00000000">
        <w:rPr>
          <w:b w:val="1"/>
          <w:sz w:val="22"/>
          <w:szCs w:val="22"/>
          <w:rtl w:val="0"/>
        </w:rPr>
        <w:t xml:space="preserve">4. Interface Gráfica e Execução: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ab/>
        <w:t xml:space="preserve">A interface inicializa com a tela de menu principal, no qual o usuário pode escolher qual modo de jogo irá jogar ou se deseja visualizar os créditos do jogo. A escolha de uma dessa 3 opções é feita por meio do clique do mouse no retângulo correspondente.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  <w:t xml:space="preserve">Figura 1 - Menu principal do jog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657225</wp:posOffset>
            </wp:positionH>
            <wp:positionV relativeFrom="paragraph">
              <wp:posOffset>114300</wp:posOffset>
            </wp:positionV>
            <wp:extent cx="4812109" cy="3214688"/>
            <wp:effectExtent b="0" l="0" r="0" t="0"/>
            <wp:wrapTopAndBottom distB="114300" distT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2109" cy="3214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ab/>
        <w:t xml:space="preserve">Caso seja selecionada a opção de single player, inicia-se a primeira rodada em que o jogador deve cumprir o objetivo do jogo, nesta tela são mostrados o número de balas restantes, o número de patos restantes, o número de patos acertados e a pontuação, além dos 3 patos que movem de maneira aleatória. Caso o jogador consiga cumprir o objetivo, as próximas rodadas são realizada, caso contrário o jogo mostra a tela de </w:t>
      </w:r>
      <w:r w:rsidDel="00000000" w:rsidR="00000000" w:rsidRPr="00000000">
        <w:rPr>
          <w:i w:val="1"/>
          <w:rtl w:val="0"/>
        </w:rPr>
        <w:t xml:space="preserve">game over</w:t>
      </w:r>
      <w:r w:rsidDel="00000000" w:rsidR="00000000" w:rsidRPr="00000000">
        <w:rPr>
          <w:rtl w:val="0"/>
        </w:rPr>
        <w:t xml:space="preserve">, mostra a pontuação total do jogador e uma opção para voltar ao menu (tela inicial).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08.6614173228347" w:firstLine="0"/>
        <w:jc w:val="center"/>
        <w:rPr>
          <w:rFonts w:ascii="Press Start 2P" w:cs="Press Start 2P" w:eastAsia="Press Start 2P" w:hAnsi="Press Start 2P"/>
        </w:rPr>
      </w:pPr>
      <w:r w:rsidDel="00000000" w:rsidR="00000000" w:rsidRPr="00000000">
        <w:rPr>
          <w:rFonts w:ascii="Press Start 2P" w:cs="Press Start 2P" w:eastAsia="Press Start 2P" w:hAnsi="Press Start 2P"/>
        </w:rPr>
        <w:drawing>
          <wp:inline distB="114300" distT="114300" distL="114300" distR="114300">
            <wp:extent cx="4367213" cy="290542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905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  <w:t xml:space="preserve">Figura 2 - Modo Single Player.</w:t>
      </w:r>
    </w:p>
    <w:p w:rsidR="00000000" w:rsidDel="00000000" w:rsidP="00000000" w:rsidRDefault="00000000" w:rsidRPr="00000000" w14:paraId="00000083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08.6614173228347" w:firstLine="0"/>
        <w:jc w:val="left"/>
        <w:rPr/>
      </w:pPr>
      <w:r w:rsidDel="00000000" w:rsidR="00000000" w:rsidRPr="00000000">
        <w:rPr>
          <w:rtl w:val="0"/>
        </w:rPr>
        <w:tab/>
        <w:tab/>
        <w:t xml:space="preserve">Caso seja selecionada a opção de multiplayer, é iniciado a tela de multiplayer com o pato que será controlado pelo segundo jogador, com um contador de 60 segundos, com a pontuação do jogador que controla o pato e do jogador que controla o caçador. Quando o contador zera, é mostrada a tela de </w:t>
      </w:r>
      <w:r w:rsidDel="00000000" w:rsidR="00000000" w:rsidRPr="00000000">
        <w:rPr>
          <w:i w:val="1"/>
          <w:rtl w:val="0"/>
        </w:rPr>
        <w:t xml:space="preserve">game over</w:t>
      </w:r>
      <w:r w:rsidDel="00000000" w:rsidR="00000000" w:rsidRPr="00000000">
        <w:rPr>
          <w:rtl w:val="0"/>
        </w:rPr>
        <w:t xml:space="preserve"> com o vencedor e a pontuação de cada jogador, além da opção de retornar ao menu.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08.6614173228347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69399" cy="29289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9399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  <w:t xml:space="preserve">Figura 3 - Modo Multiplayer</w:t>
      </w:r>
    </w:p>
    <w:p w:rsidR="00000000" w:rsidDel="00000000" w:rsidP="00000000" w:rsidRDefault="00000000" w:rsidRPr="00000000" w14:paraId="00000088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08.6614173228347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00303" cy="325278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303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  <w:t xml:space="preserve">Figura 4 - Game Over - Multiplayer.</w:t>
      </w:r>
    </w:p>
    <w:p w:rsidR="00000000" w:rsidDel="00000000" w:rsidP="00000000" w:rsidRDefault="00000000" w:rsidRPr="00000000" w14:paraId="0000008B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08.6614173228347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82844" cy="281463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3005"/>
                    <a:stretch>
                      <a:fillRect/>
                    </a:stretch>
                  </pic:blipFill>
                  <pic:spPr>
                    <a:xfrm>
                      <a:off x="0" y="0"/>
                      <a:ext cx="4782844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  <w:t xml:space="preserve">Figura 6 - Game Over - Single Player</w:t>
      </w:r>
    </w:p>
    <w:p w:rsidR="00000000" w:rsidDel="00000000" w:rsidP="00000000" w:rsidRDefault="00000000" w:rsidRPr="00000000" w14:paraId="0000008F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  <w:t xml:space="preserve">O Trabalho foi dividido igualmente entre os membros do grupo:</w:t>
      </w:r>
    </w:p>
    <w:p w:rsidR="00000000" w:rsidDel="00000000" w:rsidP="00000000" w:rsidRDefault="00000000" w:rsidRPr="00000000" w14:paraId="00000099">
      <w:pPr>
        <w:ind w:left="1440" w:firstLine="720"/>
        <w:rPr/>
      </w:pPr>
      <w:r w:rsidDel="00000000" w:rsidR="00000000" w:rsidRPr="00000000">
        <w:rPr>
          <w:rtl w:val="0"/>
        </w:rPr>
        <w:t xml:space="preserve">Ewerton Patrick Silva do Amaral </w:t>
        <w:tab/>
        <w:t xml:space="preserve">    =&gt; 25%</w:t>
      </w:r>
    </w:p>
    <w:p w:rsidR="00000000" w:rsidDel="00000000" w:rsidP="00000000" w:rsidRDefault="00000000" w:rsidRPr="00000000" w14:paraId="0000009A">
      <w:pPr>
        <w:ind w:left="1440" w:firstLine="720"/>
        <w:rPr/>
      </w:pPr>
      <w:r w:rsidDel="00000000" w:rsidR="00000000" w:rsidRPr="00000000">
        <w:rPr>
          <w:rtl w:val="0"/>
        </w:rPr>
        <w:t xml:space="preserve">Vinicius Torres Dutra Maia da Costa</w:t>
        <w:tab/>
        <w:t xml:space="preserve">    =&gt; 25%</w:t>
      </w:r>
    </w:p>
    <w:p w:rsidR="00000000" w:rsidDel="00000000" w:rsidP="00000000" w:rsidRDefault="00000000" w:rsidRPr="00000000" w14:paraId="0000009B">
      <w:pPr>
        <w:ind w:left="1440" w:firstLine="720"/>
        <w:rPr/>
      </w:pPr>
      <w:r w:rsidDel="00000000" w:rsidR="00000000" w:rsidRPr="00000000">
        <w:rPr>
          <w:rtl w:val="0"/>
        </w:rPr>
        <w:t xml:space="preserve">Gabriel Citroni Uliana</w:t>
        <w:tab/>
        <w:tab/>
        <w:tab/>
        <w:t xml:space="preserve">    =&gt; 25%</w:t>
      </w:r>
    </w:p>
    <w:p w:rsidR="00000000" w:rsidDel="00000000" w:rsidP="00000000" w:rsidRDefault="00000000" w:rsidRPr="00000000" w14:paraId="0000009C">
      <w:pPr>
        <w:ind w:left="1440" w:firstLine="720"/>
        <w:rPr/>
      </w:pPr>
      <w:r w:rsidDel="00000000" w:rsidR="00000000" w:rsidRPr="00000000">
        <w:rPr>
          <w:rtl w:val="0"/>
        </w:rPr>
        <w:t xml:space="preserve">Caio Abreu de Oliveira Ribeiro</w:t>
        <w:tab/>
        <w:t xml:space="preserve">    =&gt; 25%</w:t>
      </w:r>
    </w:p>
    <w:p w:rsidR="00000000" w:rsidDel="00000000" w:rsidP="00000000" w:rsidRDefault="00000000" w:rsidRPr="00000000" w14:paraId="0000009D">
      <w:pPr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08.6614173228347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29188" cy="3260096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260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  <w:t xml:space="preserve">Figura 6 - Créditos.</w:t>
      </w:r>
    </w:p>
    <w:p w:rsidR="00000000" w:rsidDel="00000000" w:rsidP="00000000" w:rsidRDefault="00000000" w:rsidRPr="00000000" w14:paraId="000000A0">
      <w:pPr>
        <w:ind w:left="708.661417322834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ind w:left="708.6614173228347" w:firstLine="0"/>
        <w:jc w:val="both"/>
        <w:rPr>
          <w:b w:val="1"/>
          <w:sz w:val="22"/>
          <w:szCs w:val="22"/>
        </w:rPr>
      </w:pPr>
      <w:bookmarkStart w:colFirst="0" w:colLast="0" w:name="_z26stay80hcm" w:id="10"/>
      <w:bookmarkEnd w:id="10"/>
      <w:r w:rsidDel="00000000" w:rsidR="00000000" w:rsidRPr="00000000">
        <w:rPr>
          <w:b w:val="1"/>
          <w:sz w:val="22"/>
          <w:szCs w:val="22"/>
          <w:rtl w:val="0"/>
        </w:rPr>
        <w:t xml:space="preserve">5. Referências Bibliográficas:</w:t>
      </w:r>
    </w:p>
    <w:p w:rsidR="00000000" w:rsidDel="00000000" w:rsidP="00000000" w:rsidRDefault="00000000" w:rsidRPr="00000000" w14:paraId="000000A2">
      <w:pPr>
        <w:ind w:left="708.6614173228347" w:firstLine="11.338582677165334"/>
        <w:jc w:val="both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ab/>
      </w:r>
      <w:hyperlink r:id="rId13">
        <w:r w:rsidDel="00000000" w:rsidR="00000000" w:rsidRPr="00000000">
          <w:rPr>
            <w:color w:val="000000"/>
            <w:rtl w:val="0"/>
          </w:rPr>
          <w:t xml:space="preserve">https://stackoverflow.com/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1428.6614173228347" w:firstLine="11.338582677165334"/>
        <w:jc w:val="both"/>
        <w:rPr/>
      </w:pPr>
      <w:r w:rsidDel="00000000" w:rsidR="00000000" w:rsidRPr="00000000">
        <w:rPr>
          <w:rtl w:val="0"/>
        </w:rPr>
        <w:t xml:space="preserve">https://docs.oracle.com/javase/8/docs/api/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08.6614173228347" w:firstLine="11.338582677165334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4" w:w="11909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ess Start 2P">
    <w:embedRegular w:fontKey="{00000000-0000-0000-0000-000000000000}" r:id="rId1" w:subsetted="0"/>
  </w:font>
  <w:font w:name="Permanent Marker">
    <w:embedRegular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jc w:val="center"/>
      <w:rPr>
        <w:b w:val="1"/>
        <w:sz w:val="28"/>
        <w:szCs w:val="28"/>
      </w:rPr>
    </w:pPr>
    <w:r w:rsidDel="00000000" w:rsidR="00000000" w:rsidRPr="00000000">
      <w:rPr>
        <w:b w:val="1"/>
        <w:sz w:val="28"/>
        <w:szCs w:val="28"/>
        <w:rtl w:val="0"/>
      </w:rPr>
      <w:t xml:space="preserve">26 de junho de 2018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hyperlink" Target="https://stackoverflow.com/" TargetMode="External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essStart2P-regular.ttf"/><Relationship Id="rId2" Type="http://schemas.openxmlformats.org/officeDocument/2006/relationships/font" Target="fonts/PermanentMarker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