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5Escura-nfase6"/>
        <w:tblpPr w:leftFromText="141" w:rightFromText="141" w:horzAnchor="margin" w:tblpXSpec="center" w:tblpY="-339"/>
        <w:tblW w:w="8515" w:type="dxa"/>
        <w:tblLook w:val="04A0" w:firstRow="1" w:lastRow="0" w:firstColumn="1" w:lastColumn="0" w:noHBand="0" w:noVBand="1"/>
      </w:tblPr>
      <w:tblGrid>
        <w:gridCol w:w="775"/>
        <w:gridCol w:w="886"/>
        <w:gridCol w:w="1027"/>
        <w:gridCol w:w="875"/>
        <w:gridCol w:w="802"/>
        <w:gridCol w:w="1206"/>
        <w:gridCol w:w="1256"/>
        <w:gridCol w:w="868"/>
        <w:gridCol w:w="814"/>
        <w:gridCol w:w="1548"/>
      </w:tblGrid>
      <w:tr w:rsidR="00F05BF5" w:rsidRPr="00F05BF5" w:rsidTr="00F0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FOLHA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ALTURA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LARGURA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B902FA" w:rsidP="00F05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Á</w:t>
            </w:r>
            <w:r w:rsidR="00F05BF5"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REA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B902FA" w:rsidP="00F05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RAZÃ</w:t>
            </w:r>
            <w:r w:rsidR="00F05BF5"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O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B902FA" w:rsidP="00F05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PERÍ</w:t>
            </w:r>
            <w:r w:rsidR="00F05BF5"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METRO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Default="00F05BF5" w:rsidP="00F05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TAMANHO</w:t>
            </w:r>
          </w:p>
          <w:p w:rsidR="00F05BF5" w:rsidRPr="00F05BF5" w:rsidRDefault="00F05BF5" w:rsidP="00F05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RET</w:t>
            </w:r>
            <w:r w:rsidR="00B902FA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Â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NGULO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Default="00F05BF5" w:rsidP="00F05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EIXO</w:t>
            </w:r>
          </w:p>
          <w:p w:rsidR="00F05BF5" w:rsidRPr="00F05BF5" w:rsidRDefault="00F05BF5" w:rsidP="00F05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MENOR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Default="00F05BF5" w:rsidP="00F05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EIXO</w:t>
            </w:r>
          </w:p>
          <w:p w:rsidR="00F05BF5" w:rsidRPr="00F05BF5" w:rsidRDefault="00F05BF5" w:rsidP="00F05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MAIOR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CENTRO</w:t>
            </w:r>
            <w:bookmarkStart w:id="0" w:name="_GoBack"/>
            <w:bookmarkEnd w:id="0"/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IDE</w:t>
            </w:r>
          </w:p>
        </w:tc>
      </w:tr>
      <w:tr w:rsidR="00F05BF5" w:rsidRPr="00F05BF5" w:rsidTr="00F05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250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195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31258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1.28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799.92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(250, 195)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198.77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219.86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(109.35, 98.57)</w:t>
            </w:r>
          </w:p>
        </w:tc>
      </w:tr>
      <w:tr w:rsidR="00F05BF5" w:rsidRPr="00F05BF5" w:rsidTr="00F05BF5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314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200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35947.5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1.57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865.34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(314, 200)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178.47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286.4</w:t>
            </w:r>
          </w:p>
        </w:tc>
        <w:tc>
          <w:tcPr>
            <w:tcW w:w="0" w:type="auto"/>
            <w:noWrap/>
            <w:vAlign w:val="center"/>
            <w:hideMark/>
          </w:tcPr>
          <w:p w:rsidR="00F05BF5" w:rsidRPr="00F05BF5" w:rsidRDefault="00F05BF5" w:rsidP="00F05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F05BF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(114.87, 108.50)</w:t>
            </w:r>
          </w:p>
        </w:tc>
      </w:tr>
    </w:tbl>
    <w:p w:rsidR="002E057F" w:rsidRDefault="002E057F"/>
    <w:sectPr w:rsidR="002E0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F5"/>
    <w:rsid w:val="002E057F"/>
    <w:rsid w:val="00B902FA"/>
    <w:rsid w:val="00F0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F53DE"/>
  <w15:chartTrackingRefBased/>
  <w15:docId w15:val="{9FFD586B-FD4D-477A-9891-95D9AA9C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5Escura-nfase6">
    <w:name w:val="Grid Table 5 Dark Accent 6"/>
    <w:basedOn w:val="Tabelanormal"/>
    <w:uiPriority w:val="50"/>
    <w:rsid w:val="00F05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Lélys Resende</dc:creator>
  <cp:keywords/>
  <dc:description/>
  <cp:lastModifiedBy>Ewerton Lélys Resende</cp:lastModifiedBy>
  <cp:revision>1</cp:revision>
  <dcterms:created xsi:type="dcterms:W3CDTF">2020-08-17T17:30:00Z</dcterms:created>
  <dcterms:modified xsi:type="dcterms:W3CDTF">2020-08-17T17:45:00Z</dcterms:modified>
</cp:coreProperties>
</file>