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DA0A5C" w:rsidRDefault="00110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>Отчет по практической работе №1</w:t>
      </w:r>
      <w:r w:rsidR="00AA411D">
        <w:rPr>
          <w:rFonts w:ascii="Times New Roman" w:hAnsi="Times New Roman" w:cs="Times New Roman"/>
          <w:sz w:val="28"/>
          <w:szCs w:val="28"/>
        </w:rPr>
        <w:t>3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AA411D">
        <w:rPr>
          <w:rFonts w:ascii="Times New Roman" w:hAnsi="Times New Roman" w:cs="Times New Roman"/>
          <w:sz w:val="28"/>
          <w:szCs w:val="28"/>
        </w:rPr>
        <w:t>делегаты</w:t>
      </w:r>
      <w:r w:rsidR="00DA0A5C" w:rsidRPr="00CE61E9">
        <w:rPr>
          <w:rFonts w:ascii="Times New Roman" w:hAnsi="Times New Roman" w:cs="Times New Roman"/>
          <w:sz w:val="28"/>
          <w:szCs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AA411D" w:rsidRPr="00AA411D" w:rsidRDefault="00AA411D" w:rsidP="00AA411D">
      <w:pPr>
        <w:pStyle w:val="a8"/>
        <w:numPr>
          <w:ilvl w:val="0"/>
          <w:numId w:val="11"/>
        </w:numPr>
        <w:tabs>
          <w:tab w:val="left" w:pos="993"/>
        </w:tabs>
        <w:jc w:val="both"/>
        <w:rPr>
          <w:sz w:val="28"/>
        </w:rPr>
      </w:pPr>
      <w:r w:rsidRPr="00AA411D">
        <w:rPr>
          <w:sz w:val="28"/>
        </w:rPr>
        <w:t xml:space="preserve">Создайте приложение C# в среде MS </w:t>
      </w:r>
      <w:proofErr w:type="spellStart"/>
      <w:r w:rsidRPr="00AA411D">
        <w:rPr>
          <w:sz w:val="28"/>
        </w:rPr>
        <w:t>Visual</w:t>
      </w:r>
      <w:proofErr w:type="spellEnd"/>
      <w:r w:rsidRPr="00AA411D">
        <w:rPr>
          <w:sz w:val="28"/>
        </w:rPr>
        <w:t xml:space="preserve"> </w:t>
      </w:r>
      <w:proofErr w:type="spellStart"/>
      <w:r w:rsidRPr="00AA411D">
        <w:rPr>
          <w:sz w:val="28"/>
        </w:rPr>
        <w:t>Studio</w:t>
      </w:r>
      <w:proofErr w:type="spellEnd"/>
      <w:r w:rsidRPr="00AA411D">
        <w:rPr>
          <w:sz w:val="28"/>
        </w:rPr>
        <w:t xml:space="preserve">. </w:t>
      </w:r>
    </w:p>
    <w:p w:rsidR="00AA411D" w:rsidRPr="00AA411D" w:rsidRDefault="00AA411D" w:rsidP="00AA411D">
      <w:pPr>
        <w:pStyle w:val="a8"/>
        <w:tabs>
          <w:tab w:val="left" w:pos="993"/>
        </w:tabs>
        <w:ind w:left="0" w:firstLine="709"/>
        <w:jc w:val="both"/>
        <w:rPr>
          <w:sz w:val="28"/>
        </w:rPr>
      </w:pPr>
      <w:r w:rsidRPr="00AA411D">
        <w:rPr>
          <w:sz w:val="28"/>
        </w:rPr>
        <w:t xml:space="preserve">В соответствии с вариантом индивидуального задания реализуйте пользовательский тип делегата требуемой сигнатуры и выполните с его использованием вызов нескольких методов (с корректной сигнатурой). </w:t>
      </w:r>
    </w:p>
    <w:tbl>
      <w:tblPr>
        <w:tblStyle w:val="TableGrid"/>
        <w:tblW w:w="9573" w:type="dxa"/>
        <w:tblInd w:w="15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26"/>
        <w:gridCol w:w="8147"/>
      </w:tblGrid>
      <w:tr w:rsidR="00AA411D" w:rsidRPr="00195649" w:rsidTr="00FD0658">
        <w:trPr>
          <w:trHeight w:val="33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8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A411D">
              <w:rPr>
                <w:rFonts w:ascii="Times New Roman" w:hAnsi="Times New Roman" w:cs="Times New Roman"/>
                <w:sz w:val="28"/>
                <w:lang w:val="en-US"/>
              </w:rPr>
              <w:t>Action&lt;</w:t>
            </w:r>
            <w:proofErr w:type="spellStart"/>
            <w:r w:rsidRPr="00AA411D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AA411D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spellStart"/>
            <w:r w:rsidRPr="00AA411D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AA411D">
              <w:rPr>
                <w:rFonts w:ascii="Times New Roman" w:hAnsi="Times New Roman" w:cs="Times New Roman"/>
                <w:sz w:val="28"/>
                <w:lang w:val="en-US"/>
              </w:rPr>
              <w:t xml:space="preserve">&gt;, char, char&gt; </w:t>
            </w:r>
          </w:p>
        </w:tc>
      </w:tr>
    </w:tbl>
    <w:p w:rsidR="003214E1" w:rsidRPr="00AA411D" w:rsidRDefault="003214E1" w:rsidP="00AA411D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411D" w:rsidRPr="00AA411D" w:rsidRDefault="00AA411D" w:rsidP="00AA411D">
      <w:pPr>
        <w:pStyle w:val="a8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A411D">
        <w:rPr>
          <w:sz w:val="28"/>
          <w:szCs w:val="28"/>
        </w:rPr>
        <w:t xml:space="preserve">Создайте приложение на языке C# в MS </w:t>
      </w:r>
      <w:proofErr w:type="spellStart"/>
      <w:r w:rsidRPr="00AA411D">
        <w:rPr>
          <w:sz w:val="28"/>
          <w:szCs w:val="28"/>
        </w:rPr>
        <w:t>Visual</w:t>
      </w:r>
      <w:proofErr w:type="spellEnd"/>
      <w:r w:rsidRPr="00AA411D">
        <w:rPr>
          <w:sz w:val="28"/>
          <w:szCs w:val="28"/>
        </w:rPr>
        <w:t xml:space="preserve"> </w:t>
      </w:r>
      <w:proofErr w:type="spellStart"/>
      <w:r w:rsidRPr="00AA411D">
        <w:rPr>
          <w:sz w:val="28"/>
          <w:szCs w:val="28"/>
        </w:rPr>
        <w:t>Studio</w:t>
      </w:r>
      <w:proofErr w:type="spellEnd"/>
      <w:r w:rsidRPr="00AA411D">
        <w:rPr>
          <w:sz w:val="28"/>
          <w:szCs w:val="28"/>
        </w:rPr>
        <w:t xml:space="preserve">. </w:t>
      </w:r>
    </w:p>
    <w:p w:rsidR="00AA411D" w:rsidRPr="00AA411D" w:rsidRDefault="00AA411D" w:rsidP="00AA411D">
      <w:pPr>
        <w:pStyle w:val="a8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A411D">
        <w:rPr>
          <w:sz w:val="28"/>
          <w:szCs w:val="28"/>
        </w:rPr>
        <w:t xml:space="preserve">В соответствии с индивидуальным вариантом разработайте требуемый тип делегата (пользовательский, библиотечный или </w:t>
      </w:r>
      <w:proofErr w:type="spellStart"/>
      <w:r w:rsidRPr="00AA411D">
        <w:rPr>
          <w:sz w:val="28"/>
          <w:szCs w:val="28"/>
        </w:rPr>
        <w:t>лямбдавыражение</w:t>
      </w:r>
      <w:proofErr w:type="spellEnd"/>
      <w:r w:rsidRPr="00AA411D">
        <w:rPr>
          <w:sz w:val="28"/>
          <w:szCs w:val="28"/>
        </w:rPr>
        <w:t xml:space="preserve">). </w:t>
      </w:r>
    </w:p>
    <w:p w:rsidR="00AA411D" w:rsidRPr="00AA411D" w:rsidRDefault="00AA411D" w:rsidP="00AA411D">
      <w:pPr>
        <w:pStyle w:val="a8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A411D">
        <w:rPr>
          <w:sz w:val="28"/>
          <w:szCs w:val="28"/>
        </w:rPr>
        <w:t xml:space="preserve">Реализуйте асинхронное выполнение метода на основе разработанного делегата с возможностью мониторинга процесса выполнения, передачи параметров в метод и получения результата работы метода. </w:t>
      </w:r>
    </w:p>
    <w:p w:rsidR="00AA411D" w:rsidRPr="00AA411D" w:rsidRDefault="00AA411D" w:rsidP="00AA411D">
      <w:pPr>
        <w:pStyle w:val="a8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A411D">
        <w:rPr>
          <w:sz w:val="28"/>
          <w:szCs w:val="28"/>
        </w:rPr>
        <w:t xml:space="preserve">Библиотечные делегаты это </w:t>
      </w:r>
      <w:proofErr w:type="spellStart"/>
      <w:r w:rsidRPr="00AA411D">
        <w:rPr>
          <w:sz w:val="28"/>
          <w:szCs w:val="28"/>
        </w:rPr>
        <w:t>Action</w:t>
      </w:r>
      <w:proofErr w:type="spellEnd"/>
      <w:r w:rsidRPr="00AA411D">
        <w:rPr>
          <w:sz w:val="28"/>
          <w:szCs w:val="28"/>
        </w:rPr>
        <w:t xml:space="preserve">, </w:t>
      </w:r>
      <w:proofErr w:type="spellStart"/>
      <w:r w:rsidRPr="00AA411D">
        <w:rPr>
          <w:rStyle w:val="HTML"/>
          <w:rFonts w:ascii="Times New Roman" w:eastAsiaTheme="majorEastAsia" w:hAnsi="Times New Roman" w:cs="Times New Roman"/>
          <w:sz w:val="28"/>
          <w:szCs w:val="28"/>
        </w:rPr>
        <w:t>Predicate</w:t>
      </w:r>
      <w:proofErr w:type="spellEnd"/>
      <w:r w:rsidRPr="00AA411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AA411D">
        <w:rPr>
          <w:rStyle w:val="bb"/>
          <w:sz w:val="28"/>
          <w:szCs w:val="28"/>
        </w:rPr>
        <w:t>Func</w:t>
      </w:r>
      <w:proofErr w:type="spellEnd"/>
      <w:r w:rsidRPr="00AA411D">
        <w:rPr>
          <w:rStyle w:val="bb"/>
          <w:sz w:val="28"/>
          <w:szCs w:val="28"/>
        </w:rPr>
        <w:t>.</w:t>
      </w:r>
    </w:p>
    <w:tbl>
      <w:tblPr>
        <w:tblStyle w:val="TableGrid"/>
        <w:tblW w:w="9781" w:type="dxa"/>
        <w:tblInd w:w="-5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259"/>
        <w:gridCol w:w="2359"/>
        <w:gridCol w:w="4106"/>
        <w:gridCol w:w="2057"/>
      </w:tblGrid>
      <w:tr w:rsidR="00AA411D" w:rsidRPr="00195649" w:rsidTr="00FD0658">
        <w:trPr>
          <w:trHeight w:val="166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лямбда-выражение 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Метод возвращает результат шифрования строки: каждый исходный символ строки заменяется шифрованным символом, код которого на n больше кода исходного символа.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Два параметра: исходная </w:t>
            </w:r>
          </w:p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строка, число </w:t>
            </w:r>
          </w:p>
          <w:p w:rsidR="00AA411D" w:rsidRPr="00AA411D" w:rsidRDefault="00AA411D" w:rsidP="00FD0658">
            <w:pPr>
              <w:rPr>
                <w:rFonts w:ascii="Times New Roman" w:hAnsi="Times New Roman" w:cs="Times New Roman"/>
                <w:sz w:val="28"/>
              </w:rPr>
            </w:pPr>
            <w:r w:rsidRPr="00AA411D">
              <w:rPr>
                <w:rFonts w:ascii="Times New Roman" w:hAnsi="Times New Roman" w:cs="Times New Roman"/>
                <w:sz w:val="28"/>
              </w:rPr>
              <w:t xml:space="preserve">сдвига n </w:t>
            </w:r>
          </w:p>
        </w:tc>
      </w:tr>
    </w:tbl>
    <w:p w:rsidR="00CE61E9" w:rsidRPr="00CE61E9" w:rsidRDefault="00CE61E9" w:rsidP="00CE61E9">
      <w:pPr>
        <w:pStyle w:val="a8"/>
        <w:tabs>
          <w:tab w:val="left" w:pos="993"/>
        </w:tabs>
        <w:ind w:left="709"/>
        <w:rPr>
          <w:sz w:val="28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AA411D">
        <w:rPr>
          <w:sz w:val="28"/>
          <w:szCs w:val="28"/>
        </w:rPr>
        <w:t>, делегаты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Lab13._1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 =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Convert.ToChar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x2 =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Convert.ToChar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"Hello World!"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Action &lt;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&gt;,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op = Test2;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fc = Test1;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fc.Invoke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op.Invoke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fc, x1, x2);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Test2(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t,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ch2)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елегат</w:t>
      </w:r>
      <w:proofErr w:type="spell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- 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{ch2}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еализован</w:t>
      </w:r>
      <w:proofErr w:type="spell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Test1()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2;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E1950" w:rsidRPr="008E1950" w:rsidRDefault="00110C17" w:rsidP="008E1950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Default="008E1950" w:rsidP="0005192D">
      <w:pPr>
        <w:spacing w:before="240" w:after="240"/>
        <w:jc w:val="center"/>
        <w:rPr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69F7E53" wp14:editId="1FAF20E9">
            <wp:extent cx="5749810" cy="23487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98" t="17709" r="78834" b="74543"/>
                    <a:stretch/>
                  </pic:blipFill>
                  <pic:spPr bwMode="auto">
                    <a:xfrm>
                      <a:off x="0" y="0"/>
                      <a:ext cx="5875314" cy="240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92D" w:rsidRDefault="00AF5885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8E1950">
        <w:rPr>
          <w:rFonts w:ascii="Times New Roman" w:hAnsi="Times New Roman" w:cs="Times New Roman"/>
          <w:b/>
          <w:iCs/>
          <w:szCs w:val="28"/>
        </w:rPr>
        <w:t>делегатами</w:t>
      </w:r>
      <w:bookmarkStart w:id="0" w:name="_GoBack"/>
      <w:bookmarkEnd w:id="0"/>
    </w:p>
    <w:p w:rsidR="00D76357" w:rsidRDefault="00D76357" w:rsidP="00D76357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132D56">
        <w:rPr>
          <w:sz w:val="28"/>
          <w:szCs w:val="28"/>
        </w:rPr>
        <w:t>мму в соответствии с заданием №2</w:t>
      </w:r>
      <w:r w:rsidRPr="00AF5885">
        <w:rPr>
          <w:sz w:val="28"/>
          <w:szCs w:val="28"/>
        </w:rPr>
        <w:t>. Были реализованы методы</w:t>
      </w:r>
      <w:r w:rsidR="00AA411D">
        <w:rPr>
          <w:sz w:val="28"/>
          <w:szCs w:val="28"/>
        </w:rPr>
        <w:t>, делегаты</w:t>
      </w:r>
      <w:r w:rsidRPr="00AF5885">
        <w:rPr>
          <w:sz w:val="28"/>
          <w:szCs w:val="28"/>
        </w:rPr>
        <w:t>.</w:t>
      </w:r>
    </w:p>
    <w:p w:rsidR="00D76357" w:rsidRPr="00DC7B14" w:rsidRDefault="00D76357" w:rsidP="00D76357">
      <w:pPr>
        <w:pStyle w:val="a8"/>
        <w:tabs>
          <w:tab w:val="left" w:pos="993"/>
        </w:tabs>
        <w:spacing w:after="240"/>
        <w:ind w:left="709"/>
        <w:jc w:val="both"/>
        <w:rPr>
          <w:sz w:val="28"/>
          <w:szCs w:val="28"/>
        </w:rPr>
      </w:pPr>
    </w:p>
    <w:p w:rsidR="00D76357" w:rsidRPr="00AA411D" w:rsidRDefault="00D76357" w:rsidP="00D76357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A411D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A411D">
        <w:rPr>
          <w:sz w:val="28"/>
          <w:szCs w:val="28"/>
          <w:lang w:val="en-US"/>
        </w:rPr>
        <w:t>: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Lab13._2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delegate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Meth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alfabet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АБВГДЕЁЖЗИЙКЛМНОПРСТУФХЦЧШЩЪЫЬЭЮЯ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строку для шифровки: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stroka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ключ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для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сдвига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Meth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() =&gt; </w:t>
      </w:r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Method(</w:t>
      </w:r>
      <w:proofErr w:type="spellStart"/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stroka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Method(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alfabet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alfabet.ToLower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str.Length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alf.Length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AA411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rez.Append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alf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 + n]);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AA411D" w:rsidRP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proofErr w:type="gram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Зашифрованый</w:t>
      </w:r>
      <w:proofErr w:type="spellEnd"/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текст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rez.ToString</w:t>
      </w:r>
      <w:proofErr w:type="spellEnd"/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()}</w:t>
      </w:r>
      <w:r w:rsidRPr="00AA411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A411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AA411D" w:rsidRDefault="00AA411D" w:rsidP="00AA41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7B14" w:rsidRDefault="00DC7B14" w:rsidP="00DC7B14">
      <w:pPr>
        <w:pStyle w:val="a8"/>
        <w:rPr>
          <w:sz w:val="28"/>
          <w:szCs w:val="28"/>
        </w:rPr>
      </w:pPr>
    </w:p>
    <w:p w:rsidR="00AA411D" w:rsidRPr="00AA411D" w:rsidRDefault="00DC7B14" w:rsidP="00AA411D">
      <w:pPr>
        <w:pStyle w:val="a8"/>
        <w:spacing w:after="240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DC7B14" w:rsidRPr="008715C8" w:rsidRDefault="00AA411D" w:rsidP="00AA411D">
      <w:pPr>
        <w:pStyle w:val="a8"/>
        <w:spacing w:before="240"/>
        <w:ind w:left="0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5A941BC" wp14:editId="4925FE5D">
            <wp:extent cx="5394358" cy="1120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4" t="18595" r="66881" b="72993"/>
                    <a:stretch/>
                  </pic:blipFill>
                  <pic:spPr bwMode="auto">
                    <a:xfrm>
                      <a:off x="0" y="0"/>
                      <a:ext cx="5521099" cy="114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DC7B14" w:rsidRDefault="00DC7B14" w:rsidP="00DC7B14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AA411D">
        <w:rPr>
          <w:rFonts w:ascii="Times New Roman" w:hAnsi="Times New Roman" w:cs="Times New Roman"/>
          <w:b/>
          <w:iCs/>
          <w:szCs w:val="28"/>
        </w:rPr>
        <w:t>делегатами</w:t>
      </w: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1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741798"/>
    <w:rsid w:val="008012A9"/>
    <w:rsid w:val="00806E87"/>
    <w:rsid w:val="00821A98"/>
    <w:rsid w:val="008715C8"/>
    <w:rsid w:val="008E1950"/>
    <w:rsid w:val="00AA411D"/>
    <w:rsid w:val="00AF5885"/>
    <w:rsid w:val="00C93249"/>
    <w:rsid w:val="00CE61E9"/>
    <w:rsid w:val="00D76357"/>
    <w:rsid w:val="00DA0A5C"/>
    <w:rsid w:val="00DC7B14"/>
    <w:rsid w:val="00EE5FB3"/>
    <w:rsid w:val="00F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6</cp:revision>
  <dcterms:created xsi:type="dcterms:W3CDTF">2020-03-31T06:03:00Z</dcterms:created>
  <dcterms:modified xsi:type="dcterms:W3CDTF">2021-05-27T10:50:00Z</dcterms:modified>
  <dc:language>ru-RU</dc:language>
</cp:coreProperties>
</file>