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ind w:left="-708" w:right="-861" w:firstLine="0"/>
        <w:rPr>
          <w:rFonts w:ascii="Arial" w:cs="Arial" w:eastAsia="Arial" w:hAnsi="Arial"/>
          <w:b w:val="1"/>
          <w:sz w:val="2"/>
          <w:szCs w:val="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708.0" w:type="dxa"/>
        <w:tblLayout w:type="fixed"/>
        <w:tblLook w:val="0600"/>
      </w:tblPr>
      <w:tblGrid>
        <w:gridCol w:w="3180"/>
        <w:gridCol w:w="5310"/>
        <w:gridCol w:w="1965"/>
        <w:tblGridChange w:id="0">
          <w:tblGrid>
            <w:gridCol w:w="3180"/>
            <w:gridCol w:w="5310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1337945" cy="144589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945" cy="1445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ind w:left="0" w:firstLine="0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ЕВГЕНИЙ ГААС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right="-8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тел. </w:t>
            </w:r>
            <w:r w:rsidDel="00000000" w:rsidR="00000000" w:rsidRPr="00000000">
              <w:rPr>
                <w:rtl w:val="0"/>
              </w:rPr>
              <w:t xml:space="preserve">+7 (923) 595-35-40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right="-8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b w:val="0"/>
                <w:rtl w:val="0"/>
              </w:rPr>
              <w:t xml:space="preserve">jgaas@mail.ru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right="-86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telegram:</w:t>
            </w:r>
            <w:r w:rsidDel="00000000" w:rsidR="00000000" w:rsidRPr="00000000">
              <w:rPr>
                <w:rtl w:val="0"/>
              </w:rPr>
              <w:t xml:space="preserve"> t.me/EwgeniyGaas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right="-86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 занятости:</w:t>
            </w:r>
            <w:r w:rsidDel="00000000" w:rsidR="00000000" w:rsidRPr="00000000">
              <w:rPr>
                <w:rtl w:val="0"/>
              </w:rPr>
              <w:t xml:space="preserve"> Удалённо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right="-86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город проживания:</w:t>
            </w:r>
            <w:r w:rsidDel="00000000" w:rsidR="00000000" w:rsidRPr="00000000">
              <w:rPr>
                <w:rtl w:val="0"/>
              </w:rPr>
              <w:t xml:space="preserve"> Абакан (готов к работе по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right="-861" w:firstLine="0"/>
              <w:rPr/>
            </w:pPr>
            <w:r w:rsidDel="00000000" w:rsidR="00000000" w:rsidRPr="00000000">
              <w:rPr>
                <w:rtl w:val="0"/>
              </w:rPr>
              <w:t xml:space="preserve">московскому времени)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портфолио:</w:t>
            </w:r>
            <w:r w:rsidDel="00000000" w:rsidR="00000000" w:rsidRPr="00000000">
              <w:rPr>
                <w:b w:val="1"/>
                <w:color w:val="0000cd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b w:val="1"/>
                  <w:i w:val="1"/>
                  <w:color w:val="0000cd"/>
                  <w:rtl w:val="0"/>
                </w:rPr>
                <w:t xml:space="preserve">https://github.com/EwgeniyGaas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6aa84f"/>
                <w:sz w:val="40"/>
                <w:szCs w:val="40"/>
                <w:rtl w:val="0"/>
              </w:rPr>
              <w:t xml:space="preserve">Python-разработчик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="240" w:lineRule="auto"/>
        <w:ind w:left="-708" w:right="-861" w:firstLine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708" w:right="-861" w:firstLine="0"/>
        <w:rPr>
          <w:rFonts w:ascii="Arial" w:cs="Arial" w:eastAsia="Arial" w:hAnsi="Arial"/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200" w:before="0"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02124"/>
          <w:sz w:val="22"/>
          <w:szCs w:val="22"/>
          <w:rtl w:val="0"/>
        </w:rPr>
        <w:t xml:space="preserve">ПРОФЕССИОНАЛЬНЫЕ 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color w:val="202124"/>
          <w:rtl w:val="0"/>
        </w:rPr>
        <w:t xml:space="preserve">Занимаюсь программированием с 2014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color w:val="202124"/>
          <w:rtl w:val="0"/>
        </w:rPr>
        <w:t xml:space="preserve">Программирование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color w:val="202124"/>
          <w:rtl w:val="0"/>
        </w:rPr>
        <w:t xml:space="preserve">Программирование на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color w:val="202124"/>
          <w:rtl w:val="0"/>
        </w:rPr>
        <w:t xml:space="preserve">Работа с базами данных SQL,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color w:val="202124"/>
          <w:rtl w:val="0"/>
        </w:rPr>
        <w:t xml:space="preserve">Вёрстка на HTML и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color w:val="202124"/>
          <w:rtl w:val="0"/>
        </w:rPr>
        <w:t xml:space="preserve">Работа с внешними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color w:val="202124"/>
          <w:rtl w:val="0"/>
        </w:rPr>
        <w:t xml:space="preserve">Работа с GIT и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Создание автотестов Selenium WebDriwer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-710" w:right="-86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Диплом о профессиональной переподготовке - Python-разработчик (Нетология)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Английский язык (Intermediate B1) - чтение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Навык слепой печати на обеих раскладках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color w:val="202124"/>
          <w:rtl w:val="0"/>
        </w:rPr>
        <w:t xml:space="preserve">9-летний опыт удалённой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0" w:before="0" w:line="240" w:lineRule="auto"/>
        <w:ind w:left="-708" w:right="-861" w:firstLine="0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ПРОФЕССИОНАЛЬНЫЙ ОПЫТ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00"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color w:val="202124"/>
          <w:rtl w:val="0"/>
        </w:rPr>
        <w:t xml:space="preserve">05.2022 – 01.2023  </w:t>
      </w:r>
      <w:r w:rsidDel="00000000" w:rsidR="00000000" w:rsidRPr="00000000">
        <w:rPr>
          <w:b w:val="1"/>
          <w:rtl w:val="0"/>
        </w:rPr>
        <w:t xml:space="preserve">Учебные проекты в Нетологии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-708" w:right="-861" w:firstLine="0"/>
        <w:rPr/>
      </w:pPr>
      <w:r w:rsidDel="00000000" w:rsidR="00000000" w:rsidRPr="00000000">
        <w:rPr>
          <w:i w:val="1"/>
          <w:rtl w:val="0"/>
        </w:rPr>
        <w:t xml:space="preserve">на курсе </w:t>
      </w:r>
      <w:r w:rsidDel="00000000" w:rsidR="00000000" w:rsidRPr="00000000">
        <w:rPr>
          <w:i w:val="1"/>
          <w:highlight w:val="white"/>
          <w:rtl w:val="0"/>
        </w:rPr>
        <w:t xml:space="preserve">Python-разработчик </w:t>
      </w:r>
      <w:r w:rsidDel="00000000" w:rsidR="00000000" w:rsidRPr="00000000">
        <w:rPr>
          <w:i w:val="1"/>
          <w:rtl w:val="0"/>
        </w:rPr>
        <w:t xml:space="preserve">(программа курса </w:t>
      </w: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по ссылке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708" w:right="-861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Название проекта: </w:t>
      </w: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Дипломная работа профессии «Python-разработчик</w:t>
      </w:r>
      <w:r w:rsidDel="00000000" w:rsidR="00000000" w:rsidRPr="00000000">
        <w:rPr>
          <w:b w:val="0"/>
          <w:i w:val="0"/>
          <w:smallCaps w:val="0"/>
          <w:color w:val="24292f"/>
          <w:sz w:val="22"/>
          <w:szCs w:val="2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Задача: </w:t>
      </w:r>
      <w:r w:rsidDel="00000000" w:rsidR="00000000" w:rsidRPr="00000000">
        <w:rPr>
          <w:b w:val="0"/>
          <w:rtl w:val="0"/>
        </w:rPr>
        <w:t xml:space="preserve">Создать чат-бота для группы знакомств вКонтакте с поиском аккаунтов и базой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Используемые технологии: </w:t>
      </w:r>
      <w:r w:rsidDel="00000000" w:rsidR="00000000" w:rsidRPr="00000000">
        <w:rPr>
          <w:b w:val="0"/>
          <w:rtl w:val="0"/>
        </w:rPr>
        <w:t xml:space="preserve"> Python, OOP, API, SQL, ORM,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Результаты: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-283" w:right="-861" w:hanging="360"/>
        <w:rPr/>
      </w:pPr>
      <w:r w:rsidDel="00000000" w:rsidR="00000000" w:rsidRPr="00000000">
        <w:rPr>
          <w:rtl w:val="0"/>
        </w:rPr>
        <w:t xml:space="preserve">Используя VK API создал чат-бота для группы знакомств вКонтакте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ищущего аккаунты людей, подходящих под условия, на основании информации о пользователе из VK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-283" w:right="-861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Результат программы записываются в БД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283" w:right="-86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Название проекта: </w:t>
      </w:r>
      <w:r w:rsidDel="00000000" w:rsidR="00000000" w:rsidRPr="00000000">
        <w:rPr>
          <w:b w:val="0"/>
          <w:i w:val="0"/>
          <w:smallCaps w:val="0"/>
          <w:color w:val="000000"/>
          <w:rtl w:val="0"/>
        </w:rPr>
        <w:t xml:space="preserve">Дипломный проект по теме «HTML-вёрстка: с нуля до первого макета»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Задача: </w:t>
      </w:r>
      <w:r w:rsidDel="00000000" w:rsidR="00000000" w:rsidRPr="00000000">
        <w:rPr>
          <w:b w:val="0"/>
          <w:rtl w:val="0"/>
        </w:rPr>
        <w:t xml:space="preserve">Вёрстка макета сайта на основе psd-макета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Используемые технологии: </w:t>
      </w:r>
      <w:r w:rsidDel="00000000" w:rsidR="00000000" w:rsidRPr="00000000">
        <w:rPr>
          <w:b w:val="0"/>
          <w:rtl w:val="0"/>
        </w:rPr>
        <w:t xml:space="preserve">HTML, SCC,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Результаты: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 нуля сверстал макет сайта и получил зачёт за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Применил знания html и scc на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Получил представление о работе фронтенд-разработчиков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01.2023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Название проекта: </w:t>
      </w:r>
      <w:r w:rsidDel="00000000" w:rsidR="00000000" w:rsidRPr="00000000">
        <w:rPr>
          <w:b w:val="0"/>
          <w:rtl w:val="0"/>
        </w:rPr>
        <w:t xml:space="preserve">Создание бота - автокликера для браузерных игр (собственный проект)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-425" w:right="-861" w:hanging="285"/>
        <w:rPr>
          <w:i w:val="0"/>
          <w:u w:val="none"/>
        </w:rPr>
      </w:pPr>
      <w:r w:rsidDel="00000000" w:rsidR="00000000" w:rsidRPr="00000000">
        <w:rPr>
          <w:b w:val="1"/>
          <w:i w:val="0"/>
          <w:u w:val="none"/>
          <w:rtl w:val="0"/>
        </w:rPr>
        <w:t xml:space="preserve">Задача: </w:t>
      </w:r>
      <w:r w:rsidDel="00000000" w:rsidR="00000000" w:rsidRPr="00000000">
        <w:rPr>
          <w:i w:val="0"/>
          <w:u w:val="none"/>
          <w:rtl w:val="0"/>
        </w:rPr>
        <w:t xml:space="preserve">Создать программу для автоматического выполнения повторяющихся действий в браузере.</w:t>
      </w:r>
    </w:p>
    <w:p w:rsidR="00000000" w:rsidDel="00000000" w:rsidP="00000000" w:rsidRDefault="00000000" w:rsidRPr="00000000" w14:paraId="00000034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Используемые технологии: </w:t>
      </w:r>
      <w:r w:rsidDel="00000000" w:rsidR="00000000" w:rsidRPr="00000000">
        <w:rPr>
          <w:b w:val="0"/>
          <w:rtl w:val="0"/>
        </w:rPr>
        <w:t xml:space="preserve"> Python, OOP, Selenium WebDriwer,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Результаты: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-425" w:right="-861" w:hanging="285"/>
        <w:rPr/>
      </w:pPr>
      <w:r w:rsidDel="00000000" w:rsidR="00000000" w:rsidRPr="00000000">
        <w:rPr>
          <w:rtl w:val="0"/>
        </w:rPr>
        <w:t xml:space="preserve">Создал программу-бота имитирующую действия пользователя в браузере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Успешно применил на практике знания о работе с Selenium WebDriwer полученные в процессе самообучения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02124"/>
          <w:rtl w:val="0"/>
        </w:rPr>
        <w:t xml:space="preserve">04.2014 – по настоящее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Должность: </w:t>
      </w:r>
      <w:r w:rsidDel="00000000" w:rsidR="00000000" w:rsidRPr="00000000">
        <w:rPr>
          <w:b w:val="0"/>
          <w:rtl w:val="0"/>
        </w:rPr>
        <w:t xml:space="preserve">Логист (удалённо)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Компания, Город: </w:t>
      </w:r>
      <w:r w:rsidDel="00000000" w:rsidR="00000000" w:rsidRPr="00000000">
        <w:rPr>
          <w:rtl w:val="0"/>
        </w:rPr>
        <w:t xml:space="preserve">Транспортная компания, грузоперевозки, г.</w:t>
      </w:r>
      <w:r w:rsidDel="00000000" w:rsidR="00000000" w:rsidRPr="00000000">
        <w:rPr>
          <w:b w:val="0"/>
          <w:rtl w:val="0"/>
        </w:rPr>
        <w:t xml:space="preserve"> Ачинск (Красноярский край)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8" w:lineRule="auto"/>
        <w:ind w:left="-708" w:right="-861" w:firstLine="0"/>
        <w:rPr>
          <w:i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Написал программу на Python для автоматизации составления отчётов в Excel (формат 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Повысил эффективность грузоперевозок, проанализировав маршруты и исключив малоприбыльные.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Выстроил оптимальный по доходности график работы машин.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-425" w:right="-861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Добился отсутствия просроченной дебиторской задолженности.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710" w:right="-861" w:firstLine="0"/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ageBreakBefore w:val="0"/>
        <w:spacing w:after="0" w:before="0" w:line="240" w:lineRule="auto"/>
        <w:ind w:left="-708" w:right="-861" w:firstLine="0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0" w:before="0"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color w:val="202124"/>
          <w:rtl w:val="0"/>
        </w:rPr>
        <w:t xml:space="preserve">высшее, 1998-2003, Красноярский Государственный Педагогический Университет</w:t>
      </w:r>
      <w:r w:rsidDel="00000000" w:rsidR="00000000" w:rsidRPr="00000000">
        <w:rPr>
          <w:rtl w:val="0"/>
        </w:rPr>
        <w:t xml:space="preserve">, г.Красноярск,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0" w:before="0"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  <w:tab/>
        <w:tab/>
        <w:t xml:space="preserve">Профессия: «Учитель». Специальность: «География, экономика»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before="0"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Курсы, тренинги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40" w:before="0"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color w:val="202124"/>
          <w:rtl w:val="0"/>
        </w:rPr>
        <w:t xml:space="preserve">05.2022 - 01.2023, ООО Нетология</w:t>
      </w:r>
      <w:r w:rsidDel="00000000" w:rsidR="00000000" w:rsidRPr="00000000">
        <w:rPr>
          <w:rtl w:val="0"/>
        </w:rPr>
        <w:t xml:space="preserve">, Курс: «Python-разработка для начинающих»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0" w:before="0" w:line="240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000000"/>
          <w:shd w:fill="auto" w:val="clear"/>
          <w:rtl w:val="0"/>
        </w:rPr>
        <w:t xml:space="preserve">Получен Диплом о профессиональной переподготовке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0" w:before="0" w:line="240" w:lineRule="auto"/>
        <w:ind w:left="-708" w:right="-861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в наст время, сайт Stepik.org, Добрый, добрый Python - обучающий курс от Сергея Балакирева,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0" w:before="0" w:line="240" w:lineRule="auto"/>
        <w:ind w:left="-708" w:right="-861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</w:t>
        <w:tab/>
        <w:tab/>
        <w:tab/>
        <w:t xml:space="preserve">38% материалов пройдено, 315/888 баллов получено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0" w:before="0" w:line="240" w:lineRule="auto"/>
        <w:ind w:left="-708" w:right="-861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в наст время, сайт Stepik.org, Автоматизация тестирования с помощью Selenium и Python,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0" w:before="0" w:line="240" w:lineRule="auto"/>
        <w:ind w:left="-708" w:right="-861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ab/>
        <w:tab/>
        <w:tab/>
        <w:t xml:space="preserve">33% материалов пройдено, 45/130 баллов получено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40" w:before="0" w:line="240" w:lineRule="auto"/>
        <w:ind w:left="-708" w:right="-861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в наст время, сайт Stepik.org, Программирование на 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0" w:before="0" w:line="240" w:lineRule="auto"/>
        <w:ind w:left="-708" w:right="-861" w:firstLine="0"/>
        <w:rPr>
          <w:color w:val="000000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65</w:t>
      </w: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% материалов пройдено, 105/166 баллов получено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b w:val="0"/>
          <w:i w:val="0"/>
          <w:color w:val="000000"/>
          <w:rtl w:val="0"/>
        </w:rPr>
        <w:tab/>
        <w:t xml:space="preserve">Ищу работу удалённо, так как проживаю в городе Абакан, респ.Хакасия. Без командировок и релокации.  Готов к работе по Московскому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708" w:right="-861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after="0" w:before="0" w:line="240" w:lineRule="auto"/>
        <w:ind w:left="-708" w:right="-861" w:firstLine="0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ОБО МНЕ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52.00000000000003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 2006 г. вёл курс «Информационные технологии в деятельности учителя-предметника»,  обучал школьных учителей работе на ПК, Windows и в Интернете, способствуя внедрению информационных технологий в школьное образование.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2.00000000000003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Начал изучать программирование на С++ 9 лет назад, как хобби. Писал консольные приложения - некоторые представлены на GitHub. Решал олимпиадные задачи по программированию на acm.timus.ru. В 2022-23 гг. прошёл обучение в Нетологии на разработчика Python. Так же самостоятельно изучаю Golang. Прохожу курсы по программированию на Python и Golang на сайте stepik.org (сертификатов пока нет).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2.00000000000003" w:lineRule="auto"/>
        <w:ind w:left="-708" w:right="-861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Работаю удалённо логистом в транспортной компании. Готов приступить к новой работе в любой момент.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684" w:top="425.1968503937008" w:left="141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🌕"/>
      <w:lvlJc w:val="left"/>
      <w:pPr>
        <w:ind w:left="-283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🌕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🌕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-RU"/>
    </w:rPr>
  </w:style>
  <w:style w:type="paragraph" w:styleId="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Style8">
    <w:name w:val="Hyperlink"/>
    <w:rPr>
      <w:color w:val="000080"/>
      <w:u w:val="single"/>
      <w:lang w:bidi="zxx" w:eastAsia="zxx" w:val="zxx"/>
    </w:rPr>
  </w:style>
  <w:style w:type="character" w:styleId="Style9">
    <w:name w:val="Маркеры"/>
    <w:qFormat w:val="1"/>
    <w:rPr>
      <w:rFonts w:ascii="OpenSymbol" w:cs="OpenSymbol" w:eastAsia="OpenSymbol" w:hAnsi="OpenSymbol"/>
    </w:rPr>
  </w:style>
  <w:style w:type="paragraph" w:styleId="Style10">
    <w:name w:val="Заголовок"/>
    <w:basedOn w:val="Normal"/>
    <w:next w:val="Style11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Style11">
    <w:name w:val="Body Text"/>
    <w:basedOn w:val="Normal"/>
    <w:pPr>
      <w:spacing w:after="140" w:before="0" w:line="276" w:lineRule="auto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14">
    <w:name w:val="Указатель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-RU"/>
    </w:rPr>
  </w:style>
  <w:style w:type="paragraph" w:styleId="Style15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tyle16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t.2035.university/rall/course/11206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EwgeniyGa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YpfNo1etiQ7HOpeJ7xXjmUnPng==">AMUW2mVFlUvAFU7XlWCQWf86X5vyjHLqeJ3HR7IUUeMe0+vp0Ki11N7OxhsCQ3Ud7tipiMXZ9lMCKfQDH53nfTgAbmN5HPBh7AapO7gOrxjModIjrpK6Zjyh6qTrG5S24nhqd96Sl/Cmhb7s12LxCn9g/mQh7pB+bNn3SmgEp9IKNMgF+/vdj3PngsKsm2QJIOdWS3vcBwwJ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