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85.png" ContentType="image/png"/>
  <Override PartName="/word/media/rId88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75.png" ContentType="image/png"/>
  <Override PartName="/word/media/rId78.png" ContentType="image/png"/>
  <Override PartName="/word/media/rId61.png" ContentType="image/png"/>
  <Override PartName="/word/media/rId64.png" ContentType="image/png"/>
  <Override PartName="/word/media/rId135.png" ContentType="image/png"/>
  <Override PartName="/word/media/rId138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57.png" ContentType="image/png"/>
  <Override PartName="/word/media/rId51.png" ContentType="image/png"/>
  <Override PartName="/word/media/rId54.png" ContentType="image/png"/>
  <Override PartName="/word/media/rId71.png" ContentType="image/png"/>
  <Override PartName="/word/media/rId68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31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StreamHub — 온라인 동영상 스트리밍 구독 관리 시스템</w:t>
      </w:r>
    </w:p>
    <w:p>
      <w:pPr>
        <w:pStyle w:val="Subtitle"/>
      </w:pPr>
      <w:r>
        <w:t xml:space="preserve">데이터베이스 팀 프로젝트 최종 보고서</w:t>
      </w:r>
    </w:p>
    <w:p>
      <w:pPr>
        <w:pStyle w:val="Author"/>
      </w:pPr>
      <w:r>
        <w:t xml:space="preserve">이화여자대학교 데이터베이스 팀 JOIN (7인)</w:t>
      </w:r>
    </w:p>
    <w:p>
      <w:pPr>
        <w:pStyle w:val="Date"/>
      </w:pPr>
      <w:r>
        <w:t xml:space="preserve">2026년 6월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2" w:name="프로젝트-개요"/>
    <w:p>
      <w:pPr>
        <w:pStyle w:val="Heading1"/>
      </w:pPr>
      <w:r>
        <w:t xml:space="preserve">1. 프로젝트 개요</w:t>
      </w:r>
    </w:p>
    <w:bookmarkStart w:id="9" w:name="주제-및-목적"/>
    <w:p>
      <w:pPr>
        <w:pStyle w:val="Heading2"/>
      </w:pPr>
      <w:r>
        <w:t xml:space="preserve">1.1 주제 및 목적</w:t>
      </w:r>
    </w:p>
    <w:p>
      <w:pPr>
        <w:pStyle w:val="FirstParagraph"/>
      </w:pPr>
      <w:r>
        <w:rPr>
          <w:b/>
          <w:bCs/>
        </w:rPr>
        <w:t xml:space="preserve">StreamHub</w:t>
      </w:r>
      <w:r>
        <w:t xml:space="preserve">는 Netflix, Watcha 등 OTT(Over-The-Top) 플랫폼의 구독·콘텐츠 관리 시스템을 모델링한 데이터베이스 응용 프로그램이다. HW2-1의 기본 스키마를 스트리밍 도메인에 맞게 확장하여 구독 회원, 콘텐츠, 구독 플랜, 결제, 시청 이력을 통합 관리한다.</w:t>
      </w:r>
    </w:p>
    <w:p>
      <w:pPr>
        <w:pStyle w:val="BodyText"/>
      </w:pPr>
      <w:r>
        <w:t xml:space="preserve">주요 시나리오는 다음과 같다:</w:t>
      </w:r>
    </w:p>
    <w:p>
      <w:pPr>
        <w:pStyle w:val="Compact"/>
        <w:numPr>
          <w:ilvl w:val="0"/>
          <w:numId w:val="1001"/>
        </w:numPr>
      </w:pPr>
      <w:r>
        <w:t xml:space="preserve">회원이 구독 플랜을 선택하고 결제하면 콘텐츠를 시청할 수 있다.</w:t>
      </w:r>
    </w:p>
    <w:p>
      <w:pPr>
        <w:pStyle w:val="Compact"/>
        <w:numPr>
          <w:ilvl w:val="0"/>
          <w:numId w:val="1001"/>
        </w:numPr>
      </w:pPr>
      <w:r>
        <w:t xml:space="preserve">시청 이력과 결제 이력이 누적되며 통계 분석에 활용된다.</w:t>
      </w:r>
    </w:p>
    <w:p>
      <w:pPr>
        <w:pStyle w:val="Compact"/>
        <w:numPr>
          <w:ilvl w:val="0"/>
          <w:numId w:val="1001"/>
        </w:numPr>
      </w:pPr>
      <w:r>
        <w:t xml:space="preserve">구독 플랜 가격 변동 시 과거 결제 내역은 변경되지 않고 이력으로 보존된다.</w:t>
      </w:r>
    </w:p>
    <w:p>
      <w:pPr>
        <w:pStyle w:val="Compact"/>
        <w:numPr>
          <w:ilvl w:val="0"/>
          <w:numId w:val="1001"/>
        </w:numPr>
      </w:pPr>
      <w:r>
        <w:t xml:space="preserve">회원의 인적사항(지역 등) 변경 전후 구독 매출 분석이 가능하다.</w:t>
      </w:r>
    </w:p>
    <w:bookmarkEnd w:id="9"/>
    <w:bookmarkStart w:id="10" w:name="기술-스택"/>
    <w:p>
      <w:pPr>
        <w:pStyle w:val="Heading2"/>
      </w:pPr>
      <w:r>
        <w:t xml:space="preserve">1.2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Oracle MySQL HeatWave (Free tier) / MySQL 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연결</w:t>
            </w:r>
          </w:p>
        </w:tc>
        <w:tc>
          <w:tcPr/>
          <w:p>
            <w:pPr>
              <w:pStyle w:val="Compact"/>
            </w:pPr>
            <w:r>
              <w:t xml:space="preserve">JDBC (mysql-connector-j-8.0.33)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/ Eclipse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관리</w:t>
            </w:r>
          </w:p>
        </w:tc>
        <w:tc>
          <w:tcPr/>
          <w:p>
            <w:pPr>
              <w:pStyle w:val="Compact"/>
            </w:pPr>
            <w:r>
              <w:t xml:space="preserve">GitHub (Ewha-DB-JOIN/StreamHub-DB)</w:t>
            </w:r>
          </w:p>
        </w:tc>
      </w:tr>
    </w:tbl>
    <w:bookmarkEnd w:id="10"/>
    <w:bookmarkStart w:id="11" w:name="팀-구성"/>
    <w:p>
      <w:pPr>
        <w:pStyle w:val="Heading2"/>
      </w:pPr>
      <w:r>
        <w:t xml:space="preserve">1.3 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담당 테이블</w:t>
            </w:r>
          </w:p>
        </w:tc>
        <w:tc>
          <w:tcPr/>
          <w:p>
            <w:pPr>
              <w:pStyle w:val="Compact"/>
            </w:pPr>
            <w:r>
              <w:t xml:space="preserve">담당 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신우림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price_history</w:t>
            </w:r>
          </w:p>
        </w:tc>
        <w:tc>
          <w:tcPr/>
          <w:p>
            <w:pPr>
              <w:pStyle w:val="Compact"/>
            </w:pPr>
            <w:r>
              <w:t xml:space="preserve">분석① (REQ13), Main.java, SQL 통합,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박나림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member_profile_history</w:t>
            </w:r>
          </w:p>
        </w:tc>
        <w:tc>
          <w:tcPr/>
          <w:p>
            <w:pPr>
              <w:pStyle w:val="Compact"/>
            </w:pPr>
            <w:r>
              <w:t xml:space="preserve">DELETE① 회원 탈퇴, 분석② 인적사항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최보경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INSERT① 콘텐츠 등록, DELETE② 콘텐츠 삭제, SELECT④ 장르별 시청시간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조수민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t xml:space="preserve">UPDATE① 플랜 가격 변경 (트랜잭션)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이태영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INSERT② 구독 등록, UPDATE② 구독 플랜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곽성은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watch_history</w:t>
            </w:r>
          </w:p>
        </w:tc>
        <w:tc>
          <w:tcPr/>
          <w:p>
            <w:pPr>
              <w:pStyle w:val="Compact"/>
            </w:pPr>
            <w:r>
              <w:t xml:space="preserve">SELECT① 장르별 시청 통계, SELECT③ 월별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SELECT② 회원별 결제 이력, .jar 빌드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데이터베이스-설계"/>
    <w:p>
      <w:pPr>
        <w:pStyle w:val="Heading1"/>
      </w:pPr>
      <w:r>
        <w:t xml:space="preserve">2. 데이터베이스 설계</w:t>
      </w:r>
    </w:p>
    <w:bookmarkStart w:id="13" w:name="er-다이어그램"/>
    <w:p>
      <w:pPr>
        <w:pStyle w:val="Heading2"/>
      </w:pPr>
      <w:r>
        <w:t xml:space="preserve">2.1 ER 다이어그램</w:t>
      </w:r>
    </w:p>
    <w:p>
      <w:pPr>
        <w:pStyle w:val="BlockText"/>
      </w:pPr>
      <w:r>
        <w:rPr>
          <w:b/>
          <w:bCs/>
        </w:rPr>
        <w:t xml:space="preserve">[이미지 삽입 요청]</w:t>
      </w:r>
      <w:r>
        <w:t xml:space="preserve"> </w:t>
      </w:r>
      <w:r>
        <w:t xml:space="preserve">ERD 이미지 파일(예:</w:t>
      </w:r>
      <w:r>
        <w:t xml:space="preserve"> </w:t>
      </w:r>
      <w:r>
        <w:rPr>
          <w:rStyle w:val="VerbatimChar"/>
        </w:rPr>
        <w:t xml:space="preserve">erd.png</w:t>
      </w:r>
      <w:r>
        <w:t xml:space="preserve">)을 이 위치에 삽입해 주세요.</w:t>
      </w:r>
    </w:p>
    <w:bookmarkEnd w:id="13"/>
    <w:bookmarkStart w:id="14" w:name="relational-schema-다이어그램"/>
    <w:p>
      <w:pPr>
        <w:pStyle w:val="Heading2"/>
      </w:pPr>
      <w:r>
        <w:t xml:space="preserve">2.2 Relational Schema 다이어그램</w:t>
      </w:r>
    </w:p>
    <w:p>
      <w:pPr>
        <w:pStyle w:val="BlockText"/>
      </w:pPr>
      <w:r>
        <w:rPr>
          <w:b/>
          <w:bCs/>
        </w:rPr>
        <w:t xml:space="preserve">[이미지 삽입 요청]</w:t>
      </w:r>
      <w:r>
        <w:t xml:space="preserve"> </w:t>
      </w:r>
      <w:r>
        <w:t xml:space="preserve">Relational Schema 다이어그램 이미지(예:</w:t>
      </w:r>
      <w:r>
        <w:t xml:space="preserve"> </w:t>
      </w:r>
      <w:r>
        <w:rPr>
          <w:rStyle w:val="VerbatimChar"/>
        </w:rPr>
        <w:t xml:space="preserve">schema_diagram.png</w:t>
      </w:r>
      <w:r>
        <w:t xml:space="preserve">)를 이 위치에 삽입해 주세요.</w:t>
      </w:r>
      <w:r>
        <w:br/>
      </w:r>
      <w:r>
        <w:t xml:space="preserve">참고: 수업 교재의 University Database Relational Schema 형식을 따릅니다.</w:t>
      </w:r>
    </w:p>
    <w:bookmarkEnd w:id="14"/>
    <w:bookmarkStart w:id="15" w:name="테이블-상세-설명"/>
    <w:p>
      <w:pPr>
        <w:pStyle w:val="Heading2"/>
      </w:pPr>
      <w:r>
        <w:t xml:space="preserve">2.3 테이블 상세 설명</w:t>
      </w:r>
    </w:p>
    <w:p>
      <w:pPr>
        <w:pStyle w:val="FirstParagraph"/>
      </w:pPr>
      <w:r>
        <w:rPr>
          <w:b/>
          <w:bCs/>
        </w:rPr>
        <w:t xml:space="preserve">[REQ1] HW2-1 스키마 확장 대응표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2754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HW2-1 테이블</w:t>
            </w:r>
          </w:p>
        </w:tc>
        <w:tc>
          <w:tcPr/>
          <w:p>
            <w:pPr>
              <w:pStyle w:val="Compact"/>
            </w:pPr>
            <w:r>
              <w:t xml:space="preserve">StreamHub 테이블</w:t>
            </w:r>
          </w:p>
        </w:tc>
        <w:tc>
          <w:tcPr/>
          <w:p>
            <w:pPr>
              <w:pStyle w:val="Compact"/>
            </w:pPr>
            <w:r>
              <w:t xml:space="preserve">주요 변경/추가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ads_included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market_basket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watched_at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applied_price</w:t>
            </w:r>
            <w:r>
              <w:t xml:space="preserve"> </w:t>
            </w:r>
            <w:r>
              <w:t xml:space="preserve">스냅샷 컬럼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price_history</w:t>
            </w:r>
          </w:p>
        </w:tc>
        <w:tc>
          <w:tcPr/>
          <w:p>
            <w:pPr>
              <w:pStyle w:val="Compact"/>
            </w:pPr>
            <w:r>
              <w:t xml:space="preserve">플랜 가격 변동 이력 관리 [REQ13]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member_profile_history</w:t>
            </w:r>
          </w:p>
        </w:tc>
        <w:tc>
          <w:tcPr/>
          <w:p>
            <w:pPr>
              <w:pStyle w:val="Compact"/>
            </w:pPr>
            <w:r>
              <w:t xml:space="preserve">회원 인적사항 변동 이력 관리 [REQ14]</w:t>
            </w:r>
          </w:p>
        </w:tc>
      </w:tr>
    </w:tbl>
    <w:p>
      <w:pPr>
        <w:pStyle w:val="BodyText"/>
      </w:pPr>
      <w:r>
        <w:rPr>
          <w:b/>
          <w:bCs/>
        </w:rPr>
        <w:t xml:space="preserve">테이블별 스키마 요약</w:t>
      </w:r>
    </w:p>
    <w:p>
      <w:pPr>
        <w:pStyle w:val="SourceCode"/>
      </w:pPr>
      <w:r>
        <w:rPr>
          <w:rStyle w:val="VerbatimChar"/>
        </w:rPr>
        <w:t xml:space="preserve">member (member_id PK, name, email UNIQUE, birth_date, region, created_at)</w:t>
      </w:r>
      <w:r>
        <w:br/>
      </w:r>
      <w:r>
        <w:br/>
      </w:r>
      <w:r>
        <w:rPr>
          <w:rStyle w:val="VerbatimChar"/>
        </w:rPr>
        <w:t xml:space="preserve">content (content_id PK, title, genre, release_date, unit_price, description)</w:t>
      </w:r>
      <w:r>
        <w:br/>
      </w:r>
      <w:r>
        <w:br/>
      </w:r>
      <w:r>
        <w:rPr>
          <w:rStyle w:val="VerbatimChar"/>
        </w:rPr>
        <w:t xml:space="preserve">subscription_plan (plan_id PK, plan_name UNIQUE, current_price,</w:t>
      </w:r>
      <w:r>
        <w:br/>
      </w:r>
      <w:r>
        <w:rPr>
          <w:rStyle w:val="VerbatimChar"/>
        </w:rPr>
        <w:t xml:space="preserve">                   max_devices, ads_included, description)</w:t>
      </w:r>
      <w:r>
        <w:br/>
      </w:r>
      <w:r>
        <w:br/>
      </w:r>
      <w:r>
        <w:rPr>
          <w:rStyle w:val="VerbatimChar"/>
        </w:rPr>
        <w:t xml:space="preserve">subscription (sub_id PK, member_id FK→member SET NULL,</w:t>
      </w:r>
      <w:r>
        <w:br/>
      </w:r>
      <w:r>
        <w:rPr>
          <w:rStyle w:val="VerbatimChar"/>
        </w:rPr>
        <w:t xml:space="preserve">              plan_id FK→subscription_plan RESTRICT,</w:t>
      </w:r>
      <w:r>
        <w:br/>
      </w:r>
      <w:r>
        <w:rPr>
          <w:rStyle w:val="VerbatimChar"/>
        </w:rPr>
        <w:t xml:space="preserve">              start_date, end_date, region_snapshot, status)</w:t>
      </w:r>
      <w:r>
        <w:br/>
      </w:r>
      <w:r>
        <w:br/>
      </w:r>
      <w:r>
        <w:rPr>
          <w:rStyle w:val="VerbatimChar"/>
        </w:rPr>
        <w:t xml:space="preserve">watch_history (watch_id PK, sub_id FK→subscription CASCADE,</w:t>
      </w:r>
      <w:r>
        <w:br/>
      </w:r>
      <w:r>
        <w:rPr>
          <w:rStyle w:val="VerbatimChar"/>
        </w:rPr>
        <w:t xml:space="preserve">               content_id FK→content SET NULL,</w:t>
      </w:r>
      <w:r>
        <w:br/>
      </w:r>
      <w:r>
        <w:rPr>
          <w:rStyle w:val="VerbatimChar"/>
        </w:rPr>
        <w:t xml:space="preserve">               watched_at, watch_duration)</w:t>
      </w:r>
      <w:r>
        <w:br/>
      </w:r>
      <w:r>
        <w:br/>
      </w:r>
      <w:r>
        <w:rPr>
          <w:rStyle w:val="VerbatimChar"/>
        </w:rPr>
        <w:t xml:space="preserve">billing (billing_id PK, sub_id FK→subscription RESTRICT,</w:t>
      </w:r>
      <w:r>
        <w:br/>
      </w:r>
      <w:r>
        <w:rPr>
          <w:rStyle w:val="VerbatimChar"/>
        </w:rPr>
        <w:t xml:space="preserve">         billing_date, applied_price, total_amount)</w:t>
      </w:r>
      <w:r>
        <w:br/>
      </w:r>
      <w:r>
        <w:br/>
      </w:r>
      <w:r>
        <w:rPr>
          <w:rStyle w:val="VerbatimChar"/>
        </w:rPr>
        <w:t xml:space="preserve">price_history (price_id PK, plan_id FK→subscription_plan RESTRICT,</w:t>
      </w:r>
      <w:r>
        <w:br/>
      </w:r>
      <w:r>
        <w:rPr>
          <w:rStyle w:val="VerbatimChar"/>
        </w:rPr>
        <w:t xml:space="preserve">               old_price, new_price, valid_from, valid_to)</w:t>
      </w:r>
      <w:r>
        <w:br/>
      </w:r>
      <w:r>
        <w:br/>
      </w:r>
      <w:r>
        <w:rPr>
          <w:rStyle w:val="VerbatimChar"/>
        </w:rPr>
        <w:t xml:space="preserve">member_profile_history (history_id PK, member_id FK→member CASCADE,</w:t>
      </w:r>
      <w:r>
        <w:br/>
      </w:r>
      <w:r>
        <w:rPr>
          <w:rStyle w:val="VerbatimChar"/>
        </w:rPr>
        <w:t xml:space="preserve">                        field_name, old_value, new_value, changed_at)</w:t>
      </w:r>
    </w:p>
    <w:bookmarkEnd w:id="15"/>
    <w:bookmarkStart w:id="16" w:name="뷰view-설계-req2req11"/>
    <w:p>
      <w:pPr>
        <w:pStyle w:val="Heading2"/>
      </w:pPr>
      <w:r>
        <w:t xml:space="preserve">2.4 뷰(View) 설계 [REQ2][REQ11]</w:t>
      </w:r>
    </w:p>
    <w:p>
      <w:pPr>
        <w:pStyle w:val="FirstParagraph"/>
      </w:pPr>
      <w:r>
        <w:rPr>
          <w:b/>
          <w:bCs/>
        </w:rPr>
        <w:t xml:space="preserve">뷰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genre_watch_stats_view</w:t>
      </w:r>
      <w:r>
        <w:t xml:space="preserve"> </w:t>
      </w:r>
      <w:r>
        <w:t xml:space="preserve">— 장르별 평균 시청시간, 구독자 수, 콘텐츠 수 집계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genre_watch_stats_view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c.genre,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c.content_id)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content_count,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wh.sub_id)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subscriber_count,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(wh.watch_duration),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avg_watch_duration_min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content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watch_history wh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c.content_id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wh.content_id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c.genre;</w:t>
      </w:r>
    </w:p>
    <w:p>
      <w:pPr>
        <w:pStyle w:val="FirstParagraph"/>
      </w:pPr>
      <w:r>
        <w:rPr>
          <w:b/>
          <w:bCs/>
        </w:rPr>
        <w:t xml:space="preserve">뷰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member_billing_summary_view</w:t>
      </w:r>
      <w:r>
        <w:t xml:space="preserve"> </w:t>
      </w:r>
      <w:r>
        <w:t xml:space="preserve">— 회원별 구독 이력 및 누적 결제금액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member_billing_summary_view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m.member_id, m.name, m.email, s.sub_id, sp.plan_name,</w:t>
      </w:r>
      <w:r>
        <w:br/>
      </w:r>
      <w:r>
        <w:rPr>
          <w:rStyle w:val="NormalTok"/>
        </w:rPr>
        <w:t xml:space="preserve">       s.start_date, s.end_date, s.status, s.region_snapshot,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(b.total_amount),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total_billed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subscription s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m.member_id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s.member_id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subscription_plan sp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s.plan_id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sp.plan_id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billing b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s.sub_id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b.sub_id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m.member_id, m.name, m.email, s.sub_id, sp.plan_name,</w:t>
      </w:r>
      <w:r>
        <w:br/>
      </w:r>
      <w:r>
        <w:rPr>
          <w:rStyle w:val="NormalTok"/>
        </w:rPr>
        <w:t xml:space="preserve">         s.start_date, s.end_date, s.status, s.region_snapshot;</w:t>
      </w:r>
    </w:p>
    <w:bookmarkEnd w:id="16"/>
    <w:bookmarkStart w:id="17" w:name="비pk-인덱스-req3req11"/>
    <w:p>
      <w:pPr>
        <w:pStyle w:val="Heading2"/>
      </w:pPr>
      <w:r>
        <w:t xml:space="preserve">2.5 비PK 인덱스 [REQ3][REQ11]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idx_subscription_member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subscription(member_id);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idx_subscription_plan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subscription(plan_id);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idx_watch_history_content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watch_history(content_id);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idx_watch_history_sub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watch_history(sub_id);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idx_billing_sub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billing(sub_id);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idx_billing_date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billing(billing_date);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idx_price_history_plan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price_history(plan_id);</w:t>
      </w:r>
    </w:p>
    <w:bookmarkEnd w:id="17"/>
    <w:bookmarkStart w:id="18" w:name="외래키fk-정책"/>
    <w:p>
      <w:pPr>
        <w:pStyle w:val="Heading2"/>
      </w:pPr>
      <w:r>
        <w:t xml:space="preserve">2.6 외래키(FK) 정책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3168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FK 컬럼</w:t>
            </w:r>
          </w:p>
        </w:tc>
        <w:tc>
          <w:tcPr/>
          <w:p>
            <w:pPr>
              <w:pStyle w:val="Compact"/>
            </w:pPr>
            <w:r>
              <w:t xml:space="preserve">ON DELETE 정책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→ member</w:t>
            </w:r>
          </w:p>
        </w:tc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탈퇴해도 구독·결제 이력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→ subscription_plan</w:t>
            </w:r>
          </w:p>
        </w:tc>
        <w:tc>
          <w:tcPr/>
          <w:p>
            <w:pPr>
              <w:pStyle w:val="Compact"/>
            </w:pPr>
            <w: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구독 중인 플랜 삭제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watch_history → subscription</w:t>
            </w:r>
          </w:p>
        </w:tc>
        <w:tc>
          <w:tcPr/>
          <w:p>
            <w:pPr>
              <w:pStyle w:val="Compact"/>
            </w:pPr>
            <w:r>
              <w:t xml:space="preserve">sub_id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구독 삭제 시 시청 이력도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watch_history → content</w:t>
            </w:r>
          </w:p>
        </w:tc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콘텐츠 삭제 후에도 시청시간 통계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→ subscription</w:t>
            </w:r>
          </w:p>
        </w:tc>
        <w:tc>
          <w:tcPr/>
          <w:p>
            <w:pPr>
              <w:pStyle w:val="Compact"/>
            </w:pPr>
            <w:r>
              <w:t xml:space="preserve">sub_id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결제 이력은 절대 삭제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price_history → subscription_plan</w:t>
            </w:r>
          </w:p>
        </w:tc>
        <w:tc>
          <w:tcPr/>
          <w:p>
            <w:pPr>
              <w:pStyle w:val="Compact"/>
            </w:pPr>
            <w:r>
              <w:t xml:space="preserve">plan_id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가격 이력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member_profile_history → member</w:t>
            </w:r>
          </w:p>
        </w:tc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회원 탈퇴 시 인적사항 이력도 삭제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7" w:name="java-코드-구조"/>
    <w:p>
      <w:pPr>
        <w:pStyle w:val="Heading1"/>
      </w:pPr>
      <w:r>
        <w:t xml:space="preserve">3. Java 코드 구조</w:t>
      </w:r>
    </w:p>
    <w:bookmarkStart w:id="20" w:name="전체-구조"/>
    <w:p>
      <w:pPr>
        <w:pStyle w:val="Heading2"/>
      </w:pPr>
      <w:r>
        <w:t xml:space="preserve">3.1 전체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Main.java                       # 메인 진입점 — while-switch 텍스트 메뉴 [REQ15]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DBConfig.java               # DB 접속 정보 (URL, USER, PASS)</w:t>
      </w:r>
      <w:r>
        <w:br/>
      </w:r>
      <w:r>
        <w:rPr>
          <w:rStyle w:val="VerbatimChar"/>
        </w:rPr>
        <w:t xml:space="preserve">├── util/</w:t>
      </w:r>
      <w:r>
        <w:br/>
      </w:r>
      <w:r>
        <w:rPr>
          <w:rStyle w:val="VerbatimChar"/>
        </w:rPr>
        <w:t xml:space="preserve">│   └── DBUtil.java                 # JDBC 연결 싱글톤 관리</w:t>
      </w:r>
      <w:r>
        <w:br/>
      </w:r>
      <w:r>
        <w:rPr>
          <w:rStyle w:val="VerbatimChar"/>
        </w:rPr>
        <w:t xml:space="preserve">└── menu/</w:t>
      </w:r>
      <w:r>
        <w:br/>
      </w:r>
      <w:r>
        <w:rPr>
          <w:rStyle w:val="VerbatimChar"/>
        </w:rPr>
        <w:t xml:space="preserve">    ├── MenuHelper.java             # 공통 UX 헬퍼 (장르/회원/플랜 목록 출력)</w:t>
      </w:r>
      <w:r>
        <w:br/>
      </w:r>
      <w:r>
        <w:rPr>
          <w:rStyle w:val="VerbatimChar"/>
        </w:rPr>
        <w:t xml:space="preserve">    ├── InsertContentMenu.java      # INSERT① 콘텐츠 등록 [REQ5]</w:t>
      </w:r>
      <w:r>
        <w:br/>
      </w:r>
      <w:r>
        <w:rPr>
          <w:rStyle w:val="VerbatimChar"/>
        </w:rPr>
        <w:t xml:space="preserve">    ├── InsertSubscriptionMenu.java # INSERT② 구독 등록 [REQ5]</w:t>
      </w:r>
      <w:r>
        <w:br/>
      </w:r>
      <w:r>
        <w:rPr>
          <w:rStyle w:val="VerbatimChar"/>
        </w:rPr>
        <w:t xml:space="preserve">    ├── SelectGenreStatsMenu.java   # SELECT① 장르별 시청 통계 [REQ6]</w:t>
      </w:r>
      <w:r>
        <w:br/>
      </w:r>
      <w:r>
        <w:rPr>
          <w:rStyle w:val="VerbatimChar"/>
        </w:rPr>
        <w:t xml:space="preserve">    ├── SelectMemberBillingMenu.java# SELECT② 회원별 결제 이력 [REQ6]</w:t>
      </w:r>
      <w:r>
        <w:br/>
      </w:r>
      <w:r>
        <w:rPr>
          <w:rStyle w:val="VerbatimChar"/>
        </w:rPr>
        <w:t xml:space="preserve">    ├── SelectMonthlyRevenueMenu.java # SELECT③ 월별 구독 매출 [REQ7]</w:t>
      </w:r>
      <w:r>
        <w:br/>
      </w:r>
      <w:r>
        <w:rPr>
          <w:rStyle w:val="VerbatimChar"/>
        </w:rPr>
        <w:t xml:space="preserve">    ├── SelectGenreWatchMenu.java   # SELECT④ 장르별 평균 시청시간 [REQ7]</w:t>
      </w:r>
      <w:r>
        <w:br/>
      </w:r>
      <w:r>
        <w:rPr>
          <w:rStyle w:val="VerbatimChar"/>
        </w:rPr>
        <w:t xml:space="preserve">    ├── UpdatePlanPriceMenu.java    # UPDATE① 플랜 가격 변경 [REQ8][REQ12]</w:t>
      </w:r>
      <w:r>
        <w:br/>
      </w:r>
      <w:r>
        <w:rPr>
          <w:rStyle w:val="VerbatimChar"/>
        </w:rPr>
        <w:t xml:space="preserve">    ├── UpdateSubscriptionPlanMenu.java # UPDATE② 구독 플랜 변경 [REQ8]</w:t>
      </w:r>
      <w:r>
        <w:br/>
      </w:r>
      <w:r>
        <w:rPr>
          <w:rStyle w:val="VerbatimChar"/>
        </w:rPr>
        <w:t xml:space="preserve">    ├── DeleteMemberMenu.java       # DELETE① 회원 탈퇴 [REQ9]</w:t>
      </w:r>
      <w:r>
        <w:br/>
      </w:r>
      <w:r>
        <w:rPr>
          <w:rStyle w:val="VerbatimChar"/>
        </w:rPr>
        <w:t xml:space="preserve">    ├── DeleteContentMenu.java      # DELETE② 콘텐츠 삭제 [REQ9]</w:t>
      </w:r>
      <w:r>
        <w:br/>
      </w:r>
      <w:r>
        <w:rPr>
          <w:rStyle w:val="VerbatimChar"/>
        </w:rPr>
        <w:t xml:space="preserve">    ├── AnalyzePriceHistoryMenu.java # 분석① 가격 변동 분석 [REQ13]</w:t>
      </w:r>
      <w:r>
        <w:br/>
      </w:r>
      <w:r>
        <w:rPr>
          <w:rStyle w:val="VerbatimChar"/>
        </w:rPr>
        <w:t xml:space="preserve">    └── AnalyzeMemberProfileMenu.java # 분석② 인적사항 분석 [REQ14]</w:t>
      </w:r>
    </w:p>
    <w:bookmarkEnd w:id="20"/>
    <w:bookmarkStart w:id="26" w:name="클래스별-역할-및-주요-메서드"/>
    <w:p>
      <w:pPr>
        <w:pStyle w:val="Heading2"/>
      </w:pPr>
      <w:r>
        <w:t xml:space="preserve">3.2 클래스별 역할 및 주요 메서드</w:t>
      </w:r>
    </w:p>
    <w:bookmarkStart w:id="21" w:name="main.java"/>
    <w:p>
      <w:pPr>
        <w:pStyle w:val="Heading3"/>
      </w:pPr>
      <w:r>
        <w:t xml:space="preserve">Main.java</w:t>
      </w:r>
    </w:p>
    <w:p>
      <w:pPr>
        <w:pStyle w:val="FirstParagraph"/>
      </w:pPr>
      <w:r>
        <w:t xml:space="preserve">텍스트 기반 UI의 진입점.</w:t>
      </w:r>
      <w:r>
        <w:t xml:space="preserve"> </w:t>
      </w:r>
      <w:r>
        <w:rPr>
          <w:rStyle w:val="VerbatimChar"/>
        </w:rPr>
        <w:t xml:space="preserve">while(true)</w:t>
      </w:r>
      <w:r>
        <w:t xml:space="preserve"> </w:t>
      </w:r>
      <w:r>
        <w:t xml:space="preserve">루프와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문으로 12개 메뉴를 라우팅한다.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main(String[] args)</w:t>
            </w:r>
          </w:p>
        </w:tc>
        <w:tc>
          <w:tcPr/>
          <w:p>
            <w:pPr>
              <w:pStyle w:val="Compact"/>
            </w:pPr>
            <w:r>
              <w:t xml:space="preserve">DB 연결, 메뉴 루프, 각 메뉴 인스턴스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printMenu()</w:t>
            </w:r>
          </w:p>
        </w:tc>
        <w:tc>
          <w:tcPr/>
          <w:p>
            <w:pPr>
              <w:pStyle w:val="Compact"/>
            </w:pPr>
            <w:r>
              <w:t xml:space="preserve">12개 메뉴 항목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getIntInput(String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nextLine()</w:t>
            </w:r>
            <w:r>
              <w:t xml:space="preserve">으로 정수 입력 받기 (Scanner 버퍼 충돌 방지)</w:t>
            </w:r>
          </w:p>
        </w:tc>
      </w:tr>
    </w:tbl>
    <w:bookmarkEnd w:id="21"/>
    <w:bookmarkStart w:id="22" w:name="dbutil.java"/>
    <w:p>
      <w:pPr>
        <w:pStyle w:val="Heading3"/>
      </w:pPr>
      <w:r>
        <w:t xml:space="preserve">DBUtil.java</w:t>
      </w:r>
    </w:p>
    <w:p>
      <w:pPr>
        <w:pStyle w:val="FirstParagraph"/>
      </w:pPr>
      <w:r>
        <w:t xml:space="preserve">싱글톤 패턴으로 JDBC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객체를 관리한다. 연결이 끊긴 경우 자동으로 재연결하며,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메서드로 프로그램 종료 시 연결을 해제한다.</w:t>
      </w:r>
    </w:p>
    <w:bookmarkEnd w:id="22"/>
    <w:bookmarkStart w:id="23" w:name="menuhelper.java"/>
    <w:p>
      <w:pPr>
        <w:pStyle w:val="Heading3"/>
      </w:pPr>
      <w:r>
        <w:t xml:space="preserve">MenuHelper.java</w:t>
      </w:r>
    </w:p>
    <w:p>
      <w:pPr>
        <w:pStyle w:val="FirstParagraph"/>
      </w:pPr>
      <w:r>
        <w:t xml:space="preserve">중복 코드를 제거하기 위한 공통 헬퍼 클래스. DB에서 목록을 조회하여 사용자에게 선택지를 번호로 제시한다.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selectGenre(Scanner)</w:t>
            </w:r>
          </w:p>
        </w:tc>
        <w:tc>
          <w:tcPr/>
          <w:p>
            <w:pPr>
              <w:pStyle w:val="Compact"/>
            </w:pPr>
            <w:r>
              <w:t xml:space="preserve">장르 번호 선택 → 장르명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selectOptionalGenre(Scanner)</w:t>
            </w:r>
          </w:p>
        </w:tc>
        <w:tc>
          <w:tcPr/>
          <w:p>
            <w:pPr>
              <w:pStyle w:val="Compact"/>
            </w:pPr>
            <w:r>
              <w:t xml:space="preserve">장르 선택 (0 입력 시 null 반환)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printMemberList()</w:t>
            </w:r>
          </w:p>
        </w:tc>
        <w:tc>
          <w:tcPr/>
          <w:p>
            <w:pPr>
              <w:pStyle w:val="Compact"/>
            </w:pPr>
            <w:r>
              <w:t xml:space="preserve">전체 회원 목록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printContentList()</w:t>
            </w:r>
          </w:p>
        </w:tc>
        <w:tc>
          <w:tcPr/>
          <w:p>
            <w:pPr>
              <w:pStyle w:val="Compact"/>
            </w:pPr>
            <w:r>
              <w:t xml:space="preserve">전체 콘텐츠 목록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printSubscriptionList()</w:t>
            </w:r>
          </w:p>
        </w:tc>
        <w:tc>
          <w:tcPr/>
          <w:p>
            <w:pPr>
              <w:pStyle w:val="Compact"/>
            </w:pPr>
            <w:r>
              <w:t xml:space="preserve">전체 구독 목록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printBillingYears()</w:t>
            </w:r>
          </w:p>
        </w:tc>
        <w:tc>
          <w:tcPr/>
          <w:p>
            <w:pPr>
              <w:pStyle w:val="Compact"/>
            </w:pPr>
            <w:r>
              <w:t xml:space="preserve">결제 데이터 있는 연도 목록 출력</w:t>
            </w:r>
          </w:p>
        </w:tc>
      </w:tr>
    </w:tbl>
    <w:bookmarkEnd w:id="23"/>
    <w:bookmarkStart w:id="24" w:name="각-메뉴-클래스-insertcontentmenu-등"/>
    <w:p>
      <w:pPr>
        <w:pStyle w:val="Heading3"/>
      </w:pPr>
      <w:r>
        <w:t xml:space="preserve">각 메뉴 클래스 (InsertContentMenu 등)</w:t>
      </w:r>
    </w:p>
    <w:p>
      <w:pPr>
        <w:pStyle w:val="FirstParagraph"/>
      </w:pPr>
      <w:r>
        <w:t xml:space="preserve">모두 동일한 인터페이스를 가진다.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run()</w:t>
      </w:r>
      <w:r>
        <w:t xml:space="preserve"> </w:t>
      </w:r>
      <w:r>
        <w:t xml:space="preserve">메서드는 사용자 입력 → DB 조작 → 결과 출력의 흐름으로 동작하며, 모든 사용자 입력은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로 처리한다 [REQ10].</w:t>
      </w:r>
    </w:p>
    <w:bookmarkEnd w:id="24"/>
    <w:bookmarkStart w:id="25" w:name="트랜잭션-처리-패턴-req12"/>
    <w:p>
      <w:pPr>
        <w:pStyle w:val="Heading3"/>
      </w:pPr>
      <w:r>
        <w:t xml:space="preserve">트랜잭션 처리 패턴 [REQ12]</w:t>
      </w:r>
    </w:p>
    <w:p>
      <w:pPr>
        <w:pStyle w:val="FirstParagraph"/>
      </w:pPr>
      <w:r>
        <w:rPr>
          <w:rStyle w:val="VerbatimChar"/>
        </w:rPr>
        <w:t xml:space="preserve">UpdatePlanPriceMenu</w:t>
      </w:r>
      <w:r>
        <w:t xml:space="preserve">는 다음과 같은 트랜잭션 패턴을 사용한다:</w:t>
      </w:r>
    </w:p>
    <w:p>
      <w:pPr>
        <w:pStyle w:val="SourceCode"/>
      </w:pP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subscription_plan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price_history INSERT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142" w:name="실행-결과-스크린샷"/>
    <w:p>
      <w:pPr>
        <w:pStyle w:val="Heading1"/>
      </w:pPr>
      <w:r>
        <w:t xml:space="preserve">4. 실행 결과 스크린샷</w:t>
      </w:r>
    </w:p>
    <w:bookmarkStart w:id="37" w:name="insert①-콘텐츠-등록-req5"/>
    <w:p>
      <w:pPr>
        <w:pStyle w:val="Heading2"/>
      </w:pPr>
      <w:r>
        <w:t xml:space="preserve">4.1 INSERT① — 콘텐츠 등록 [REQ5]</w:t>
      </w:r>
    </w:p>
    <w:p>
      <w:pPr>
        <w:pStyle w:val="FirstParagraph"/>
      </w:pPr>
      <w:r>
        <w:t xml:space="preserve">담당: 최보경 | 클래스:</w:t>
      </w:r>
      <w:r>
        <w:t xml:space="preserve"> </w:t>
      </w:r>
      <w:r>
        <w:rPr>
          <w:rStyle w:val="VerbatimChar"/>
        </w:rPr>
        <w:t xml:space="preserve">InsertContentMenu</w:t>
      </w:r>
    </w:p>
    <w:p>
      <w:pPr>
        <w:pStyle w:val="CaptionedFigure"/>
      </w:pPr>
      <w:r>
        <w:drawing>
          <wp:inline>
            <wp:extent cx="5334000" cy="985024"/>
            <wp:effectExtent b="0" l="0" r="0" t="0"/>
            <wp:docPr descr="INSERT① 콘텐츠 등록 — 입력 화면" title="" id="29" name="Picture"/>
            <a:graphic>
              <a:graphicData uri="http://schemas.openxmlformats.org/drawingml/2006/picture">
                <pic:pic>
                  <pic:nvPicPr>
                    <pic:cNvPr descr="../Screenshots/ChoiBokyung_menu1_insert_content_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INSERT① 콘텐츠 등록 — 입력 화면</w:t>
      </w:r>
    </w:p>
    <w:p>
      <w:pPr>
        <w:pStyle w:val="CaptionedFigure"/>
      </w:pPr>
      <w:r>
        <w:drawing>
          <wp:inline>
            <wp:extent cx="4514450" cy="4974847"/>
            <wp:effectExtent b="0" l="0" r="0" t="0"/>
            <wp:docPr descr="INSERT① 콘텐츠 등록 — 등록 완료" title="" id="32" name="Picture"/>
            <a:graphic>
              <a:graphicData uri="http://schemas.openxmlformats.org/drawingml/2006/picture">
                <pic:pic>
                  <pic:nvPicPr>
                    <pic:cNvPr descr="../Screenshots/ChoiBokyung_menu1_insert_content_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450" cy="497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INSERT① 콘텐츠 등록 — 등록 완료</w:t>
      </w:r>
    </w:p>
    <w:p>
      <w:pPr>
        <w:pStyle w:val="CaptionedFigure"/>
      </w:pPr>
      <w:r>
        <w:drawing>
          <wp:inline>
            <wp:extent cx="5334000" cy="985730"/>
            <wp:effectExtent b="0" l="0" r="0" t="0"/>
            <wp:docPr descr="INSERT① 콘텐츠 등록 — DB 확인" title="" id="35" name="Picture"/>
            <a:graphic>
              <a:graphicData uri="http://schemas.openxmlformats.org/drawingml/2006/picture">
                <pic:pic>
                  <pic:nvPicPr>
                    <pic:cNvPr descr="../Screenshots/ChoiBokyung_menu1_insert_content_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INSERT① 콘텐츠 등록 — DB 확인</w:t>
      </w:r>
    </w:p>
    <w:bookmarkEnd w:id="37"/>
    <w:bookmarkStart w:id="50" w:name="insert②-구독-등록-req5"/>
    <w:p>
      <w:pPr>
        <w:pStyle w:val="Heading2"/>
      </w:pPr>
      <w:r>
        <w:t xml:space="preserve">4.2 INSERT② — 구독 등록 [REQ5]</w:t>
      </w:r>
    </w:p>
    <w:p>
      <w:pPr>
        <w:pStyle w:val="FirstParagraph"/>
      </w:pPr>
      <w:r>
        <w:t xml:space="preserve">담당: 이태영 | 클래스:</w:t>
      </w:r>
      <w:r>
        <w:t xml:space="preserve"> </w:t>
      </w:r>
      <w:r>
        <w:rPr>
          <w:rStyle w:val="VerbatimChar"/>
        </w:rPr>
        <w:t xml:space="preserve">InsertSubscriptionMenu</w:t>
      </w:r>
    </w:p>
    <w:p>
      <w:pPr>
        <w:pStyle w:val="CaptionedFigure"/>
      </w:pPr>
      <w:r>
        <w:drawing>
          <wp:inline>
            <wp:extent cx="5334000" cy="4065154"/>
            <wp:effectExtent b="0" l="0" r="0" t="0"/>
            <wp:docPr descr="INSERT② 구독 등록 — 플랜 목록 및 입력" title="" id="39" name="Picture"/>
            <a:graphic>
              <a:graphicData uri="http://schemas.openxmlformats.org/drawingml/2006/picture">
                <pic:pic>
                  <pic:nvPicPr>
                    <pic:cNvPr descr="../Screenshots/TaeYoungLee_menu2_insertsub_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INSERT② 구독 등록 — 플랜 목록 및 입력</w:t>
      </w:r>
    </w:p>
    <w:p>
      <w:pPr>
        <w:pStyle w:val="CaptionedFigure"/>
      </w:pPr>
      <w:r>
        <w:drawing>
          <wp:inline>
            <wp:extent cx="5334000" cy="8851556"/>
            <wp:effectExtent b="0" l="0" r="0" t="0"/>
            <wp:docPr descr="INSERT② 구독 등록 — 등록 완료" title="" id="42" name="Picture"/>
            <a:graphic>
              <a:graphicData uri="http://schemas.openxmlformats.org/drawingml/2006/picture">
                <pic:pic>
                  <pic:nvPicPr>
                    <pic:cNvPr descr="../Screenshots/TaeYoungLee_menu2_insertsub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INSERT② 구독 등록 — 등록 완료</w:t>
      </w:r>
    </w:p>
    <w:p>
      <w:pPr>
        <w:pStyle w:val="CaptionedFigure"/>
      </w:pPr>
      <w:r>
        <w:drawing>
          <wp:inline>
            <wp:extent cx="3262964" cy="2964581"/>
            <wp:effectExtent b="0" l="0" r="0" t="0"/>
            <wp:docPr descr="INSERT② 구독 등록 — DB 확인" title="" id="45" name="Picture"/>
            <a:graphic>
              <a:graphicData uri="http://schemas.openxmlformats.org/drawingml/2006/picture">
                <pic:pic>
                  <pic:nvPicPr>
                    <pic:cNvPr descr="../Screenshots/TaeYoungLee_menu2_insertsub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296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INSERT② 구독 등록 — DB 확인</w:t>
      </w:r>
    </w:p>
    <w:p>
      <w:pPr>
        <w:pStyle w:val="CaptionedFigure"/>
      </w:pPr>
      <w:r>
        <w:drawing>
          <wp:inline>
            <wp:extent cx="5334000" cy="3464682"/>
            <wp:effectExtent b="0" l="0" r="0" t="0"/>
            <wp:docPr descr="INSERT② 구독 등록 — 오류 처리 (존재하지 않는 회원)" title="" id="48" name="Picture"/>
            <a:graphic>
              <a:graphicData uri="http://schemas.openxmlformats.org/drawingml/2006/picture">
                <pic:pic>
                  <pic:nvPicPr>
                    <pic:cNvPr descr="../Screenshots/TaeYoungLee_menu2_insertsub_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INSERT② 구독 등록 — 오류 처리 (존재하지 않는 회원)</w:t>
      </w:r>
    </w:p>
    <w:bookmarkEnd w:id="50"/>
    <w:bookmarkStart w:id="60" w:name="select①-장르별-시청-통계-조회-req6"/>
    <w:p>
      <w:pPr>
        <w:pStyle w:val="Heading2"/>
      </w:pPr>
      <w:r>
        <w:t xml:space="preserve">4.3 SELECT① — 장르별 시청 통계 조회 [REQ6]</w:t>
      </w:r>
    </w:p>
    <w:p>
      <w:pPr>
        <w:pStyle w:val="FirstParagraph"/>
      </w:pPr>
      <w:r>
        <w:t xml:space="preserve">담당: 곽성은 | 클래스:</w:t>
      </w:r>
      <w:r>
        <w:t xml:space="preserve"> </w:t>
      </w:r>
      <w:r>
        <w:rPr>
          <w:rStyle w:val="VerbatimChar"/>
        </w:rPr>
        <w:t xml:space="preserve">SelectGenreStatsMenu</w:t>
      </w:r>
      <w:r>
        <w:t xml:space="preserve"> </w:t>
      </w:r>
      <w:r>
        <w:t xml:space="preserve">| VIEW:</w:t>
      </w:r>
      <w:r>
        <w:t xml:space="preserve"> </w:t>
      </w:r>
      <w:r>
        <w:rPr>
          <w:rStyle w:val="VerbatimChar"/>
        </w:rPr>
        <w:t xml:space="preserve">genre_watch_stats_view</w:t>
      </w:r>
    </w:p>
    <w:p>
      <w:pPr>
        <w:pStyle w:val="CaptionedFigure"/>
      </w:pPr>
      <w:r>
        <w:drawing>
          <wp:inline>
            <wp:extent cx="5334000" cy="4926987"/>
            <wp:effectExtent b="0" l="0" r="0" t="0"/>
            <wp:docPr descr="SELECT① 장르별 시청 통계 — 장르 선택 목록" title="" id="52" name="Picture"/>
            <a:graphic>
              <a:graphicData uri="http://schemas.openxmlformats.org/drawingml/2006/picture">
                <pic:pic>
                  <pic:nvPicPr>
                    <pic:cNvPr descr="../Screenshots/SungeunKwak_menu3_select_genre_stats_0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SELECT① 장르별 시청 통계 — 장르 선택 목록</w:t>
      </w:r>
    </w:p>
    <w:p>
      <w:pPr>
        <w:pStyle w:val="CaptionedFigure"/>
      </w:pPr>
      <w:r>
        <w:drawing>
          <wp:inline>
            <wp:extent cx="4664208" cy="5117566"/>
            <wp:effectExtent b="0" l="0" r="0" t="0"/>
            <wp:docPr descr="SELECT① 장르별 시청 통계 — 조회 결과" title="" id="55" name="Picture"/>
            <a:graphic>
              <a:graphicData uri="http://schemas.openxmlformats.org/drawingml/2006/picture">
                <pic:pic>
                  <pic:nvPicPr>
                    <pic:cNvPr descr="../Screenshots/SungeunKwak_menu3_select_genre_stats_0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511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SELECT① 장르별 시청 통계 — 조회 결과</w:t>
      </w:r>
    </w:p>
    <w:p>
      <w:pPr>
        <w:pStyle w:val="CaptionedFigure"/>
      </w:pPr>
      <w:r>
        <w:drawing>
          <wp:inline>
            <wp:extent cx="5334000" cy="2057484"/>
            <wp:effectExtent b="0" l="0" r="0" t="0"/>
            <wp:docPr descr="SELECT① MySQL — genre_watch_stats_view 내용" title="" id="58" name="Picture"/>
            <a:graphic>
              <a:graphicData uri="http://schemas.openxmlformats.org/drawingml/2006/picture">
                <pic:pic>
                  <pic:nvPicPr>
                    <pic:cNvPr descr="../Screenshots/SungeunKwak_menu3_genre_watch_stats_vie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SELECT① MySQL — genre_watch_stats_view 내용</w:t>
      </w:r>
    </w:p>
    <w:bookmarkEnd w:id="60"/>
    <w:bookmarkStart w:id="67" w:name="select②-회원별-구독결제-이력-조회-req6"/>
    <w:p>
      <w:pPr>
        <w:pStyle w:val="Heading2"/>
      </w:pPr>
      <w:r>
        <w:t xml:space="preserve">4.4 SELECT② — 회원별 구독·결제 이력 조회 [REQ6]</w:t>
      </w:r>
    </w:p>
    <w:p>
      <w:pPr>
        <w:pStyle w:val="FirstParagraph"/>
      </w:pPr>
      <w:r>
        <w:t xml:space="preserve">담당: 하지수 | 클래스:</w:t>
      </w:r>
      <w:r>
        <w:t xml:space="preserve"> </w:t>
      </w:r>
      <w:r>
        <w:rPr>
          <w:rStyle w:val="VerbatimChar"/>
        </w:rPr>
        <w:t xml:space="preserve">SelectMemberBillingMenu</w:t>
      </w:r>
      <w:r>
        <w:t xml:space="preserve"> </w:t>
      </w:r>
      <w:r>
        <w:t xml:space="preserve">| VIEW:</w:t>
      </w:r>
      <w:r>
        <w:t xml:space="preserve"> </w:t>
      </w:r>
      <w:r>
        <w:rPr>
          <w:rStyle w:val="VerbatimChar"/>
        </w:rPr>
        <w:t xml:space="preserve">member_billing_summary_view</w:t>
      </w:r>
    </w:p>
    <w:p>
      <w:pPr>
        <w:pStyle w:val="CaptionedFigure"/>
      </w:pPr>
      <w:r>
        <w:drawing>
          <wp:inline>
            <wp:extent cx="5334000" cy="3278372"/>
            <wp:effectExtent b="0" l="0" r="0" t="0"/>
            <wp:docPr descr="SELECT② 회원별 결제 이력 — 입력 및 결과" title="" id="62" name="Picture"/>
            <a:graphic>
              <a:graphicData uri="http://schemas.openxmlformats.org/drawingml/2006/picture">
                <pic:pic>
                  <pic:nvPicPr>
                    <pic:cNvPr descr="../Screenshots/Hajisoo_menu4_member_billing_history_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SELECT② 회원별 결제 이력 — 입력 및 결과</w:t>
      </w:r>
    </w:p>
    <w:p>
      <w:pPr>
        <w:pStyle w:val="CaptionedFigure"/>
      </w:pPr>
      <w:r>
        <w:drawing>
          <wp:inline>
            <wp:extent cx="5334000" cy="3400342"/>
            <wp:effectExtent b="0" l="0" r="0" t="0"/>
            <wp:docPr descr="SELECT② 회원별 결제 이력 — MySQL 확인" title="" id="65" name="Picture"/>
            <a:graphic>
              <a:graphicData uri="http://schemas.openxmlformats.org/drawingml/2006/picture">
                <pic:pic>
                  <pic:nvPicPr>
                    <pic:cNvPr descr="../Screenshots/Hajisoo_menu4_member_billing_history_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SELECT② 회원별 결제 이력 — MySQL 확인</w:t>
      </w:r>
    </w:p>
    <w:bookmarkEnd w:id="67"/>
    <w:bookmarkStart w:id="74" w:name="select③-월별-구독-매출-및-arpu-req7"/>
    <w:p>
      <w:pPr>
        <w:pStyle w:val="Heading2"/>
      </w:pPr>
      <w:r>
        <w:t xml:space="preserve">4.5 SELECT③ — 월별 구독 매출 및 ARPU [REQ7]</w:t>
      </w:r>
    </w:p>
    <w:p>
      <w:pPr>
        <w:pStyle w:val="FirstParagraph"/>
      </w:pPr>
      <w:r>
        <w:t xml:space="preserve">담당: 곽성은 | 클래스:</w:t>
      </w:r>
      <w:r>
        <w:t xml:space="preserve"> </w:t>
      </w:r>
      <w:r>
        <w:rPr>
          <w:rStyle w:val="VerbatimChar"/>
        </w:rPr>
        <w:t xml:space="preserve">SelectMonthlyRevenueMenu</w:t>
      </w:r>
    </w:p>
    <w:p>
      <w:pPr>
        <w:pStyle w:val="CaptionedFigure"/>
      </w:pPr>
      <w:r>
        <w:drawing>
          <wp:inline>
            <wp:extent cx="4579684" cy="2612571"/>
            <wp:effectExtent b="0" l="0" r="0" t="0"/>
            <wp:docPr descr="SELECT③ 월별 구독 매출 — 연도 입력 및 결과" title="" id="69" name="Picture"/>
            <a:graphic>
              <a:graphicData uri="http://schemas.openxmlformats.org/drawingml/2006/picture">
                <pic:pic>
                  <pic:nvPicPr>
                    <pic:cNvPr descr="../Screenshots/SungeunKwak_menu5_select_monthly_revenue_0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261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SELECT③ 월별 구독 매출 — 연도 입력 및 결과</w:t>
      </w:r>
    </w:p>
    <w:p>
      <w:pPr>
        <w:pStyle w:val="CaptionedFigure"/>
      </w:pPr>
      <w:r>
        <w:drawing>
          <wp:inline>
            <wp:extent cx="5334000" cy="2357437"/>
            <wp:effectExtent b="0" l="0" r="0" t="0"/>
            <wp:docPr descr="SELECT③ MySQL — billing 테이블 확인" title="" id="72" name="Picture"/>
            <a:graphic>
              <a:graphicData uri="http://schemas.openxmlformats.org/drawingml/2006/picture">
                <pic:pic>
                  <pic:nvPicPr>
                    <pic:cNvPr descr="../Screenshots/SungeunKwak_menu5_bil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SELECT③ MySQL — billing 테이블 확인</w:t>
      </w:r>
    </w:p>
    <w:bookmarkEnd w:id="74"/>
    <w:bookmarkStart w:id="81" w:name="select④-장르별-평균-시청시간-req7"/>
    <w:p>
      <w:pPr>
        <w:pStyle w:val="Heading2"/>
      </w:pPr>
      <w:r>
        <w:t xml:space="preserve">4.6 SELECT④ — 장르별 평균 시청시간 [REQ7]</w:t>
      </w:r>
    </w:p>
    <w:p>
      <w:pPr>
        <w:pStyle w:val="FirstParagraph"/>
      </w:pPr>
      <w:r>
        <w:t xml:space="preserve">담당: 최보경 | 클래스:</w:t>
      </w:r>
      <w:r>
        <w:t xml:space="preserve"> </w:t>
      </w:r>
      <w:r>
        <w:rPr>
          <w:rStyle w:val="VerbatimChar"/>
        </w:rPr>
        <w:t xml:space="preserve">SelectGenreWatchMenu</w:t>
      </w:r>
    </w:p>
    <w:p>
      <w:pPr>
        <w:pStyle w:val="CaptionedFigure"/>
      </w:pPr>
      <w:r>
        <w:drawing>
          <wp:inline>
            <wp:extent cx="4540027" cy="4974847"/>
            <wp:effectExtent b="0" l="0" r="0" t="0"/>
            <wp:docPr descr="SELECT④ 장르별 평균 시청시간 — 입력 및 결과" title="" id="76" name="Picture"/>
            <a:graphic>
              <a:graphicData uri="http://schemas.openxmlformats.org/drawingml/2006/picture">
                <pic:pic>
                  <pic:nvPicPr>
                    <pic:cNvPr descr="../Screenshots/ChoiBokyung_menu6_select_genre_watch_0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27" cy="497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SELECT④ 장르별 평균 시청시간 — 입력 및 결과</w:t>
      </w:r>
    </w:p>
    <w:p>
      <w:pPr>
        <w:pStyle w:val="CaptionedFigure"/>
      </w:pPr>
      <w:r>
        <w:drawing>
          <wp:inline>
            <wp:extent cx="5334000" cy="1207028"/>
            <wp:effectExtent b="0" l="0" r="0" t="0"/>
            <wp:docPr descr="SELECT④ 장르별 평균 시청시간 — 추가 조회" title="" id="79" name="Picture"/>
            <a:graphic>
              <a:graphicData uri="http://schemas.openxmlformats.org/drawingml/2006/picture">
                <pic:pic>
                  <pic:nvPicPr>
                    <pic:cNvPr descr="../Screenshots/ChoiBokyung_menu6_select_genre_watch_0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SELECT④ 장르별 평균 시청시간 — 추가 조회</w:t>
      </w:r>
    </w:p>
    <w:bookmarkEnd w:id="81"/>
    <w:bookmarkStart w:id="91" w:name="update①-플랜-가격-변경-req8req12"/>
    <w:p>
      <w:pPr>
        <w:pStyle w:val="Heading2"/>
      </w:pPr>
      <w:r>
        <w:t xml:space="preserve">4.7 UPDATE① — 플랜 가격 변경 [REQ8][REQ12]</w:t>
      </w:r>
    </w:p>
    <w:p>
      <w:pPr>
        <w:pStyle w:val="FirstParagraph"/>
      </w:pPr>
      <w:r>
        <w:t xml:space="preserve">담당: 조수민 | 클래스:</w:t>
      </w:r>
      <w:r>
        <w:t xml:space="preserve"> </w:t>
      </w:r>
      <w:r>
        <w:rPr>
          <w:rStyle w:val="VerbatimChar"/>
        </w:rPr>
        <w:t xml:space="preserve">UpdatePlanPriceMenu</w:t>
      </w:r>
      <w:r>
        <w:t xml:space="preserve"> </w:t>
      </w:r>
      <w:r>
        <w:t xml:space="preserve">| 트랜잭션: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commit()</w:t>
      </w:r>
    </w:p>
    <w:p>
      <w:pPr>
        <w:pStyle w:val="CaptionedFigure"/>
      </w:pPr>
      <w:r>
        <w:drawing>
          <wp:inline>
            <wp:extent cx="5334000" cy="2156126"/>
            <wp:effectExtent b="0" l="0" r="0" t="0"/>
            <wp:docPr descr="UPDATE① 플랜 가격 변경 — 변경 전 price_history" title="" id="83" name="Picture"/>
            <a:graphic>
              <a:graphicData uri="http://schemas.openxmlformats.org/drawingml/2006/picture">
                <pic:pic>
                  <pic:nvPicPr>
                    <pic:cNvPr descr="../Screenshots/ChoSumin_menu7_update_plan_price_0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UPDATE① 플랜 가격 변경 — 변경 전 price_history</w:t>
      </w:r>
    </w:p>
    <w:p>
      <w:pPr>
        <w:pStyle w:val="CaptionedFigure"/>
      </w:pPr>
      <w:r>
        <w:drawing>
          <wp:inline>
            <wp:extent cx="4624661" cy="4184217"/>
            <wp:effectExtent b="0" l="0" r="0" t="0"/>
            <wp:docPr descr="UPDATE① 플랜 가격 변경 — 가격 변경 실행" title="" id="86" name="Picture"/>
            <a:graphic>
              <a:graphicData uri="http://schemas.openxmlformats.org/drawingml/2006/picture">
                <pic:pic>
                  <pic:nvPicPr>
                    <pic:cNvPr descr="../Screenshots/ChoSumin_menu7_update_plan_price_0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661" cy="418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UPDATE① 플랜 가격 변경 — 가격 변경 실행</w:t>
      </w:r>
    </w:p>
    <w:p>
      <w:pPr>
        <w:pStyle w:val="CaptionedFigure"/>
      </w:pPr>
      <w:r>
        <w:drawing>
          <wp:inline>
            <wp:extent cx="5334000" cy="2779253"/>
            <wp:effectExtent b="0" l="0" r="0" t="0"/>
            <wp:docPr descr="UPDATE① 플랜 가격 변경 — 변경 후 DB 확인" title="" id="89" name="Picture"/>
            <a:graphic>
              <a:graphicData uri="http://schemas.openxmlformats.org/drawingml/2006/picture">
                <pic:pic>
                  <pic:nvPicPr>
                    <pic:cNvPr descr="../Screenshots/ChoSumin_menu7_update_plan_price_0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UPDATE① 플랜 가격 변경 — 변경 후 DB 확인</w:t>
      </w:r>
    </w:p>
    <w:bookmarkEnd w:id="91"/>
    <w:bookmarkStart w:id="107" w:name="update②-구독-플랜-변경-req8"/>
    <w:p>
      <w:pPr>
        <w:pStyle w:val="Heading2"/>
      </w:pPr>
      <w:r>
        <w:t xml:space="preserve">4.8 UPDATE② — 구독 플랜 변경 [REQ8]</w:t>
      </w:r>
    </w:p>
    <w:p>
      <w:pPr>
        <w:pStyle w:val="FirstParagraph"/>
      </w:pPr>
      <w:r>
        <w:t xml:space="preserve">담당: 이태영 | 클래스:</w:t>
      </w:r>
      <w:r>
        <w:t xml:space="preserve"> </w:t>
      </w:r>
      <w:r>
        <w:rPr>
          <w:rStyle w:val="VerbatimChar"/>
        </w:rPr>
        <w:t xml:space="preserve">UpdateSubscriptionPlanMenu</w:t>
      </w:r>
    </w:p>
    <w:p>
      <w:pPr>
        <w:pStyle w:val="CaptionedFigure"/>
      </w:pPr>
      <w:r>
        <w:drawing>
          <wp:inline>
            <wp:extent cx="4591250" cy="4032985"/>
            <wp:effectExtent b="0" l="0" r="0" t="0"/>
            <wp:docPr descr="UPDATE② 구독 플랜 변경 — 구독 목록 및 입력" title="" id="93" name="Picture"/>
            <a:graphic>
              <a:graphicData uri="http://schemas.openxmlformats.org/drawingml/2006/picture">
                <pic:pic>
                  <pic:nvPicPr>
                    <pic:cNvPr descr="../Screenshots/TaeYoungLee_menu8_updatesub_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403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UPDATE② 구독 플랜 변경 — 구독 목록 및 입력</w:t>
      </w:r>
    </w:p>
    <w:p>
      <w:pPr>
        <w:pStyle w:val="CaptionedFigure"/>
      </w:pPr>
      <w:r>
        <w:drawing>
          <wp:inline>
            <wp:extent cx="4649002" cy="3782728"/>
            <wp:effectExtent b="0" l="0" r="0" t="0"/>
            <wp:docPr descr="UPDATE② 구독 플랜 변경 — 변경 완료" title="" id="96" name="Picture"/>
            <a:graphic>
              <a:graphicData uri="http://schemas.openxmlformats.org/drawingml/2006/picture">
                <pic:pic>
                  <pic:nvPicPr>
                    <pic:cNvPr descr="../Screenshots/TaeYoungLee_menu8_updatesub_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378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UPDATE② 구독 플랜 변경 — 변경 완료</w:t>
      </w:r>
    </w:p>
    <w:p>
      <w:pPr>
        <w:pStyle w:val="CaptionedFigure"/>
      </w:pPr>
      <w:r>
        <w:drawing>
          <wp:inline>
            <wp:extent cx="5334000" cy="6172428"/>
            <wp:effectExtent b="0" l="0" r="0" t="0"/>
            <wp:docPr descr="UPDATE② 구독 플랜 변경 — DB 변경 전" title="" id="99" name="Picture"/>
            <a:graphic>
              <a:graphicData uri="http://schemas.openxmlformats.org/drawingml/2006/picture">
                <pic:pic>
                  <pic:nvPicPr>
                    <pic:cNvPr descr="../Screenshots/TaeYoungLee_menu8_updatesub_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UPDATE② 구독 플랜 변경 — DB 변경 전</w:t>
      </w:r>
    </w:p>
    <w:p>
      <w:pPr>
        <w:pStyle w:val="CaptionedFigure"/>
      </w:pPr>
      <w:r>
        <w:drawing>
          <wp:inline>
            <wp:extent cx="4023360" cy="2877953"/>
            <wp:effectExtent b="0" l="0" r="0" t="0"/>
            <wp:docPr descr="UPDATE② 구독 플랜 변경 — DB 변경 후" title="" id="102" name="Picture"/>
            <a:graphic>
              <a:graphicData uri="http://schemas.openxmlformats.org/drawingml/2006/picture">
                <pic:pic>
                  <pic:nvPicPr>
                    <pic:cNvPr descr="../Screenshots/TaeYoungLee_menu8_updatesub_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UPDATE② 구독 플랜 변경 — DB 변경 후</w:t>
      </w:r>
    </w:p>
    <w:p>
      <w:pPr>
        <w:pStyle w:val="CaptionedFigure"/>
      </w:pPr>
      <w:r>
        <w:drawing>
          <wp:inline>
            <wp:extent cx="4600875" cy="3907856"/>
            <wp:effectExtent b="0" l="0" r="0" t="0"/>
            <wp:docPr descr="UPDATE② 구독 플랜 변경 — 오류 처리" title="" id="105" name="Picture"/>
            <a:graphic>
              <a:graphicData uri="http://schemas.openxmlformats.org/drawingml/2006/picture">
                <pic:pic>
                  <pic:nvPicPr>
                    <pic:cNvPr descr="../Screenshots/TaeYoungLee_menu8_updatesub_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UPDATE② 구독 플랜 변경 — 오류 처리</w:t>
      </w:r>
    </w:p>
    <w:bookmarkEnd w:id="107"/>
    <w:bookmarkStart w:id="117" w:name="delete①-회원-탈퇴-req9"/>
    <w:p>
      <w:pPr>
        <w:pStyle w:val="Heading2"/>
      </w:pPr>
      <w:r>
        <w:t xml:space="preserve">4.9 DELETE① — 회원 탈퇴 [REQ9]</w:t>
      </w:r>
    </w:p>
    <w:p>
      <w:pPr>
        <w:pStyle w:val="FirstParagraph"/>
      </w:pPr>
      <w:r>
        <w:t xml:space="preserve">담당: 박나림 | 클래스:</w:t>
      </w:r>
      <w:r>
        <w:t xml:space="preserve"> </w:t>
      </w:r>
      <w:r>
        <w:rPr>
          <w:rStyle w:val="VerbatimChar"/>
        </w:rPr>
        <w:t xml:space="preserve">DeleteMemberMenu</w:t>
      </w:r>
    </w:p>
    <w:p>
      <w:pPr>
        <w:pStyle w:val="CaptionedFigure"/>
      </w:pPr>
      <w:r>
        <w:drawing>
          <wp:inline>
            <wp:extent cx="5334000" cy="2784872"/>
            <wp:effectExtent b="0" l="0" r="0" t="0"/>
            <wp:docPr descr="DELETE① 회원 탈퇴 — 회원 목록 및 선택" title="" id="109" name="Picture"/>
            <a:graphic>
              <a:graphicData uri="http://schemas.openxmlformats.org/drawingml/2006/picture">
                <pic:pic>
                  <pic:nvPicPr>
                    <pic:cNvPr descr="../Screenshots/ParkNarim_menu9_delete_member_0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DELETE① 회원 탈퇴 — 회원 목록 및 선택</w:t>
      </w:r>
    </w:p>
    <w:p>
      <w:pPr>
        <w:pStyle w:val="CaptionedFigure"/>
      </w:pPr>
      <w:r>
        <w:drawing>
          <wp:inline>
            <wp:extent cx="5334000" cy="2804272"/>
            <wp:effectExtent b="0" l="0" r="0" t="0"/>
            <wp:docPr descr="DELETE① 회원 탈퇴 — 확인 프롬프트 및 완료" title="" id="112" name="Picture"/>
            <a:graphic>
              <a:graphicData uri="http://schemas.openxmlformats.org/drawingml/2006/picture">
                <pic:pic>
                  <pic:nvPicPr>
                    <pic:cNvPr descr="../Screenshots/ParkNarim_menu9_delete_member_0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DELETE① 회원 탈퇴 — 확인 프롬프트 및 완료</w:t>
      </w:r>
    </w:p>
    <w:p>
      <w:pPr>
        <w:pStyle w:val="CaptionedFigure"/>
      </w:pPr>
      <w:r>
        <w:drawing>
          <wp:inline>
            <wp:extent cx="5334000" cy="3038354"/>
            <wp:effectExtent b="0" l="0" r="0" t="0"/>
            <wp:docPr descr="DELETE① 회원 탈퇴 — DB 확인 (subscription.member_id SET NULL)" title="" id="115" name="Picture"/>
            <a:graphic>
              <a:graphicData uri="http://schemas.openxmlformats.org/drawingml/2006/picture">
                <pic:pic>
                  <pic:nvPicPr>
                    <pic:cNvPr descr="../Screenshots/ParkNarim_menu9_delete_member_0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DELETE① 회원 탈퇴 — DB 확인 (subscription.member_id SET NULL)</w:t>
      </w:r>
    </w:p>
    <w:bookmarkEnd w:id="117"/>
    <w:bookmarkStart w:id="127" w:name="delete②-콘텐츠-삭제-req9"/>
    <w:p>
      <w:pPr>
        <w:pStyle w:val="Heading2"/>
      </w:pPr>
      <w:r>
        <w:t xml:space="preserve">4.10 DELETE② — 콘텐츠 삭제 [REQ9]</w:t>
      </w:r>
    </w:p>
    <w:p>
      <w:pPr>
        <w:pStyle w:val="FirstParagraph"/>
      </w:pPr>
      <w:r>
        <w:t xml:space="preserve">담당: 최보경 | 클래스:</w:t>
      </w:r>
      <w:r>
        <w:t xml:space="preserve"> </w:t>
      </w:r>
      <w:r>
        <w:rPr>
          <w:rStyle w:val="VerbatimChar"/>
        </w:rPr>
        <w:t xml:space="preserve">DeleteContentMenu</w:t>
      </w:r>
    </w:p>
    <w:p>
      <w:pPr>
        <w:pStyle w:val="CaptionedFigure"/>
      </w:pPr>
      <w:r>
        <w:drawing>
          <wp:inline>
            <wp:extent cx="5334000" cy="985730"/>
            <wp:effectExtent b="0" l="0" r="0" t="0"/>
            <wp:docPr descr="DELETE② 콘텐츠 삭제 — 콘텐츠 목록 및 선택" title="" id="119" name="Picture"/>
            <a:graphic>
              <a:graphicData uri="http://schemas.openxmlformats.org/drawingml/2006/picture">
                <pic:pic>
                  <pic:nvPicPr>
                    <pic:cNvPr descr="../Screenshots/ChoiBokyung_menu10_delete_content_0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DELETE② 콘텐츠 삭제 — 콘텐츠 목록 및 선택</w:t>
      </w:r>
    </w:p>
    <w:p>
      <w:pPr>
        <w:pStyle w:val="CaptionedFigure"/>
      </w:pPr>
      <w:r>
        <w:drawing>
          <wp:inline>
            <wp:extent cx="5334000" cy="2755165"/>
            <wp:effectExtent b="0" l="0" r="0" t="0"/>
            <wp:docPr descr="DELETE② 콘텐츠 삭제 — 확인 및 삭제 완료" title="" id="122" name="Picture"/>
            <a:graphic>
              <a:graphicData uri="http://schemas.openxmlformats.org/drawingml/2006/picture">
                <pic:pic>
                  <pic:nvPicPr>
                    <pic:cNvPr descr="../Screenshots/ChoiBokyung_menu10_delete_content_0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DELETE② 콘텐츠 삭제 — 확인 및 삭제 완료</w:t>
      </w:r>
    </w:p>
    <w:p>
      <w:pPr>
        <w:pStyle w:val="CaptionedFigure"/>
      </w:pPr>
      <w:r>
        <w:drawing>
          <wp:inline>
            <wp:extent cx="5334000" cy="306125"/>
            <wp:effectExtent b="0" l="0" r="0" t="0"/>
            <wp:docPr descr="DELETE② 콘텐츠 삭제 — DB 확인" title="" id="125" name="Picture"/>
            <a:graphic>
              <a:graphicData uri="http://schemas.openxmlformats.org/drawingml/2006/picture">
                <pic:pic>
                  <pic:nvPicPr>
                    <pic:cNvPr descr="../Screenshots/ChoiBokyung_menu10_delete_content_0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DELETE② 콘텐츠 삭제 — DB 확인</w:t>
      </w:r>
    </w:p>
    <w:bookmarkEnd w:id="127"/>
    <w:bookmarkStart w:id="134" w:name="분석①-플랜-가격-변동-전후-매출-비교-req13"/>
    <w:p>
      <w:pPr>
        <w:pStyle w:val="Heading2"/>
      </w:pPr>
      <w:r>
        <w:t xml:space="preserve">4.11 분석① — 플랜 가격 변동 전후 매출 비교 [REQ13]</w:t>
      </w:r>
    </w:p>
    <w:p>
      <w:pPr>
        <w:pStyle w:val="FirstParagraph"/>
      </w:pPr>
      <w:r>
        <w:t xml:space="preserve">담당: 신우림 | 클래스:</w:t>
      </w:r>
      <w:r>
        <w:t xml:space="preserve"> </w:t>
      </w:r>
      <w:r>
        <w:rPr>
          <w:rStyle w:val="VerbatimChar"/>
        </w:rPr>
        <w:t xml:space="preserve">AnalyzePriceHistoryMenu</w:t>
      </w:r>
    </w:p>
    <w:p>
      <w:pPr>
        <w:pStyle w:val="CaptionedFigure"/>
      </w:pPr>
      <w:r>
        <w:drawing>
          <wp:inline>
            <wp:extent cx="5334000" cy="2989942"/>
            <wp:effectExtent b="0" l="0" r="0" t="0"/>
            <wp:docPr descr="분석① MySQL — price_history 가격 변동 이력" title="" id="129" name="Picture"/>
            <a:graphic>
              <a:graphicData uri="http://schemas.openxmlformats.org/drawingml/2006/picture">
                <pic:pic>
                  <pic:nvPicPr>
                    <pic:cNvPr descr="../Screenshots/WoorimShin_menu7_price_history_0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분석① MySQL — price_history 가격 변동 이력</w:t>
      </w:r>
    </w:p>
    <w:p>
      <w:pPr>
        <w:pStyle w:val="CaptionedFigure"/>
      </w:pPr>
      <w:r>
        <w:drawing>
          <wp:inline>
            <wp:extent cx="5334000" cy="2989942"/>
            <wp:effectExtent b="0" l="0" r="0" t="0"/>
            <wp:docPr descr="분석① 가격 변동 전후 매출 비교 — 분석 결과" title="" id="132" name="Picture"/>
            <a:graphic>
              <a:graphicData uri="http://schemas.openxmlformats.org/drawingml/2006/picture">
                <pic:pic>
                  <pic:nvPicPr>
                    <pic:cNvPr descr="../Screenshots/WoorimShin_menu11_analyze_price_history_0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분석① 가격 변동 전후 매출 비교 — 분석 결과</w:t>
      </w:r>
    </w:p>
    <w:bookmarkEnd w:id="134"/>
    <w:bookmarkStart w:id="141" w:name="분석②-회원-인적사항-변경-전후-매출-분석-req14"/>
    <w:p>
      <w:pPr>
        <w:pStyle w:val="Heading2"/>
      </w:pPr>
      <w:r>
        <w:t xml:space="preserve">4.12 분석② — 회원 인적사항 변경 전후 매출 분석 [REQ14]</w:t>
      </w:r>
    </w:p>
    <w:p>
      <w:pPr>
        <w:pStyle w:val="FirstParagraph"/>
      </w:pPr>
      <w:r>
        <w:t xml:space="preserve">담당: 박나림 | 클래스:</w:t>
      </w:r>
      <w:r>
        <w:t xml:space="preserve"> </w:t>
      </w:r>
      <w:r>
        <w:rPr>
          <w:rStyle w:val="VerbatimChar"/>
        </w:rPr>
        <w:t xml:space="preserve">AnalyzeMemberProfileMenu</w:t>
      </w:r>
    </w:p>
    <w:p>
      <w:pPr>
        <w:pStyle w:val="CaptionedFigure"/>
      </w:pPr>
      <w:r>
        <w:drawing>
          <wp:inline>
            <wp:extent cx="5334000" cy="3046394"/>
            <wp:effectExtent b="0" l="0" r="0" t="0"/>
            <wp:docPr descr="분석② 인적사항 변경 분석 — 회원 목록 및 입력" title="" id="136" name="Picture"/>
            <a:graphic>
              <a:graphicData uri="http://schemas.openxmlformats.org/drawingml/2006/picture">
                <pic:pic>
                  <pic:nvPicPr>
                    <pic:cNvPr descr="../Screenshots/ParkNarim_menu14_analyze_member_profile_0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분석② 인적사항 변경 분석 — 회원 목록 및 입력</w:t>
      </w:r>
    </w:p>
    <w:p>
      <w:pPr>
        <w:pStyle w:val="CaptionedFigure"/>
      </w:pPr>
      <w:r>
        <w:drawing>
          <wp:inline>
            <wp:extent cx="5334000" cy="3647838"/>
            <wp:effectExtent b="0" l="0" r="0" t="0"/>
            <wp:docPr descr="분석② 인적사항 변경 분석 — 변경 이력 및 매출 비교 결과" title="" id="139" name="Picture"/>
            <a:graphic>
              <a:graphicData uri="http://schemas.openxmlformats.org/drawingml/2006/picture">
                <pic:pic>
                  <pic:nvPicPr>
                    <pic:cNvPr descr="../Screenshots/ParkNarim_menu14_analyze_member_profile_0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분석② 인적사항 변경 분석 — 변경 이력 및 매출 비교 결과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63" w:name="요구사항-충족-설명"/>
    <w:p>
      <w:pPr>
        <w:pStyle w:val="Heading1"/>
      </w:pPr>
      <w:r>
        <w:t xml:space="preserve">5. 요구사항 충족 설명</w:t>
      </w:r>
    </w:p>
    <w:bookmarkStart w:id="143" w:name="req1-스키마-확장-및-변경"/>
    <w:p>
      <w:pPr>
        <w:pStyle w:val="Heading2"/>
      </w:pPr>
      <w:r>
        <w:t xml:space="preserve">REQ1 — 스키마 확장 및 변경</w:t>
      </w:r>
    </w:p>
    <w:p>
      <w:pPr>
        <w:pStyle w:val="FirstParagraph"/>
      </w:pPr>
      <w:r>
        <w:t xml:space="preserve">HW2-1의 6개 기본 테이블(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market_basket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total_sales</w:t>
      </w:r>
      <w:r>
        <w:t xml:space="preserve">)을 스트리밍 도메인에 맞게 재설계하여 8개 테이블로 확장하였다. 단순 이름 변경에 그치지 않고 도메인에 필수적인 컬럼을 추가하였으며 (예:</w:t>
      </w:r>
      <w:r>
        <w:t xml:space="preserve"> </w:t>
      </w:r>
      <w:r>
        <w:rPr>
          <w:rStyle w:val="VerbatimChar"/>
        </w:rPr>
        <w:t xml:space="preserve">subscription.region_snapshot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billing.applied_price</w:t>
      </w:r>
      <w:r>
        <w:t xml:space="preserve">), REQ13·REQ14를 위한 이력 테이블 2개(</w:t>
      </w:r>
      <w:r>
        <w:rPr>
          <w:rStyle w:val="VerbatimChar"/>
        </w:rPr>
        <w:t xml:space="preserve">price_history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member_profile_history</w:t>
      </w:r>
      <w:r>
        <w:t xml:space="preserve">)를 신규 추가하였다.</w:t>
      </w:r>
    </w:p>
    <w:bookmarkEnd w:id="143"/>
    <w:bookmarkStart w:id="144" w:name="req2-7개-이상-테이블-뷰-2개"/>
    <w:p>
      <w:pPr>
        <w:pStyle w:val="Heading2"/>
      </w:pPr>
      <w:r>
        <w:t xml:space="preserve">REQ2 — 7개 이상 테이블 + 뷰 2개</w:t>
      </w:r>
    </w:p>
    <w:p>
      <w:pPr>
        <w:pStyle w:val="FirstParagraph"/>
      </w:pPr>
      <w:r>
        <w:t xml:space="preserve">테이블 8개(REQ2 기준 7개 이상 충족)와 뷰 2개(</w:t>
      </w:r>
      <w:r>
        <w:rPr>
          <w:rStyle w:val="VerbatimChar"/>
        </w:rPr>
        <w:t xml:space="preserve">genre_watch_stats_view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member_billing_summary_view</w:t>
      </w:r>
      <w:r>
        <w:t xml:space="preserve">)를 구현하였다. 각 팀원은 최소 1개 이상의 테이블을 담당하였으며, 담당 테이블의 SQL(createschema, initdata)과 관련 Java 메뉴를 직접 구현하였다.</w:t>
      </w:r>
    </w:p>
    <w:bookmarkEnd w:id="144"/>
    <w:bookmarkStart w:id="145" w:name="req3-pk-fk-비pk-인덱스"/>
    <w:p>
      <w:pPr>
        <w:pStyle w:val="Heading2"/>
      </w:pPr>
      <w:r>
        <w:t xml:space="preserve">REQ3 — PK, FK, 비PK 인덱스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Key</w:t>
      </w:r>
      <w:r>
        <w:t xml:space="preserve">: 8개 테이블 전체에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t xml:space="preserve">PK 부여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Foreign Key</w:t>
      </w:r>
      <w:r>
        <w:t xml:space="preserve">: 7개 참조 관계 정의 (ON DELETE 정책 명시)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비PK 인덱스</w:t>
      </w:r>
      <w:r>
        <w:t xml:space="preserve">: 7개 인덱스 생성 (빈번한 조회 컬럼 대상 —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billing_date</w:t>
      </w:r>
      <w:r>
        <w:t xml:space="preserve"> </w:t>
      </w:r>
      <w:r>
        <w:t xml:space="preserve">등)</w:t>
      </w:r>
    </w:p>
    <w:bookmarkEnd w:id="145"/>
    <w:bookmarkStart w:id="146" w:name="req4-각-테이블-10100-튜플"/>
    <w:p>
      <w:pPr>
        <w:pStyle w:val="Heading2"/>
      </w:pPr>
      <w:r>
        <w:t xml:space="preserve">REQ4 — 각 테이블 10~100 튜플</w:t>
      </w:r>
    </w:p>
    <w:p>
      <w:pPr>
        <w:pStyle w:val="FirstParagraph"/>
      </w:pPr>
      <w:r>
        <w:rPr>
          <w:rStyle w:val="VerbatimChar"/>
        </w:rPr>
        <w:t xml:space="preserve">initdata.sql</w:t>
      </w:r>
      <w:r>
        <w:t xml:space="preserve"> </w:t>
      </w:r>
      <w:r>
        <w:t xml:space="preserve">기준 각 테이블의 초기 데이터 건수: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튜플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watch_history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price_history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member_profile_history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모든 테이블이 10~100 범위를 충족한다.</w:t>
      </w:r>
    </w:p>
    <w:bookmarkEnd w:id="146"/>
    <w:bookmarkStart w:id="147" w:name="req5-insert-메뉴-2개"/>
    <w:p>
      <w:pPr>
        <w:pStyle w:val="Heading2"/>
      </w:pPr>
      <w:r>
        <w:t xml:space="preserve">REQ5 — INSERT 메뉴 2개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INSERT①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InsertContentMenu</w:t>
      </w:r>
      <w:r>
        <w:t xml:space="preserve">): 제목, 장르, 출시일, 단가, 설명을 사용자로부터 입력받아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테이블에 삽입. 제목 필수 검증, 날짜 형식 검증, 가격 0 이상 검증 포함.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INSERT②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InsertSubscriptionMenu</w:t>
      </w:r>
      <w:r>
        <w:t xml:space="preserve">): 회원 ID, 플랜 ID 입력 후 FK 존재 여부 확인 →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테이블에 삽입. 회원의 현재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region_snapshot</w:t>
      </w:r>
      <w:r>
        <w:t xml:space="preserve">으로 자동 저장.</w:t>
      </w:r>
    </w:p>
    <w:bookmarkEnd w:id="147"/>
    <w:bookmarkStart w:id="148" w:name="req6-select-join-view-메뉴-2개"/>
    <w:p>
      <w:pPr>
        <w:pStyle w:val="Heading2"/>
      </w:pPr>
      <w:r>
        <w:t xml:space="preserve">REQ6 — SELECT + JOIN + VIEW 메뉴 2개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SELECT①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SelectGenreStatsMenu</w:t>
      </w:r>
      <w:r>
        <w:t xml:space="preserve">): 장르 입력 →</w:t>
      </w:r>
      <w:r>
        <w:t xml:space="preserve"> </w:t>
      </w:r>
      <w:r>
        <w:rPr>
          <w:rStyle w:val="VerbatimChar"/>
        </w:rPr>
        <w:t xml:space="preserve">genre_watch_stats_view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테이블을</w:t>
      </w:r>
      <w:r>
        <w:t xml:space="preserve"> </w:t>
      </w:r>
      <w:r>
        <w:rPr>
          <w:rStyle w:val="VerbatimChar"/>
        </w:rPr>
        <w:t xml:space="preserve">JOIN</w:t>
      </w:r>
      <w:r>
        <w:t xml:space="preserve">하는 단일 쿼리로 장르별 콘텐츠 목록 및 시청 통계 출력.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c.content_id, c.title, c.genre, g.content_count, g.subscriber_count,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content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genre_watch_stats_view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g.genre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SELECT②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SelectMemberBillingMenu</w:t>
      </w:r>
      <w:r>
        <w:t xml:space="preserve">): 회원 ID 입력 →</w:t>
      </w:r>
      <w:r>
        <w:t xml:space="preserve"> </w:t>
      </w:r>
      <w:r>
        <w:rPr>
          <w:rStyle w:val="VerbatimChar"/>
        </w:rPr>
        <w:t xml:space="preserve">member_billing_summary_view</w:t>
      </w:r>
      <w:r>
        <w:t xml:space="preserve">와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테이블을</w:t>
      </w:r>
      <w:r>
        <w:t xml:space="preserve"> </w:t>
      </w:r>
      <w:r>
        <w:rPr>
          <w:rStyle w:val="VerbatimChar"/>
        </w:rPr>
        <w:t xml:space="preserve">JOIN</w:t>
      </w:r>
      <w:r>
        <w:t xml:space="preserve">하는 단일 쿼리로 구독·결제 이력 출력.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v.member_id, v.name, v.sub_id, v.plan_name, v.total_billed,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member_billing_summary_view v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v.member_id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m.member_id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v.member_id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두 쿼리 모두 사용자 입력, JOIN, VIEW를 하나의 쿼리 안에 포함한다.</w:t>
      </w:r>
    </w:p>
    <w:bookmarkEnd w:id="148"/>
    <w:bookmarkStart w:id="149" w:name="req7-select-집계-group-by-메뉴-2개"/>
    <w:p>
      <w:pPr>
        <w:pStyle w:val="Heading2"/>
      </w:pPr>
      <w:r>
        <w:t xml:space="preserve">REQ7 — SELECT + 집계 + GROUP BY 메뉴 2개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SELECT③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SelectMonthlyRevenueMenu</w:t>
      </w:r>
      <w:r>
        <w:t xml:space="preserve">): 연도 입력 →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 </w:t>
      </w:r>
      <w:r>
        <w:t xml:space="preserve">집계함수와</w:t>
      </w:r>
      <w:r>
        <w:t xml:space="preserve"> </w:t>
      </w:r>
      <w:r>
        <w:rPr>
          <w:rStyle w:val="VerbatimChar"/>
        </w:rPr>
        <w:t xml:space="preserve">GROUP BY MONTH(billing_date)</w:t>
      </w:r>
      <w:r>
        <w:t xml:space="preserve">로 월별 매출 및 ARPU 계산.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SELECT④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SelectGenreWatchMenu</w:t>
      </w:r>
      <w:r>
        <w:t xml:space="preserve">): 장르 입력 →</w:t>
      </w:r>
      <w:r>
        <w:t xml:space="preserve"> </w:t>
      </w:r>
      <w:r>
        <w:rPr>
          <w:rStyle w:val="VerbatimChar"/>
        </w:rPr>
        <w:t xml:space="preserve">COUNT(DISTINCT)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ROUND(AVG(...))</w:t>
      </w:r>
      <w:r>
        <w:t xml:space="preserve"> </w:t>
      </w:r>
      <w:r>
        <w:t xml:space="preserve">집계함수와</w:t>
      </w:r>
      <w:r>
        <w:t xml:space="preserve"> </w:t>
      </w:r>
      <w:r>
        <w:rPr>
          <w:rStyle w:val="VerbatimChar"/>
        </w:rPr>
        <w:t xml:space="preserve">GROUP BY c.genre</w:t>
      </w:r>
      <w:r>
        <w:t xml:space="preserve">로 장르별 평균 시청시간 및 콘텐츠 수 계산.</w:t>
      </w:r>
    </w:p>
    <w:bookmarkEnd w:id="149"/>
    <w:bookmarkStart w:id="150" w:name="req8-update-메뉴-2개"/>
    <w:p>
      <w:pPr>
        <w:pStyle w:val="Heading2"/>
      </w:pPr>
      <w:r>
        <w:t xml:space="preserve">REQ8 — UPDATE 메뉴 2개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UPDATE①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UpdatePlanPriceMenu</w:t>
      </w:r>
      <w:r>
        <w:t xml:space="preserve">): 플랜 ID, 새 가격 입력 →</w:t>
      </w:r>
      <w:r>
        <w:t xml:space="preserve"> </w:t>
      </w:r>
      <w:r>
        <w:rPr>
          <w:rStyle w:val="VerbatimChar"/>
        </w:rPr>
        <w:t xml:space="preserve">subscription_plan.current_price</w:t>
      </w:r>
      <w:r>
        <w:t xml:space="preserve"> </w:t>
      </w:r>
      <w:r>
        <w:t xml:space="preserve">업데이트. 동시에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에 변경 이력 INSERT (REQ13 연계).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UPDATE②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UpdateSubscriptionPlanMenu</w:t>
      </w:r>
      <w:r>
        <w:t xml:space="preserve">): 구독 ID, 새 플랜 ID 입력 →</w:t>
      </w:r>
      <w:r>
        <w:t xml:space="preserve"> </w:t>
      </w:r>
      <w:r>
        <w:rPr>
          <w:rStyle w:val="VerbatimChar"/>
        </w:rPr>
        <w:t xml:space="preserve">subscription.plan_id</w:t>
      </w:r>
      <w:r>
        <w:t xml:space="preserve"> </w:t>
      </w:r>
      <w:r>
        <w:t xml:space="preserve">업데이트.</w:t>
      </w:r>
    </w:p>
    <w:bookmarkEnd w:id="150"/>
    <w:bookmarkStart w:id="151" w:name="req9-delete-메뉴-2개"/>
    <w:p>
      <w:pPr>
        <w:pStyle w:val="Heading2"/>
      </w:pPr>
      <w:r>
        <w:t xml:space="preserve">REQ9 — DELETE 메뉴 2개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DELETE①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DeleteMemberMenu</w:t>
      </w:r>
      <w:r>
        <w:t xml:space="preserve">): 회원 ID 입력 → 대상 회원 정보 출력 후 y/n 확인 →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삭제. FK 정책에 의해</w:t>
      </w:r>
      <w:r>
        <w:t xml:space="preserve"> </w:t>
      </w:r>
      <w:r>
        <w:rPr>
          <w:rStyle w:val="VerbatimChar"/>
        </w:rPr>
        <w:t xml:space="preserve">member_profile_history</w:t>
      </w:r>
      <w:r>
        <w:t xml:space="preserve">는 CASCADE 삭제,</w:t>
      </w:r>
      <w:r>
        <w:t xml:space="preserve"> </w:t>
      </w:r>
      <w:r>
        <w:rPr>
          <w:rStyle w:val="VerbatimChar"/>
        </w:rPr>
        <w:t xml:space="preserve">subscription.member_id</w:t>
      </w:r>
      <w:r>
        <w:t xml:space="preserve">는 SET NULL.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DELETE②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DeleteContentMenu</w:t>
      </w:r>
      <w:r>
        <w:t xml:space="preserve">): 콘텐츠 ID 입력 → 대상 정보 출력 후 y/n 확인 →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삭제.</w:t>
      </w:r>
      <w:r>
        <w:t xml:space="preserve"> </w:t>
      </w:r>
      <w:r>
        <w:rPr>
          <w:rStyle w:val="VerbatimChar"/>
        </w:rPr>
        <w:t xml:space="preserve">watch_history.content_id</w:t>
      </w:r>
      <w:r>
        <w:t xml:space="preserve">는 SET NULL으로 시청 이력 보존.</w:t>
      </w:r>
    </w:p>
    <w:bookmarkEnd w:id="151"/>
    <w:bookmarkStart w:id="152" w:name="req10-preparedstatement-사용"/>
    <w:p>
      <w:pPr>
        <w:pStyle w:val="Heading2"/>
      </w:pPr>
      <w:r>
        <w:t xml:space="preserve">REQ10 — PreparedStatement 사용</w:t>
      </w:r>
    </w:p>
    <w:p>
      <w:pPr>
        <w:pStyle w:val="FirstParagraph"/>
      </w:pPr>
      <w:r>
        <w:t xml:space="preserve">모든 메뉴 클래스에서 사용자 입력값을 SQL에 삽입할 때 예외 없이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setInt()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setDate()</w:t>
      </w:r>
      <w:r>
        <w:t xml:space="preserve"> </w:t>
      </w:r>
      <w:r>
        <w:t xml:space="preserve">등을 사용한다. 문자열 연결(String concatenation)로 SQL을 구성하는 코드는 존재하지 않는다.</w:t>
      </w:r>
    </w:p>
    <w:bookmarkEnd w:id="152"/>
    <w:bookmarkStart w:id="153" w:name="req11-뷰-인덱스"/>
    <w:p>
      <w:pPr>
        <w:pStyle w:val="Heading2"/>
      </w:pPr>
      <w:r>
        <w:t xml:space="preserve">REQ11 — 뷰 + 인덱스</w:t>
      </w:r>
    </w:p>
    <w:p>
      <w:pPr>
        <w:pStyle w:val="FirstParagraph"/>
      </w:pPr>
      <w:r>
        <w:rPr>
          <w:rStyle w:val="VerbatimChar"/>
        </w:rPr>
        <w:t xml:space="preserve">createschema.sql</w:t>
      </w:r>
      <w:r>
        <w:t xml:space="preserve">에 뷰 2개(</w:t>
      </w:r>
      <w:r>
        <w:rPr>
          <w:rStyle w:val="VerbatimChar"/>
        </w:rPr>
        <w:t xml:space="preserve">genre_watch_stats_view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member_billing_summary_view</w:t>
      </w:r>
      <w:r>
        <w:t xml:space="preserve">)와 비PK 인덱스 7개를 함께 정의하였다. 인덱스는 JOIN 키, 조회 빈도가 높은 컬럼(</w:t>
      </w:r>
      <w:r>
        <w:rPr>
          <w:rStyle w:val="VerbatimChar"/>
        </w:rPr>
        <w:t xml:space="preserve">member_id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billing_date</w:t>
      </w:r>
      <w:r>
        <w:t xml:space="preserve"> </w:t>
      </w:r>
      <w:r>
        <w:t xml:space="preserve">등)에 집중 적용되었다.</w:t>
      </w:r>
    </w:p>
    <w:bookmarkEnd w:id="153"/>
    <w:bookmarkStart w:id="154" w:name="req12-트랜잭션-처리"/>
    <w:p>
      <w:pPr>
        <w:pStyle w:val="Heading2"/>
      </w:pPr>
      <w:r>
        <w:t xml:space="preserve">REQ12 — 트랜잭션 처리</w:t>
      </w:r>
    </w:p>
    <w:p>
      <w:pPr>
        <w:pStyle w:val="FirstParagraph"/>
      </w:pPr>
      <w:r>
        <w:rPr>
          <w:rStyle w:val="VerbatimChar"/>
        </w:rPr>
        <w:t xml:space="preserve">UpdatePlanPriceMenu</w:t>
      </w:r>
      <w:r>
        <w:t xml:space="preserve">는</w:t>
      </w:r>
      <w:r>
        <w:t xml:space="preserve"> </w:t>
      </w:r>
      <w:r>
        <w:rPr>
          <w:rStyle w:val="VerbatimChar"/>
        </w:rPr>
        <w:t xml:space="preserve">conn.setAutoCommit(false)</w:t>
      </w:r>
      <w:r>
        <w:t xml:space="preserve">로 트랜잭션을 시작하고,</w:t>
      </w:r>
      <w:r>
        <w:t xml:space="preserve"> </w:t>
      </w:r>
      <w:r>
        <w:rPr>
          <w:rStyle w:val="VerbatimChar"/>
        </w:rPr>
        <w:t xml:space="preserve">subscription_plan</w:t>
      </w:r>
      <w:r>
        <w:t xml:space="preserve"> </w:t>
      </w:r>
      <w:r>
        <w:t xml:space="preserve">UPDATE와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 </w:t>
      </w:r>
      <w:r>
        <w:t xml:space="preserve">INSERT 두 작업이 모두 성공해야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을 호출한다. 예외 발생 시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으로 원자적으로 취소하며,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블록에서</w:t>
      </w:r>
      <w:r>
        <w:t xml:space="preserve"> </w:t>
      </w:r>
      <w:r>
        <w:rPr>
          <w:rStyle w:val="VerbatimChar"/>
        </w:rPr>
        <w:t xml:space="preserve">setAutoCommit(true)</w:t>
      </w:r>
      <w:r>
        <w:t xml:space="preserve">로 복구한다.</w:t>
      </w:r>
      <w:r>
        <w:t xml:space="preserve"> </w:t>
      </w:r>
      <w:r>
        <w:rPr>
          <w:rStyle w:val="VerbatimChar"/>
        </w:rPr>
        <w:t xml:space="preserve">UpdateSubscriptionPlanMenu</w:t>
      </w:r>
      <w:r>
        <w:t xml:space="preserve">와</w:t>
      </w:r>
      <w:r>
        <w:t xml:space="preserve"> </w:t>
      </w:r>
      <w:r>
        <w:rPr>
          <w:rStyle w:val="VerbatimChar"/>
        </w:rPr>
        <w:t xml:space="preserve">InsertSubscriptionMenu</w:t>
      </w:r>
      <w:r>
        <w:t xml:space="preserve">도 동일한 패턴을 적용한다.</w:t>
      </w:r>
    </w:p>
    <w:bookmarkEnd w:id="154"/>
    <w:bookmarkStart w:id="155" w:name="req13-단가-변경-이력-관리-및-분석"/>
    <w:p>
      <w:pPr>
        <w:pStyle w:val="Heading2"/>
      </w:pPr>
      <w:r>
        <w:t xml:space="preserve">REQ13 — 단가 변경 이력 관리 및 분석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구독 플랜 가격 변경 시 과거 결제 금액이 바뀌면 안 된다.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billing.applied_price</w:t>
      </w:r>
      <w:r>
        <w:t xml:space="preserve"> </w:t>
      </w:r>
      <w:r>
        <w:t xml:space="preserve">컬럼에 결제 당시 가격을 스냅샷으로 저장 → 이후 가격 변경과 무관하게 과거 결제액 보존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(old_price, new_price, valid_from, valid_to)</w:t>
      </w:r>
      <w:r>
        <w:t xml:space="preserve"> </w:t>
      </w:r>
      <w:r>
        <w:t xml:space="preserve">형태로 기간별 가격 이력 관리</w:t>
      </w:r>
      <w:r>
        <w:t xml:space="preserve"> </w:t>
      </w:r>
      <w:r>
        <w:t xml:space="preserve">3. 플랜 가격 변경 시(</w:t>
      </w:r>
      <w:r>
        <w:rPr>
          <w:rStyle w:val="VerbatimChar"/>
        </w:rPr>
        <w:t xml:space="preserve">UpdatePlanPriceMenu</w:t>
      </w:r>
      <w:r>
        <w:t xml:space="preserve">) 자동으로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에 이력 INSERT</w:t>
      </w:r>
    </w:p>
    <w:p>
      <w:pPr>
        <w:pStyle w:val="BodyText"/>
      </w:pPr>
      <w:r>
        <w:rPr>
          <w:b/>
          <w:bCs/>
        </w:rPr>
        <w:t xml:space="preserve">분석 메뉴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AnalyzePriceHistoryMenu</w:t>
      </w:r>
      <w:r>
        <w:t xml:space="preserve">): 플랜 ID 입력 → 가격 변동 구간별 결제 건수 및 매출 집계 출력.</w:t>
      </w:r>
      <w:r>
        <w:t xml:space="preserve"> </w:t>
      </w:r>
      <w:r>
        <w:rPr>
          <w:rStyle w:val="VerbatimChar"/>
        </w:rPr>
        <w:t xml:space="preserve">billing.applied_price</w:t>
      </w:r>
      <w:r>
        <w:t xml:space="preserve">를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의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/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기간과 매핑하여 각 구간의 실제 매출을 정확히 계산한다.</w:t>
      </w:r>
    </w:p>
    <w:bookmarkEnd w:id="155"/>
    <w:bookmarkStart w:id="156" w:name="req14-인적사항-변경-이력-관리-및-분석"/>
    <w:p>
      <w:pPr>
        <w:pStyle w:val="Heading2"/>
      </w:pPr>
      <w:r>
        <w:t xml:space="preserve">REQ14 — 인적사항 변경 이력 관리 및 분석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회원 지역 변경(서울→부산) 시 과거</w:t>
      </w:r>
      <w:r>
        <w:t xml:space="preserve"> </w:t>
      </w:r>
      <w:r>
        <w:t xml:space="preserve">“서울 지역 매출”</w:t>
      </w:r>
      <w:r>
        <w:t xml:space="preserve"> </w:t>
      </w:r>
      <w:r>
        <w:t xml:space="preserve">분석이 왜곡되면 안 된다.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subscription.region_snapshot</w:t>
      </w:r>
      <w:r>
        <w:t xml:space="preserve"> </w:t>
      </w:r>
      <w:r>
        <w:t xml:space="preserve">컬럼에 구독 시점의 회원 지역을 스냅샷 저장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member_profile_history</w:t>
      </w:r>
      <w:r>
        <w:t xml:space="preserve"> </w:t>
      </w:r>
      <w:r>
        <w:t xml:space="preserve">테이블에 변경 이력 로그 기록(</w:t>
      </w:r>
      <w:r>
        <w:rPr>
          <w:rStyle w:val="VerbatimChar"/>
        </w:rPr>
        <w:t xml:space="preserve">field_name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changed_at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분석 메뉴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AnalyzeMemberProfileMenu</w:t>
      </w:r>
      <w:r>
        <w:t xml:space="preserve">): 회원 ID 입력 → 인적사항 변경 이력 전체 출력 → 가장 최근 변경 시점을 기준으로 변경 전·후 구독 건수 및 총 매출 비교 출력.</w:t>
      </w:r>
    </w:p>
    <w:bookmarkEnd w:id="156"/>
    <w:bookmarkStart w:id="157" w:name="req15-텍스트-기반-ui"/>
    <w:p>
      <w:pPr>
        <w:pStyle w:val="Heading2"/>
      </w:pPr>
      <w:r>
        <w:t xml:space="preserve">REQ15 — 텍스트 기반 UI</w:t>
      </w:r>
    </w:p>
    <w:p>
      <w:pPr>
        <w:pStyle w:val="FirstParagraph"/>
      </w:pPr>
      <w:r>
        <w:rPr>
          <w:rStyle w:val="VerbatimChar"/>
        </w:rPr>
        <w:t xml:space="preserve">Main.java</w:t>
      </w:r>
      <w:r>
        <w:t xml:space="preserve">는</w:t>
      </w:r>
      <w:r>
        <w:t xml:space="preserve"> </w:t>
      </w:r>
      <w:r>
        <w:rPr>
          <w:rStyle w:val="VerbatimChar"/>
        </w:rPr>
        <w:t xml:space="preserve">while(true)</w:t>
      </w:r>
      <w:r>
        <w:t xml:space="preserve"> </w:t>
      </w:r>
      <w:r>
        <w:t xml:space="preserve">루프와</w:t>
      </w:r>
      <w:r>
        <w:t xml:space="preserve"> </w:t>
      </w:r>
      <w:r>
        <w:rPr>
          <w:rStyle w:val="VerbatimChar"/>
        </w:rPr>
        <w:t xml:space="preserve">switch(choice)</w:t>
      </w:r>
      <w:r>
        <w:t xml:space="preserve"> </w:t>
      </w:r>
      <w:r>
        <w:t xml:space="preserve">문으로 구성된 텍스트 기반 메뉴를 제공한다. 모든 입출력은</w:t>
      </w:r>
      <w:r>
        <w:t xml:space="preserve"> </w:t>
      </w:r>
      <w:r>
        <w:rPr>
          <w:rStyle w:val="VerbatimChar"/>
        </w:rPr>
        <w:t xml:space="preserve">System.in</w:t>
      </w:r>
      <w:r>
        <w:t xml:space="preserve">/</w:t>
      </w:r>
      <w:r>
        <w:rPr>
          <w:rStyle w:val="VerbatimChar"/>
        </w:rPr>
        <w:t xml:space="preserve">System.out</w:t>
      </w:r>
      <w:r>
        <w:t xml:space="preserve">(표준 스트림)을 통해 이루어지며, 그래픽 컴포넌트를 사용하지 않는다. 실행 결과는 정렬된 텍스트 표 형식으로 출력한다.</w:t>
      </w:r>
    </w:p>
    <w:bookmarkEnd w:id="157"/>
    <w:bookmarkStart w:id="158" w:name="req16-sql-스크립트-3종"/>
    <w:p>
      <w:pPr>
        <w:pStyle w:val="Heading2"/>
      </w:pPr>
      <w:r>
        <w:t xml:space="preserve">REQ16 — SQL 스크립트 3종</w:t>
      </w:r>
    </w:p>
    <w:p>
      <w:pPr>
        <w:pStyle w:val="FirstParagraph"/>
      </w:pPr>
      <w:r>
        <w:rPr>
          <w:rStyle w:val="VerbatimChar"/>
        </w:rPr>
        <w:t xml:space="preserve">sql/</w:t>
      </w:r>
      <w:r>
        <w:t xml:space="preserve"> </w:t>
      </w:r>
      <w:r>
        <w:t xml:space="preserve">폴더에 다음 3개 파일을 제공한다: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createschema.sql</w:t>
            </w:r>
          </w:p>
        </w:tc>
        <w:tc>
          <w:tcPr/>
          <w:p>
            <w:pPr>
              <w:pStyle w:val="Compact"/>
            </w:pPr>
            <w:r>
              <w:t xml:space="preserve">테이블 8개, 뷰 2개, 비PK 인덱스 7개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initdata.sql</w:t>
            </w:r>
          </w:p>
        </w:tc>
        <w:tc>
          <w:tcPr/>
          <w:p>
            <w:pPr>
              <w:pStyle w:val="Compact"/>
            </w:pPr>
            <w:r>
              <w:t xml:space="preserve">각 테이블 초기 데이터 삽입 (10~100 튜플)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dropschema.sql</w:t>
            </w:r>
          </w:p>
        </w:tc>
        <w:tc>
          <w:tcPr/>
          <w:p>
            <w:pPr>
              <w:pStyle w:val="Compact"/>
            </w:pPr>
            <w:r>
              <w:t xml:space="preserve">전체 테이블 및 뷰 삭제 (외래키 순서 고려)</w:t>
            </w:r>
          </w:p>
        </w:tc>
      </w:tr>
    </w:tbl>
    <w:p>
      <w:pPr>
        <w:pStyle w:val="BodyText"/>
      </w:pPr>
      <w:r>
        <w:t xml:space="preserve">3개 파일 모두</w:t>
      </w:r>
      <w:r>
        <w:t xml:space="preserve"> </w:t>
      </w:r>
      <w:r>
        <w:rPr>
          <w:rStyle w:val="VerbatimChar"/>
        </w:rPr>
        <w:t xml:space="preserve">USE DATABASE</w:t>
      </w:r>
      <w:r>
        <w:t xml:space="preserve"> </w:t>
      </w:r>
      <w:r>
        <w:t xml:space="preserve">구문을 포함하지 않는다.</w:t>
      </w:r>
    </w:p>
    <w:bookmarkEnd w:id="158"/>
    <w:bookmarkStart w:id="159" w:name="req17-java-소스코드"/>
    <w:p>
      <w:pPr>
        <w:pStyle w:val="Heading2"/>
      </w:pPr>
      <w:r>
        <w:t xml:space="preserve">REQ17 — Java 소스코드</w:t>
      </w:r>
    </w:p>
    <w:p>
      <w:pPr>
        <w:pStyle w:val="FirstParagraph"/>
      </w:pPr>
      <w:r>
        <w:rPr>
          <w:rStyle w:val="VerbatimChar"/>
        </w:rPr>
        <w:t xml:space="preserve">src/</w:t>
      </w:r>
      <w:r>
        <w:t xml:space="preserve"> </w:t>
      </w:r>
      <w:r>
        <w:t xml:space="preserve">폴더에 총 16개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파일을 제출한다. 모든 파일에 클래스 레벨 Javadoc 주석이 포함되어 담당 REQ 번호, 담당자, 주요 기능을 명시하고 있다.</w:t>
      </w:r>
    </w:p>
    <w:bookmarkEnd w:id="159"/>
    <w:bookmarkStart w:id="160" w:name="req18-실행-가능한-jar-파일"/>
    <w:p>
      <w:pPr>
        <w:pStyle w:val="Heading2"/>
      </w:pPr>
      <w:r>
        <w:t xml:space="preserve">REQ18 — 실행 가능한 JAR 파일</w:t>
      </w:r>
    </w:p>
    <w:p>
      <w:pPr>
        <w:pStyle w:val="FirstParagraph"/>
      </w:pPr>
      <w:r>
        <w:rPr>
          <w:rStyle w:val="VerbatimChar"/>
        </w:rPr>
        <w:t xml:space="preserve">join-app.jar</w:t>
      </w:r>
      <w:r>
        <w:t xml:space="preserve">는 MySQL Connector/J 8.0.33을 포함한 Fat JAR로 빌드되었다. 별도 classpath 설정 없이</w:t>
      </w:r>
      <w:r>
        <w:t xml:space="preserve"> </w:t>
      </w:r>
      <w:r>
        <w:rPr>
          <w:rStyle w:val="VerbatimChar"/>
        </w:rPr>
        <w:t xml:space="preserve">java -jar join-app.jar</w:t>
      </w:r>
      <w:r>
        <w:t xml:space="preserve"> </w:t>
      </w:r>
      <w:r>
        <w:t xml:space="preserve">명령으로 바로 실행 가능하다.</w:t>
      </w:r>
    </w:p>
    <w:bookmarkEnd w:id="160"/>
    <w:bookmarkStart w:id="161" w:name="req19-readme"/>
    <w:p>
      <w:pPr>
        <w:pStyle w:val="Heading2"/>
      </w:pPr>
      <w:r>
        <w:t xml:space="preserve">REQ19 — README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에 실행 방법, 메인 클래스명(</w:t>
      </w:r>
      <w:r>
        <w:rPr>
          <w:rStyle w:val="VerbatimChar"/>
        </w:rPr>
        <w:t xml:space="preserve">Main</w:t>
      </w:r>
      <w:r>
        <w:t xml:space="preserve">), DB 설정 방법, SQL 초기화 순서, 폴더 구조, 요구사항 체크리스트를 포함하였다.</w:t>
      </w:r>
    </w:p>
    <w:bookmarkEnd w:id="161"/>
    <w:bookmarkStart w:id="162" w:name="req20-보고서"/>
    <w:p>
      <w:pPr>
        <w:pStyle w:val="Heading2"/>
      </w:pPr>
      <w:r>
        <w:t xml:space="preserve">REQ20 — 보고서</w:t>
      </w:r>
    </w:p>
    <w:p>
      <w:pPr>
        <w:pStyle w:val="FirstParagraph"/>
      </w:pPr>
      <w:r>
        <w:t xml:space="preserve">본 보고서가 REQ20을 충족한다. ER 다이어그램, Relational Schema 다이어그램, Java 코드 구조 설명, 각 메뉴 실행 결과 스크린샷(PNG), REQ1~REQ20 충족 설명, 팀원별 담당이 포함되어 있다.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팀원별-담당"/>
    <w:p>
      <w:pPr>
        <w:pStyle w:val="Heading1"/>
      </w:pPr>
      <w:r>
        <w:t xml:space="preserve">6. 팀원별 담당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담당 테이블</w:t>
            </w:r>
          </w:p>
        </w:tc>
        <w:tc>
          <w:tcPr/>
          <w:p>
            <w:pPr>
              <w:pStyle w:val="Compact"/>
            </w:pPr>
            <w:r>
              <w:t xml:space="preserve">담당 메뉴</w:t>
            </w:r>
          </w:p>
        </w:tc>
        <w:tc>
          <w:tcPr/>
          <w:p>
            <w:pPr>
              <w:pStyle w:val="Compact"/>
            </w:pPr>
            <w:r>
              <w:t xml:space="preserve">기타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신우림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price_history</w:t>
            </w:r>
          </w:p>
        </w:tc>
        <w:tc>
          <w:tcPr/>
          <w:p>
            <w:pPr>
              <w:pStyle w:val="Compact"/>
            </w:pPr>
            <w:r>
              <w:t xml:space="preserve">분석① — 플랜 가격 변동 전후 매출 비교 (REQ13)</w:t>
            </w:r>
          </w:p>
        </w:tc>
        <w:tc>
          <w:tcPr/>
          <w:p>
            <w:pPr>
              <w:pStyle w:val="Compact"/>
            </w:pPr>
            <w:r>
              <w:t xml:space="preserve">스키마 통합·검수, 뷰 2개·인덱스 설계, Main.java, SQL 3종 최종 정리, README, 보고서 취합,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박나림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member_profile_history</w:t>
            </w:r>
          </w:p>
        </w:tc>
        <w:tc>
          <w:tcPr/>
          <w:p>
            <w:pPr>
              <w:pStyle w:val="Compact"/>
            </w:pPr>
            <w:r>
              <w:t xml:space="preserve">DELETE① 회원 탈퇴, 분석② 인적사항 변경 분석 (REQ14)</w:t>
            </w:r>
          </w:p>
        </w:tc>
        <w:tc>
          <w:tcPr/>
          <w:p>
            <w:pPr>
              <w:pStyle w:val="Compact"/>
            </w:pPr>
            <w:r>
              <w:t xml:space="preserve">회원 인적사항 이력 관리 구현, 발표자료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최보경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INSERT① 콘텐츠 등록, DELETE② 콘텐츠 삭제, SELECT④ 장르별 평균 시청시간</w:t>
            </w:r>
          </w:p>
        </w:tc>
        <w:tc>
          <w:tcPr/>
          <w:p>
            <w:pPr>
              <w:pStyle w:val="Compact"/>
            </w:pPr>
            <w:r>
              <w:t xml:space="preserve">초기 데이터 50건(콘텐츠·시청이력), 데모 영상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조수민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t xml:space="preserve">UPDATE① 플랜 가격 변경 (REQ12 트랜잭션)</w:t>
            </w:r>
          </w:p>
        </w:tc>
        <w:tc>
          <w:tcPr/>
          <w:p>
            <w:pPr>
              <w:pStyle w:val="Compact"/>
            </w:pPr>
            <w:r>
              <w:t xml:space="preserve">REQ12 트랜잭션 처리 담당, 발표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이태영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INSERT② 구독 등록, UPDATE② 구독 플랜 변경</w:t>
            </w:r>
          </w:p>
        </w:tc>
        <w:tc>
          <w:tcPr/>
          <w:p>
            <w:pPr>
              <w:pStyle w:val="Compact"/>
            </w:pPr>
            <w:r>
              <w:t xml:space="preserve">region_snapshot 스냅샷 처리, 발표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곽성은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watch_history</w:t>
            </w:r>
          </w:p>
        </w:tc>
        <w:tc>
          <w:tcPr/>
          <w:p>
            <w:pPr>
              <w:pStyle w:val="Compact"/>
            </w:pPr>
            <w:r>
              <w:t xml:space="preserve">SELECT① 장르별 시청 통계 (VIEW+JOIN), SELECT③ 월별 구독 매출 및 ARPU (GROUP BY)</w:t>
            </w:r>
          </w:p>
        </w:tc>
        <w:tc>
          <w:tcPr/>
          <w:p>
            <w:pPr>
              <w:pStyle w:val="Compact"/>
            </w:pPr>
            <w:r>
              <w:t xml:space="preserve">billing 테이블 초기 데이터 지원, 발표자료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SELECT② 회원별 구독·결제 이력 (VIEW+JOIN)</w:t>
            </w:r>
          </w:p>
        </w:tc>
        <w:tc>
          <w:tcPr/>
          <w:p>
            <w:pPr>
              <w:pStyle w:val="Compact"/>
            </w:pPr>
            <w:r>
              <w:t xml:space="preserve">PreparedStatement 전체 검수, .jar 빌드, 데모 영상 제작</w:t>
            </w:r>
          </w:p>
        </w:tc>
      </w:tr>
    </w:tbl>
    <w:p>
      <w:pPr>
        <w:pStyle w:val="BlockText"/>
      </w:pPr>
      <w:r>
        <w:t xml:space="preserve">모든 팀원은 본인 담당 메뉴에 PreparedStatement를 직접 적용하였으며 [REQ10], 담당 테이블의 SQL(createschema, initdata)과 보고서용 실행 캡처를 각자 책임졌다.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31" Target="media/rId131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StreamHub — 온라인 동영상 스트리밍 구독 관리 시스템</dc:title>
  <dc:creator>이화여자대학교 데이터베이스 팀 JOIN (7인)</dc:creator>
  <cp:keywords/>
  <dcterms:created xsi:type="dcterms:W3CDTF">2026-06-07T13:07:16Z</dcterms:created>
  <dcterms:modified xsi:type="dcterms:W3CDTF">2026-06-07T13:07:16Z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6월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mainfont">
    <vt:lpwstr>NanumGothic</vt:lpwstr>
  </property>
  <property fmtid="{D5CDD505-2E9C-101B-9397-08002B2CF9AE}" pid="6" name="subtitle">
    <vt:lpwstr>데이터베이스 팀 프로젝트 최종 보고서</vt:lpwstr>
  </property>
</Properties>
</file>