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4FA05" w14:textId="5AF3B827" w:rsidR="0061082E" w:rsidRPr="00BD7F5B" w:rsidRDefault="0061082E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[U</w:t>
      </w:r>
      <w:r w:rsidRPr="00BD7F5B">
        <w:rPr>
          <w:rFonts w:ascii="NanumGothic" w:eastAsia="NanumGothic" w:hAnsi="NanumGothic"/>
          <w:szCs w:val="20"/>
          <w:lang w:eastAsia="ko-KR"/>
        </w:rPr>
        <w:t>nsupervised Learning]</w:t>
      </w:r>
    </w:p>
    <w:p w14:paraId="52ECA9A0" w14:textId="272CCE95" w:rsidR="0061082E" w:rsidRPr="00BD7F5B" w:rsidRDefault="0061082E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/>
          <w:szCs w:val="20"/>
          <w:lang w:eastAsia="ko-KR"/>
        </w:rPr>
        <w:t>: label</w:t>
      </w:r>
      <w:r w:rsidRPr="00BD7F5B">
        <w:rPr>
          <w:rFonts w:ascii="NanumGothic" w:eastAsia="NanumGothic" w:hAnsi="NanumGothic" w:hint="eastAsia"/>
          <w:szCs w:val="20"/>
          <w:lang w:eastAsia="ko-KR"/>
        </w:rPr>
        <w:t>이 없는 데이터로 데이터의 숨어있는 구조를 학습하는 것을 목표로 함</w:t>
      </w:r>
    </w:p>
    <w:p w14:paraId="7CFDE013" w14:textId="2ECB1054" w:rsidR="0061082E" w:rsidRPr="00BD7F5B" w:rsidRDefault="0061082E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-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 supervised</w:t>
      </w:r>
      <w:r w:rsidRPr="00BD7F5B">
        <w:rPr>
          <w:rFonts w:ascii="NanumGothic" w:eastAsia="NanumGothic" w:hAnsi="NanumGothic" w:hint="eastAsia"/>
          <w:szCs w:val="20"/>
          <w:lang w:eastAsia="ko-KR"/>
        </w:rPr>
        <w:t>의 데이터</w:t>
      </w:r>
      <w:r w:rsidRPr="00BD7F5B">
        <w:rPr>
          <w:rFonts w:ascii="NanumGothic" w:eastAsia="NanumGothic" w:hAnsi="NanumGothic"/>
          <w:szCs w:val="20"/>
          <w:lang w:eastAsia="ko-KR"/>
        </w:rPr>
        <w:t>: (</w:t>
      </w:r>
      <w:proofErr w:type="spellStart"/>
      <w:r w:rsidRPr="00BD7F5B">
        <w:rPr>
          <w:rFonts w:ascii="NanumGothic" w:eastAsia="NanumGothic" w:hAnsi="NanumGothic"/>
          <w:szCs w:val="20"/>
          <w:lang w:eastAsia="ko-KR"/>
        </w:rPr>
        <w:t>x,y</w:t>
      </w:r>
      <w:proofErr w:type="spellEnd"/>
      <w:r w:rsidRPr="00BD7F5B">
        <w:rPr>
          <w:rFonts w:ascii="NanumGothic" w:eastAsia="NanumGothic" w:hAnsi="NanumGothic"/>
          <w:szCs w:val="20"/>
          <w:lang w:eastAsia="ko-KR"/>
        </w:rPr>
        <w:t>). / unsupervised</w:t>
      </w:r>
      <w:r w:rsidRPr="00BD7F5B">
        <w:rPr>
          <w:rFonts w:ascii="NanumGothic" w:eastAsia="NanumGothic" w:hAnsi="NanumGothic" w:hint="eastAsia"/>
          <w:szCs w:val="20"/>
          <w:lang w:eastAsia="ko-KR"/>
        </w:rPr>
        <w:t>의 데이터:</w:t>
      </w:r>
      <w:r w:rsidRPr="00BD7F5B">
        <w:rPr>
          <w:rFonts w:ascii="NanumGothic" w:eastAsia="NanumGothic" w:hAnsi="NanumGothic"/>
          <w:szCs w:val="20"/>
          <w:lang w:eastAsia="ko-KR"/>
        </w:rPr>
        <w:t>(x)</w:t>
      </w:r>
    </w:p>
    <w:p w14:paraId="78A6D4EB" w14:textId="2F21765E" w:rsidR="0061082E" w:rsidRPr="00BD7F5B" w:rsidRDefault="0061082E">
      <w:pPr>
        <w:rPr>
          <w:rFonts w:ascii="NanumGothic" w:eastAsia="NanumGothic" w:hAnsi="NanumGothic" w:hint="eastAsia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-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&gt; </w:t>
      </w:r>
      <w:r w:rsidRPr="00BD7F5B">
        <w:rPr>
          <w:rFonts w:ascii="NanumGothic" w:eastAsia="NanumGothic" w:hAnsi="NanumGothic" w:hint="eastAsia"/>
          <w:szCs w:val="20"/>
          <w:lang w:eastAsia="ko-KR"/>
        </w:rPr>
        <w:t>많은 데이터를 모을 수 있음</w:t>
      </w:r>
      <w:r w:rsidR="00823484" w:rsidRPr="00BD7F5B">
        <w:rPr>
          <w:rFonts w:ascii="NanumGothic" w:eastAsia="NanumGothic" w:hAnsi="NanumGothic" w:hint="eastAsia"/>
          <w:szCs w:val="20"/>
          <w:lang w:eastAsia="ko-KR"/>
        </w:rPr>
        <w:t xml:space="preserve"> </w:t>
      </w:r>
      <w:r w:rsidR="00823484" w:rsidRPr="00BD7F5B">
        <w:rPr>
          <w:rFonts w:ascii="NanumGothic" w:eastAsia="NanumGothic" w:hAnsi="NanumGothic"/>
          <w:szCs w:val="20"/>
          <w:lang w:eastAsia="ko-KR"/>
        </w:rPr>
        <w:t>(</w:t>
      </w:r>
      <w:r w:rsidR="00823484" w:rsidRPr="00BD7F5B">
        <w:rPr>
          <w:rFonts w:ascii="NanumGothic" w:eastAsia="NanumGothic" w:hAnsi="NanumGothic" w:hint="eastAsia"/>
          <w:szCs w:val="20"/>
          <w:lang w:eastAsia="ko-KR"/>
        </w:rPr>
        <w:t>t</w:t>
      </w:r>
      <w:r w:rsidR="00823484" w:rsidRPr="00BD7F5B">
        <w:rPr>
          <w:rFonts w:ascii="NanumGothic" w:eastAsia="NanumGothic" w:hAnsi="NanumGothic"/>
          <w:szCs w:val="20"/>
          <w:lang w:eastAsia="ko-KR"/>
        </w:rPr>
        <w:t>raining data is cheap)</w:t>
      </w:r>
    </w:p>
    <w:p w14:paraId="3F9D253A" w14:textId="0B6F6285" w:rsidR="0061082E" w:rsidRPr="00BD7F5B" w:rsidRDefault="0061082E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예: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 Clustering, Dimensionality Reduction, Feature Learning</w:t>
      </w:r>
      <w:r w:rsidRPr="00BD7F5B">
        <w:rPr>
          <w:rFonts w:ascii="NanumGothic" w:eastAsia="NanumGothic" w:hAnsi="NanumGothic" w:hint="eastAsia"/>
          <w:szCs w:val="20"/>
          <w:lang w:eastAsia="ko-KR"/>
        </w:rPr>
        <w:t>,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 Density Estimation</w:t>
      </w:r>
    </w:p>
    <w:p w14:paraId="4B2344EF" w14:textId="6ECFD773" w:rsidR="0061082E" w:rsidRPr="00BD7F5B" w:rsidRDefault="00823484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/>
          <w:szCs w:val="20"/>
          <w:lang w:eastAsia="ko-KR"/>
        </w:rPr>
        <w:drawing>
          <wp:inline distT="0" distB="0" distL="0" distR="0" wp14:anchorId="29CE8198" wp14:editId="1843ECDC">
            <wp:extent cx="1635300" cy="1703754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0523" cy="173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F5B">
        <w:rPr>
          <w:rFonts w:ascii="NanumGothic" w:eastAsia="NanumGothic" w:hAnsi="NanumGothic"/>
          <w:szCs w:val="20"/>
          <w:lang w:eastAsia="ko-KR"/>
        </w:rPr>
        <w:drawing>
          <wp:inline distT="0" distB="0" distL="0" distR="0" wp14:anchorId="65C54113" wp14:editId="29C6AACB">
            <wp:extent cx="2563446" cy="1740036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1204" cy="1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F5B">
        <w:rPr>
          <w:rFonts w:ascii="NanumGothic" w:eastAsia="NanumGothic" w:hAnsi="NanumGothic"/>
          <w:szCs w:val="20"/>
          <w:lang w:eastAsia="ko-KR"/>
        </w:rPr>
        <w:drawing>
          <wp:inline distT="0" distB="0" distL="0" distR="0" wp14:anchorId="414F0C55" wp14:editId="79612CBF">
            <wp:extent cx="2328985" cy="158088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5493" cy="159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F5B">
        <w:rPr>
          <w:rFonts w:ascii="NanumGothic" w:eastAsia="NanumGothic" w:hAnsi="NanumGothic"/>
          <w:szCs w:val="20"/>
          <w:lang w:eastAsia="ko-KR"/>
        </w:rPr>
        <w:drawing>
          <wp:inline distT="0" distB="0" distL="0" distR="0" wp14:anchorId="5041EAA5" wp14:editId="53689959">
            <wp:extent cx="2546293" cy="182098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5949" cy="182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5B1A" w14:textId="4E78C5E4" w:rsidR="00823484" w:rsidRPr="00BD7F5B" w:rsidRDefault="00823484">
      <w:pPr>
        <w:rPr>
          <w:rFonts w:ascii="NanumGothic" w:eastAsia="NanumGothic" w:hAnsi="NanumGothic"/>
          <w:szCs w:val="20"/>
          <w:lang w:eastAsia="ko-KR"/>
        </w:rPr>
      </w:pPr>
    </w:p>
    <w:p w14:paraId="0A4CA6AE" w14:textId="0499885E" w:rsidR="00823484" w:rsidRPr="00BD7F5B" w:rsidRDefault="00823484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[</w:t>
      </w:r>
      <w:r w:rsidRPr="00BD7F5B">
        <w:rPr>
          <w:rFonts w:ascii="NanumGothic" w:eastAsia="NanumGothic" w:hAnsi="NanumGothic"/>
          <w:szCs w:val="20"/>
          <w:lang w:eastAsia="ko-KR"/>
        </w:rPr>
        <w:t>Generative Models]</w:t>
      </w:r>
    </w:p>
    <w:p w14:paraId="111131C7" w14:textId="362BFFB6" w:rsidR="00823484" w:rsidRPr="00BD7F5B" w:rsidRDefault="00823484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: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 Unsupervised learning</w:t>
      </w:r>
      <w:r w:rsidRPr="00BD7F5B">
        <w:rPr>
          <w:rFonts w:ascii="NanumGothic" w:eastAsia="NanumGothic" w:hAnsi="NanumGothic" w:hint="eastAsia"/>
          <w:szCs w:val="20"/>
          <w:lang w:eastAsia="ko-KR"/>
        </w:rPr>
        <w:t xml:space="preserve">에 속하며 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Training </w:t>
      </w:r>
      <w:r w:rsidRPr="00BD7F5B">
        <w:rPr>
          <w:rFonts w:ascii="NanumGothic" w:eastAsia="NanumGothic" w:hAnsi="NanumGothic" w:hint="eastAsia"/>
          <w:szCs w:val="20"/>
          <w:lang w:eastAsia="ko-KR"/>
        </w:rPr>
        <w:t>데이터에 대해 동일한 분포에서 새로운 샘플들을 생성하는 것</w:t>
      </w:r>
    </w:p>
    <w:p w14:paraId="50FDAB34" w14:textId="4FD594B1" w:rsidR="00823484" w:rsidRPr="00BD7F5B" w:rsidRDefault="00823484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-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&gt; </w:t>
      </w:r>
      <w:r w:rsidRPr="00BD7F5B">
        <w:rPr>
          <w:rFonts w:ascii="NanumGothic" w:eastAsia="NanumGothic" w:hAnsi="NanumGothic" w:hint="eastAsia"/>
          <w:szCs w:val="20"/>
          <w:lang w:eastAsia="ko-KR"/>
        </w:rPr>
        <w:t>즉,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 </w:t>
      </w:r>
      <w:r w:rsidRPr="00BD7F5B">
        <w:rPr>
          <w:rFonts w:ascii="NanumGothic" w:eastAsia="NanumGothic" w:hAnsi="NanumGothic" w:hint="eastAsia"/>
          <w:szCs w:val="20"/>
          <w:lang w:eastAsia="ko-KR"/>
        </w:rPr>
        <w:t>분포를 추정하는 것</w:t>
      </w:r>
    </w:p>
    <w:p w14:paraId="4FB61E5F" w14:textId="4CCB7178" w:rsidR="00823484" w:rsidRPr="00BD7F5B" w:rsidRDefault="00823484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-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 Explicit Density Estimation, Implicit Density Estimation</w:t>
      </w:r>
    </w:p>
    <w:p w14:paraId="33CCF23E" w14:textId="0F609984" w:rsidR="00823484" w:rsidRPr="00BD7F5B" w:rsidRDefault="00823484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-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 </w:t>
      </w:r>
      <w:r w:rsidRPr="00BD7F5B">
        <w:rPr>
          <w:rFonts w:ascii="NanumGothic" w:eastAsia="NanumGothic" w:hAnsi="NanumGothic" w:hint="eastAsia"/>
          <w:szCs w:val="20"/>
          <w:lang w:eastAsia="ko-KR"/>
        </w:rPr>
        <w:t>예: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 artwork</w:t>
      </w:r>
      <w:r w:rsidRPr="00BD7F5B">
        <w:rPr>
          <w:rFonts w:ascii="NanumGothic" w:eastAsia="NanumGothic" w:hAnsi="NanumGothic" w:hint="eastAsia"/>
          <w:szCs w:val="20"/>
          <w:lang w:eastAsia="ko-KR"/>
        </w:rPr>
        <w:t>의 샘플,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 super-resolution, </w:t>
      </w:r>
      <w:proofErr w:type="spellStart"/>
      <w:r w:rsidRPr="00BD7F5B">
        <w:rPr>
          <w:rFonts w:ascii="NanumGothic" w:eastAsia="NanumGothic" w:hAnsi="NanumGothic"/>
          <w:szCs w:val="20"/>
          <w:lang w:eastAsia="ko-KR"/>
        </w:rPr>
        <w:t>coloization</w:t>
      </w:r>
      <w:proofErr w:type="spellEnd"/>
    </w:p>
    <w:p w14:paraId="07EE0A97" w14:textId="13702C9C" w:rsidR="00823484" w:rsidRPr="00BD7F5B" w:rsidRDefault="00823484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/>
          <w:szCs w:val="20"/>
          <w:lang w:eastAsia="ko-KR"/>
        </w:rPr>
        <w:drawing>
          <wp:inline distT="0" distB="0" distL="0" distR="0" wp14:anchorId="7F5F5D60" wp14:editId="3F7F586D">
            <wp:extent cx="3352800" cy="1659313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192" cy="16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1C6F" w14:textId="7AD6C03C" w:rsidR="00823484" w:rsidRPr="00BD7F5B" w:rsidRDefault="00823484">
      <w:pPr>
        <w:rPr>
          <w:rFonts w:ascii="NanumGothic" w:eastAsia="NanumGothic" w:hAnsi="NanumGothic"/>
          <w:szCs w:val="20"/>
          <w:lang w:eastAsia="ko-KR"/>
        </w:rPr>
      </w:pPr>
    </w:p>
    <w:p w14:paraId="1B99ACD8" w14:textId="4CEBA8E7" w:rsidR="00823484" w:rsidRPr="00BD7F5B" w:rsidRDefault="00823484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[</w:t>
      </w:r>
      <w:proofErr w:type="spellStart"/>
      <w:r w:rsidRPr="00BD7F5B">
        <w:rPr>
          <w:rFonts w:ascii="NanumGothic" w:eastAsia="NanumGothic" w:hAnsi="NanumGothic"/>
          <w:szCs w:val="20"/>
          <w:lang w:eastAsia="ko-KR"/>
        </w:rPr>
        <w:t>PixelRNN</w:t>
      </w:r>
      <w:proofErr w:type="spellEnd"/>
      <w:r w:rsidRPr="00BD7F5B">
        <w:rPr>
          <w:rFonts w:ascii="NanumGothic" w:eastAsia="NanumGothic" w:hAnsi="NanumGothic"/>
          <w:szCs w:val="20"/>
          <w:lang w:eastAsia="ko-KR"/>
        </w:rPr>
        <w:t>/CNN]</w:t>
      </w:r>
    </w:p>
    <w:p w14:paraId="07BB88CA" w14:textId="36706DD5" w:rsidR="00823484" w:rsidRPr="00BD7F5B" w:rsidRDefault="00035BA0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-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 </w:t>
      </w:r>
      <w:r w:rsidRPr="00BD7F5B">
        <w:rPr>
          <w:rFonts w:ascii="NanumGothic" w:eastAsia="NanumGothic" w:hAnsi="NanumGothic" w:hint="eastAsia"/>
          <w:szCs w:val="20"/>
          <w:lang w:eastAsia="ko-KR"/>
        </w:rPr>
        <w:t>E</w:t>
      </w:r>
      <w:r w:rsidRPr="00BD7F5B">
        <w:rPr>
          <w:rFonts w:ascii="NanumGothic" w:eastAsia="NanumGothic" w:hAnsi="NanumGothic"/>
          <w:szCs w:val="20"/>
          <w:lang w:eastAsia="ko-KR"/>
        </w:rPr>
        <w:t>xplicit density model</w:t>
      </w:r>
    </w:p>
    <w:p w14:paraId="12324678" w14:textId="42038D05" w:rsidR="00035BA0" w:rsidRPr="00BD7F5B" w:rsidRDefault="00035BA0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/>
          <w:szCs w:val="20"/>
          <w:lang w:eastAsia="ko-KR"/>
        </w:rPr>
        <w:drawing>
          <wp:inline distT="0" distB="0" distL="0" distR="0" wp14:anchorId="3DA6B7BB" wp14:editId="12E04D56">
            <wp:extent cx="1455602" cy="539262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0206" cy="55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180F" w14:textId="146423C8" w:rsidR="00035BA0" w:rsidRPr="00BD7F5B" w:rsidRDefault="00035BA0">
      <w:pPr>
        <w:rPr>
          <w:rFonts w:ascii="NanumGothic" w:eastAsia="NanumGothic" w:hAnsi="NanumGothic" w:hint="eastAsia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-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 </w:t>
      </w:r>
      <w:r w:rsidRPr="00BD7F5B">
        <w:rPr>
          <w:rFonts w:ascii="NanumGothic" w:eastAsia="NanumGothic" w:hAnsi="NanumGothic" w:hint="eastAsia"/>
          <w:szCs w:val="20"/>
          <w:lang w:eastAsia="ko-KR"/>
        </w:rPr>
        <w:t>픽셀 간의 분포를 신경망으로 표현.</w:t>
      </w:r>
    </w:p>
    <w:p w14:paraId="1D45DC2C" w14:textId="0DD2BCBA" w:rsidR="00035BA0" w:rsidRPr="00BD7F5B" w:rsidRDefault="00035BA0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/>
          <w:szCs w:val="20"/>
          <w:lang w:eastAsia="ko-KR"/>
        </w:rPr>
        <w:lastRenderedPageBreak/>
        <w:t xml:space="preserve">- </w:t>
      </w:r>
      <w:proofErr w:type="spellStart"/>
      <w:r w:rsidRPr="00BD7F5B">
        <w:rPr>
          <w:rFonts w:ascii="NanumGothic" w:eastAsia="NanumGothic" w:hAnsi="NanumGothic"/>
          <w:szCs w:val="20"/>
          <w:lang w:eastAsia="ko-KR"/>
        </w:rPr>
        <w:t>PixelNN</w:t>
      </w:r>
      <w:proofErr w:type="spellEnd"/>
      <w:r w:rsidRPr="00BD7F5B">
        <w:rPr>
          <w:rFonts w:ascii="NanumGothic" w:eastAsia="NanumGothic" w:hAnsi="NanumGothic" w:hint="eastAsia"/>
          <w:szCs w:val="20"/>
          <w:lang w:eastAsia="ko-KR"/>
        </w:rPr>
        <w:t>의 경우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 RNN</w:t>
      </w:r>
      <w:r w:rsidRPr="00BD7F5B">
        <w:rPr>
          <w:rFonts w:ascii="NanumGothic" w:eastAsia="NanumGothic" w:hAnsi="NanumGothic" w:hint="eastAsia"/>
          <w:szCs w:val="20"/>
          <w:lang w:eastAsia="ko-KR"/>
        </w:rPr>
        <w:t xml:space="preserve">대신 </w:t>
      </w:r>
      <w:r w:rsidRPr="00BD7F5B">
        <w:rPr>
          <w:rFonts w:ascii="NanumGothic" w:eastAsia="NanumGothic" w:hAnsi="NanumGothic"/>
          <w:szCs w:val="20"/>
          <w:lang w:eastAsia="ko-KR"/>
        </w:rPr>
        <w:t>CNN</w:t>
      </w:r>
      <w:r w:rsidRPr="00BD7F5B">
        <w:rPr>
          <w:rFonts w:ascii="NanumGothic" w:eastAsia="NanumGothic" w:hAnsi="NanumGothic" w:hint="eastAsia"/>
          <w:szCs w:val="20"/>
          <w:lang w:eastAsia="ko-KR"/>
        </w:rPr>
        <w:t xml:space="preserve">을 이용하여 픽셀을 생성하기때문에 병렬적인 </w:t>
      </w:r>
      <w:r w:rsidRPr="00BD7F5B">
        <w:rPr>
          <w:rFonts w:ascii="NanumGothic" w:eastAsia="NanumGothic" w:hAnsi="NanumGothic"/>
          <w:szCs w:val="20"/>
          <w:lang w:eastAsia="ko-KR"/>
        </w:rPr>
        <w:t>training</w:t>
      </w:r>
      <w:r w:rsidRPr="00BD7F5B">
        <w:rPr>
          <w:rFonts w:ascii="NanumGothic" w:eastAsia="NanumGothic" w:hAnsi="NanumGothic" w:hint="eastAsia"/>
          <w:szCs w:val="20"/>
          <w:lang w:eastAsia="ko-KR"/>
        </w:rPr>
        <w:t>이 가능하고,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 </w:t>
      </w:r>
      <w:r w:rsidRPr="00BD7F5B">
        <w:rPr>
          <w:rFonts w:ascii="NanumGothic" w:eastAsia="NanumGothic" w:hAnsi="NanumGothic" w:hint="eastAsia"/>
          <w:szCs w:val="20"/>
          <w:lang w:eastAsia="ko-KR"/>
        </w:rPr>
        <w:t>빠르게 이미지를 생성하여 단점을 보완.</w:t>
      </w:r>
    </w:p>
    <w:p w14:paraId="003D10D5" w14:textId="3AE5BFF2" w:rsidR="00035BA0" w:rsidRPr="00BD7F5B" w:rsidRDefault="00035BA0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-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 maximize likelihood</w:t>
      </w:r>
    </w:p>
    <w:p w14:paraId="1B017C2F" w14:textId="3BAC09A8" w:rsidR="00035BA0" w:rsidRPr="00BD7F5B" w:rsidRDefault="00035BA0">
      <w:pPr>
        <w:rPr>
          <w:rFonts w:ascii="NanumGothic" w:eastAsia="NanumGothic" w:hAnsi="NanumGothic"/>
          <w:szCs w:val="20"/>
          <w:lang w:eastAsia="ko-KR"/>
        </w:rPr>
      </w:pPr>
    </w:p>
    <w:p w14:paraId="51FB4533" w14:textId="4449B240" w:rsidR="00035BA0" w:rsidRPr="00BD7F5B" w:rsidRDefault="00035BA0">
      <w:pPr>
        <w:rPr>
          <w:rFonts w:ascii="NanumGothic" w:eastAsia="NanumGothic" w:hAnsi="NanumGothic" w:hint="eastAsia"/>
          <w:szCs w:val="20"/>
          <w:lang w:eastAsia="ko-KR"/>
        </w:rPr>
      </w:pPr>
      <w:r w:rsidRPr="00BD7F5B">
        <w:rPr>
          <w:rFonts w:ascii="NanumGothic" w:eastAsia="NanumGothic" w:hAnsi="NanumGothic"/>
          <w:szCs w:val="20"/>
          <w:lang w:eastAsia="ko-KR"/>
        </w:rPr>
        <w:drawing>
          <wp:inline distT="0" distB="0" distL="0" distR="0" wp14:anchorId="5A4824D4" wp14:editId="166C7DCD">
            <wp:extent cx="3993662" cy="1874269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1479" cy="188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E614" w14:textId="60BD6202" w:rsidR="00035BA0" w:rsidRPr="00BD7F5B" w:rsidRDefault="00035BA0">
      <w:pPr>
        <w:rPr>
          <w:rFonts w:ascii="NanumGothic" w:eastAsia="NanumGothic" w:hAnsi="NanumGothic"/>
          <w:szCs w:val="20"/>
          <w:lang w:eastAsia="ko-KR"/>
        </w:rPr>
      </w:pPr>
    </w:p>
    <w:p w14:paraId="5C65C2F6" w14:textId="7188F125" w:rsidR="00035BA0" w:rsidRPr="00BD7F5B" w:rsidRDefault="00035BA0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[</w:t>
      </w:r>
      <w:r w:rsidRPr="00BD7F5B">
        <w:rPr>
          <w:rFonts w:ascii="NanumGothic" w:eastAsia="NanumGothic" w:hAnsi="NanumGothic"/>
          <w:szCs w:val="20"/>
          <w:lang w:eastAsia="ko-KR"/>
        </w:rPr>
        <w:t>VAE]</w:t>
      </w:r>
    </w:p>
    <w:p w14:paraId="2D9802B1" w14:textId="3EDB4984" w:rsidR="00035BA0" w:rsidRPr="00BD7F5B" w:rsidRDefault="00035BA0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(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background) auto encoder: </w:t>
      </w:r>
      <w:r w:rsidRPr="00BD7F5B">
        <w:rPr>
          <w:rFonts w:ascii="NanumGothic" w:eastAsia="NanumGothic" w:hAnsi="NanumGothic" w:hint="eastAsia"/>
          <w:szCs w:val="20"/>
          <w:lang w:eastAsia="ko-KR"/>
        </w:rPr>
        <w:t xml:space="preserve">레이블이 없는 데이터에서 </w:t>
      </w:r>
      <w:r w:rsidRPr="00BD7F5B">
        <w:rPr>
          <w:rFonts w:ascii="NanumGothic" w:eastAsia="NanumGothic" w:hAnsi="NanumGothic"/>
          <w:szCs w:val="20"/>
          <w:lang w:eastAsia="ko-KR"/>
        </w:rPr>
        <w:t>feature representation</w:t>
      </w:r>
      <w:r w:rsidRPr="00BD7F5B">
        <w:rPr>
          <w:rFonts w:ascii="NanumGothic" w:eastAsia="NanumGothic" w:hAnsi="NanumGothic" w:hint="eastAsia"/>
          <w:szCs w:val="20"/>
          <w:lang w:eastAsia="ko-KR"/>
        </w:rPr>
        <w:t>을 뽑음</w:t>
      </w:r>
    </w:p>
    <w:p w14:paraId="7DA01E66" w14:textId="573F4477" w:rsidR="00035BA0" w:rsidRPr="00BD7F5B" w:rsidRDefault="00035BA0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-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&gt; </w:t>
      </w:r>
      <w:r w:rsidRPr="00BD7F5B">
        <w:rPr>
          <w:rFonts w:ascii="NanumGothic" w:eastAsia="NanumGothic" w:hAnsi="NanumGothic" w:hint="eastAsia"/>
          <w:szCs w:val="20"/>
          <w:lang w:eastAsia="ko-KR"/>
        </w:rPr>
        <w:t>이전엔 a</w:t>
      </w:r>
      <w:r w:rsidRPr="00BD7F5B">
        <w:rPr>
          <w:rFonts w:ascii="NanumGothic" w:eastAsia="NanumGothic" w:hAnsi="NanumGothic"/>
          <w:szCs w:val="20"/>
          <w:lang w:eastAsia="ko-KR"/>
        </w:rPr>
        <w:t>uto encoder</w:t>
      </w:r>
      <w:r w:rsidRPr="00BD7F5B">
        <w:rPr>
          <w:rFonts w:ascii="NanumGothic" w:eastAsia="NanumGothic" w:hAnsi="NanumGothic" w:hint="eastAsia"/>
          <w:szCs w:val="20"/>
          <w:lang w:eastAsia="ko-KR"/>
        </w:rPr>
        <w:t xml:space="preserve">로 추출한 </w:t>
      </w:r>
      <w:r w:rsidRPr="00BD7F5B">
        <w:rPr>
          <w:rFonts w:ascii="NanumGothic" w:eastAsia="NanumGothic" w:hAnsi="NanumGothic"/>
          <w:szCs w:val="20"/>
          <w:lang w:eastAsia="ko-KR"/>
        </w:rPr>
        <w:t>feature</w:t>
      </w:r>
      <w:proofErr w:type="spellStart"/>
      <w:r w:rsidRPr="00BD7F5B">
        <w:rPr>
          <w:rFonts w:ascii="NanumGothic" w:eastAsia="NanumGothic" w:hAnsi="NanumGothic" w:hint="eastAsia"/>
          <w:szCs w:val="20"/>
          <w:lang w:eastAsia="ko-KR"/>
        </w:rPr>
        <w:t>를</w:t>
      </w:r>
      <w:proofErr w:type="spellEnd"/>
      <w:r w:rsidRPr="00BD7F5B">
        <w:rPr>
          <w:rFonts w:ascii="NanumGothic" w:eastAsia="NanumGothic" w:hAnsi="NanumGothic" w:hint="eastAsia"/>
          <w:szCs w:val="20"/>
          <w:lang w:eastAsia="ko-KR"/>
        </w:rPr>
        <w:t xml:space="preserve"> 이용해 이미지 클래스를 분류하였다면 </w:t>
      </w:r>
      <w:r w:rsidRPr="00BD7F5B">
        <w:rPr>
          <w:rFonts w:ascii="NanumGothic" w:eastAsia="NanumGothic" w:hAnsi="NanumGothic"/>
          <w:szCs w:val="20"/>
          <w:lang w:eastAsia="ko-KR"/>
        </w:rPr>
        <w:t>VAE</w:t>
      </w:r>
      <w:r w:rsidRPr="00BD7F5B">
        <w:rPr>
          <w:rFonts w:ascii="NanumGothic" w:eastAsia="NanumGothic" w:hAnsi="NanumGothic" w:hint="eastAsia"/>
          <w:szCs w:val="20"/>
          <w:lang w:eastAsia="ko-KR"/>
        </w:rPr>
        <w:t xml:space="preserve">는 </w:t>
      </w:r>
      <w:r w:rsidRPr="00BD7F5B">
        <w:rPr>
          <w:rFonts w:ascii="NanumGothic" w:eastAsia="NanumGothic" w:hAnsi="NanumGothic"/>
          <w:szCs w:val="20"/>
          <w:lang w:eastAsia="ko-KR"/>
        </w:rPr>
        <w:t>feature</w:t>
      </w:r>
      <w:r w:rsidRPr="00BD7F5B">
        <w:rPr>
          <w:rFonts w:ascii="NanumGothic" w:eastAsia="NanumGothic" w:hAnsi="NanumGothic" w:hint="eastAsia"/>
          <w:szCs w:val="20"/>
          <w:lang w:eastAsia="ko-KR"/>
        </w:rPr>
        <w:t>로 새로운 이미지를 생성</w:t>
      </w:r>
    </w:p>
    <w:p w14:paraId="3132689E" w14:textId="1F6D7C42" w:rsidR="00BD7F5B" w:rsidRPr="00BD7F5B" w:rsidRDefault="00BD7F5B">
      <w:pPr>
        <w:rPr>
          <w:rFonts w:ascii="NanumGothic" w:eastAsia="NanumGothic" w:hAnsi="NanumGothic" w:hint="eastAsia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-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 </w:t>
      </w:r>
      <w:r w:rsidRPr="00BD7F5B">
        <w:rPr>
          <w:rFonts w:ascii="NanumGothic" w:eastAsia="NanumGothic" w:hAnsi="NanumGothic" w:hint="eastAsia"/>
          <w:szCs w:val="20"/>
          <w:lang w:eastAsia="ko-KR"/>
        </w:rPr>
        <w:t>e</w:t>
      </w:r>
      <w:r w:rsidRPr="00BD7F5B">
        <w:rPr>
          <w:rFonts w:ascii="NanumGothic" w:eastAsia="NanumGothic" w:hAnsi="NanumGothic"/>
          <w:szCs w:val="20"/>
          <w:lang w:eastAsia="ko-KR"/>
        </w:rPr>
        <w:t xml:space="preserve">ncoder decoder </w:t>
      </w:r>
      <w:r w:rsidRPr="00BD7F5B">
        <w:rPr>
          <w:rFonts w:ascii="NanumGothic" w:eastAsia="NanumGothic" w:hAnsi="NanumGothic" w:hint="eastAsia"/>
          <w:szCs w:val="20"/>
          <w:lang w:eastAsia="ko-KR"/>
        </w:rPr>
        <w:t>구조:</w:t>
      </w:r>
    </w:p>
    <w:p w14:paraId="13FE554D" w14:textId="64138522" w:rsidR="00035BA0" w:rsidRPr="00BD7F5B" w:rsidRDefault="00BD7F5B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/>
          <w:szCs w:val="20"/>
          <w:lang w:eastAsia="ko-KR"/>
        </w:rPr>
        <w:drawing>
          <wp:inline distT="0" distB="0" distL="0" distR="0" wp14:anchorId="7595E286" wp14:editId="71B912CF">
            <wp:extent cx="5731510" cy="206248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65F5" w14:textId="4644A015" w:rsidR="00BD7F5B" w:rsidRPr="00BD7F5B" w:rsidRDefault="00BD7F5B">
      <w:pPr>
        <w:rPr>
          <w:rFonts w:ascii="NanumGothic" w:eastAsia="NanumGothic" w:hAnsi="NanumGothic"/>
          <w:szCs w:val="20"/>
          <w:lang w:eastAsia="ko-KR"/>
        </w:rPr>
      </w:pPr>
    </w:p>
    <w:p w14:paraId="51BE10A2" w14:textId="6843DC40" w:rsidR="00BD7F5B" w:rsidRPr="00BD7F5B" w:rsidRDefault="00BD7F5B">
      <w:pPr>
        <w:rPr>
          <w:rFonts w:ascii="NanumGothic" w:eastAsia="NanumGothic" w:hAnsi="NanumGothic"/>
          <w:szCs w:val="20"/>
          <w:lang w:eastAsia="ko-KR"/>
        </w:rPr>
      </w:pPr>
      <w:r w:rsidRPr="00BD7F5B">
        <w:rPr>
          <w:rFonts w:ascii="NanumGothic" w:eastAsia="NanumGothic" w:hAnsi="NanumGothic" w:hint="eastAsia"/>
          <w:szCs w:val="20"/>
          <w:lang w:eastAsia="ko-KR"/>
        </w:rPr>
        <w:t>[</w:t>
      </w:r>
      <w:r w:rsidRPr="00BD7F5B">
        <w:rPr>
          <w:rFonts w:ascii="NanumGothic" w:eastAsia="NanumGothic" w:hAnsi="NanumGothic"/>
          <w:szCs w:val="20"/>
          <w:lang w:eastAsia="ko-KR"/>
        </w:rPr>
        <w:t>GAN]</w:t>
      </w:r>
    </w:p>
    <w:p w14:paraId="678B42C5" w14:textId="77777777" w:rsidR="00BD7F5B" w:rsidRDefault="00BD7F5B" w:rsidP="00BD7F5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NanumGothic" w:eastAsia="NanumGothic" w:hAnsi="NanumGothic" w:cs="Times New Roman"/>
          <w:kern w:val="0"/>
          <w:szCs w:val="20"/>
          <w:lang w:eastAsia="ko-Kore-KR"/>
        </w:rPr>
      </w:pPr>
      <w:r>
        <w:rPr>
          <w:rFonts w:ascii="NanumGothic" w:eastAsia="NanumGothic" w:hAnsi="NanumGothic" w:cs="Batang"/>
          <w:b/>
          <w:bCs/>
          <w:kern w:val="0"/>
          <w:szCs w:val="20"/>
          <w:lang w:eastAsia="ko-Kore-KR"/>
        </w:rPr>
        <w:t xml:space="preserve">- </w:t>
      </w:r>
      <w:r w:rsidRPr="00BD7F5B">
        <w:rPr>
          <w:rFonts w:ascii="NanumGothic" w:eastAsia="NanumGothic" w:hAnsi="NanumGothic" w:cs="Batang" w:hint="eastAsia"/>
          <w:b/>
          <w:bCs/>
          <w:kern w:val="0"/>
          <w:szCs w:val="20"/>
        </w:rPr>
        <w:t>범죄자</w:t>
      </w:r>
      <w:r w:rsidRPr="00BD7F5B">
        <w:rPr>
          <w:rFonts w:ascii="NanumGothic" w:eastAsia="NanumGothic" w:hAnsi="NanumGothic" w:cs="Times New Roman"/>
          <w:b/>
          <w:bCs/>
          <w:kern w:val="0"/>
          <w:szCs w:val="20"/>
        </w:rPr>
        <w:t>(Generator)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: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실제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지폐와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비슷해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보이는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지폐를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만들어</w:t>
      </w:r>
      <w:r w:rsidRPr="00BD7F5B">
        <w:rPr>
          <w:rFonts w:ascii="NanumGothic" w:eastAsia="NanumGothic" w:hAnsi="NanumGothic" w:cs="Times New Roman"/>
          <w:kern w:val="0"/>
          <w:szCs w:val="20"/>
        </w:rPr>
        <w:t>(generate) discriminator(police)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를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속이려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/>
          <w:kern w:val="0"/>
          <w:szCs w:val="20"/>
        </w:rPr>
        <w:t>함</w:t>
      </w:r>
    </w:p>
    <w:p w14:paraId="576FA605" w14:textId="1EDF4E9E" w:rsidR="00BD7F5B" w:rsidRPr="00BD7F5B" w:rsidRDefault="00BD7F5B" w:rsidP="00BD7F5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NanumGothic" w:eastAsia="NanumGothic" w:hAnsi="NanumGothic" w:cs="Times New Roman"/>
          <w:kern w:val="0"/>
          <w:szCs w:val="20"/>
        </w:rPr>
      </w:pPr>
      <w:r>
        <w:rPr>
          <w:rFonts w:ascii="NanumGothic" w:eastAsia="NanumGothic" w:hAnsi="NanumGothic" w:cs="Times New Roman"/>
          <w:kern w:val="0"/>
          <w:szCs w:val="20"/>
          <w:lang w:eastAsia="ko-Kore-KR"/>
        </w:rPr>
        <w:t xml:space="preserve">- </w:t>
      </w:r>
      <w:r w:rsidRPr="00BD7F5B">
        <w:rPr>
          <w:rFonts w:ascii="NanumGothic" w:eastAsia="NanumGothic" w:hAnsi="NanumGothic" w:cs="Batang" w:hint="eastAsia"/>
          <w:b/>
          <w:bCs/>
          <w:kern w:val="0"/>
          <w:szCs w:val="20"/>
        </w:rPr>
        <w:t>경찰</w:t>
      </w:r>
      <w:r w:rsidRPr="00BD7F5B">
        <w:rPr>
          <w:rFonts w:ascii="NanumGothic" w:eastAsia="NanumGothic" w:hAnsi="NanumGothic" w:cs="Times New Roman"/>
          <w:b/>
          <w:bCs/>
          <w:kern w:val="0"/>
          <w:szCs w:val="20"/>
        </w:rPr>
        <w:t xml:space="preserve"> (Discriminator)</w:t>
      </w:r>
      <w:r w:rsidRPr="00BD7F5B">
        <w:rPr>
          <w:rFonts w:ascii="NanumGothic" w:eastAsia="NanumGothic" w:hAnsi="NanumGothic" w:cs="Times New Roman"/>
          <w:kern w:val="0"/>
          <w:szCs w:val="20"/>
        </w:rPr>
        <w:t>: real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과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fake money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를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구분하고자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/>
          <w:kern w:val="0"/>
          <w:szCs w:val="20"/>
        </w:rPr>
        <w:t>함</w:t>
      </w:r>
    </w:p>
    <w:p w14:paraId="7140E8DA" w14:textId="77777777" w:rsidR="00BD7F5B" w:rsidRPr="00BD7F5B" w:rsidRDefault="00BD7F5B" w:rsidP="00BD7F5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NanumGothic" w:eastAsia="NanumGothic" w:hAnsi="NanumGothic" w:cs="Times New Roman"/>
          <w:kern w:val="0"/>
          <w:szCs w:val="20"/>
        </w:rPr>
      </w:pPr>
      <w:r w:rsidRPr="00BD7F5B">
        <w:rPr>
          <w:rFonts w:ascii="NanumGothic" w:eastAsia="NanumGothic" w:hAnsi="NanumGothic" w:cs="Cambria Math"/>
          <w:kern w:val="0"/>
          <w:szCs w:val="20"/>
        </w:rPr>
        <w:t>⇒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둘</w:t>
      </w:r>
      <w:r w:rsidRPr="00BD7F5B">
        <w:rPr>
          <w:rFonts w:ascii="NanumGothic" w:eastAsia="NanumGothic" w:hAnsi="NanumGothic" w:cs="Times New Roman"/>
          <w:kern w:val="0"/>
          <w:szCs w:val="20"/>
        </w:rPr>
        <w:t>(Generator vs. Discriminator)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이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adversarial: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적대적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경쟁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관계에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있음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(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서로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잘하려고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할수록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가짜지폐가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진짜지폐</w:t>
      </w:r>
      <w:r w:rsidRPr="00BD7F5B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BD7F5B">
        <w:rPr>
          <w:rFonts w:ascii="NanumGothic" w:eastAsia="NanumGothic" w:hAnsi="NanumGothic" w:cs="Batang" w:hint="eastAsia"/>
          <w:kern w:val="0"/>
          <w:szCs w:val="20"/>
        </w:rPr>
        <w:t>같아짐</w:t>
      </w:r>
      <w:r w:rsidRPr="00BD7F5B">
        <w:rPr>
          <w:rFonts w:ascii="NanumGothic" w:eastAsia="NanumGothic" w:hAnsi="NanumGothic" w:cs="Times New Roman"/>
          <w:kern w:val="0"/>
          <w:szCs w:val="20"/>
        </w:rPr>
        <w:t>)</w:t>
      </w:r>
    </w:p>
    <w:p w14:paraId="0E65755E" w14:textId="298771C4" w:rsidR="00BD7F5B" w:rsidRPr="00BD7F5B" w:rsidRDefault="00BD7F5B">
      <w:pPr>
        <w:rPr>
          <w:rFonts w:ascii="NanumGothic" w:eastAsia="NanumGothic" w:hAnsi="NanumGothic" w:hint="eastAsia"/>
          <w:szCs w:val="20"/>
          <w:lang w:eastAsia="ko-KR"/>
        </w:rPr>
      </w:pPr>
      <w:r w:rsidRPr="00BD7F5B">
        <w:rPr>
          <w:rFonts w:ascii="NanumGothic" w:eastAsia="NanumGothic" w:hAnsi="NanumGothic"/>
          <w:szCs w:val="20"/>
          <w:lang w:eastAsia="ko-KR"/>
        </w:rPr>
        <w:lastRenderedPageBreak/>
        <w:drawing>
          <wp:inline distT="0" distB="0" distL="0" distR="0" wp14:anchorId="4C242E84" wp14:editId="0FB7C0D1">
            <wp:extent cx="5731510" cy="206248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F5B" w:rsidRPr="00BD7F5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6B6379"/>
    <w:multiLevelType w:val="multilevel"/>
    <w:tmpl w:val="BF3AC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82E"/>
    <w:rsid w:val="00035BA0"/>
    <w:rsid w:val="0061082E"/>
    <w:rsid w:val="00823484"/>
    <w:rsid w:val="00BD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C11FDD"/>
  <w15:chartTrackingRefBased/>
  <w15:docId w15:val="{2E3B5E4B-CF00-A949-8F10-1E37C8592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D7F5B"/>
    <w:rPr>
      <w:b/>
      <w:bCs/>
    </w:rPr>
  </w:style>
  <w:style w:type="paragraph" w:styleId="a4">
    <w:name w:val="Normal (Web)"/>
    <w:basedOn w:val="a"/>
    <w:uiPriority w:val="99"/>
    <w:semiHidden/>
    <w:unhideWhenUsed/>
    <w:rsid w:val="00BD7F5B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고주은(컴퓨터공학전공)</dc:creator>
  <cp:keywords/>
  <dc:description/>
  <cp:lastModifiedBy>고주은(컴퓨터공학전공)</cp:lastModifiedBy>
  <cp:revision>1</cp:revision>
  <dcterms:created xsi:type="dcterms:W3CDTF">2022-12-19T13:25:00Z</dcterms:created>
  <dcterms:modified xsi:type="dcterms:W3CDTF">2022-12-19T13:44:00Z</dcterms:modified>
</cp:coreProperties>
</file>