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8004" w14:textId="77777777" w:rsidR="002B338B" w:rsidRDefault="002B338B" w:rsidP="002B338B">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b/>
          <w:bCs/>
          <w:color w:val="212529"/>
          <w:spacing w:val="-1"/>
          <w:kern w:val="36"/>
          <w:sz w:val="26"/>
          <w:szCs w:val="26"/>
          <w14:ligatures w14:val="none"/>
        </w:rPr>
      </w:pPr>
      <w:r w:rsidRPr="002B338B">
        <w:rPr>
          <w:rFonts w:ascii="맑은 고딕" w:eastAsia="맑은 고딕" w:hAnsi="맑은 고딕" w:cs="굴림" w:hint="eastAsia"/>
          <w:b/>
          <w:bCs/>
          <w:color w:val="212529"/>
          <w:spacing w:val="-1"/>
          <w:kern w:val="36"/>
          <w:sz w:val="26"/>
          <w:szCs w:val="26"/>
          <w14:ligatures w14:val="none"/>
        </w:rPr>
        <w:t xml:space="preserve">Regularization </w:t>
      </w:r>
    </w:p>
    <w:p w14:paraId="4BC66AB3" w14:textId="2A755542" w:rsidR="002B338B" w:rsidRPr="002B338B" w:rsidRDefault="002B338B" w:rsidP="002B338B">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hint="eastAsia"/>
          <w:b/>
          <w:bCs/>
          <w:color w:val="212529"/>
          <w:spacing w:val="-1"/>
          <w:kern w:val="36"/>
          <w:sz w:val="26"/>
          <w:szCs w:val="26"/>
          <w14:ligatures w14:val="none"/>
        </w:rPr>
      </w:pPr>
      <w:r w:rsidRPr="002B338B">
        <w:rPr>
          <w:rFonts w:ascii="맑은 고딕" w:eastAsia="맑은 고딕" w:hAnsi="맑은 고딕" w:cs="굴림" w:hint="eastAsia"/>
          <w:color w:val="212529"/>
          <w:spacing w:val="-1"/>
          <w:kern w:val="0"/>
          <w:szCs w:val="20"/>
          <w14:ligatures w14:val="none"/>
        </w:rPr>
        <w:t xml:space="preserve">높은 분산으로 신경망이 데이터를 과대적합(Overfitting)하는 문제가 의심된다면 가장 처음 </w:t>
      </w:r>
      <w:proofErr w:type="spellStart"/>
      <w:r w:rsidRPr="002B338B">
        <w:rPr>
          <w:rFonts w:ascii="맑은 고딕" w:eastAsia="맑은 고딕" w:hAnsi="맑은 고딕" w:cs="굴림" w:hint="eastAsia"/>
          <w:color w:val="212529"/>
          <w:spacing w:val="-1"/>
          <w:kern w:val="0"/>
          <w:szCs w:val="20"/>
          <w14:ligatures w14:val="none"/>
        </w:rPr>
        <w:t>시도해야할</w:t>
      </w:r>
      <w:proofErr w:type="spellEnd"/>
      <w:r w:rsidRPr="002B338B">
        <w:rPr>
          <w:rFonts w:ascii="맑은 고딕" w:eastAsia="맑은 고딕" w:hAnsi="맑은 고딕" w:cs="굴림" w:hint="eastAsia"/>
          <w:color w:val="212529"/>
          <w:spacing w:val="-1"/>
          <w:kern w:val="0"/>
          <w:szCs w:val="20"/>
          <w14:ligatures w14:val="none"/>
        </w:rPr>
        <w:t xml:space="preserve"> 것은 정규화(Regularization)이다. 높은 분산을 해결하기 위한 다른 방법으로 더 많은 훈련 데이터를 확보할 수도 있지만 비용이 많이 들어 가능하지 않은 방법일 수도 있다. 따라서 이럴 경우 정규화를 시도해볼 수 있다.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hint="eastAsia"/>
          <w:color w:val="212529"/>
          <w:spacing w:val="-1"/>
          <w:kern w:val="0"/>
          <w:szCs w:val="20"/>
          <w14:ligatures w14:val="none"/>
        </w:rPr>
        <w:br/>
        <w:t>정규화의 종류에는 L1 정규화와 L2 정규화가 있다. 모델을 압축하려는 목적이 있지 않는 한 대부분 사람들은 네트워크를 훈련할 때 L2 정규화를 많이 사용한다. 정규화를 하게 되면 손실함수에 추가적인 항을 더해주어 손실을 줄이기 위해 결국 가중치(W) 값들이 작아지게 된다.</w:t>
      </w:r>
    </w:p>
    <w:p w14:paraId="0C7E3533" w14:textId="77777777" w:rsidR="002B338B" w:rsidRDefault="002B338B" w:rsidP="002B338B">
      <w:pPr>
        <w:widowControl/>
        <w:wordWrap/>
        <w:autoSpaceDE/>
        <w:autoSpaceDN/>
        <w:spacing w:after="100" w:line="240" w:lineRule="auto"/>
        <w:jc w:val="left"/>
        <w:rPr>
          <w:rFonts w:ascii="맑은 고딕" w:eastAsia="맑은 고딕" w:hAnsi="맑은 고딕" w:cs="굴림"/>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결론적으로, 높은 분산 문제가 발생하였을 경우 더 많은 훈련 데이터 셋을 확보할 수 없다면 정규화를 시도해볼 수 있다.</w:t>
      </w:r>
    </w:p>
    <w:p w14:paraId="2054946E" w14:textId="5D1F9815" w:rsidR="002B338B" w:rsidRPr="002B338B" w:rsidRDefault="002B338B" w:rsidP="002B338B">
      <w:pPr>
        <w:widowControl/>
        <w:wordWrap/>
        <w:autoSpaceDE/>
        <w:autoSpaceDN/>
        <w:spacing w:after="100" w:line="240" w:lineRule="auto"/>
        <w:jc w:val="left"/>
        <w:rPr>
          <w:rFonts w:ascii="맑은 고딕" w:eastAsia="맑은 고딕" w:hAnsi="맑은 고딕" w:cs="굴림" w:hint="eastAsia"/>
          <w:color w:val="212529"/>
          <w:spacing w:val="-1"/>
          <w:kern w:val="0"/>
          <w:sz w:val="26"/>
          <w:szCs w:val="26"/>
          <w14:ligatures w14:val="none"/>
        </w:rPr>
      </w:pPr>
      <w:r w:rsidRPr="002B338B">
        <w:rPr>
          <w:rFonts w:ascii="맑은 고딕" w:eastAsia="맑은 고딕" w:hAnsi="맑은 고딕" w:cs="굴림" w:hint="eastAsia"/>
          <w:b/>
          <w:bCs/>
          <w:color w:val="212529"/>
          <w:spacing w:val="-1"/>
          <w:kern w:val="36"/>
          <w:sz w:val="26"/>
          <w:szCs w:val="26"/>
          <w14:ligatures w14:val="none"/>
        </w:rPr>
        <w:t>Why regularization reduces overfitting</w:t>
      </w:r>
      <w:r w:rsidRPr="002B338B">
        <w:rPr>
          <w:rFonts w:ascii="맑은 고딕" w:eastAsia="맑은 고딕" w:hAnsi="맑은 고딕" w:cs="굴림"/>
          <w:b/>
          <w:bCs/>
          <w:color w:val="212529"/>
          <w:spacing w:val="-1"/>
          <w:kern w:val="36"/>
          <w:sz w:val="26"/>
          <w:szCs w:val="26"/>
          <w14:ligatures w14:val="none"/>
        </w:rPr>
        <w:t>?</w:t>
      </w:r>
    </w:p>
    <w:p w14:paraId="67CEF528" w14:textId="414BDBEF"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과대적합(Overfitting)이 발생하는 원인에는 네트워크가 너무 커서 매우 복잡한 비선형 함수를 만들기 때문일 수도 있다. 즉, 다음과 같은 함수의 경우이다.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52BEB805" wp14:editId="362840D4">
            <wp:extent cx="5731510" cy="3295650"/>
            <wp:effectExtent l="0" t="0" r="2540" b="0"/>
            <wp:docPr id="1351067094" name="그림 17" descr="텍스트, 친필,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7094" name="그림 17" descr="텍스트, 친필, 라인, 폰트이(가) 표시된 사진&#10;&#10;자동 생성된 설명"/>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 xml:space="preserve">정규화는 이를 해결하여 과대적합의 가능성을 줄여줄 수 있다. 정규화를 할 경우 아래와 같이 </w:t>
      </w:r>
      <w:r w:rsidRPr="002B338B">
        <w:rPr>
          <w:rFonts w:ascii="맑은 고딕" w:eastAsia="맑은 고딕" w:hAnsi="맑은 고딕" w:cs="굴림" w:hint="eastAsia"/>
          <w:color w:val="212529"/>
          <w:spacing w:val="-1"/>
          <w:kern w:val="0"/>
          <w:szCs w:val="20"/>
          <w14:ligatures w14:val="none"/>
        </w:rPr>
        <w:lastRenderedPageBreak/>
        <w:t>추가적인 항(L2 정규화)을 더해준다.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79A67C24" wp14:editId="3FA3318D">
            <wp:extent cx="5731510" cy="1826260"/>
            <wp:effectExtent l="0" t="0" r="2540" b="2540"/>
            <wp:docPr id="355804555" name="그림 16" descr="친필, 텍스트, 폰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4555" name="그림 16" descr="친필, 텍스트, 폰트, 서예이(가) 표시된 사진&#10;&#10;자동 생성된 설명"/>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26260"/>
                    </a:xfrm>
                    <a:prstGeom prst="rect">
                      <a:avLst/>
                    </a:prstGeom>
                    <a:noFill/>
                    <a:ln>
                      <a:noFill/>
                    </a:ln>
                  </pic:spPr>
                </pic:pic>
              </a:graphicData>
            </a:graphic>
          </wp:inline>
        </w:drawing>
      </w:r>
    </w:p>
    <w:p w14:paraId="099FFE63"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 xml:space="preserve">이 때 정규화 매개변수 값을 크게 설정할 경우 손실(Cost)을 줄이기 위해 가중치 행렬(W)이 0에 상당히 가깝게 설정된다. 따라서 많은 은닉층의 유닛을 0에 가까운 값으로 설정하여 각 유닛들의 영향력을 줄이게 된다. 이는 직관적으로 보면 신경망이 훨씬 더 간단하고 작은 신경망의 역할을 하게 되는 것이다. 물론 여전히 층의 개수나 유닛의 수가 바뀐 것은 아니지만 역할은 로지스틱 회귀와 </w:t>
      </w:r>
      <w:proofErr w:type="spellStart"/>
      <w:r w:rsidRPr="002B338B">
        <w:rPr>
          <w:rFonts w:ascii="맑은 고딕" w:eastAsia="맑은 고딕" w:hAnsi="맑은 고딕" w:cs="굴림" w:hint="eastAsia"/>
          <w:color w:val="212529"/>
          <w:spacing w:val="-1"/>
          <w:kern w:val="0"/>
          <w:szCs w:val="20"/>
          <w14:ligatures w14:val="none"/>
        </w:rPr>
        <w:t>비슷해진다</w:t>
      </w:r>
      <w:proofErr w:type="spellEnd"/>
      <w:r w:rsidRPr="002B338B">
        <w:rPr>
          <w:rFonts w:ascii="맑은 고딕" w:eastAsia="맑은 고딕" w:hAnsi="맑은 고딕" w:cs="굴림" w:hint="eastAsia"/>
          <w:color w:val="212529"/>
          <w:spacing w:val="-1"/>
          <w:kern w:val="0"/>
          <w:szCs w:val="20"/>
          <w14:ligatures w14:val="none"/>
        </w:rPr>
        <w:t>. 따라서 과대적합을 과소적합의 형태에 가깝게 만들어 줄 수 있다. 이 때 명심할 점은 가중치 매개변수를 적당한 값으로 정해야 한다.</w:t>
      </w:r>
    </w:p>
    <w:p w14:paraId="59EEE34C" w14:textId="5BDCCF4B"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왜 정규화가 과대적합을 막는데 도움을 주는지에 관한 또 다른 직관이 있다. 활성화 함수가 tanh일 경우를 생각해보자.</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02F5799A" wp14:editId="1B4908A1">
            <wp:extent cx="5731510" cy="3037840"/>
            <wp:effectExtent l="0" t="0" r="2540" b="0"/>
            <wp:docPr id="1260270861" name="그림 15" descr="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70861" name="그림 15" descr="라인, 도표, 그래프이(가) 표시된 사진&#10;&#10;자동 생성된 설명"/>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즉, g(Z) = tanh(Z)인 경우이다. 이때 Z가 아주 작은 경우에는 아래의 그림과 같이 tanh 함수의 선형 영역에 위치하게 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lastRenderedPageBreak/>
        <w:drawing>
          <wp:inline distT="0" distB="0" distL="0" distR="0" wp14:anchorId="1E46BAA0" wp14:editId="6E5A94D0">
            <wp:extent cx="5731510" cy="3086735"/>
            <wp:effectExtent l="0" t="0" r="2540" b="0"/>
            <wp:docPr id="1391578101" name="그림 14" descr="라인, 도표, 그래프,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78101" name="그림 14" descr="라인, 도표, 그래프, 폰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반대로 Z의 값이 커지면 선형 영역을 벗어난다. 위에서 보았듯이 정규화 매개변수가 커질 때 가중치(W)는 작아질 것이고, 가중치가 작아진다면 아래의 식에 의해 Z값 또한 작아질 것이다.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1A725004" wp14:editId="6CE8F463">
            <wp:extent cx="5731510" cy="1387475"/>
            <wp:effectExtent l="0" t="0" r="2540" b="3175"/>
            <wp:docPr id="28657021" name="그림 13" descr="친필, 폰트, 서예,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021" name="그림 13" descr="친필, 폰트, 서예, 텍스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따라서 Z가 상대적으로 작은 값을 갖게 된다면 g(Z) = tanh(Z)는 선형에 가까운 함수가 된다. 모든 층(Layer)이 선형이면 전체 네트워크 또한 선형이다. 따라서 매우 복잡한 비선형 함수를 만들 수 없다. 결국 높은 분산을 해결할 수 있게 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hint="eastAsia"/>
          <w:color w:val="212529"/>
          <w:spacing w:val="-1"/>
          <w:kern w:val="0"/>
          <w:szCs w:val="20"/>
          <w14:ligatures w14:val="none"/>
        </w:rPr>
        <w:br/>
      </w:r>
      <w:proofErr w:type="spellStart"/>
      <w:r w:rsidRPr="002B338B">
        <w:rPr>
          <w:rFonts w:ascii="맑은 고딕" w:eastAsia="맑은 고딕" w:hAnsi="맑은 고딕" w:cs="굴림" w:hint="eastAsia"/>
          <w:color w:val="212529"/>
          <w:spacing w:val="-1"/>
          <w:kern w:val="0"/>
          <w:szCs w:val="20"/>
          <w14:ligatures w14:val="none"/>
        </w:rPr>
        <w:t>딥러닝에서</w:t>
      </w:r>
      <w:proofErr w:type="spellEnd"/>
      <w:r w:rsidRPr="002B338B">
        <w:rPr>
          <w:rFonts w:ascii="맑은 고딕" w:eastAsia="맑은 고딕" w:hAnsi="맑은 고딕" w:cs="굴림" w:hint="eastAsia"/>
          <w:color w:val="212529"/>
          <w:spacing w:val="-1"/>
          <w:kern w:val="0"/>
          <w:szCs w:val="20"/>
          <w14:ligatures w14:val="none"/>
        </w:rPr>
        <w:t xml:space="preserve"> 가끔 </w:t>
      </w:r>
      <w:proofErr w:type="spellStart"/>
      <w:r w:rsidRPr="002B338B">
        <w:rPr>
          <w:rFonts w:ascii="맑은 고딕" w:eastAsia="맑은 고딕" w:hAnsi="맑은 고딕" w:cs="굴림" w:hint="eastAsia"/>
          <w:color w:val="212529"/>
          <w:spacing w:val="-1"/>
          <w:kern w:val="0"/>
          <w:szCs w:val="20"/>
          <w14:ligatures w14:val="none"/>
        </w:rPr>
        <w:t>드롭아웃이라는</w:t>
      </w:r>
      <w:proofErr w:type="spellEnd"/>
      <w:r w:rsidRPr="002B338B">
        <w:rPr>
          <w:rFonts w:ascii="맑은 고딕" w:eastAsia="맑은 고딕" w:hAnsi="맑은 고딕" w:cs="굴림" w:hint="eastAsia"/>
          <w:color w:val="212529"/>
          <w:spacing w:val="-1"/>
          <w:kern w:val="0"/>
          <w:szCs w:val="20"/>
          <w14:ligatures w14:val="none"/>
        </w:rPr>
        <w:t xml:space="preserve"> 정규화 기법을 사용하기도 한다. L2나 L1 정규화 기법처럼 가중치가 너무 커지는 것을 막기위해 추가적인 항을 더해주는 것과 비슷한 효과를 볼 수 있다.</w:t>
      </w:r>
    </w:p>
    <w:p w14:paraId="3C92B174" w14:textId="77777777" w:rsidR="002B338B" w:rsidRPr="002B338B" w:rsidRDefault="002B338B" w:rsidP="002B338B">
      <w:pPr>
        <w:widowControl/>
        <w:wordWrap/>
        <w:autoSpaceDE/>
        <w:autoSpaceDN/>
        <w:spacing w:after="100"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정리해보면, 정규화를 하게 되면 정규화 매개변수를 포함한 추가적인 항을 손실함수에 더하게 되고 그럼 결국 가중치(W)가 작아져 은닉층의 유닛들의 영향력이 작아지고 네트워크의 복잡도가 줄어든다. 또한 Z값이 작아져 tanh 활성화함수의 선형구간의 위치하여 선형함수를 만들어 과대적합을 막게 된다.</w:t>
      </w:r>
    </w:p>
    <w:p w14:paraId="71A55E54" w14:textId="77777777" w:rsidR="002B338B" w:rsidRDefault="002B338B" w:rsidP="002B338B">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b/>
          <w:bCs/>
          <w:color w:val="212529"/>
          <w:spacing w:val="-1"/>
          <w:kern w:val="36"/>
          <w:sz w:val="26"/>
          <w:szCs w:val="26"/>
          <w14:ligatures w14:val="none"/>
        </w:rPr>
      </w:pPr>
      <w:r w:rsidRPr="002B338B">
        <w:rPr>
          <w:rFonts w:ascii="맑은 고딕" w:eastAsia="맑은 고딕" w:hAnsi="맑은 고딕" w:cs="굴림" w:hint="eastAsia"/>
          <w:b/>
          <w:bCs/>
          <w:color w:val="212529"/>
          <w:spacing w:val="-1"/>
          <w:kern w:val="36"/>
          <w:sz w:val="26"/>
          <w:szCs w:val="26"/>
          <w14:ligatures w14:val="none"/>
        </w:rPr>
        <w:t>Dropout Regularization</w:t>
      </w:r>
    </w:p>
    <w:p w14:paraId="3CE111BC" w14:textId="1EDBCF1D" w:rsidR="002B338B" w:rsidRPr="002B338B" w:rsidRDefault="002B338B" w:rsidP="002B338B">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hint="eastAsia"/>
          <w:b/>
          <w:bCs/>
          <w:color w:val="212529"/>
          <w:spacing w:val="-1"/>
          <w:kern w:val="36"/>
          <w:sz w:val="26"/>
          <w:szCs w:val="26"/>
          <w14:ligatures w14:val="none"/>
        </w:rPr>
      </w:pPr>
      <w:r w:rsidRPr="002B338B">
        <w:rPr>
          <w:rFonts w:ascii="맑은 고딕" w:eastAsia="맑은 고딕" w:hAnsi="맑은 고딕" w:cs="굴림" w:hint="eastAsia"/>
          <w:color w:val="212529"/>
          <w:spacing w:val="-1"/>
          <w:kern w:val="0"/>
          <w:szCs w:val="20"/>
          <w14:ligatures w14:val="none"/>
        </w:rPr>
        <w:lastRenderedPageBreak/>
        <w:t xml:space="preserve">L2 정규화 외에 또 다른 매우 강력한 정규화 기법에는 </w:t>
      </w:r>
      <w:proofErr w:type="spellStart"/>
      <w:r w:rsidRPr="002B338B">
        <w:rPr>
          <w:rFonts w:ascii="맑은 고딕" w:eastAsia="맑은 고딕" w:hAnsi="맑은 고딕" w:cs="굴림" w:hint="eastAsia"/>
          <w:color w:val="212529"/>
          <w:spacing w:val="-1"/>
          <w:kern w:val="0"/>
          <w:szCs w:val="20"/>
          <w14:ligatures w14:val="none"/>
        </w:rPr>
        <w:t>드롭아웃</w:t>
      </w:r>
      <w:proofErr w:type="spellEnd"/>
      <w:r w:rsidRPr="002B338B">
        <w:rPr>
          <w:rFonts w:ascii="맑은 고딕" w:eastAsia="맑은 고딕" w:hAnsi="맑은 고딕" w:cs="굴림" w:hint="eastAsia"/>
          <w:color w:val="212529"/>
          <w:spacing w:val="-1"/>
          <w:kern w:val="0"/>
          <w:szCs w:val="20"/>
          <w14:ligatures w14:val="none"/>
        </w:rPr>
        <w:t>(Dropout)이 있다. 아래에 보이는 신경망은 과적합한 결과를 보인 신경망이라고 가정하자.</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2E74634D" wp14:editId="7F892872">
            <wp:extent cx="5731510" cy="3355975"/>
            <wp:effectExtent l="0" t="0" r="2540" b="0"/>
            <wp:docPr id="2046200727" name="그림 12" descr="라인, 도표, 원,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00727" name="그림 12" descr="라인, 도표, 원, 스케치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55975"/>
                    </a:xfrm>
                    <a:prstGeom prst="rect">
                      <a:avLst/>
                    </a:prstGeom>
                    <a:noFill/>
                    <a:ln>
                      <a:noFill/>
                    </a:ln>
                  </pic:spPr>
                </pic:pic>
              </a:graphicData>
            </a:graphic>
          </wp:inline>
        </w:drawing>
      </w:r>
    </w:p>
    <w:p w14:paraId="21723ED4" w14:textId="72AFD0AF"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proofErr w:type="spellStart"/>
      <w:r w:rsidRPr="002B338B">
        <w:rPr>
          <w:rFonts w:ascii="맑은 고딕" w:eastAsia="맑은 고딕" w:hAnsi="맑은 고딕" w:cs="굴림" w:hint="eastAsia"/>
          <w:color w:val="212529"/>
          <w:spacing w:val="-1"/>
          <w:kern w:val="0"/>
          <w:szCs w:val="20"/>
          <w14:ligatures w14:val="none"/>
        </w:rPr>
        <w:t>드롭아웃</w:t>
      </w:r>
      <w:proofErr w:type="spellEnd"/>
      <w:r w:rsidRPr="002B338B">
        <w:rPr>
          <w:rFonts w:ascii="맑은 고딕" w:eastAsia="맑은 고딕" w:hAnsi="맑은 고딕" w:cs="굴림" w:hint="eastAsia"/>
          <w:color w:val="212529"/>
          <w:spacing w:val="-1"/>
          <w:kern w:val="0"/>
          <w:szCs w:val="20"/>
          <w14:ligatures w14:val="none"/>
        </w:rPr>
        <w:t xml:space="preserve">(Dropout)이란 무작위로 신경망의 유닛을 삭제하는 기법이다.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사용하기 위해 먼저 신경망의 각각의 층에 대해 노드를 삭제할 확률을 설정한다. 그럼 각각의 층에 대해 각각의 노드마다 특정한 확률로 해당 노드를 유지하거나 삭제하게 된다. 예를 들어, 아래의 경우 각각의 노드마다 0.5의 확률로 해당 노드를 유지하고 0.5의 확률로 노드를 삭제하게 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42123D24" wp14:editId="54343A5C">
            <wp:extent cx="5731510" cy="3632835"/>
            <wp:effectExtent l="0" t="0" r="2540" b="5715"/>
            <wp:docPr id="959198685" name="그림 11" descr="라인, 도표,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8685" name="그림 11" descr="라인, 도표, 원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32835"/>
                    </a:xfrm>
                    <a:prstGeom prst="rect">
                      <a:avLst/>
                    </a:prstGeom>
                    <a:noFill/>
                    <a:ln>
                      <a:noFill/>
                    </a:ln>
                  </pic:spPr>
                </pic:pic>
              </a:graphicData>
            </a:graphic>
          </wp:inline>
        </w:drawing>
      </w:r>
    </w:p>
    <w:p w14:paraId="36E10336" w14:textId="3BFEA639"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lastRenderedPageBreak/>
        <w:t xml:space="preserve">0.5(50%)의 </w:t>
      </w:r>
      <w:proofErr w:type="spellStart"/>
      <w:r w:rsidRPr="002B338B">
        <w:rPr>
          <w:rFonts w:ascii="맑은 고딕" w:eastAsia="맑은 고딕" w:hAnsi="맑은 고딕" w:cs="굴림" w:hint="eastAsia"/>
          <w:color w:val="212529"/>
          <w:spacing w:val="-1"/>
          <w:kern w:val="0"/>
          <w:szCs w:val="20"/>
          <w14:ligatures w14:val="none"/>
        </w:rPr>
        <w:t>확률상</w:t>
      </w:r>
      <w:proofErr w:type="spellEnd"/>
      <w:r w:rsidRPr="002B338B">
        <w:rPr>
          <w:rFonts w:ascii="맑은 고딕" w:eastAsia="맑은 고딕" w:hAnsi="맑은 고딕" w:cs="굴림" w:hint="eastAsia"/>
          <w:color w:val="212529"/>
          <w:spacing w:val="-1"/>
          <w:kern w:val="0"/>
          <w:szCs w:val="20"/>
          <w14:ligatures w14:val="none"/>
        </w:rPr>
        <w:t xml:space="preserve"> 다음과 같이 노드를 삭제했다고 하자.</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50C06272" wp14:editId="057A32E1">
            <wp:extent cx="5731510" cy="3054985"/>
            <wp:effectExtent l="0" t="0" r="2540" b="0"/>
            <wp:docPr id="227424290" name="그림 10" descr="라인, 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24290" name="그림 10" descr="라인, 도표, 원, 디자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7145114C" w14:textId="51CA94F2"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그럼 삭제된 노드의 들어가는 링크와 나가는 링크를 모두 삭제하고 결국 아래와 같은 간소화된 네트워크가 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7F8D9D7B" wp14:editId="19E06D37">
            <wp:extent cx="5731510" cy="3035935"/>
            <wp:effectExtent l="0" t="0" r="2540" b="0"/>
            <wp:docPr id="1119464063" name="그림 9" descr="라인, 도표, 원,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4063" name="그림 9" descr="라인, 도표, 원, 종이접기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01B572EB"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이 간소화된 네트워크에서 역전파도 진행된다. 노드를 무작위로 삭제하는 것이 이상한 기법처럼 보일 수도 있지만 실제로 잘 작동한다고 한다.</w:t>
      </w:r>
    </w:p>
    <w:p w14:paraId="290660D6"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 xml:space="preserve">(역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구현하는 방법에 대한 설명은 유튜브 강의 영상 보면 확인할 수 있습니다.)</w:t>
      </w:r>
    </w:p>
    <w:p w14:paraId="73918004" w14:textId="77777777" w:rsid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lastRenderedPageBreak/>
        <w:t xml:space="preserve">모델 훈련 후 테스트할 때 테스트 데이터 셋의 경우에는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사용하지 않는다. 왜냐하면 테스트를 할 때 결과가 무작위로 나오면 </w:t>
      </w:r>
      <w:proofErr w:type="gramStart"/>
      <w:r w:rsidRPr="002B338B">
        <w:rPr>
          <w:rFonts w:ascii="맑은 고딕" w:eastAsia="맑은 고딕" w:hAnsi="맑은 고딕" w:cs="굴림" w:hint="eastAsia"/>
          <w:color w:val="212529"/>
          <w:spacing w:val="-1"/>
          <w:kern w:val="0"/>
          <w:szCs w:val="20"/>
          <w14:ligatures w14:val="none"/>
        </w:rPr>
        <w:t>안되기</w:t>
      </w:r>
      <w:proofErr w:type="gramEnd"/>
      <w:r w:rsidRPr="002B338B">
        <w:rPr>
          <w:rFonts w:ascii="맑은 고딕" w:eastAsia="맑은 고딕" w:hAnsi="맑은 고딕" w:cs="굴림" w:hint="eastAsia"/>
          <w:color w:val="212529"/>
          <w:spacing w:val="-1"/>
          <w:kern w:val="0"/>
          <w:szCs w:val="20"/>
          <w14:ligatures w14:val="none"/>
        </w:rPr>
        <w:t xml:space="preserve"> 때문이다. 테스트 시에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할 경우 오히려 노이즈만 증가시킬 뿐이다. 여러 번 반복한 결과를 평균을 낼 수도 있지만 컴퓨터적으로 비효율적이며 결과도 결국 비슷하다고 한다.</w:t>
      </w:r>
    </w:p>
    <w:p w14:paraId="43960494" w14:textId="0250224E"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 w:val="26"/>
          <w:szCs w:val="26"/>
          <w14:ligatures w14:val="none"/>
        </w:rPr>
      </w:pPr>
      <w:r w:rsidRPr="002B338B">
        <w:rPr>
          <w:rFonts w:ascii="맑은 고딕" w:eastAsia="맑은 고딕" w:hAnsi="맑은 고딕" w:cs="굴림" w:hint="eastAsia"/>
          <w:b/>
          <w:bCs/>
          <w:color w:val="212529"/>
          <w:spacing w:val="-1"/>
          <w:kern w:val="36"/>
          <w:sz w:val="26"/>
          <w:szCs w:val="26"/>
          <w14:ligatures w14:val="none"/>
        </w:rPr>
        <w:t xml:space="preserve">Understanding Dropout </w:t>
      </w:r>
    </w:p>
    <w:p w14:paraId="6D3A7A54" w14:textId="77EF6891"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 xml:space="preserve">왜 </w:t>
      </w:r>
      <w:proofErr w:type="spellStart"/>
      <w:r w:rsidRPr="002B338B">
        <w:rPr>
          <w:rFonts w:ascii="맑은 고딕" w:eastAsia="맑은 고딕" w:hAnsi="맑은 고딕" w:cs="굴림" w:hint="eastAsia"/>
          <w:color w:val="212529"/>
          <w:spacing w:val="-1"/>
          <w:kern w:val="0"/>
          <w:szCs w:val="20"/>
          <w14:ligatures w14:val="none"/>
        </w:rPr>
        <w:t>드롭아웃</w:t>
      </w:r>
      <w:proofErr w:type="spellEnd"/>
      <w:r w:rsidRPr="002B338B">
        <w:rPr>
          <w:rFonts w:ascii="맑은 고딕" w:eastAsia="맑은 고딕" w:hAnsi="맑은 고딕" w:cs="굴림" w:hint="eastAsia"/>
          <w:color w:val="212529"/>
          <w:spacing w:val="-1"/>
          <w:kern w:val="0"/>
          <w:szCs w:val="20"/>
          <w14:ligatures w14:val="none"/>
        </w:rPr>
        <w:t xml:space="preserve">(Dropout)이 정규화로 작동을 할까? 왜 </w:t>
      </w:r>
      <w:proofErr w:type="spellStart"/>
      <w:r w:rsidRPr="002B338B">
        <w:rPr>
          <w:rFonts w:ascii="맑은 고딕" w:eastAsia="맑은 고딕" w:hAnsi="맑은 고딕" w:cs="굴림" w:hint="eastAsia"/>
          <w:color w:val="212529"/>
          <w:spacing w:val="-1"/>
          <w:kern w:val="0"/>
          <w:szCs w:val="20"/>
          <w14:ligatures w14:val="none"/>
        </w:rPr>
        <w:t>정규화한</w:t>
      </w:r>
      <w:proofErr w:type="spellEnd"/>
      <w:r w:rsidRPr="002B338B">
        <w:rPr>
          <w:rFonts w:ascii="맑은 고딕" w:eastAsia="맑은 고딕" w:hAnsi="맑은 고딕" w:cs="굴림" w:hint="eastAsia"/>
          <w:color w:val="212529"/>
          <w:spacing w:val="-1"/>
          <w:kern w:val="0"/>
          <w:szCs w:val="20"/>
          <w14:ligatures w14:val="none"/>
        </w:rPr>
        <w:t xml:space="preserve"> 효과가 날까?</w:t>
      </w:r>
      <w:r w:rsidRPr="002B338B">
        <w:rPr>
          <w:rFonts w:ascii="맑은 고딕" w:eastAsia="맑은 고딕" w:hAnsi="맑은 고딕" w:cs="굴림" w:hint="eastAsia"/>
          <w:color w:val="212529"/>
          <w:spacing w:val="-1"/>
          <w:kern w:val="0"/>
          <w:szCs w:val="20"/>
          <w14:ligatures w14:val="none"/>
        </w:rPr>
        <w:br/>
        <w:t xml:space="preserve">첫 번째 직관은 더 작고 간소한 신경망을 사용하는 것과 같이 작동하여 정규화의 효과를 준다는 것이다. </w:t>
      </w:r>
    </w:p>
    <w:p w14:paraId="7773DD2D" w14:textId="4ECA21AF"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두 번째 직관은 그림을 그려가며 이해를 해보자. 아래의 그림에는 입력(input)이 4개가 있고 오른쪽에 하나의 단일 유닛이 있다. 이 단일 유닛의 관점에서 살펴보자.</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76DF715D" wp14:editId="2760FCAC">
            <wp:extent cx="4152900" cy="4861560"/>
            <wp:effectExtent l="0" t="0" r="0" b="0"/>
            <wp:docPr id="1084754588" name="그림 8" descr="친필, 원,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4588" name="그림 8" descr="친필, 원, 폰트, 디자인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486156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 xml:space="preserve">이 단일 유닛이 하는 일은 입력을 받아 </w:t>
      </w:r>
      <w:proofErr w:type="spellStart"/>
      <w:r w:rsidRPr="002B338B">
        <w:rPr>
          <w:rFonts w:ascii="맑은 고딕" w:eastAsia="맑은 고딕" w:hAnsi="맑은 고딕" w:cs="굴림" w:hint="eastAsia"/>
          <w:color w:val="212529"/>
          <w:spacing w:val="-1"/>
          <w:kern w:val="0"/>
          <w:szCs w:val="20"/>
          <w14:ligatures w14:val="none"/>
        </w:rPr>
        <w:t>의미있는</w:t>
      </w:r>
      <w:proofErr w:type="spellEnd"/>
      <w:r w:rsidRPr="002B338B">
        <w:rPr>
          <w:rFonts w:ascii="맑은 고딕" w:eastAsia="맑은 고딕" w:hAnsi="맑은 고딕" w:cs="굴림" w:hint="eastAsia"/>
          <w:color w:val="212529"/>
          <w:spacing w:val="-1"/>
          <w:kern w:val="0"/>
          <w:szCs w:val="20"/>
          <w14:ligatures w14:val="none"/>
        </w:rPr>
        <w:t xml:space="preserve"> 출력을 생성하는 것이다.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통해 입력은 무작위(random)으로 삭제될 수 있다. 삭제할 확률이 0.5일때 아래의 두 가지(A와 B) 모두 가능한 경우이다.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lastRenderedPageBreak/>
        <w:drawing>
          <wp:inline distT="0" distB="0" distL="0" distR="0" wp14:anchorId="750CFC63" wp14:editId="665D830C">
            <wp:extent cx="5731510" cy="5328920"/>
            <wp:effectExtent l="0" t="0" r="2540" b="5080"/>
            <wp:docPr id="820697397" name="그림 7" descr="원, 도표, 라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7397" name="그림 7" descr="원, 도표, 라인, 디자인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2892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A) 왼쪽 그림인 A의 경우는 input 2와 input 4만이 연결된다.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lastRenderedPageBreak/>
        <w:drawing>
          <wp:inline distT="0" distB="0" distL="0" distR="0" wp14:anchorId="0E3B48B2" wp14:editId="7B3FFFAC">
            <wp:extent cx="3436620" cy="4617720"/>
            <wp:effectExtent l="0" t="0" r="0" b="0"/>
            <wp:docPr id="1990386179" name="그림 6" descr="원, 라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86179" name="그림 6" descr="원, 라인, 디자인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6620" cy="461772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그리고 나머지 링크는 끊어지게 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lastRenderedPageBreak/>
        <w:drawing>
          <wp:inline distT="0" distB="0" distL="0" distR="0" wp14:anchorId="13608957" wp14:editId="6E46229D">
            <wp:extent cx="3390900" cy="4800600"/>
            <wp:effectExtent l="0" t="0" r="0" b="0"/>
            <wp:docPr id="739792019" name="그림 5" descr="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2019" name="그림 5" descr="원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480060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B) 오른쪽 그림인 B의 경우는 input 1과 input 3만이 연결된다.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lastRenderedPageBreak/>
        <w:drawing>
          <wp:inline distT="0" distB="0" distL="0" distR="0" wp14:anchorId="79819CAD" wp14:editId="3EA60CB8">
            <wp:extent cx="3108960" cy="4754880"/>
            <wp:effectExtent l="0" t="0" r="0" b="7620"/>
            <wp:docPr id="969861231" name="그림 4" descr="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61231" name="그림 4" descr="원, 디자인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475488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그리고 나머지 링크는 끊어지게 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lastRenderedPageBreak/>
        <w:drawing>
          <wp:inline distT="0" distB="0" distL="0" distR="0" wp14:anchorId="7C64A363" wp14:editId="66861131">
            <wp:extent cx="3154680" cy="4701540"/>
            <wp:effectExtent l="0" t="0" r="7620" b="3810"/>
            <wp:docPr id="377356849" name="그림 3" descr="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6849" name="그림 3" descr="원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4701540"/>
                    </a:xfrm>
                    <a:prstGeom prst="rect">
                      <a:avLst/>
                    </a:prstGeom>
                    <a:noFill/>
                    <a:ln>
                      <a:noFill/>
                    </a:ln>
                  </pic:spPr>
                </pic:pic>
              </a:graphicData>
            </a:graphic>
          </wp:inline>
        </w:drawing>
      </w:r>
      <w:r w:rsidRPr="002B338B">
        <w:rPr>
          <w:rFonts w:ascii="맑은 고딕" w:eastAsia="맑은 고딕" w:hAnsi="맑은 고딕" w:cs="굴림" w:hint="eastAsia"/>
          <w:color w:val="212529"/>
          <w:spacing w:val="-1"/>
          <w:kern w:val="0"/>
          <w:szCs w:val="20"/>
          <w14:ligatures w14:val="none"/>
        </w:rPr>
        <w:br/>
        <w:t xml:space="preserve">이런 식으로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통해 무작위로 유닛들이 삭제되어 서로 다른 다양한 input을 오른쪽의 단일 유닛은 </w:t>
      </w:r>
      <w:proofErr w:type="gramStart"/>
      <w:r w:rsidRPr="002B338B">
        <w:rPr>
          <w:rFonts w:ascii="맑은 고딕" w:eastAsia="맑은 고딕" w:hAnsi="맑은 고딕" w:cs="굴림" w:hint="eastAsia"/>
          <w:color w:val="212529"/>
          <w:spacing w:val="-1"/>
          <w:kern w:val="0"/>
          <w:szCs w:val="20"/>
          <w14:ligatures w14:val="none"/>
        </w:rPr>
        <w:t>전달 받게</w:t>
      </w:r>
      <w:proofErr w:type="gramEnd"/>
      <w:r w:rsidRPr="002B338B">
        <w:rPr>
          <w:rFonts w:ascii="맑은 고딕" w:eastAsia="맑은 고딕" w:hAnsi="맑은 고딕" w:cs="굴림" w:hint="eastAsia"/>
          <w:color w:val="212529"/>
          <w:spacing w:val="-1"/>
          <w:kern w:val="0"/>
          <w:szCs w:val="20"/>
          <w14:ligatures w14:val="none"/>
        </w:rPr>
        <w:t xml:space="preserve"> 된다. 따라서 오른쪽의 단일 유닛은 어떠한 입력 특성에도 의존할 수 없다. 하나의 특정 입력에 유난히 큰 가중치를 부여할 수 없으므로 가중치를 4개의 input에 각각 분산시킨다. 즉, 가중치를 분산시킴으로써 가중치의 Norm(L2 정규화)이 줄어들게 된다. 따라서 </w:t>
      </w:r>
      <w:proofErr w:type="spellStart"/>
      <w:r w:rsidRPr="002B338B">
        <w:rPr>
          <w:rFonts w:ascii="맑은 고딕" w:eastAsia="맑은 고딕" w:hAnsi="맑은 고딕" w:cs="굴림" w:hint="eastAsia"/>
          <w:color w:val="212529"/>
          <w:spacing w:val="-1"/>
          <w:kern w:val="0"/>
          <w:szCs w:val="20"/>
          <w14:ligatures w14:val="none"/>
        </w:rPr>
        <w:t>드롭아웃은</w:t>
      </w:r>
      <w:proofErr w:type="spellEnd"/>
      <w:r w:rsidRPr="002B338B">
        <w:rPr>
          <w:rFonts w:ascii="맑은 고딕" w:eastAsia="맑은 고딕" w:hAnsi="맑은 고딕" w:cs="굴림" w:hint="eastAsia"/>
          <w:color w:val="212529"/>
          <w:spacing w:val="-1"/>
          <w:kern w:val="0"/>
          <w:szCs w:val="20"/>
          <w14:ligatures w14:val="none"/>
        </w:rPr>
        <w:t xml:space="preserve"> L2 정규화와 같은 효과를 보여 과대적합을 막는데 도움이 된다.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hint="eastAsia"/>
          <w:color w:val="212529"/>
          <w:spacing w:val="-1"/>
          <w:kern w:val="0"/>
          <w:szCs w:val="20"/>
          <w14:ligatures w14:val="none"/>
        </w:rPr>
        <w:br/>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할 때 과대적합의 우려가 없는 층, 즉 유닛이 적어 많은 가중치(W)를 가지지 않는 층은 </w:t>
      </w:r>
      <w:proofErr w:type="spellStart"/>
      <w:r w:rsidRPr="002B338B">
        <w:rPr>
          <w:rFonts w:ascii="맑은 고딕" w:eastAsia="맑은 고딕" w:hAnsi="맑은 고딕" w:cs="굴림" w:hint="eastAsia"/>
          <w:color w:val="212529"/>
          <w:spacing w:val="-1"/>
          <w:kern w:val="0"/>
          <w:szCs w:val="20"/>
          <w14:ligatures w14:val="none"/>
        </w:rPr>
        <w:t>keep_prob</w:t>
      </w:r>
      <w:proofErr w:type="spellEnd"/>
      <w:r w:rsidRPr="002B338B">
        <w:rPr>
          <w:rFonts w:ascii="맑은 고딕" w:eastAsia="맑은 고딕" w:hAnsi="맑은 고딕" w:cs="굴림" w:hint="eastAsia"/>
          <w:color w:val="212529"/>
          <w:spacing w:val="-1"/>
          <w:kern w:val="0"/>
          <w:szCs w:val="20"/>
          <w14:ligatures w14:val="none"/>
        </w:rPr>
        <w:t xml:space="preserve">(층에서 유닛이 삭제되지 않을 확률)을 1로 주어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사용하지 않아도 된다. 반대로 과대적합의 우려가 높은 층, 즉 매개변수가 매우 많은 층은 더 강력한 형태의 </w:t>
      </w:r>
      <w:proofErr w:type="spellStart"/>
      <w:r w:rsidRPr="002B338B">
        <w:rPr>
          <w:rFonts w:ascii="맑은 고딕" w:eastAsia="맑은 고딕" w:hAnsi="맑은 고딕" w:cs="굴림" w:hint="eastAsia"/>
          <w:color w:val="212529"/>
          <w:spacing w:val="-1"/>
          <w:kern w:val="0"/>
          <w:szCs w:val="20"/>
          <w14:ligatures w14:val="none"/>
        </w:rPr>
        <w:t>드롭아웃을</w:t>
      </w:r>
      <w:proofErr w:type="spellEnd"/>
      <w:r w:rsidRPr="002B338B">
        <w:rPr>
          <w:rFonts w:ascii="맑은 고딕" w:eastAsia="맑은 고딕" w:hAnsi="맑은 고딕" w:cs="굴림" w:hint="eastAsia"/>
          <w:color w:val="212529"/>
          <w:spacing w:val="-1"/>
          <w:kern w:val="0"/>
          <w:szCs w:val="20"/>
          <w14:ligatures w14:val="none"/>
        </w:rPr>
        <w:t xml:space="preserve"> 위해 </w:t>
      </w:r>
      <w:proofErr w:type="spellStart"/>
      <w:r w:rsidRPr="002B338B">
        <w:rPr>
          <w:rFonts w:ascii="맑은 고딕" w:eastAsia="맑은 고딕" w:hAnsi="맑은 고딕" w:cs="굴림" w:hint="eastAsia"/>
          <w:color w:val="212529"/>
          <w:spacing w:val="-1"/>
          <w:kern w:val="0"/>
          <w:szCs w:val="20"/>
          <w14:ligatures w14:val="none"/>
        </w:rPr>
        <w:t>keep_prob</w:t>
      </w:r>
      <w:proofErr w:type="spellEnd"/>
      <w:r w:rsidRPr="002B338B">
        <w:rPr>
          <w:rFonts w:ascii="맑은 고딕" w:eastAsia="맑은 고딕" w:hAnsi="맑은 고딕" w:cs="굴림" w:hint="eastAsia"/>
          <w:color w:val="212529"/>
          <w:spacing w:val="-1"/>
          <w:kern w:val="0"/>
          <w:szCs w:val="20"/>
          <w14:ligatures w14:val="none"/>
        </w:rPr>
        <w:t>을 작게 설정하는 것이 좋다.</w:t>
      </w:r>
    </w:p>
    <w:p w14:paraId="32F90082"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 xml:space="preserve">컴퓨터 비전 분야에서는 대부분의 경우 데이터가 부족하다. 따라서 이 분야에서는 </w:t>
      </w:r>
      <w:proofErr w:type="spellStart"/>
      <w:r w:rsidRPr="002B338B">
        <w:rPr>
          <w:rFonts w:ascii="맑은 고딕" w:eastAsia="맑은 고딕" w:hAnsi="맑은 고딕" w:cs="굴림" w:hint="eastAsia"/>
          <w:color w:val="212529"/>
          <w:spacing w:val="-1"/>
          <w:kern w:val="0"/>
          <w:szCs w:val="20"/>
          <w14:ligatures w14:val="none"/>
        </w:rPr>
        <w:t>드롭아웃이</w:t>
      </w:r>
      <w:proofErr w:type="spellEnd"/>
      <w:r w:rsidRPr="002B338B">
        <w:rPr>
          <w:rFonts w:ascii="맑은 고딕" w:eastAsia="맑은 고딕" w:hAnsi="맑은 고딕" w:cs="굴림" w:hint="eastAsia"/>
          <w:color w:val="212529"/>
          <w:spacing w:val="-1"/>
          <w:kern w:val="0"/>
          <w:szCs w:val="20"/>
          <w14:ligatures w14:val="none"/>
        </w:rPr>
        <w:t xml:space="preserve"> 매우 빈번하게 사용된다. 하지만 </w:t>
      </w:r>
      <w:proofErr w:type="spellStart"/>
      <w:r w:rsidRPr="002B338B">
        <w:rPr>
          <w:rFonts w:ascii="맑은 고딕" w:eastAsia="맑은 고딕" w:hAnsi="맑은 고딕" w:cs="굴림" w:hint="eastAsia"/>
          <w:color w:val="212529"/>
          <w:spacing w:val="-1"/>
          <w:kern w:val="0"/>
          <w:szCs w:val="20"/>
          <w14:ligatures w14:val="none"/>
        </w:rPr>
        <w:t>드롭아웃은</w:t>
      </w:r>
      <w:proofErr w:type="spellEnd"/>
      <w:r w:rsidRPr="002B338B">
        <w:rPr>
          <w:rFonts w:ascii="맑은 고딕" w:eastAsia="맑은 고딕" w:hAnsi="맑은 고딕" w:cs="굴림" w:hint="eastAsia"/>
          <w:color w:val="212529"/>
          <w:spacing w:val="-1"/>
          <w:kern w:val="0"/>
          <w:szCs w:val="20"/>
          <w14:ligatures w14:val="none"/>
        </w:rPr>
        <w:t xml:space="preserve"> 정규화 기법이고 과대적합을 막는데 도움을 주는 것으로 문제가 생기기 전까지는 사용하지 않는 것이 좋다. 단점이 존재하기 때문이다. </w:t>
      </w:r>
      <w:proofErr w:type="spellStart"/>
      <w:r w:rsidRPr="002B338B">
        <w:rPr>
          <w:rFonts w:ascii="맑은 고딕" w:eastAsia="맑은 고딕" w:hAnsi="맑은 고딕" w:cs="굴림" w:hint="eastAsia"/>
          <w:color w:val="212529"/>
          <w:spacing w:val="-1"/>
          <w:kern w:val="0"/>
          <w:szCs w:val="20"/>
          <w14:ligatures w14:val="none"/>
        </w:rPr>
        <w:t>드롭아웃은</w:t>
      </w:r>
      <w:proofErr w:type="spellEnd"/>
      <w:r w:rsidRPr="002B338B">
        <w:rPr>
          <w:rFonts w:ascii="맑은 고딕" w:eastAsia="맑은 고딕" w:hAnsi="맑은 고딕" w:cs="굴림" w:hint="eastAsia"/>
          <w:color w:val="212529"/>
          <w:spacing w:val="-1"/>
          <w:kern w:val="0"/>
          <w:szCs w:val="20"/>
          <w14:ligatures w14:val="none"/>
        </w:rPr>
        <w:t xml:space="preserve"> 비용함수 또는 손실함수가 잘 정의되지 않는다는 단점이 존재한다. 무작위로 노드들이 삭제되므로 비용함수가 </w:t>
      </w:r>
      <w:proofErr w:type="spellStart"/>
      <w:r w:rsidRPr="002B338B">
        <w:rPr>
          <w:rFonts w:ascii="맑은 고딕" w:eastAsia="맑은 고딕" w:hAnsi="맑은 고딕" w:cs="굴림" w:hint="eastAsia"/>
          <w:color w:val="212529"/>
          <w:spacing w:val="-1"/>
          <w:kern w:val="0"/>
          <w:szCs w:val="20"/>
          <w14:ligatures w14:val="none"/>
        </w:rPr>
        <w:t>경사하강을</w:t>
      </w:r>
      <w:proofErr w:type="spellEnd"/>
      <w:r w:rsidRPr="002B338B">
        <w:rPr>
          <w:rFonts w:ascii="맑은 고딕" w:eastAsia="맑은 고딕" w:hAnsi="맑은 고딕" w:cs="굴림" w:hint="eastAsia"/>
          <w:color w:val="212529"/>
          <w:spacing w:val="-1"/>
          <w:kern w:val="0"/>
          <w:szCs w:val="20"/>
          <w14:ligatures w14:val="none"/>
        </w:rPr>
        <w:t xml:space="preserve"> 하는지 </w:t>
      </w:r>
      <w:proofErr w:type="spellStart"/>
      <w:proofErr w:type="gramStart"/>
      <w:r w:rsidRPr="002B338B">
        <w:rPr>
          <w:rFonts w:ascii="맑은 고딕" w:eastAsia="맑은 고딕" w:hAnsi="맑은 고딕" w:cs="굴림" w:hint="eastAsia"/>
          <w:color w:val="212529"/>
          <w:spacing w:val="-1"/>
          <w:kern w:val="0"/>
          <w:szCs w:val="20"/>
          <w14:ligatures w14:val="none"/>
        </w:rPr>
        <w:t>확인하는게</w:t>
      </w:r>
      <w:proofErr w:type="spellEnd"/>
      <w:proofErr w:type="gramEnd"/>
      <w:r w:rsidRPr="002B338B">
        <w:rPr>
          <w:rFonts w:ascii="맑은 고딕" w:eastAsia="맑은 고딕" w:hAnsi="맑은 고딕" w:cs="굴림" w:hint="eastAsia"/>
          <w:color w:val="212529"/>
          <w:spacing w:val="-1"/>
          <w:kern w:val="0"/>
          <w:szCs w:val="20"/>
          <w14:ligatures w14:val="none"/>
        </w:rPr>
        <w:t xml:space="preserve"> 어렵다. 따라서 먼저 모델의 </w:t>
      </w:r>
      <w:proofErr w:type="spellStart"/>
      <w:r w:rsidRPr="002B338B">
        <w:rPr>
          <w:rFonts w:ascii="맑은 고딕" w:eastAsia="맑은 고딕" w:hAnsi="맑은 고딕" w:cs="굴림" w:hint="eastAsia"/>
          <w:color w:val="212529"/>
          <w:spacing w:val="-1"/>
          <w:kern w:val="0"/>
          <w:szCs w:val="20"/>
          <w14:ligatures w14:val="none"/>
        </w:rPr>
        <w:t>keep_prob</w:t>
      </w:r>
      <w:proofErr w:type="spellEnd"/>
      <w:r w:rsidRPr="002B338B">
        <w:rPr>
          <w:rFonts w:ascii="맑은 고딕" w:eastAsia="맑은 고딕" w:hAnsi="맑은 고딕" w:cs="굴림" w:hint="eastAsia"/>
          <w:color w:val="212529"/>
          <w:spacing w:val="-1"/>
          <w:kern w:val="0"/>
          <w:szCs w:val="20"/>
          <w14:ligatures w14:val="none"/>
        </w:rPr>
        <w:t xml:space="preserve">을 1로 설정하여 </w:t>
      </w:r>
      <w:proofErr w:type="spellStart"/>
      <w:r w:rsidRPr="002B338B">
        <w:rPr>
          <w:rFonts w:ascii="맑은 고딕" w:eastAsia="맑은 고딕" w:hAnsi="맑은 고딕" w:cs="굴림" w:hint="eastAsia"/>
          <w:color w:val="212529"/>
          <w:spacing w:val="-1"/>
          <w:kern w:val="0"/>
          <w:szCs w:val="20"/>
          <w14:ligatures w14:val="none"/>
        </w:rPr>
        <w:t>드롭아웃의</w:t>
      </w:r>
      <w:proofErr w:type="spellEnd"/>
      <w:r w:rsidRPr="002B338B">
        <w:rPr>
          <w:rFonts w:ascii="맑은 고딕" w:eastAsia="맑은 고딕" w:hAnsi="맑은 고딕" w:cs="굴림" w:hint="eastAsia"/>
          <w:color w:val="212529"/>
          <w:spacing w:val="-1"/>
          <w:kern w:val="0"/>
          <w:szCs w:val="20"/>
          <w14:ligatures w14:val="none"/>
        </w:rPr>
        <w:t xml:space="preserve"> 효과를 멈추고 비용함수가 단조 감소하는지 확인한다. 그 다음 문제가 있다면 </w:t>
      </w:r>
      <w:proofErr w:type="spellStart"/>
      <w:r w:rsidRPr="002B338B">
        <w:rPr>
          <w:rFonts w:ascii="맑은 고딕" w:eastAsia="맑은 고딕" w:hAnsi="맑은 고딕" w:cs="굴림" w:hint="eastAsia"/>
          <w:color w:val="212529"/>
          <w:spacing w:val="-1"/>
          <w:kern w:val="0"/>
          <w:szCs w:val="20"/>
          <w14:ligatures w14:val="none"/>
        </w:rPr>
        <w:t>드롭아웃의</w:t>
      </w:r>
      <w:proofErr w:type="spellEnd"/>
      <w:r w:rsidRPr="002B338B">
        <w:rPr>
          <w:rFonts w:ascii="맑은 고딕" w:eastAsia="맑은 고딕" w:hAnsi="맑은 고딕" w:cs="굴림" w:hint="eastAsia"/>
          <w:color w:val="212529"/>
          <w:spacing w:val="-1"/>
          <w:kern w:val="0"/>
          <w:szCs w:val="20"/>
          <w14:ligatures w14:val="none"/>
        </w:rPr>
        <w:t xml:space="preserve"> 효과를 다시 주고 코드는 바꾸지 않도록 한다.</w:t>
      </w:r>
    </w:p>
    <w:p w14:paraId="15954A21" w14:textId="77777777" w:rsidR="002B338B" w:rsidRPr="002B338B" w:rsidRDefault="002B338B" w:rsidP="002B338B">
      <w:pPr>
        <w:widowControl/>
        <w:wordWrap/>
        <w:autoSpaceDE/>
        <w:autoSpaceDN/>
        <w:spacing w:after="100"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lastRenderedPageBreak/>
        <w:t xml:space="preserve">결론적으로, </w:t>
      </w:r>
      <w:proofErr w:type="spellStart"/>
      <w:r w:rsidRPr="002B338B">
        <w:rPr>
          <w:rFonts w:ascii="맑은 고딕" w:eastAsia="맑은 고딕" w:hAnsi="맑은 고딕" w:cs="굴림" w:hint="eastAsia"/>
          <w:color w:val="212529"/>
          <w:spacing w:val="-1"/>
          <w:kern w:val="0"/>
          <w:szCs w:val="20"/>
          <w14:ligatures w14:val="none"/>
        </w:rPr>
        <w:t>드롭아웃은</w:t>
      </w:r>
      <w:proofErr w:type="spellEnd"/>
      <w:r w:rsidRPr="002B338B">
        <w:rPr>
          <w:rFonts w:ascii="맑은 고딕" w:eastAsia="맑은 고딕" w:hAnsi="맑은 고딕" w:cs="굴림" w:hint="eastAsia"/>
          <w:color w:val="212529"/>
          <w:spacing w:val="-1"/>
          <w:kern w:val="0"/>
          <w:szCs w:val="20"/>
          <w14:ligatures w14:val="none"/>
        </w:rPr>
        <w:t xml:space="preserve"> 특정 입력 값에 의존하지 못하고 분산되어 가중치 값이 줄어들어 정규화 효과를 보이게 된다. 또한 모든 층에 똑같은 값의 </w:t>
      </w:r>
      <w:proofErr w:type="spellStart"/>
      <w:r w:rsidRPr="002B338B">
        <w:rPr>
          <w:rFonts w:ascii="맑은 고딕" w:eastAsia="맑은 고딕" w:hAnsi="맑은 고딕" w:cs="굴림" w:hint="eastAsia"/>
          <w:color w:val="212529"/>
          <w:spacing w:val="-1"/>
          <w:kern w:val="0"/>
          <w:szCs w:val="20"/>
          <w14:ligatures w14:val="none"/>
        </w:rPr>
        <w:t>keep_prob</w:t>
      </w:r>
      <w:proofErr w:type="spellEnd"/>
      <w:r w:rsidRPr="002B338B">
        <w:rPr>
          <w:rFonts w:ascii="맑은 고딕" w:eastAsia="맑은 고딕" w:hAnsi="맑은 고딕" w:cs="굴림" w:hint="eastAsia"/>
          <w:color w:val="212529"/>
          <w:spacing w:val="-1"/>
          <w:kern w:val="0"/>
          <w:szCs w:val="20"/>
          <w14:ligatures w14:val="none"/>
        </w:rPr>
        <w:t xml:space="preserve">을 설정하지 말고 매개변수가 많아 과대적합 우려가 큰 층은 낮은 </w:t>
      </w:r>
      <w:proofErr w:type="spellStart"/>
      <w:r w:rsidRPr="002B338B">
        <w:rPr>
          <w:rFonts w:ascii="맑은 고딕" w:eastAsia="맑은 고딕" w:hAnsi="맑은 고딕" w:cs="굴림" w:hint="eastAsia"/>
          <w:color w:val="212529"/>
          <w:spacing w:val="-1"/>
          <w:kern w:val="0"/>
          <w:szCs w:val="20"/>
          <w14:ligatures w14:val="none"/>
        </w:rPr>
        <w:t>keep_prob</w:t>
      </w:r>
      <w:proofErr w:type="spellEnd"/>
      <w:r w:rsidRPr="002B338B">
        <w:rPr>
          <w:rFonts w:ascii="맑은 고딕" w:eastAsia="맑은 고딕" w:hAnsi="맑은 고딕" w:cs="굴림" w:hint="eastAsia"/>
          <w:color w:val="212529"/>
          <w:spacing w:val="-1"/>
          <w:kern w:val="0"/>
          <w:szCs w:val="20"/>
          <w14:ligatures w14:val="none"/>
        </w:rPr>
        <w:t xml:space="preserve">을, 과대적합 우려가 작은 층은 높은 </w:t>
      </w:r>
      <w:proofErr w:type="spellStart"/>
      <w:r w:rsidRPr="002B338B">
        <w:rPr>
          <w:rFonts w:ascii="맑은 고딕" w:eastAsia="맑은 고딕" w:hAnsi="맑은 고딕" w:cs="굴림" w:hint="eastAsia"/>
          <w:color w:val="212529"/>
          <w:spacing w:val="-1"/>
          <w:kern w:val="0"/>
          <w:szCs w:val="20"/>
          <w14:ligatures w14:val="none"/>
        </w:rPr>
        <w:t>keep_prob</w:t>
      </w:r>
      <w:proofErr w:type="spellEnd"/>
      <w:r w:rsidRPr="002B338B">
        <w:rPr>
          <w:rFonts w:ascii="맑은 고딕" w:eastAsia="맑은 고딕" w:hAnsi="맑은 고딕" w:cs="굴림" w:hint="eastAsia"/>
          <w:color w:val="212529"/>
          <w:spacing w:val="-1"/>
          <w:kern w:val="0"/>
          <w:szCs w:val="20"/>
          <w14:ligatures w14:val="none"/>
        </w:rPr>
        <w:t xml:space="preserve">을 또는 아예 </w:t>
      </w:r>
      <w:proofErr w:type="spellStart"/>
      <w:r w:rsidRPr="002B338B">
        <w:rPr>
          <w:rFonts w:ascii="맑은 고딕" w:eastAsia="맑은 고딕" w:hAnsi="맑은 고딕" w:cs="굴림" w:hint="eastAsia"/>
          <w:color w:val="212529"/>
          <w:spacing w:val="-1"/>
          <w:kern w:val="0"/>
          <w:szCs w:val="20"/>
          <w14:ligatures w14:val="none"/>
        </w:rPr>
        <w:t>드롭아웃</w:t>
      </w:r>
      <w:proofErr w:type="spellEnd"/>
      <w:r w:rsidRPr="002B338B">
        <w:rPr>
          <w:rFonts w:ascii="맑은 고딕" w:eastAsia="맑은 고딕" w:hAnsi="맑은 고딕" w:cs="굴림" w:hint="eastAsia"/>
          <w:color w:val="212529"/>
          <w:spacing w:val="-1"/>
          <w:kern w:val="0"/>
          <w:szCs w:val="20"/>
          <w14:ligatures w14:val="none"/>
        </w:rPr>
        <w:t xml:space="preserve"> 효과를 끄기 위해 1로 설정하는 것이 좋다. 마지막으로 과대적합 문제가 발생하였을 경우에만 </w:t>
      </w:r>
      <w:proofErr w:type="spellStart"/>
      <w:r w:rsidRPr="002B338B">
        <w:rPr>
          <w:rFonts w:ascii="맑은 고딕" w:eastAsia="맑은 고딕" w:hAnsi="맑은 고딕" w:cs="굴림" w:hint="eastAsia"/>
          <w:color w:val="212529"/>
          <w:spacing w:val="-1"/>
          <w:kern w:val="0"/>
          <w:szCs w:val="20"/>
          <w14:ligatures w14:val="none"/>
        </w:rPr>
        <w:t>드롭아웃</w:t>
      </w:r>
      <w:proofErr w:type="spellEnd"/>
      <w:r w:rsidRPr="002B338B">
        <w:rPr>
          <w:rFonts w:ascii="맑은 고딕" w:eastAsia="맑은 고딕" w:hAnsi="맑은 고딕" w:cs="굴림" w:hint="eastAsia"/>
          <w:color w:val="212529"/>
          <w:spacing w:val="-1"/>
          <w:kern w:val="0"/>
          <w:szCs w:val="20"/>
          <w14:ligatures w14:val="none"/>
        </w:rPr>
        <w:t xml:space="preserve"> 기법을 사용하도록 한다.</w:t>
      </w:r>
    </w:p>
    <w:p w14:paraId="7068802F" w14:textId="4F10D066" w:rsidR="002B338B" w:rsidRPr="002B338B" w:rsidRDefault="002B338B" w:rsidP="002B338B">
      <w:pPr>
        <w:widowControl/>
        <w:shd w:val="clear" w:color="auto" w:fill="FFFFFF"/>
        <w:wordWrap/>
        <w:autoSpaceDE/>
        <w:autoSpaceDN/>
        <w:spacing w:before="100" w:beforeAutospacing="1" w:after="100" w:afterAutospacing="1" w:line="240" w:lineRule="auto"/>
        <w:jc w:val="left"/>
        <w:outlineLvl w:val="0"/>
        <w:rPr>
          <w:rFonts w:ascii="맑은 고딕" w:eastAsia="맑은 고딕" w:hAnsi="맑은 고딕" w:cs="굴림" w:hint="eastAsia"/>
          <w:b/>
          <w:bCs/>
          <w:color w:val="212529"/>
          <w:spacing w:val="-1"/>
          <w:kern w:val="36"/>
          <w:sz w:val="26"/>
          <w:szCs w:val="26"/>
          <w14:ligatures w14:val="none"/>
        </w:rPr>
      </w:pPr>
      <w:r w:rsidRPr="002B338B">
        <w:rPr>
          <w:rFonts w:ascii="맑은 고딕" w:eastAsia="맑은 고딕" w:hAnsi="맑은 고딕" w:cs="굴림" w:hint="eastAsia"/>
          <w:b/>
          <w:bCs/>
          <w:color w:val="212529"/>
          <w:spacing w:val="-1"/>
          <w:kern w:val="36"/>
          <w:sz w:val="26"/>
          <w:szCs w:val="26"/>
          <w14:ligatures w14:val="none"/>
        </w:rPr>
        <w:t>Other Regularization Methods</w:t>
      </w:r>
    </w:p>
    <w:p w14:paraId="740A6F53"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 xml:space="preserve">L1, L2 정규화와 </w:t>
      </w:r>
      <w:proofErr w:type="spellStart"/>
      <w:r w:rsidRPr="002B338B">
        <w:rPr>
          <w:rFonts w:ascii="맑은 고딕" w:eastAsia="맑은 고딕" w:hAnsi="맑은 고딕" w:cs="굴림" w:hint="eastAsia"/>
          <w:color w:val="212529"/>
          <w:spacing w:val="-1"/>
          <w:kern w:val="0"/>
          <w:szCs w:val="20"/>
          <w14:ligatures w14:val="none"/>
        </w:rPr>
        <w:t>드롭아웃</w:t>
      </w:r>
      <w:proofErr w:type="spellEnd"/>
      <w:r w:rsidRPr="002B338B">
        <w:rPr>
          <w:rFonts w:ascii="맑은 고딕" w:eastAsia="맑은 고딕" w:hAnsi="맑은 고딕" w:cs="굴림" w:hint="eastAsia"/>
          <w:color w:val="212529"/>
          <w:spacing w:val="-1"/>
          <w:kern w:val="0"/>
          <w:szCs w:val="20"/>
          <w14:ligatures w14:val="none"/>
        </w:rPr>
        <w:t xml:space="preserve"> 정규화 기법 외에도 다음과 같은 정규화 기법들이 더 존재한다.</w:t>
      </w:r>
    </w:p>
    <w:p w14:paraId="4F5DC4DA"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hint="eastAsia"/>
          <w:b/>
          <w:bCs/>
          <w:color w:val="212529"/>
          <w:spacing w:val="-1"/>
          <w:kern w:val="0"/>
          <w:szCs w:val="20"/>
          <w14:ligatures w14:val="none"/>
        </w:rPr>
      </w:pPr>
      <w:r w:rsidRPr="002B338B">
        <w:rPr>
          <w:rFonts w:ascii="맑은 고딕" w:eastAsia="맑은 고딕" w:hAnsi="맑은 고딕" w:cs="굴림" w:hint="eastAsia"/>
          <w:b/>
          <w:bCs/>
          <w:color w:val="212529"/>
          <w:spacing w:val="-1"/>
          <w:kern w:val="0"/>
          <w:szCs w:val="20"/>
          <w14:ligatures w14:val="none"/>
        </w:rPr>
        <w:t>Data augmentation</w:t>
      </w:r>
    </w:p>
    <w:p w14:paraId="5B55C938" w14:textId="3F0E6E12"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전혀 다른 새로운 이미지를 확보하는 것이 물론 더 좋겠지만 비용이 많이 들기 때문에 이미지를 수평 방향으로 뒤집거나 확대하거나 회전하거나 왜곡 및 변형하여 샘플에 추가하는 방법도 있다.</w:t>
      </w:r>
      <w:r w:rsidRPr="002B338B">
        <w:rPr>
          <w:rFonts w:ascii="맑은 고딕" w:eastAsia="맑은 고딕" w:hAnsi="맑은 고딕" w:cs="굴림" w:hint="eastAsia"/>
          <w:color w:val="212529"/>
          <w:spacing w:val="-1"/>
          <w:kern w:val="0"/>
          <w:szCs w:val="20"/>
          <w14:ligatures w14:val="none"/>
        </w:rPr>
        <w:br/>
        <w:t>!</w:t>
      </w:r>
      <w:r w:rsidRPr="002B338B">
        <w:rPr>
          <w:rFonts w:ascii="맑은 고딕" w:eastAsia="맑은 고딕" w:hAnsi="맑은 고딕" w:cs="굴림"/>
          <w:noProof/>
          <w:color w:val="212529"/>
          <w:spacing w:val="-1"/>
          <w:kern w:val="0"/>
          <w:szCs w:val="20"/>
          <w14:ligatures w14:val="none"/>
        </w:rPr>
        <w:drawing>
          <wp:inline distT="0" distB="0" distL="0" distR="0" wp14:anchorId="3BDD079F" wp14:editId="51A0D10F">
            <wp:extent cx="5731510" cy="3154045"/>
            <wp:effectExtent l="0" t="0" r="2540" b="8255"/>
            <wp:docPr id="29547634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76342" name="그림 2" descr="텍스트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inline>
        </w:drawing>
      </w:r>
    </w:p>
    <w:p w14:paraId="05154403"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 xml:space="preserve">이러한 추가적인 가짜 이미지들은 완전히 새로운 독립적인 고양이 샘플을 얻는 것보다 더 많은 정보를 추가해주지는 않을 것이다. 하지만 </w:t>
      </w:r>
      <w:proofErr w:type="spellStart"/>
      <w:r w:rsidRPr="002B338B">
        <w:rPr>
          <w:rFonts w:ascii="맑은 고딕" w:eastAsia="맑은 고딕" w:hAnsi="맑은 고딕" w:cs="굴림" w:hint="eastAsia"/>
          <w:color w:val="212529"/>
          <w:spacing w:val="-1"/>
          <w:kern w:val="0"/>
          <w:szCs w:val="20"/>
          <w14:ligatures w14:val="none"/>
        </w:rPr>
        <w:t>컴퓨터적인</w:t>
      </w:r>
      <w:proofErr w:type="spellEnd"/>
      <w:r w:rsidRPr="002B338B">
        <w:rPr>
          <w:rFonts w:ascii="맑은 고딕" w:eastAsia="맑은 고딕" w:hAnsi="맑은 고딕" w:cs="굴림" w:hint="eastAsia"/>
          <w:color w:val="212529"/>
          <w:spacing w:val="-1"/>
          <w:kern w:val="0"/>
          <w:szCs w:val="20"/>
          <w14:ligatures w14:val="none"/>
        </w:rPr>
        <w:t xml:space="preserve"> 비용이 들지 않고 할 수 있다는 장점이 있다.</w:t>
      </w:r>
    </w:p>
    <w:p w14:paraId="1BDED253"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outlineLvl w:val="2"/>
        <w:rPr>
          <w:rFonts w:ascii="맑은 고딕" w:eastAsia="맑은 고딕" w:hAnsi="맑은 고딕" w:cs="굴림" w:hint="eastAsia"/>
          <w:b/>
          <w:bCs/>
          <w:color w:val="212529"/>
          <w:spacing w:val="-1"/>
          <w:kern w:val="0"/>
          <w:szCs w:val="20"/>
          <w14:ligatures w14:val="none"/>
        </w:rPr>
      </w:pPr>
      <w:r w:rsidRPr="002B338B">
        <w:rPr>
          <w:rFonts w:ascii="맑은 고딕" w:eastAsia="맑은 고딕" w:hAnsi="맑은 고딕" w:cs="굴림" w:hint="eastAsia"/>
          <w:b/>
          <w:bCs/>
          <w:color w:val="212529"/>
          <w:spacing w:val="-1"/>
          <w:kern w:val="0"/>
          <w:szCs w:val="20"/>
          <w14:ligatures w14:val="none"/>
        </w:rPr>
        <w:t>Early Stopping</w:t>
      </w:r>
    </w:p>
    <w:p w14:paraId="4E378C93" w14:textId="2CE1050F"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lastRenderedPageBreak/>
        <w:t>Early Stopping(조기 종료)라는 또 다른 기법이 있다. 경사 하강법을 실행하면서 훈련 데이터 셋 오차와 개발 데이터 셋 오차를 그래프에 그려보면 다음과 같은 그림이 나온다.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noProof/>
          <w:color w:val="212529"/>
          <w:spacing w:val="-1"/>
          <w:kern w:val="0"/>
          <w:szCs w:val="20"/>
          <w14:ligatures w14:val="none"/>
        </w:rPr>
        <w:drawing>
          <wp:inline distT="0" distB="0" distL="0" distR="0" wp14:anchorId="297A45F1" wp14:editId="5317C301">
            <wp:extent cx="5731510" cy="3064510"/>
            <wp:effectExtent l="0" t="0" r="2540" b="2540"/>
            <wp:docPr id="2124105660"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05660" name="그림 1" descr="텍스트, 라인, 도표, 그래프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p>
    <w:p w14:paraId="4418B5C0" w14:textId="77777777" w:rsidR="002B338B" w:rsidRPr="002B338B" w:rsidRDefault="002B338B" w:rsidP="002B338B">
      <w:pPr>
        <w:widowControl/>
        <w:shd w:val="clear" w:color="auto" w:fill="FFFFFF"/>
        <w:wordWrap/>
        <w:autoSpaceDE/>
        <w:autoSpaceDN/>
        <w:spacing w:before="100" w:beforeAutospacing="1" w:after="100" w:afterAutospacing="1" w:line="240" w:lineRule="auto"/>
        <w:jc w:val="left"/>
        <w:rPr>
          <w:rFonts w:ascii="맑은 고딕" w:eastAsia="맑은 고딕" w:hAnsi="맑은 고딕" w:cs="굴림" w:hint="eastAsia"/>
          <w:color w:val="212529"/>
          <w:spacing w:val="-1"/>
          <w:kern w:val="0"/>
          <w:szCs w:val="20"/>
          <w14:ligatures w14:val="none"/>
        </w:rPr>
      </w:pPr>
      <w:r w:rsidRPr="002B338B">
        <w:rPr>
          <w:rFonts w:ascii="맑은 고딕" w:eastAsia="맑은 고딕" w:hAnsi="맑은 고딕" w:cs="굴림" w:hint="eastAsia"/>
          <w:color w:val="212529"/>
          <w:spacing w:val="-1"/>
          <w:kern w:val="0"/>
          <w:szCs w:val="20"/>
          <w14:ligatures w14:val="none"/>
        </w:rPr>
        <w:t>위의 그래프에서 발견할 수 있는 것은 개발 셋 오차함수 곡선이 감소하다가 어느 특정 부분에서 증가한다는 것이다. 조기 종료는 신경망이 이 지점에 위치할 때(개발 셋 오차함수가 증가하기 시작할 때) 작동한다. 중간에 신경망을 훈련시키는 것을 멈추고 이 개발 세트 오차를 만든 매개변수 값들을 최적으로 삼는다.</w:t>
      </w:r>
      <w:r w:rsidRPr="002B338B">
        <w:rPr>
          <w:rFonts w:ascii="맑은 고딕" w:eastAsia="맑은 고딕" w:hAnsi="맑은 고딕" w:cs="굴림" w:hint="eastAsia"/>
          <w:color w:val="212529"/>
          <w:spacing w:val="-1"/>
          <w:kern w:val="0"/>
          <w:szCs w:val="20"/>
          <w14:ligatures w14:val="none"/>
        </w:rPr>
        <w:br/>
        <w:t xml:space="preserve">이 방법이 정규화 효과를 보이는 이유는 처음에 무작위로 매우 작은 값으로 초기화한 가중치(W)는 반복을 실행할수록 커지는데 조기 종료 기법이 이를 멈추었기 때문이다. 멈춘 시점은 여전히 W가 그렇게 크지 않은 시점이다. 따라서 신경망을 덜 </w:t>
      </w:r>
      <w:proofErr w:type="spellStart"/>
      <w:r w:rsidRPr="002B338B">
        <w:rPr>
          <w:rFonts w:ascii="맑은 고딕" w:eastAsia="맑은 고딕" w:hAnsi="맑은 고딕" w:cs="굴림" w:hint="eastAsia"/>
          <w:color w:val="212529"/>
          <w:spacing w:val="-1"/>
          <w:kern w:val="0"/>
          <w:szCs w:val="20"/>
          <w14:ligatures w14:val="none"/>
        </w:rPr>
        <w:t>과대적합하게</w:t>
      </w:r>
      <w:proofErr w:type="spellEnd"/>
      <w:r w:rsidRPr="002B338B">
        <w:rPr>
          <w:rFonts w:ascii="맑은 고딕" w:eastAsia="맑은 고딕" w:hAnsi="맑은 고딕" w:cs="굴림" w:hint="eastAsia"/>
          <w:color w:val="212529"/>
          <w:spacing w:val="-1"/>
          <w:kern w:val="0"/>
          <w:szCs w:val="20"/>
          <w14:ligatures w14:val="none"/>
        </w:rPr>
        <w:t xml:space="preserve"> 만든다.</w:t>
      </w:r>
      <w:r w:rsidRPr="002B338B">
        <w:rPr>
          <w:rFonts w:ascii="맑은 고딕" w:eastAsia="맑은 고딕" w:hAnsi="맑은 고딕" w:cs="굴림" w:hint="eastAsia"/>
          <w:color w:val="212529"/>
          <w:spacing w:val="-1"/>
          <w:kern w:val="0"/>
          <w:szCs w:val="20"/>
          <w14:ligatures w14:val="none"/>
        </w:rPr>
        <w:br/>
      </w:r>
      <w:r w:rsidRPr="002B338B">
        <w:rPr>
          <w:rFonts w:ascii="맑은 고딕" w:eastAsia="맑은 고딕" w:hAnsi="맑은 고딕" w:cs="굴림" w:hint="eastAsia"/>
          <w:color w:val="212529"/>
          <w:spacing w:val="-1"/>
          <w:kern w:val="0"/>
          <w:szCs w:val="20"/>
          <w14:ligatures w14:val="none"/>
        </w:rPr>
        <w:br/>
        <w:t xml:space="preserve">조기 종료는 말 그대로 신경망을 조기에 </w:t>
      </w:r>
      <w:proofErr w:type="spellStart"/>
      <w:r w:rsidRPr="002B338B">
        <w:rPr>
          <w:rFonts w:ascii="맑은 고딕" w:eastAsia="맑은 고딕" w:hAnsi="맑은 고딕" w:cs="굴림" w:hint="eastAsia"/>
          <w:color w:val="212529"/>
          <w:spacing w:val="-1"/>
          <w:kern w:val="0"/>
          <w:szCs w:val="20"/>
          <w14:ligatures w14:val="none"/>
        </w:rPr>
        <w:t>종료시킨다</w:t>
      </w:r>
      <w:proofErr w:type="spellEnd"/>
      <w:r w:rsidRPr="002B338B">
        <w:rPr>
          <w:rFonts w:ascii="맑은 고딕" w:eastAsia="맑은 고딕" w:hAnsi="맑은 고딕" w:cs="굴림" w:hint="eastAsia"/>
          <w:color w:val="212529"/>
          <w:spacing w:val="-1"/>
          <w:kern w:val="0"/>
          <w:szCs w:val="20"/>
          <w14:ligatures w14:val="none"/>
        </w:rPr>
        <w:t xml:space="preserve">. 하지만 이에는 단점이 존재한다. 비용함수를 최적화하는 것을 멈추게 하여 비용함수를 줄이는 일을 잘 하지 못하게 된다. 동시에 과대적합도 </w:t>
      </w:r>
      <w:proofErr w:type="spellStart"/>
      <w:r w:rsidRPr="002B338B">
        <w:rPr>
          <w:rFonts w:ascii="맑은 고딕" w:eastAsia="맑은 고딕" w:hAnsi="맑은 고딕" w:cs="굴림" w:hint="eastAsia"/>
          <w:color w:val="212529"/>
          <w:spacing w:val="-1"/>
          <w:kern w:val="0"/>
          <w:szCs w:val="20"/>
          <w14:ligatures w14:val="none"/>
        </w:rPr>
        <w:t>막으려하며</w:t>
      </w:r>
      <w:proofErr w:type="spellEnd"/>
      <w:r w:rsidRPr="002B338B">
        <w:rPr>
          <w:rFonts w:ascii="맑은 고딕" w:eastAsia="맑은 고딕" w:hAnsi="맑은 고딕" w:cs="굴림" w:hint="eastAsia"/>
          <w:color w:val="212529"/>
          <w:spacing w:val="-1"/>
          <w:kern w:val="0"/>
          <w:szCs w:val="20"/>
          <w14:ligatures w14:val="none"/>
        </w:rPr>
        <w:t xml:space="preserve"> 이는 문제를 더 복잡하게 한다. 따라서 조기 종료의 대안으로 L2 정규화를 사용할 수 있다. 그럼 가능한 오래 신경망을 훈련시킬 수 있게 된다. 단, L2 정규화에도 단점이 존재하는데 정규화 매개변수에 많은 값을 </w:t>
      </w:r>
      <w:proofErr w:type="spellStart"/>
      <w:r w:rsidRPr="002B338B">
        <w:rPr>
          <w:rFonts w:ascii="맑은 고딕" w:eastAsia="맑은 고딕" w:hAnsi="맑은 고딕" w:cs="굴림" w:hint="eastAsia"/>
          <w:color w:val="212529"/>
          <w:spacing w:val="-1"/>
          <w:kern w:val="0"/>
          <w:szCs w:val="20"/>
          <w14:ligatures w14:val="none"/>
        </w:rPr>
        <w:t>시도해야한다는</w:t>
      </w:r>
      <w:proofErr w:type="spellEnd"/>
      <w:r w:rsidRPr="002B338B">
        <w:rPr>
          <w:rFonts w:ascii="맑은 고딕" w:eastAsia="맑은 고딕" w:hAnsi="맑은 고딕" w:cs="굴림" w:hint="eastAsia"/>
          <w:color w:val="212529"/>
          <w:spacing w:val="-1"/>
          <w:kern w:val="0"/>
          <w:szCs w:val="20"/>
          <w14:ligatures w14:val="none"/>
        </w:rPr>
        <w:t xml:space="preserve"> 것이다. 반대로 조기 종료는 많은 값을 시도할 필요가 없다. 여러 정규화 기법에는 각각 장단점이 존재한다는 것을 알 수 있다.</w:t>
      </w:r>
    </w:p>
    <w:p w14:paraId="4130B788" w14:textId="77777777" w:rsidR="002B338B" w:rsidRPr="002B338B" w:rsidRDefault="002B338B"/>
    <w:sectPr w:rsidR="002B338B" w:rsidRPr="002B338B">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8B"/>
    <w:rsid w:val="002B338B"/>
    <w:rsid w:val="00DB3C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6CFA"/>
  <w15:chartTrackingRefBased/>
  <w15:docId w15:val="{972CEA3F-6236-4B48-A840-0817B0FD8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2B338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14:ligatures w14:val="none"/>
    </w:rPr>
  </w:style>
  <w:style w:type="paragraph" w:styleId="3">
    <w:name w:val="heading 3"/>
    <w:basedOn w:val="a"/>
    <w:link w:val="3Char"/>
    <w:uiPriority w:val="9"/>
    <w:qFormat/>
    <w:rsid w:val="002B338B"/>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B338B"/>
    <w:rPr>
      <w:rFonts w:ascii="굴림" w:eastAsia="굴림" w:hAnsi="굴림" w:cs="굴림"/>
      <w:b/>
      <w:bCs/>
      <w:kern w:val="36"/>
      <w:sz w:val="48"/>
      <w:szCs w:val="48"/>
      <w14:ligatures w14:val="none"/>
    </w:rPr>
  </w:style>
  <w:style w:type="character" w:customStyle="1" w:styleId="3Char">
    <w:name w:val="제목 3 Char"/>
    <w:basedOn w:val="a0"/>
    <w:link w:val="3"/>
    <w:uiPriority w:val="9"/>
    <w:rsid w:val="002B338B"/>
    <w:rPr>
      <w:rFonts w:ascii="굴림" w:eastAsia="굴림" w:hAnsi="굴림" w:cs="굴림"/>
      <w:b/>
      <w:bCs/>
      <w:kern w:val="0"/>
      <w:sz w:val="27"/>
      <w:szCs w:val="27"/>
      <w14:ligatures w14:val="none"/>
    </w:rPr>
  </w:style>
  <w:style w:type="paragraph" w:styleId="a3">
    <w:name w:val="Normal (Web)"/>
    <w:basedOn w:val="a"/>
    <w:uiPriority w:val="99"/>
    <w:semiHidden/>
    <w:unhideWhenUsed/>
    <w:rsid w:val="002B338B"/>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styleId="a4">
    <w:name w:val="Hyperlink"/>
    <w:basedOn w:val="a0"/>
    <w:uiPriority w:val="99"/>
    <w:semiHidden/>
    <w:unhideWhenUsed/>
    <w:rsid w:val="002B33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048001">
      <w:bodyDiv w:val="1"/>
      <w:marLeft w:val="0"/>
      <w:marRight w:val="0"/>
      <w:marTop w:val="0"/>
      <w:marBottom w:val="0"/>
      <w:divBdr>
        <w:top w:val="none" w:sz="0" w:space="0" w:color="auto"/>
        <w:left w:val="none" w:sz="0" w:space="0" w:color="auto"/>
        <w:bottom w:val="none" w:sz="0" w:space="0" w:color="auto"/>
        <w:right w:val="none" w:sz="0" w:space="0" w:color="auto"/>
      </w:divBdr>
      <w:divsChild>
        <w:div w:id="210444972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2193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006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733</Words>
  <Characters>4179</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박은주(수학과)</dc:creator>
  <cp:keywords/>
  <dc:description/>
  <cp:lastModifiedBy>박은주(수학과)</cp:lastModifiedBy>
  <cp:revision>1</cp:revision>
  <dcterms:created xsi:type="dcterms:W3CDTF">2023-10-29T10:55:00Z</dcterms:created>
  <dcterms:modified xsi:type="dcterms:W3CDTF">2023-10-29T11:07:00Z</dcterms:modified>
</cp:coreProperties>
</file>