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7E31" w14:textId="77777777" w:rsidR="00E04F86" w:rsidRPr="00E04F86" w:rsidRDefault="00E04F86" w:rsidP="00E04F86">
      <w:pPr>
        <w:rPr>
          <w:b/>
          <w:bCs/>
        </w:rPr>
      </w:pPr>
      <w:proofErr w:type="spellStart"/>
      <w:r w:rsidRPr="00E04F86">
        <w:rPr>
          <w:b/>
          <w:bCs/>
        </w:rPr>
        <w:t>LLaVA</w:t>
      </w:r>
      <w:proofErr w:type="spellEnd"/>
      <w:r w:rsidRPr="00E04F86">
        <w:rPr>
          <w:b/>
          <w:bCs/>
        </w:rPr>
        <w:t>: Large Language and Vision Assistant</w:t>
      </w:r>
    </w:p>
    <w:p w14:paraId="4F69DA31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 xml:space="preserve">Visual Instruction Tuning 기반 </w:t>
      </w:r>
      <w:proofErr w:type="spellStart"/>
      <w:r w:rsidRPr="00E04F86">
        <w:rPr>
          <w:b/>
          <w:bCs/>
        </w:rPr>
        <w:t>멀티모달</w:t>
      </w:r>
      <w:proofErr w:type="spellEnd"/>
      <w:r w:rsidRPr="00E04F86">
        <w:rPr>
          <w:b/>
          <w:bCs/>
        </w:rPr>
        <w:t xml:space="preserve"> 모델 학습</w:t>
      </w:r>
    </w:p>
    <w:p w14:paraId="2AE47314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1. 연구 배경</w:t>
      </w:r>
    </w:p>
    <w:p w14:paraId="191F819D" w14:textId="6F5E6BC3" w:rsidR="00E04F86" w:rsidRPr="00E04F86" w:rsidRDefault="00E04F86" w:rsidP="00E04F86">
      <w:pPr>
        <w:rPr>
          <w:rFonts w:hint="eastAsia"/>
        </w:rPr>
      </w:pPr>
      <w:r w:rsidRPr="00E04F86">
        <w:t xml:space="preserve">최근 인공지능 분야에서는 </w:t>
      </w:r>
      <w:proofErr w:type="spellStart"/>
      <w:r w:rsidRPr="00E04F86">
        <w:rPr>
          <w:b/>
          <w:bCs/>
        </w:rPr>
        <w:t>멀티모달</w:t>
      </w:r>
      <w:proofErr w:type="spellEnd"/>
      <w:r w:rsidRPr="00E04F86">
        <w:rPr>
          <w:b/>
          <w:bCs/>
        </w:rPr>
        <w:t>(Multimodal) 모델</w:t>
      </w:r>
      <w:r w:rsidRPr="00E04F86">
        <w:t>이 주목받고 있다. 이는 텍스트, 이미지, 오디오, 비디오 등 서로 다른 형태의 데이터를 동시에 처리하고, 이들 간의 관계를 이해하여 복합적인 작업을 수행할 수 있는 모델</w:t>
      </w:r>
      <w:r>
        <w:rPr>
          <w:rFonts w:hint="eastAsia"/>
        </w:rPr>
        <w:t>이</w:t>
      </w:r>
      <w:r w:rsidRPr="00E04F86">
        <w:t>다.</w:t>
      </w:r>
      <w:r w:rsidRPr="00E04F86">
        <w:br/>
        <w:t>또한, In-context Learning (ICL)</w:t>
      </w:r>
      <w:r w:rsidRPr="00E04F86">
        <w:t xml:space="preserve"> </w:t>
      </w:r>
      <w:r w:rsidRPr="00E04F86">
        <w:t xml:space="preserve">은 대규모 언어 모델(LLM)이 가중치 업데이트 없이 프롬프트에 포함된 몇 가지 예시만으로 새로운 태스크를 학습하는 능력을 의미하며, </w:t>
      </w:r>
      <w:r w:rsidRPr="00E04F86">
        <w:rPr>
          <w:b/>
          <w:bCs/>
        </w:rPr>
        <w:t>Instruction Tuning</w:t>
      </w:r>
      <w:r w:rsidRPr="00E04F86">
        <w:t>은 LLM이 사용자의 자연어 지시를 이해하고 수행할 수 있도록 하는 fine-tuning 기법</w:t>
      </w:r>
      <w:r>
        <w:rPr>
          <w:rFonts w:hint="eastAsia"/>
        </w:rPr>
        <w:t>이다.</w:t>
      </w:r>
    </w:p>
    <w:p w14:paraId="68BC121D" w14:textId="1585CF68" w:rsidR="00E04F86" w:rsidRPr="00E04F86" w:rsidRDefault="00E04F86" w:rsidP="00E04F86">
      <w:pPr>
        <w:rPr>
          <w:rFonts w:hint="eastAsia"/>
        </w:rPr>
      </w:pPr>
      <w:r w:rsidRPr="00E04F86">
        <w:t xml:space="preserve">이 연구는 이러한 개념을 시각적 데이터로 확장하여, “Visual Instruction Tuning”을 통해 언어와 시각 정보를 동시에 이해하는 범용 비전-언어 모델(Large Multimodal Model, LMM)을 개발하는 것을 목표로 </w:t>
      </w:r>
      <w:r>
        <w:rPr>
          <w:rFonts w:hint="eastAsia"/>
        </w:rPr>
        <w:t>한다.</w:t>
      </w:r>
    </w:p>
    <w:p w14:paraId="120FD794" w14:textId="77777777" w:rsidR="00E04F86" w:rsidRPr="00E04F86" w:rsidRDefault="00E04F86" w:rsidP="00E04F86">
      <w:r w:rsidRPr="00E04F86">
        <w:pict w14:anchorId="1BD09C23">
          <v:rect id="_x0000_i1049" style="width:0;height:1.5pt" o:hralign="center" o:hrstd="t" o:hr="t" fillcolor="#a0a0a0" stroked="f"/>
        </w:pict>
      </w:r>
    </w:p>
    <w:p w14:paraId="04CDF19B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2. 연구 동기 및 관련 연구</w:t>
      </w:r>
    </w:p>
    <w:p w14:paraId="6BBA7A8F" w14:textId="4B9C590A" w:rsidR="00E04F86" w:rsidRPr="00E04F86" w:rsidRDefault="00E04F86" w:rsidP="00E04F86">
      <w:r w:rsidRPr="00E04F86">
        <w:t xml:space="preserve">기존의 </w:t>
      </w:r>
      <w:proofErr w:type="spellStart"/>
      <w:r w:rsidRPr="00E04F86">
        <w:t>멀티모달</w:t>
      </w:r>
      <w:proofErr w:type="spellEnd"/>
      <w:r w:rsidRPr="00E04F86">
        <w:t xml:space="preserve"> 모델들은 특정 주제나 태스크에 제한된 경우가 많았으며, 여러 모델을 </w:t>
      </w:r>
      <w:proofErr w:type="spellStart"/>
      <w:r w:rsidRPr="00E04F86">
        <w:t>LangChain</w:t>
      </w:r>
      <w:proofErr w:type="spellEnd"/>
      <w:r w:rsidRPr="00E04F86">
        <w:t xml:space="preserve"> 등으로 연결해 사용하는 방식이 일반적이었다. 그러나 이러한 접근은 </w:t>
      </w:r>
      <w:r w:rsidRPr="00E04F86">
        <w:rPr>
          <w:b/>
          <w:bCs/>
        </w:rPr>
        <w:t>end-to-end 학습이 어렵고, 인간의 의도에 정밀하게 반응하지 못하는 한계</w:t>
      </w:r>
      <w:r w:rsidRPr="00E04F86">
        <w:t>가 있었다.</w:t>
      </w:r>
    </w:p>
    <w:p w14:paraId="6BFCA314" w14:textId="4AC95665" w:rsidR="00E04F86" w:rsidRPr="00E04F86" w:rsidRDefault="00E04F86" w:rsidP="00E04F86">
      <w:r w:rsidRPr="00E04F86">
        <w:t>따라서 본 연구의 목표는 세 가지</w:t>
      </w:r>
      <w:r>
        <w:rPr>
          <w:rFonts w:hint="eastAsia"/>
        </w:rPr>
        <w:t>이</w:t>
      </w:r>
      <w:r w:rsidRPr="00E04F86">
        <w:t>다.</w:t>
      </w:r>
    </w:p>
    <w:p w14:paraId="56091C18" w14:textId="77777777" w:rsidR="00E04F86" w:rsidRPr="00E04F86" w:rsidRDefault="00E04F86" w:rsidP="00E04F86">
      <w:pPr>
        <w:numPr>
          <w:ilvl w:val="0"/>
          <w:numId w:val="1"/>
        </w:numPr>
      </w:pPr>
      <w:r w:rsidRPr="00E04F86">
        <w:rPr>
          <w:b/>
          <w:bCs/>
        </w:rPr>
        <w:t>범용성 (General-purpose assistant)</w:t>
      </w:r>
      <w:r w:rsidRPr="00E04F86">
        <w:t xml:space="preserve"> – 여러 태스크를 한 모델이 처리</w:t>
      </w:r>
    </w:p>
    <w:p w14:paraId="368798DD" w14:textId="77777777" w:rsidR="00E04F86" w:rsidRPr="00E04F86" w:rsidRDefault="00E04F86" w:rsidP="00E04F86">
      <w:pPr>
        <w:numPr>
          <w:ilvl w:val="0"/>
          <w:numId w:val="1"/>
        </w:numPr>
      </w:pPr>
      <w:proofErr w:type="spellStart"/>
      <w:r w:rsidRPr="00E04F86">
        <w:rPr>
          <w:b/>
          <w:bCs/>
        </w:rPr>
        <w:t>멀티모달</w:t>
      </w:r>
      <w:proofErr w:type="spellEnd"/>
      <w:r w:rsidRPr="00E04F86">
        <w:rPr>
          <w:b/>
          <w:bCs/>
        </w:rPr>
        <w:t xml:space="preserve"> 이해 (Vision-and-language reasoning)</w:t>
      </w:r>
      <w:r w:rsidRPr="00E04F86">
        <w:t xml:space="preserve"> – 이미지와 텍스트의 복합적 추론</w:t>
      </w:r>
    </w:p>
    <w:p w14:paraId="0B002F74" w14:textId="77777777" w:rsidR="00E04F86" w:rsidRPr="00E04F86" w:rsidRDefault="00E04F86" w:rsidP="00E04F86">
      <w:pPr>
        <w:numPr>
          <w:ilvl w:val="0"/>
          <w:numId w:val="1"/>
        </w:numPr>
      </w:pPr>
      <w:r w:rsidRPr="00E04F86">
        <w:rPr>
          <w:b/>
          <w:bCs/>
        </w:rPr>
        <w:t>인간 지시 정렬 (Instruction alignment)</w:t>
      </w:r>
      <w:r w:rsidRPr="00E04F86">
        <w:t xml:space="preserve"> – 사용자의 의도에 맞는 응답 생성</w:t>
      </w:r>
    </w:p>
    <w:p w14:paraId="21292E77" w14:textId="5BF03B70" w:rsidR="00E04F86" w:rsidRPr="00E04F86" w:rsidRDefault="00E04F86" w:rsidP="00E04F86">
      <w:pPr>
        <w:rPr>
          <w:rFonts w:hint="eastAsia"/>
        </w:rPr>
      </w:pPr>
      <w:r w:rsidRPr="00E04F86">
        <w:t xml:space="preserve">이를 실현하기 위한 방법론이 바로 </w:t>
      </w:r>
      <w:r w:rsidRPr="00E04F86">
        <w:rPr>
          <w:b/>
          <w:bCs/>
        </w:rPr>
        <w:t>Visual Instruction Tuning</w:t>
      </w:r>
      <w:r w:rsidRPr="00E04F86">
        <w:t xml:space="preserve">이며, 대표적인 구현이 </w:t>
      </w:r>
      <w:proofErr w:type="spellStart"/>
      <w:r w:rsidRPr="00E04F86">
        <w:rPr>
          <w:b/>
          <w:bCs/>
        </w:rPr>
        <w:t>LLaVA</w:t>
      </w:r>
      <w:proofErr w:type="spellEnd"/>
      <w:r w:rsidRPr="00E04F86">
        <w:rPr>
          <w:b/>
          <w:bCs/>
        </w:rPr>
        <w:t xml:space="preserve"> 모델</w:t>
      </w:r>
      <w:r>
        <w:rPr>
          <w:rFonts w:hint="eastAsia"/>
        </w:rPr>
        <w:t>이다.</w:t>
      </w:r>
    </w:p>
    <w:p w14:paraId="43E83CFC" w14:textId="77777777" w:rsidR="00E04F86" w:rsidRPr="00E04F86" w:rsidRDefault="00E04F86" w:rsidP="00E04F86">
      <w:r w:rsidRPr="00E04F86">
        <w:pict w14:anchorId="2D02999F">
          <v:rect id="_x0000_i1050" style="width:0;height:1.5pt" o:hralign="center" o:hrstd="t" o:hr="t" fillcolor="#a0a0a0" stroked="f"/>
        </w:pict>
      </w:r>
    </w:p>
    <w:p w14:paraId="3F785A67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3. 방법론</w:t>
      </w:r>
    </w:p>
    <w:p w14:paraId="0730E681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(1) GPT 기반 시각 지시 데이터 생성 (GPT-assisted Visual Instruction Data Generation)</w:t>
      </w:r>
    </w:p>
    <w:p w14:paraId="7A07A878" w14:textId="5C75DA8D" w:rsidR="00E04F86" w:rsidRPr="00E04F86" w:rsidRDefault="00E04F86" w:rsidP="00E04F86">
      <w:pPr>
        <w:rPr>
          <w:rFonts w:hint="eastAsia"/>
        </w:rPr>
      </w:pPr>
      <w:r w:rsidRPr="00E04F86">
        <w:lastRenderedPageBreak/>
        <w:t xml:space="preserve">기존의 이미지-텍스트 페어 데이터(CC, LAION 등)는 단순 설명 수준에 불과하여, ‘instruction-following’ 형태의 데이터가 부족했습니다. 사람이 직접 주석을 달기에는 비용이 높기 때문에, 연구진은 </w:t>
      </w:r>
      <w:r w:rsidRPr="00E04F86">
        <w:rPr>
          <w:b/>
          <w:bCs/>
        </w:rPr>
        <w:t>ChatGPT와 GPT-4를 활용해 자동으로 시각적 instruction 데이터를 생성하는 파이프라인</w:t>
      </w:r>
      <w:r w:rsidRPr="00E04F86">
        <w:t>을 제시</w:t>
      </w:r>
      <w:r>
        <w:rPr>
          <w:rFonts w:hint="eastAsia"/>
        </w:rPr>
        <w:t>했다.</w:t>
      </w:r>
    </w:p>
    <w:p w14:paraId="12D6F9FC" w14:textId="0E9873F8" w:rsidR="00E04F86" w:rsidRPr="00E04F86" w:rsidRDefault="00E04F86" w:rsidP="00E04F86">
      <w:pPr>
        <w:rPr>
          <w:rFonts w:hint="eastAsia"/>
        </w:rPr>
      </w:pPr>
      <w:r w:rsidRPr="00E04F86">
        <w:t xml:space="preserve">이미지를 직접 입력하지 않고, </w:t>
      </w:r>
      <w:r w:rsidRPr="00E04F86">
        <w:rPr>
          <w:b/>
          <w:bCs/>
        </w:rPr>
        <w:t>캡션과 bounding box 정보</w:t>
      </w:r>
      <w:r w:rsidRPr="00E04F86">
        <w:t>를 GPT 프롬프트의 context로 제공하여 다음 세 유형의 데이터를 생성</w:t>
      </w:r>
      <w:r>
        <w:rPr>
          <w:rFonts w:hint="eastAsia"/>
        </w:rPr>
        <w:t>했다.</w:t>
      </w:r>
    </w:p>
    <w:p w14:paraId="5C40EBB9" w14:textId="77777777" w:rsidR="00E04F86" w:rsidRPr="00E04F86" w:rsidRDefault="00E04F86" w:rsidP="00E04F86">
      <w:pPr>
        <w:numPr>
          <w:ilvl w:val="0"/>
          <w:numId w:val="2"/>
        </w:numPr>
      </w:pPr>
      <w:r w:rsidRPr="00E04F86">
        <w:rPr>
          <w:b/>
          <w:bCs/>
        </w:rPr>
        <w:t>대화형 데이터 (Conversation)</w:t>
      </w:r>
      <w:r w:rsidRPr="00E04F86">
        <w:t xml:space="preserve"> – 이미지에 대한 질의응답 형식</w:t>
      </w:r>
    </w:p>
    <w:p w14:paraId="419FF45E" w14:textId="77777777" w:rsidR="00E04F86" w:rsidRPr="00E04F86" w:rsidRDefault="00E04F86" w:rsidP="00E04F86">
      <w:pPr>
        <w:numPr>
          <w:ilvl w:val="0"/>
          <w:numId w:val="2"/>
        </w:numPr>
      </w:pPr>
      <w:r w:rsidRPr="00E04F86">
        <w:rPr>
          <w:b/>
          <w:bCs/>
        </w:rPr>
        <w:t>자세한 설명 (Detailed description)</w:t>
      </w:r>
      <w:r w:rsidRPr="00E04F86">
        <w:t xml:space="preserve"> – 객체와 배경에 대한 세부 묘사</w:t>
      </w:r>
    </w:p>
    <w:p w14:paraId="306EA406" w14:textId="77777777" w:rsidR="00E04F86" w:rsidRPr="00E04F86" w:rsidRDefault="00E04F86" w:rsidP="00E04F86">
      <w:pPr>
        <w:numPr>
          <w:ilvl w:val="0"/>
          <w:numId w:val="2"/>
        </w:numPr>
      </w:pPr>
      <w:r w:rsidRPr="00E04F86">
        <w:rPr>
          <w:b/>
          <w:bCs/>
        </w:rPr>
        <w:t>복잡한 추론 (Complex reasoning)</w:t>
      </w:r>
      <w:r w:rsidRPr="00E04F86">
        <w:t xml:space="preserve"> – 이미지 속 관계를 기반으로 한 논리적 판단</w:t>
      </w:r>
    </w:p>
    <w:p w14:paraId="1F9746E9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(2) Visual Instruction Tuning</w:t>
      </w:r>
    </w:p>
    <w:p w14:paraId="09880C20" w14:textId="60C6C65D" w:rsidR="00E04F86" w:rsidRPr="00E04F86" w:rsidRDefault="00E04F86" w:rsidP="00E04F86">
      <w:r w:rsidRPr="00E04F86">
        <w:t xml:space="preserve">모델은 </w:t>
      </w:r>
      <w:r w:rsidRPr="00E04F86">
        <w:rPr>
          <w:b/>
          <w:bCs/>
        </w:rPr>
        <w:t>CLIP의 Vision Encoder</w:t>
      </w:r>
      <w:r w:rsidRPr="00E04F86">
        <w:t>와 **Vicuna (</w:t>
      </w:r>
      <w:proofErr w:type="spellStart"/>
      <w:r w:rsidRPr="00E04F86">
        <w:t>LLaMA</w:t>
      </w:r>
      <w:proofErr w:type="spellEnd"/>
      <w:r w:rsidRPr="00E04F86">
        <w:t xml:space="preserve"> 기반 LLM)**을 결합한 구조로 </w:t>
      </w:r>
      <w:r>
        <w:rPr>
          <w:rFonts w:hint="eastAsia"/>
        </w:rPr>
        <w:t>설계되었다.</w:t>
      </w:r>
      <w:r w:rsidRPr="00E04F86">
        <w:br/>
        <w:t xml:space="preserve">이미지 입력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E04F86">
        <w:t xml:space="preserve">는 비전 인코더를 거쳐 </w:t>
      </w:r>
      <w:proofErr w:type="spellStart"/>
      <w:r w:rsidRPr="00E04F86">
        <w:t>임베딩</w:t>
      </w:r>
      <w:proofErr w:type="spellEnd"/>
      <w:r w:rsidRPr="00E04F8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E04F86">
        <w:t xml:space="preserve">로 변환되고, 이를 텍스트 </w:t>
      </w:r>
      <w:proofErr w:type="spellStart"/>
      <w:r w:rsidRPr="00E04F86">
        <w:t>임베딩</w:t>
      </w:r>
      <w:proofErr w:type="spellEnd"/>
      <w:r w:rsidRPr="00E04F86">
        <w:t xml:space="preserve"> 차원에 맞추어 투사한 뒤 LLM과 </w:t>
      </w:r>
      <w:r>
        <w:rPr>
          <w:rFonts w:hint="eastAsia"/>
        </w:rPr>
        <w:t>결합한다.</w:t>
      </w:r>
    </w:p>
    <w:p w14:paraId="4345D2EF" w14:textId="65BBDB1B" w:rsidR="00E04F86" w:rsidRPr="00E04F86" w:rsidRDefault="00E04F86" w:rsidP="00E04F86">
      <w:pPr>
        <w:rPr>
          <w:rFonts w:hint="eastAsia"/>
        </w:rPr>
      </w:pPr>
      <w:r w:rsidRPr="00E04F86">
        <w:t>학습은 두 단계로 진행</w:t>
      </w:r>
      <w:r>
        <w:rPr>
          <w:rFonts w:hint="eastAsia"/>
        </w:rPr>
        <w:t>.</w:t>
      </w:r>
    </w:p>
    <w:p w14:paraId="68B9F436" w14:textId="77777777" w:rsidR="00E04F86" w:rsidRPr="00E04F86" w:rsidRDefault="00E04F86" w:rsidP="00E04F86">
      <w:pPr>
        <w:numPr>
          <w:ilvl w:val="0"/>
          <w:numId w:val="3"/>
        </w:numPr>
      </w:pPr>
      <w:r w:rsidRPr="00E04F86">
        <w:rPr>
          <w:b/>
          <w:bCs/>
        </w:rPr>
        <w:t>Stage 1 (Feature Alignment Pre-training):</w:t>
      </w:r>
    </w:p>
    <w:p w14:paraId="40DAB035" w14:textId="77777777" w:rsidR="00E04F86" w:rsidRPr="00E04F86" w:rsidRDefault="00E04F86" w:rsidP="00E04F86">
      <w:pPr>
        <w:numPr>
          <w:ilvl w:val="1"/>
          <w:numId w:val="3"/>
        </w:numPr>
      </w:pPr>
      <w:r w:rsidRPr="00E04F86">
        <w:t>single-turn 데이터 사용</w:t>
      </w:r>
    </w:p>
    <w:p w14:paraId="20A6AD02" w14:textId="77777777" w:rsidR="00E04F86" w:rsidRPr="00E04F86" w:rsidRDefault="00E04F86" w:rsidP="00E04F86">
      <w:pPr>
        <w:numPr>
          <w:ilvl w:val="1"/>
          <w:numId w:val="3"/>
        </w:numPr>
      </w:pPr>
      <w:r w:rsidRPr="00E04F86">
        <w:t>실제 캡션을 정답으로 사용</w:t>
      </w:r>
    </w:p>
    <w:p w14:paraId="3547F1B4" w14:textId="77777777" w:rsidR="00E04F86" w:rsidRPr="00E04F86" w:rsidRDefault="00E04F86" w:rsidP="00E04F86">
      <w:pPr>
        <w:numPr>
          <w:ilvl w:val="1"/>
          <w:numId w:val="3"/>
        </w:numPr>
      </w:pPr>
      <w:r w:rsidRPr="00E04F86">
        <w:t>Vision Encoder와 LLM은 고정(frozen), projection layer만 학습</w:t>
      </w:r>
    </w:p>
    <w:p w14:paraId="24106746" w14:textId="77777777" w:rsidR="00E04F86" w:rsidRPr="00E04F86" w:rsidRDefault="00E04F86" w:rsidP="00E04F86">
      <w:pPr>
        <w:numPr>
          <w:ilvl w:val="1"/>
          <w:numId w:val="3"/>
        </w:numPr>
      </w:pPr>
      <w:r w:rsidRPr="00E04F86">
        <w:t xml:space="preserve">목적: 이미지 </w:t>
      </w:r>
      <w:proofErr w:type="spellStart"/>
      <w:r w:rsidRPr="00E04F86">
        <w:t>임베딩을</w:t>
      </w:r>
      <w:proofErr w:type="spellEnd"/>
      <w:r w:rsidRPr="00E04F86">
        <w:t xml:space="preserve"> 언어 </w:t>
      </w:r>
      <w:proofErr w:type="spellStart"/>
      <w:r w:rsidRPr="00E04F86">
        <w:t>임베딩과</w:t>
      </w:r>
      <w:proofErr w:type="spellEnd"/>
      <w:r w:rsidRPr="00E04F86">
        <w:t xml:space="preserve"> 정렬(alignment)</w:t>
      </w:r>
    </w:p>
    <w:p w14:paraId="2456BCF3" w14:textId="77777777" w:rsidR="00E04F86" w:rsidRPr="00E04F86" w:rsidRDefault="00E04F86" w:rsidP="00E04F86">
      <w:pPr>
        <w:numPr>
          <w:ilvl w:val="0"/>
          <w:numId w:val="3"/>
        </w:numPr>
      </w:pPr>
      <w:r w:rsidRPr="00E04F86">
        <w:rPr>
          <w:b/>
          <w:bCs/>
        </w:rPr>
        <w:t>Stage 2 (Fine-tuning End-to-End):</w:t>
      </w:r>
    </w:p>
    <w:p w14:paraId="2E9B8BEC" w14:textId="77777777" w:rsidR="00E04F86" w:rsidRPr="00E04F86" w:rsidRDefault="00E04F86" w:rsidP="00E04F86">
      <w:pPr>
        <w:numPr>
          <w:ilvl w:val="1"/>
          <w:numId w:val="3"/>
        </w:numPr>
      </w:pPr>
      <w:r w:rsidRPr="00E04F86">
        <w:t>Vision Encoder는 고정, LLM과 projection layer를 학습</w:t>
      </w:r>
    </w:p>
    <w:p w14:paraId="2053A7D1" w14:textId="77777777" w:rsidR="00E04F86" w:rsidRPr="00E04F86" w:rsidRDefault="00E04F86" w:rsidP="00E04F86">
      <w:pPr>
        <w:numPr>
          <w:ilvl w:val="1"/>
          <w:numId w:val="3"/>
        </w:numPr>
      </w:pPr>
      <w:proofErr w:type="spellStart"/>
      <w:r w:rsidRPr="00E04F86">
        <w:t>멀티턴</w:t>
      </w:r>
      <w:proofErr w:type="spellEnd"/>
      <w:r w:rsidRPr="00E04F86">
        <w:t xml:space="preserve"> 대화 및 </w:t>
      </w:r>
      <w:proofErr w:type="spellStart"/>
      <w:r w:rsidRPr="00E04F86">
        <w:t>ScienceQA</w:t>
      </w:r>
      <w:proofErr w:type="spellEnd"/>
      <w:r w:rsidRPr="00E04F86">
        <w:t xml:space="preserve"> 데이터 활용</w:t>
      </w:r>
    </w:p>
    <w:p w14:paraId="4459B08D" w14:textId="77777777" w:rsidR="00E04F86" w:rsidRPr="00E04F86" w:rsidRDefault="00E04F86" w:rsidP="00E04F86">
      <w:r w:rsidRPr="00E04F86">
        <w:pict w14:anchorId="57CC375C">
          <v:rect id="_x0000_i1051" style="width:0;height:1.5pt" o:hralign="center" o:hrstd="t" o:hr="t" fillcolor="#a0a0a0" stroked="f"/>
        </w:pict>
      </w:r>
    </w:p>
    <w:p w14:paraId="3FD6F0D5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4. 실험 결과</w:t>
      </w:r>
    </w:p>
    <w:p w14:paraId="33E1EC87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(1) 학습 환경</w:t>
      </w:r>
    </w:p>
    <w:p w14:paraId="7D3BC604" w14:textId="77777777" w:rsidR="00E04F86" w:rsidRPr="00E04F86" w:rsidRDefault="00E04F86" w:rsidP="00E04F86">
      <w:r w:rsidRPr="00E04F86">
        <w:t>GPU: A100 × 8</w:t>
      </w:r>
      <w:r w:rsidRPr="00E04F86">
        <w:br/>
        <w:t xml:space="preserve">Pre-training: epoch 1, </w:t>
      </w:r>
      <w:proofErr w:type="spellStart"/>
      <w:r w:rsidRPr="00E04F86">
        <w:t>lr</w:t>
      </w:r>
      <w:proofErr w:type="spellEnd"/>
      <w:r w:rsidRPr="00E04F86">
        <w:t xml:space="preserve"> 2×10</w:t>
      </w:r>
      <w:r w:rsidRPr="00E04F86">
        <w:rPr>
          <w:rFonts w:ascii="Cambria Math" w:hAnsi="Cambria Math" w:cs="Cambria Math"/>
        </w:rPr>
        <w:t>⁻</w:t>
      </w:r>
      <w:r w:rsidRPr="00E04F86">
        <w:rPr>
          <w:rFonts w:ascii="맑은 고딕" w:eastAsia="맑은 고딕" w:hAnsi="맑은 고딕" w:cs="맑은 고딕" w:hint="eastAsia"/>
        </w:rPr>
        <w:t>³</w:t>
      </w:r>
      <w:r w:rsidRPr="00E04F86">
        <w:t>, batch size 128</w:t>
      </w:r>
      <w:r w:rsidRPr="00E04F86">
        <w:br/>
      </w:r>
      <w:r w:rsidRPr="00E04F86">
        <w:lastRenderedPageBreak/>
        <w:t xml:space="preserve">Fine-tuning: epoch 3, </w:t>
      </w:r>
      <w:proofErr w:type="spellStart"/>
      <w:r w:rsidRPr="00E04F86">
        <w:t>lr</w:t>
      </w:r>
      <w:proofErr w:type="spellEnd"/>
      <w:r w:rsidRPr="00E04F86">
        <w:t xml:space="preserve"> 2</w:t>
      </w:r>
      <w:r w:rsidRPr="00E04F86">
        <w:rPr>
          <w:rFonts w:ascii="맑은 고딕" w:eastAsia="맑은 고딕" w:hAnsi="맑은 고딕" w:cs="맑은 고딕" w:hint="eastAsia"/>
        </w:rPr>
        <w:t>×</w:t>
      </w:r>
      <w:r w:rsidRPr="00E04F86">
        <w:t>10</w:t>
      </w:r>
      <w:r w:rsidRPr="00E04F86">
        <w:rPr>
          <w:rFonts w:ascii="Cambria Math" w:hAnsi="Cambria Math" w:cs="Cambria Math"/>
        </w:rPr>
        <w:t>⁻⁵</w:t>
      </w:r>
      <w:r w:rsidRPr="00E04F86">
        <w:t>, batch size 32</w:t>
      </w:r>
    </w:p>
    <w:p w14:paraId="79287286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(2) Multimodal Chatbot</w:t>
      </w:r>
    </w:p>
    <w:p w14:paraId="1FBE6E40" w14:textId="0404EB71" w:rsidR="00E04F86" w:rsidRPr="00E04F86" w:rsidRDefault="00E04F86" w:rsidP="00E04F86">
      <w:pPr>
        <w:rPr>
          <w:rFonts w:hint="eastAsia"/>
        </w:rPr>
      </w:pPr>
      <w:r w:rsidRPr="00E04F86">
        <w:t xml:space="preserve">GPT-4 technical report의 예시 프롬프트로 여러 모델을 비교한 결과, </w:t>
      </w:r>
      <w:proofErr w:type="spellStart"/>
      <w:r w:rsidRPr="00E04F86">
        <w:rPr>
          <w:b/>
          <w:bCs/>
        </w:rPr>
        <w:t>LLaVA</w:t>
      </w:r>
      <w:proofErr w:type="spellEnd"/>
      <w:r w:rsidRPr="00E04F86">
        <w:rPr>
          <w:b/>
          <w:bCs/>
        </w:rPr>
        <w:t>가 가장 정확하게 지시를 따르고 시각적 추론 능력도 우수</w:t>
      </w:r>
      <w:r w:rsidRPr="00E04F86">
        <w:t>했</w:t>
      </w:r>
      <w:r>
        <w:rPr>
          <w:rFonts w:hint="eastAsia"/>
        </w:rPr>
        <w:t>다.</w:t>
      </w:r>
    </w:p>
    <w:p w14:paraId="6798528E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 xml:space="preserve">(3) </w:t>
      </w:r>
      <w:proofErr w:type="spellStart"/>
      <w:r w:rsidRPr="00E04F86">
        <w:rPr>
          <w:b/>
          <w:bCs/>
        </w:rPr>
        <w:t>LLaVA</w:t>
      </w:r>
      <w:proofErr w:type="spellEnd"/>
      <w:r w:rsidRPr="00E04F86">
        <w:rPr>
          <w:b/>
          <w:bCs/>
        </w:rPr>
        <w:t>-Bench (COCO / In-the-Wild)</w:t>
      </w:r>
    </w:p>
    <w:p w14:paraId="59A41276" w14:textId="77777777" w:rsidR="00E04F86" w:rsidRPr="00E04F86" w:rsidRDefault="00E04F86" w:rsidP="00E04F86">
      <w:pPr>
        <w:numPr>
          <w:ilvl w:val="0"/>
          <w:numId w:val="4"/>
        </w:numPr>
      </w:pPr>
      <w:r w:rsidRPr="00E04F86">
        <w:rPr>
          <w:b/>
          <w:bCs/>
        </w:rPr>
        <w:t>COCO 벤치마크:</w:t>
      </w:r>
      <w:r w:rsidRPr="00E04F86">
        <w:t xml:space="preserve"> 세 가지 데이터 유형을 모두 조합(Full data)했을 때 85.1%의 최고 성능을 기록. 특히 복잡한 추론 질문에서 GPT-4에 필적하는 점수를 달성.</w:t>
      </w:r>
    </w:p>
    <w:p w14:paraId="066522E5" w14:textId="77777777" w:rsidR="00E04F86" w:rsidRPr="00E04F86" w:rsidRDefault="00E04F86" w:rsidP="00E04F86">
      <w:pPr>
        <w:numPr>
          <w:ilvl w:val="0"/>
          <w:numId w:val="4"/>
        </w:numPr>
      </w:pPr>
      <w:r w:rsidRPr="00E04F86">
        <w:rPr>
          <w:b/>
          <w:bCs/>
        </w:rPr>
        <w:t>In-the-Wild 벤치마크:</w:t>
      </w:r>
      <w:r w:rsidRPr="00E04F86">
        <w:t xml:space="preserve"> 다양한 실제 이미지에서 </w:t>
      </w:r>
      <w:proofErr w:type="spellStart"/>
      <w:r w:rsidRPr="00E04F86">
        <w:t>LLaVA</w:t>
      </w:r>
      <w:proofErr w:type="spellEnd"/>
      <w:r w:rsidRPr="00E04F86">
        <w:t xml:space="preserve">가 다른 모델보다 높은 </w:t>
      </w:r>
      <w:r w:rsidRPr="00E04F86">
        <w:rPr>
          <w:b/>
          <w:bCs/>
        </w:rPr>
        <w:t>instruction-following 성능</w:t>
      </w:r>
      <w:r w:rsidRPr="00E04F86">
        <w:t>을 보였으며, 복합 시각 추론 능력에서 GPT-4에 가장 근접.</w:t>
      </w:r>
    </w:p>
    <w:p w14:paraId="70F85F7D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 xml:space="preserve">(4) </w:t>
      </w:r>
      <w:proofErr w:type="spellStart"/>
      <w:r w:rsidRPr="00E04F86">
        <w:rPr>
          <w:b/>
          <w:bCs/>
        </w:rPr>
        <w:t>ScienceQA</w:t>
      </w:r>
      <w:proofErr w:type="spellEnd"/>
    </w:p>
    <w:p w14:paraId="03743660" w14:textId="77777777" w:rsidR="00E04F86" w:rsidRPr="00E04F86" w:rsidRDefault="00E04F86" w:rsidP="00E04F86">
      <w:r w:rsidRPr="00E04F86">
        <w:t xml:space="preserve">과학적 문제 해결 능력을 평가하는 </w:t>
      </w:r>
      <w:proofErr w:type="spellStart"/>
      <w:r w:rsidRPr="00E04F86">
        <w:t>ScienceQA</w:t>
      </w:r>
      <w:proofErr w:type="spellEnd"/>
      <w:r w:rsidRPr="00E04F86">
        <w:t xml:space="preserve"> 데이터셋에서 </w:t>
      </w:r>
      <w:proofErr w:type="spellStart"/>
      <w:r w:rsidRPr="00E04F86">
        <w:rPr>
          <w:b/>
          <w:bCs/>
        </w:rPr>
        <w:t>LLaVA</w:t>
      </w:r>
      <w:proofErr w:type="spellEnd"/>
      <w:r w:rsidRPr="00E04F86">
        <w:rPr>
          <w:b/>
          <w:bCs/>
        </w:rPr>
        <w:t xml:space="preserve"> 단독 성능 90.92%</w:t>
      </w:r>
      <w:r w:rsidRPr="00E04F86">
        <w:t xml:space="preserve">, GPT-4와의 앙상블로 </w:t>
      </w:r>
      <w:r w:rsidRPr="00E04F86">
        <w:rPr>
          <w:b/>
          <w:bCs/>
        </w:rPr>
        <w:t>92.53%의 정확도</w:t>
      </w:r>
      <w:r w:rsidRPr="00E04F86">
        <w:t xml:space="preserve">를 기록하며 새로운 </w:t>
      </w:r>
      <w:proofErr w:type="spellStart"/>
      <w:r w:rsidRPr="00E04F86">
        <w:t>SoTA</w:t>
      </w:r>
      <w:proofErr w:type="spellEnd"/>
      <w:r w:rsidRPr="00E04F86">
        <w:t>(State-of-the-Art)</w:t>
      </w:r>
      <w:proofErr w:type="spellStart"/>
      <w:r w:rsidRPr="00E04F86">
        <w:t>를</w:t>
      </w:r>
      <w:proofErr w:type="spellEnd"/>
      <w:r w:rsidRPr="00E04F86">
        <w:t xml:space="preserve"> 달성했습니다.</w:t>
      </w:r>
    </w:p>
    <w:p w14:paraId="1C56AD03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(5) Ablation Study</w:t>
      </w:r>
    </w:p>
    <w:p w14:paraId="4437FF0B" w14:textId="77777777" w:rsidR="00E04F86" w:rsidRPr="00E04F86" w:rsidRDefault="00E04F86" w:rsidP="00E04F86">
      <w:pPr>
        <w:numPr>
          <w:ilvl w:val="0"/>
          <w:numId w:val="5"/>
        </w:numPr>
      </w:pPr>
      <w:r w:rsidRPr="00E04F86">
        <w:t>시각 특징의 선택, 추론 과정 설계, 두 단계의 사전학습 모두 성능에 결정적 영향을 미침.</w:t>
      </w:r>
    </w:p>
    <w:p w14:paraId="33401041" w14:textId="59334E98" w:rsidR="00E04F86" w:rsidRPr="00E04F86" w:rsidRDefault="00E04F86" w:rsidP="00E04F86">
      <w:pPr>
        <w:numPr>
          <w:ilvl w:val="0"/>
          <w:numId w:val="5"/>
        </w:numPr>
      </w:pPr>
      <w:r w:rsidRPr="00E04F86">
        <w:t xml:space="preserve">특히 </w:t>
      </w:r>
      <w:r w:rsidRPr="00E04F86">
        <w:rPr>
          <w:b/>
          <w:bCs/>
        </w:rPr>
        <w:t>Stage 1 alignment</w:t>
      </w:r>
      <w:r w:rsidRPr="00E04F86">
        <w:t xml:space="preserve">는 LLM의 기존 지식 보존과 </w:t>
      </w:r>
      <w:proofErr w:type="spellStart"/>
      <w:r w:rsidRPr="00E04F86">
        <w:t>멀티모달</w:t>
      </w:r>
      <w:proofErr w:type="spellEnd"/>
      <w:r w:rsidRPr="00E04F86">
        <w:t xml:space="preserve"> 이해력 향상에 필수적임이 확인</w:t>
      </w:r>
      <w:r>
        <w:rPr>
          <w:rFonts w:hint="eastAsia"/>
        </w:rPr>
        <w:t>됨.</w:t>
      </w:r>
    </w:p>
    <w:p w14:paraId="3BBC5D7D" w14:textId="77777777" w:rsidR="00E04F86" w:rsidRPr="00E04F86" w:rsidRDefault="00E04F86" w:rsidP="00E04F86">
      <w:r w:rsidRPr="00E04F86">
        <w:pict w14:anchorId="5074B304">
          <v:rect id="_x0000_i1052" style="width:0;height:1.5pt" o:hralign="center" o:hrstd="t" o:hr="t" fillcolor="#a0a0a0" stroked="f"/>
        </w:pict>
      </w:r>
    </w:p>
    <w:p w14:paraId="445B5003" w14:textId="77777777" w:rsidR="00E04F86" w:rsidRPr="00E04F86" w:rsidRDefault="00E04F86" w:rsidP="00E04F86">
      <w:pPr>
        <w:rPr>
          <w:b/>
          <w:bCs/>
        </w:rPr>
      </w:pPr>
      <w:r w:rsidRPr="00E04F86">
        <w:rPr>
          <w:b/>
          <w:bCs/>
        </w:rPr>
        <w:t>5. 결론 및 논의</w:t>
      </w:r>
    </w:p>
    <w:p w14:paraId="7E19677E" w14:textId="3BBCD737" w:rsidR="00E04F86" w:rsidRPr="00E04F86" w:rsidRDefault="00E04F86" w:rsidP="00E04F86">
      <w:pPr>
        <w:rPr>
          <w:rFonts w:hint="eastAsia"/>
        </w:rPr>
      </w:pPr>
      <w:proofErr w:type="spellStart"/>
      <w:r w:rsidRPr="00E04F86">
        <w:t>LLaVA</w:t>
      </w:r>
      <w:proofErr w:type="spellEnd"/>
      <w:r w:rsidRPr="00E04F86">
        <w:t xml:space="preserve"> 연구의 핵심 공헌은 다음과 같</w:t>
      </w:r>
      <w:r>
        <w:rPr>
          <w:rFonts w:hint="eastAsia"/>
        </w:rPr>
        <w:t>다.</w:t>
      </w:r>
    </w:p>
    <w:p w14:paraId="2FA435E6" w14:textId="2A7050AC" w:rsidR="00E04F86" w:rsidRPr="00E04F86" w:rsidRDefault="00E04F86" w:rsidP="00E04F86">
      <w:pPr>
        <w:numPr>
          <w:ilvl w:val="0"/>
          <w:numId w:val="6"/>
        </w:numPr>
      </w:pPr>
      <w:r w:rsidRPr="00E04F86">
        <w:rPr>
          <w:b/>
          <w:bCs/>
        </w:rPr>
        <w:t>새로운 데이터 파이프라인 제안:</w:t>
      </w:r>
      <w:r w:rsidRPr="00E04F86">
        <w:br/>
        <w:t>GPT를 활용해 이미지-텍스트 쌍을 instruction-following 데이터로 자동 변환함으로써, 인간 주석의 비용 문제를 해결</w:t>
      </w:r>
      <w:r>
        <w:rPr>
          <w:rFonts w:hint="eastAsia"/>
        </w:rPr>
        <w:t>.</w:t>
      </w:r>
    </w:p>
    <w:p w14:paraId="49B48C66" w14:textId="1A7D3905" w:rsidR="00E04F86" w:rsidRPr="00E04F86" w:rsidRDefault="00E04F86" w:rsidP="00E04F86">
      <w:pPr>
        <w:numPr>
          <w:ilvl w:val="0"/>
          <w:numId w:val="6"/>
        </w:numPr>
      </w:pPr>
      <w:proofErr w:type="spellStart"/>
      <w:r w:rsidRPr="00E04F86">
        <w:rPr>
          <w:b/>
          <w:bCs/>
        </w:rPr>
        <w:t>멀티모달</w:t>
      </w:r>
      <w:proofErr w:type="spellEnd"/>
      <w:r w:rsidRPr="00E04F86">
        <w:rPr>
          <w:b/>
          <w:bCs/>
        </w:rPr>
        <w:t xml:space="preserve"> 모델 학습 프레임워크:</w:t>
      </w:r>
      <w:r w:rsidRPr="00E04F86">
        <w:br/>
        <w:t xml:space="preserve">CLIP 비전 인코더와 </w:t>
      </w:r>
      <w:proofErr w:type="spellStart"/>
      <w:r w:rsidRPr="00E04F86">
        <w:t>LLaMA</w:t>
      </w:r>
      <w:proofErr w:type="spellEnd"/>
      <w:r w:rsidRPr="00E04F86">
        <w:t xml:space="preserve"> 계열 언어 모델을 연결하여 end-to-end 학습 가능한 구조를 확립</w:t>
      </w:r>
      <w:r>
        <w:rPr>
          <w:rFonts w:hint="eastAsia"/>
        </w:rPr>
        <w:t>.</w:t>
      </w:r>
    </w:p>
    <w:p w14:paraId="0980C0F4" w14:textId="673A5A5C" w:rsidR="00265819" w:rsidRPr="00E04F86" w:rsidRDefault="00E04F86" w:rsidP="00E04F86">
      <w:pPr>
        <w:numPr>
          <w:ilvl w:val="0"/>
          <w:numId w:val="6"/>
        </w:numPr>
        <w:rPr>
          <w:rFonts w:hint="eastAsia"/>
        </w:rPr>
      </w:pPr>
      <w:r w:rsidRPr="00E04F86">
        <w:rPr>
          <w:b/>
          <w:bCs/>
        </w:rPr>
        <w:t>오픈소스 공개:</w:t>
      </w:r>
      <w:r w:rsidRPr="00E04F86">
        <w:br/>
      </w:r>
      <w:r w:rsidRPr="00E04F86">
        <w:lastRenderedPageBreak/>
        <w:t>데이터, 코드베이스, 체크포인트, 채팅 데모를 공개하여 연구 재현성과 활용성을 높였</w:t>
      </w:r>
      <w:r>
        <w:rPr>
          <w:rFonts w:hint="eastAsia"/>
        </w:rPr>
        <w:t>다.</w:t>
      </w:r>
    </w:p>
    <w:sectPr w:rsidR="00265819" w:rsidRPr="00E04F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2363"/>
    <w:multiLevelType w:val="multilevel"/>
    <w:tmpl w:val="9B98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E7331"/>
    <w:multiLevelType w:val="multilevel"/>
    <w:tmpl w:val="E99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1420E"/>
    <w:multiLevelType w:val="multilevel"/>
    <w:tmpl w:val="AAF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97E4E"/>
    <w:multiLevelType w:val="multilevel"/>
    <w:tmpl w:val="703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60912"/>
    <w:multiLevelType w:val="multilevel"/>
    <w:tmpl w:val="399E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E04F4"/>
    <w:multiLevelType w:val="multilevel"/>
    <w:tmpl w:val="53D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500368">
    <w:abstractNumId w:val="5"/>
  </w:num>
  <w:num w:numId="2" w16cid:durableId="570652594">
    <w:abstractNumId w:val="4"/>
  </w:num>
  <w:num w:numId="3" w16cid:durableId="1770466394">
    <w:abstractNumId w:val="2"/>
  </w:num>
  <w:num w:numId="4" w16cid:durableId="258107300">
    <w:abstractNumId w:val="1"/>
  </w:num>
  <w:num w:numId="5" w16cid:durableId="492842841">
    <w:abstractNumId w:val="3"/>
  </w:num>
  <w:num w:numId="6" w16cid:durableId="160198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19"/>
    <w:rsid w:val="00265819"/>
    <w:rsid w:val="00C851D4"/>
    <w:rsid w:val="00E0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01D4"/>
  <w15:chartTrackingRefBased/>
  <w15:docId w15:val="{B07C804D-F19A-4A1B-94BE-9314E432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58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58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58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58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58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58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58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58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58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58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58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58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58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58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58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58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58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58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58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5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문원정(컴퓨터공학전공)</dc:creator>
  <cp:keywords/>
  <dc:description/>
  <cp:lastModifiedBy>문원정(컴퓨터공학전공)</cp:lastModifiedBy>
  <cp:revision>2</cp:revision>
  <dcterms:created xsi:type="dcterms:W3CDTF">2025-11-12T13:55:00Z</dcterms:created>
  <dcterms:modified xsi:type="dcterms:W3CDTF">2025-11-12T14:00:00Z</dcterms:modified>
</cp:coreProperties>
</file>