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CE699A" w14:textId="0BB578D0" w:rsidR="003C1DFA" w:rsidRDefault="003C1DFA" w:rsidP="003C1DFA">
      <w:pPr>
        <w:spacing w:after="200"/>
        <w:rPr>
          <w:rFonts w:ascii="Times New Roman" w:hAnsi="Times New Roman" w:cs="Times New Roman"/>
          <w:b/>
          <w:sz w:val="32"/>
        </w:rPr>
      </w:pPr>
      <w:r w:rsidRPr="003C1DFA">
        <w:rPr>
          <w:rFonts w:ascii="Times New Roman" w:hAnsi="Times New Roman" w:cs="Times New Roman"/>
          <w:b/>
          <w:sz w:val="32"/>
        </w:rPr>
        <w:t>MANUAL DE USUARIO DEL SISTEMA SIACOP V3</w:t>
      </w:r>
    </w:p>
    <w:p w14:paraId="6DE1E22F" w14:textId="0DAF16BE" w:rsidR="003C1DFA" w:rsidRDefault="003C1DFA" w:rsidP="003C1DFA">
      <w:pPr>
        <w:spacing w:after="0"/>
        <w:rPr>
          <w:rFonts w:ascii="Times New Roman" w:hAnsi="Times New Roman" w:cs="Times New Roman"/>
        </w:rPr>
      </w:pPr>
    </w:p>
    <w:p w14:paraId="6BAF108A" w14:textId="2E45BF68" w:rsidR="003C1DFA" w:rsidRDefault="003C1DFA" w:rsidP="003C1DFA">
      <w:pPr>
        <w:rPr>
          <w:rFonts w:ascii="Times New Roman" w:hAnsi="Times New Roman" w:cs="Times New Roman"/>
          <w:b/>
          <w:sz w:val="28"/>
        </w:rPr>
      </w:pPr>
      <w:r w:rsidRPr="003C1DFA">
        <w:rPr>
          <w:rFonts w:ascii="Times New Roman" w:hAnsi="Times New Roman" w:cs="Times New Roman"/>
          <w:b/>
          <w:sz w:val="28"/>
        </w:rPr>
        <w:t>Índice</w:t>
      </w:r>
    </w:p>
    <w:p w14:paraId="3A9646A1" w14:textId="322050A7" w:rsidR="003C1DFA" w:rsidRDefault="003C1DFA" w:rsidP="003C1DFA">
      <w:pPr>
        <w:spacing w:after="0"/>
        <w:rPr>
          <w:rFonts w:ascii="Times New Roman" w:hAnsi="Times New Roman" w:cs="Times New Roman"/>
        </w:rPr>
      </w:pPr>
    </w:p>
    <w:p w14:paraId="7D59E52A" w14:textId="70D7A468" w:rsidR="003C1DFA" w:rsidRDefault="003C1DFA" w:rsidP="003C1DFA">
      <w:pPr>
        <w:spacing w:after="120"/>
        <w:rPr>
          <w:rFonts w:ascii="Times New Roman" w:hAnsi="Times New Roman" w:cs="Times New Roman"/>
        </w:rPr>
      </w:pPr>
      <w:r w:rsidRPr="003C1DFA">
        <w:rPr>
          <w:rFonts w:ascii="Times New Roman" w:hAnsi="Times New Roman" w:cs="Times New Roman"/>
        </w:rPr>
        <w:t>1. Presentación</w:t>
      </w:r>
    </w:p>
    <w:p w14:paraId="1C91331B" w14:textId="1BC75DD4" w:rsidR="003C1DFA" w:rsidRDefault="003C1DFA" w:rsidP="003C1DFA">
      <w:pPr>
        <w:spacing w:after="120"/>
        <w:rPr>
          <w:rFonts w:ascii="Times New Roman" w:hAnsi="Times New Roman" w:cs="Times New Roman"/>
        </w:rPr>
      </w:pPr>
      <w:r w:rsidRPr="003C1DFA">
        <w:rPr>
          <w:rFonts w:ascii="Times New Roman" w:hAnsi="Times New Roman" w:cs="Times New Roman"/>
        </w:rPr>
        <w:t>2. Objetivo del manual</w:t>
      </w:r>
    </w:p>
    <w:p w14:paraId="46AE85B1" w14:textId="64F9AB2D" w:rsidR="003C1DFA" w:rsidRDefault="003C1DFA" w:rsidP="003C1DFA">
      <w:pPr>
        <w:spacing w:after="120"/>
        <w:rPr>
          <w:rFonts w:ascii="Times New Roman" w:hAnsi="Times New Roman" w:cs="Times New Roman"/>
        </w:rPr>
      </w:pPr>
      <w:r w:rsidRPr="003C1DFA">
        <w:rPr>
          <w:rFonts w:ascii="Times New Roman" w:hAnsi="Times New Roman" w:cs="Times New Roman"/>
        </w:rPr>
        <w:t>3. Alcance del sistema</w:t>
      </w:r>
    </w:p>
    <w:p w14:paraId="04454134" w14:textId="743F321B" w:rsidR="003C1DFA" w:rsidRDefault="003C1DFA" w:rsidP="003C1DFA">
      <w:pPr>
        <w:spacing w:after="120"/>
        <w:rPr>
          <w:rFonts w:ascii="Times New Roman" w:hAnsi="Times New Roman" w:cs="Times New Roman"/>
        </w:rPr>
      </w:pPr>
      <w:r w:rsidRPr="003C1DFA">
        <w:rPr>
          <w:rFonts w:ascii="Times New Roman" w:hAnsi="Times New Roman" w:cs="Times New Roman"/>
        </w:rPr>
        <w:t>4. Requisitos básicos de uso</w:t>
      </w:r>
    </w:p>
    <w:p w14:paraId="3B383F58" w14:textId="56E5DB68" w:rsidR="003C1DFA" w:rsidRDefault="003C1DFA" w:rsidP="003C1DFA">
      <w:pPr>
        <w:spacing w:after="120"/>
        <w:rPr>
          <w:rFonts w:ascii="Times New Roman" w:hAnsi="Times New Roman" w:cs="Times New Roman"/>
        </w:rPr>
      </w:pPr>
      <w:r w:rsidRPr="003C1DFA">
        <w:rPr>
          <w:rFonts w:ascii="Times New Roman" w:hAnsi="Times New Roman" w:cs="Times New Roman"/>
        </w:rPr>
        <w:t>5. Acceso al sistema</w:t>
      </w:r>
    </w:p>
    <w:p w14:paraId="01C76658" w14:textId="0198AE25" w:rsidR="003C1DFA" w:rsidRDefault="003C1DFA" w:rsidP="003C1DFA">
      <w:pPr>
        <w:spacing w:after="120"/>
        <w:rPr>
          <w:rFonts w:ascii="Times New Roman" w:hAnsi="Times New Roman" w:cs="Times New Roman"/>
        </w:rPr>
      </w:pPr>
      <w:r w:rsidRPr="003C1DFA">
        <w:rPr>
          <w:rFonts w:ascii="Times New Roman" w:hAnsi="Times New Roman" w:cs="Times New Roman"/>
        </w:rPr>
        <w:t>6. Navegación general</w:t>
      </w:r>
    </w:p>
    <w:p w14:paraId="5A1305A3" w14:textId="02EB32E9" w:rsidR="003C1DFA" w:rsidRDefault="003C1DFA" w:rsidP="003C1DFA">
      <w:pPr>
        <w:spacing w:after="120"/>
        <w:rPr>
          <w:rFonts w:ascii="Times New Roman" w:hAnsi="Times New Roman" w:cs="Times New Roman"/>
        </w:rPr>
      </w:pPr>
      <w:r w:rsidRPr="003C1DFA">
        <w:rPr>
          <w:rFonts w:ascii="Times New Roman" w:hAnsi="Times New Roman" w:cs="Times New Roman"/>
        </w:rPr>
        <w:t>7. Módulos principales</w:t>
      </w:r>
    </w:p>
    <w:p w14:paraId="57D8F1A8" w14:textId="13017733" w:rsidR="003C1DFA" w:rsidRDefault="003C1DFA" w:rsidP="003C1DFA">
      <w:pPr>
        <w:spacing w:after="120"/>
        <w:rPr>
          <w:rFonts w:ascii="Times New Roman" w:hAnsi="Times New Roman" w:cs="Times New Roman"/>
        </w:rPr>
      </w:pPr>
      <w:r w:rsidRPr="003C1DFA">
        <w:rPr>
          <w:rFonts w:ascii="Times New Roman" w:hAnsi="Times New Roman" w:cs="Times New Roman"/>
        </w:rPr>
        <w:t>8. Módulo de permisos</w:t>
      </w:r>
    </w:p>
    <w:p w14:paraId="257827B1" w14:textId="0906DE29" w:rsidR="003C1DFA" w:rsidRDefault="003C1DFA" w:rsidP="003C1DFA">
      <w:pPr>
        <w:spacing w:after="120"/>
        <w:rPr>
          <w:rFonts w:ascii="Times New Roman" w:hAnsi="Times New Roman" w:cs="Times New Roman"/>
        </w:rPr>
      </w:pPr>
      <w:r w:rsidRPr="003C1DFA">
        <w:rPr>
          <w:rFonts w:ascii="Times New Roman" w:hAnsi="Times New Roman" w:cs="Times New Roman"/>
        </w:rPr>
        <w:t>9. Módulo de comisiones</w:t>
      </w:r>
    </w:p>
    <w:p w14:paraId="59B1B41A" w14:textId="5A1C14B8" w:rsidR="003C1DFA" w:rsidRDefault="003C1DFA" w:rsidP="003C1DFA">
      <w:pPr>
        <w:spacing w:after="120"/>
        <w:rPr>
          <w:rFonts w:ascii="Times New Roman" w:hAnsi="Times New Roman" w:cs="Times New Roman"/>
        </w:rPr>
      </w:pPr>
      <w:r w:rsidRPr="003C1DFA">
        <w:rPr>
          <w:rFonts w:ascii="Times New Roman" w:hAnsi="Times New Roman" w:cs="Times New Roman"/>
        </w:rPr>
        <w:t>10. Módulo de declaratoria en comisión</w:t>
      </w:r>
    </w:p>
    <w:p w14:paraId="0A77BA5C" w14:textId="433BEE3A" w:rsidR="003C1DFA" w:rsidRDefault="003C1DFA" w:rsidP="003C1DFA">
      <w:pPr>
        <w:spacing w:after="120"/>
        <w:rPr>
          <w:rFonts w:ascii="Times New Roman" w:hAnsi="Times New Roman" w:cs="Times New Roman"/>
        </w:rPr>
      </w:pPr>
      <w:r w:rsidRPr="003C1DFA">
        <w:rPr>
          <w:rFonts w:ascii="Times New Roman" w:hAnsi="Times New Roman" w:cs="Times New Roman"/>
        </w:rPr>
        <w:t>11. Módulo de vacaciones</w:t>
      </w:r>
    </w:p>
    <w:p w14:paraId="11826BAC" w14:textId="0B334ACB" w:rsidR="003C1DFA" w:rsidRDefault="003C1DFA" w:rsidP="003C1DFA">
      <w:pPr>
        <w:spacing w:after="120"/>
        <w:rPr>
          <w:rFonts w:ascii="Times New Roman" w:hAnsi="Times New Roman" w:cs="Times New Roman"/>
        </w:rPr>
      </w:pPr>
      <w:r w:rsidRPr="003C1DFA">
        <w:rPr>
          <w:rFonts w:ascii="Times New Roman" w:hAnsi="Times New Roman" w:cs="Times New Roman"/>
        </w:rPr>
        <w:t>12. Módulo de asignaciones administrativas</w:t>
      </w:r>
    </w:p>
    <w:p w14:paraId="05A883D6" w14:textId="37D8D3CA" w:rsidR="003C1DFA" w:rsidRDefault="003C1DFA" w:rsidP="003C1DFA">
      <w:pPr>
        <w:spacing w:after="120"/>
        <w:rPr>
          <w:rFonts w:ascii="Times New Roman" w:hAnsi="Times New Roman" w:cs="Times New Roman"/>
        </w:rPr>
      </w:pPr>
      <w:r w:rsidRPr="003C1DFA">
        <w:rPr>
          <w:rFonts w:ascii="Times New Roman" w:hAnsi="Times New Roman" w:cs="Times New Roman"/>
        </w:rPr>
        <w:t>13. Módulo de gestión QR</w:t>
      </w:r>
    </w:p>
    <w:p w14:paraId="368CAB02" w14:textId="23B21AB5" w:rsidR="003C1DFA" w:rsidRDefault="003C1DFA" w:rsidP="003C1DFA">
      <w:pPr>
        <w:spacing w:after="120"/>
        <w:rPr>
          <w:rFonts w:ascii="Times New Roman" w:hAnsi="Times New Roman" w:cs="Times New Roman"/>
        </w:rPr>
      </w:pPr>
      <w:r w:rsidRPr="003C1DFA">
        <w:rPr>
          <w:rFonts w:ascii="Times New Roman" w:hAnsi="Times New Roman" w:cs="Times New Roman"/>
        </w:rPr>
        <w:t>14. Módulo de guardias de seguridad</w:t>
      </w:r>
    </w:p>
    <w:p w14:paraId="5A647851" w14:textId="5721B8A4" w:rsidR="003C1DFA" w:rsidRDefault="003C1DFA" w:rsidP="003C1DFA">
      <w:pPr>
        <w:spacing w:after="120"/>
        <w:rPr>
          <w:rFonts w:ascii="Times New Roman" w:hAnsi="Times New Roman" w:cs="Times New Roman"/>
        </w:rPr>
      </w:pPr>
      <w:r w:rsidRPr="003C1DFA">
        <w:rPr>
          <w:rFonts w:ascii="Times New Roman" w:hAnsi="Times New Roman" w:cs="Times New Roman"/>
        </w:rPr>
        <w:t>15. Módulo de planilla de asistencia</w:t>
      </w:r>
    </w:p>
    <w:p w14:paraId="256A5AD8" w14:textId="365F28B5" w:rsidR="003C1DFA" w:rsidRDefault="003C1DFA" w:rsidP="003C1DFA">
      <w:pPr>
        <w:spacing w:after="120"/>
        <w:rPr>
          <w:rFonts w:ascii="Times New Roman" w:hAnsi="Times New Roman" w:cs="Times New Roman"/>
        </w:rPr>
      </w:pPr>
      <w:r w:rsidRPr="003C1DFA">
        <w:rPr>
          <w:rFonts w:ascii="Times New Roman" w:hAnsi="Times New Roman" w:cs="Times New Roman"/>
        </w:rPr>
        <w:t>16. Módulo de bono refrigerio</w:t>
      </w:r>
    </w:p>
    <w:p w14:paraId="09FEE27E" w14:textId="4903234B" w:rsidR="003C1DFA" w:rsidRDefault="003C1DFA" w:rsidP="003C1DFA">
      <w:pPr>
        <w:spacing w:after="120"/>
        <w:rPr>
          <w:rFonts w:ascii="Times New Roman" w:hAnsi="Times New Roman" w:cs="Times New Roman"/>
        </w:rPr>
      </w:pPr>
      <w:r w:rsidRPr="003C1DFA">
        <w:rPr>
          <w:rFonts w:ascii="Times New Roman" w:hAnsi="Times New Roman" w:cs="Times New Roman"/>
        </w:rPr>
        <w:t>17. Reportes y consultas</w:t>
      </w:r>
    </w:p>
    <w:p w14:paraId="53492DEA" w14:textId="17745CB2" w:rsidR="003C1DFA" w:rsidRDefault="003C1DFA" w:rsidP="003C1DFA">
      <w:pPr>
        <w:spacing w:after="120"/>
        <w:rPr>
          <w:rFonts w:ascii="Times New Roman" w:hAnsi="Times New Roman" w:cs="Times New Roman"/>
        </w:rPr>
      </w:pPr>
      <w:r w:rsidRPr="003C1DFA">
        <w:rPr>
          <w:rFonts w:ascii="Times New Roman" w:hAnsi="Times New Roman" w:cs="Times New Roman"/>
        </w:rPr>
        <w:t>18. Mensajes comunes del sistema</w:t>
      </w:r>
    </w:p>
    <w:p w14:paraId="05085FD5" w14:textId="1B7B8C85" w:rsidR="003C1DFA" w:rsidRDefault="003C1DFA" w:rsidP="003C1DFA">
      <w:pPr>
        <w:spacing w:after="120"/>
        <w:rPr>
          <w:rFonts w:ascii="Times New Roman" w:hAnsi="Times New Roman" w:cs="Times New Roman"/>
        </w:rPr>
      </w:pPr>
      <w:r w:rsidRPr="003C1DFA">
        <w:rPr>
          <w:rFonts w:ascii="Times New Roman" w:hAnsi="Times New Roman" w:cs="Times New Roman"/>
        </w:rPr>
        <w:t>19. Buenas prácticas de uso</w:t>
      </w:r>
    </w:p>
    <w:p w14:paraId="7F602382" w14:textId="609B61D9" w:rsidR="003C1DFA" w:rsidRDefault="003C1DFA" w:rsidP="003C1DFA">
      <w:pPr>
        <w:spacing w:after="120"/>
        <w:rPr>
          <w:rFonts w:ascii="Times New Roman" w:hAnsi="Times New Roman" w:cs="Times New Roman"/>
        </w:rPr>
      </w:pPr>
      <w:r w:rsidRPr="003C1DFA">
        <w:rPr>
          <w:rFonts w:ascii="Times New Roman" w:hAnsi="Times New Roman" w:cs="Times New Roman"/>
        </w:rPr>
        <w:t>20. Soporte y observaciones finales</w:t>
      </w:r>
    </w:p>
    <w:p w14:paraId="1054465B" w14:textId="0C1BC73C" w:rsidR="003C1DFA" w:rsidRDefault="003C1DFA" w:rsidP="003C1DFA">
      <w:pPr>
        <w:spacing w:after="0"/>
        <w:rPr>
          <w:rFonts w:ascii="Times New Roman" w:hAnsi="Times New Roman" w:cs="Times New Roman"/>
        </w:rPr>
      </w:pPr>
    </w:p>
    <w:p w14:paraId="23E96194" w14:textId="03E4EC79" w:rsidR="003C1DFA" w:rsidRDefault="003C1DFA" w:rsidP="003C1DFA">
      <w:pPr>
        <w:rPr>
          <w:rFonts w:ascii="Times New Roman" w:hAnsi="Times New Roman" w:cs="Times New Roman"/>
          <w:b/>
          <w:sz w:val="28"/>
        </w:rPr>
      </w:pPr>
      <w:r w:rsidRPr="003C1DFA">
        <w:rPr>
          <w:rFonts w:ascii="Times New Roman" w:hAnsi="Times New Roman" w:cs="Times New Roman"/>
          <w:b/>
          <w:sz w:val="28"/>
        </w:rPr>
        <w:t>1. Presentación</w:t>
      </w:r>
    </w:p>
    <w:p w14:paraId="5106474F" w14:textId="78EA7311" w:rsidR="003C1DFA" w:rsidRDefault="003C1DFA" w:rsidP="003C1DFA">
      <w:pPr>
        <w:spacing w:after="0"/>
        <w:rPr>
          <w:rFonts w:ascii="Times New Roman" w:hAnsi="Times New Roman" w:cs="Times New Roman"/>
        </w:rPr>
      </w:pPr>
    </w:p>
    <w:p w14:paraId="3956EE41" w14:textId="58433EA3" w:rsidR="003C1DFA" w:rsidRDefault="003C1DFA" w:rsidP="003C1DFA">
      <w:pPr>
        <w:spacing w:after="120"/>
        <w:rPr>
          <w:rFonts w:ascii="Times New Roman" w:hAnsi="Times New Roman" w:cs="Times New Roman"/>
        </w:rPr>
      </w:pPr>
      <w:r w:rsidRPr="003C1DFA">
        <w:rPr>
          <w:rFonts w:ascii="Times New Roman" w:hAnsi="Times New Roman" w:cs="Times New Roman"/>
        </w:rPr>
        <w:t>El presente manual de usuario describe el funcionamiento general de la versión 3 del Sistema de Administración y Control de Planillas `SIACOP V3`, desarrollado para apoyar los procesos de control de personal, gestión administrativa y generación de planillas dentro de la Unidad de Recursos Humanos.</w:t>
      </w:r>
    </w:p>
    <w:p w14:paraId="196F0243" w14:textId="52B6908B" w:rsidR="003C1DFA" w:rsidRDefault="003C1DFA" w:rsidP="003C1DFA">
      <w:pPr>
        <w:spacing w:after="0"/>
        <w:rPr>
          <w:rFonts w:ascii="Times New Roman" w:hAnsi="Times New Roman" w:cs="Times New Roman"/>
        </w:rPr>
      </w:pPr>
    </w:p>
    <w:p w14:paraId="4EFB3D98" w14:textId="45269C9E" w:rsidR="003C1DFA" w:rsidRDefault="003C1DFA" w:rsidP="003C1DFA">
      <w:pPr>
        <w:spacing w:after="120"/>
        <w:rPr>
          <w:rFonts w:ascii="Times New Roman" w:hAnsi="Times New Roman" w:cs="Times New Roman"/>
        </w:rPr>
      </w:pPr>
      <w:r w:rsidRPr="003C1DFA">
        <w:rPr>
          <w:rFonts w:ascii="Times New Roman" w:hAnsi="Times New Roman" w:cs="Times New Roman"/>
        </w:rPr>
        <w:t>El sistema fue concebido como una solución web híbrida, moderna y modular, capaz de convivir con la versión anterior del sistema y al mismo tiempo incorporar nuevos procesos, nuevas vistas de usuario y nuevos mecanismos de integración institucional.</w:t>
      </w:r>
    </w:p>
    <w:p w14:paraId="464DB04D" w14:textId="2D71425B" w:rsidR="003C1DFA" w:rsidRDefault="003C1DFA" w:rsidP="003C1DFA">
      <w:pPr>
        <w:spacing w:after="0"/>
        <w:rPr>
          <w:rFonts w:ascii="Times New Roman" w:hAnsi="Times New Roman" w:cs="Times New Roman"/>
        </w:rPr>
      </w:pPr>
    </w:p>
    <w:p w14:paraId="16D95F6C" w14:textId="0B20675F" w:rsidR="003C1DFA" w:rsidRDefault="003C1DFA" w:rsidP="003C1DFA">
      <w:pPr>
        <w:spacing w:after="80"/>
        <w:rPr>
          <w:rFonts w:ascii="Times New Roman" w:hAnsi="Times New Roman" w:cs="Times New Roman"/>
          <w:b/>
        </w:rPr>
      </w:pPr>
      <w:r w:rsidRPr="003C1DFA">
        <w:rPr>
          <w:rFonts w:ascii="Times New Roman" w:hAnsi="Times New Roman" w:cs="Times New Roman"/>
          <w:b/>
        </w:rPr>
        <w:t>Captura sugerida</w:t>
      </w:r>
    </w:p>
    <w:p w14:paraId="47CAD36B" w14:textId="4B1D866A" w:rsidR="003C1DFA" w:rsidRDefault="003C1DFA" w:rsidP="003C1DFA">
      <w:pPr>
        <w:spacing w:after="0"/>
        <w:rPr>
          <w:rFonts w:ascii="Times New Roman" w:hAnsi="Times New Roman" w:cs="Times New Roman"/>
        </w:rPr>
      </w:pPr>
    </w:p>
    <w:p w14:paraId="593B533B" w14:textId="76F69A9C" w:rsidR="003C1DFA" w:rsidRDefault="003C1DFA" w:rsidP="003C1DFA">
      <w:pPr>
        <w:spacing w:after="60"/>
        <w:ind w:left="360"/>
        <w:rPr>
          <w:rFonts w:ascii="Times New Roman" w:hAnsi="Times New Roman" w:cs="Times New Roman"/>
        </w:rPr>
      </w:pPr>
      <w:r w:rsidRPr="003C1DFA">
        <w:rPr>
          <w:rFonts w:ascii="Times New Roman" w:hAnsi="Times New Roman" w:cs="Times New Roman"/>
        </w:rPr>
        <w:t>• Pantalla principal del sistema o dashboard inicial luego del acceso.</w:t>
      </w:r>
    </w:p>
    <w:p w14:paraId="522150BA" w14:textId="6322C762" w:rsidR="003C1DFA" w:rsidRDefault="003C1DFA" w:rsidP="003C1DFA">
      <w:pPr>
        <w:spacing w:after="0"/>
        <w:rPr>
          <w:rFonts w:ascii="Times New Roman" w:hAnsi="Times New Roman" w:cs="Times New Roman"/>
        </w:rPr>
      </w:pPr>
    </w:p>
    <w:p w14:paraId="07B3BD2E" w14:textId="1C0E78BE" w:rsidR="003C1DFA" w:rsidRDefault="003C1DFA" w:rsidP="003C1DFA">
      <w:pPr>
        <w:rPr>
          <w:rFonts w:ascii="Times New Roman" w:hAnsi="Times New Roman" w:cs="Times New Roman"/>
          <w:b/>
          <w:sz w:val="28"/>
        </w:rPr>
      </w:pPr>
      <w:r w:rsidRPr="003C1DFA">
        <w:rPr>
          <w:rFonts w:ascii="Times New Roman" w:hAnsi="Times New Roman" w:cs="Times New Roman"/>
          <w:b/>
          <w:sz w:val="28"/>
        </w:rPr>
        <w:t>2. Objetivo del manual</w:t>
      </w:r>
    </w:p>
    <w:p w14:paraId="4B90CAFE" w14:textId="0CC853FC" w:rsidR="003C1DFA" w:rsidRDefault="003C1DFA" w:rsidP="003C1DFA">
      <w:pPr>
        <w:spacing w:after="0"/>
        <w:rPr>
          <w:rFonts w:ascii="Times New Roman" w:hAnsi="Times New Roman" w:cs="Times New Roman"/>
        </w:rPr>
      </w:pPr>
    </w:p>
    <w:p w14:paraId="03C1459C" w14:textId="71E3FCCF" w:rsidR="003C1DFA" w:rsidRDefault="003C1DFA" w:rsidP="003C1DFA">
      <w:pPr>
        <w:spacing w:after="120"/>
        <w:rPr>
          <w:rFonts w:ascii="Times New Roman" w:hAnsi="Times New Roman" w:cs="Times New Roman"/>
        </w:rPr>
      </w:pPr>
      <w:r w:rsidRPr="003C1DFA">
        <w:rPr>
          <w:rFonts w:ascii="Times New Roman" w:hAnsi="Times New Roman" w:cs="Times New Roman"/>
        </w:rPr>
        <w:t>El objetivo de este manual es orientar al usuario en el uso de las funcionalidades principales del sistema, explicando de forma práctica cómo acceder, navegar y utilizar los módulos más importantes de SIACOP V3.</w:t>
      </w:r>
    </w:p>
    <w:p w14:paraId="0036E140" w14:textId="546C1510" w:rsidR="003C1DFA" w:rsidRDefault="003C1DFA" w:rsidP="003C1DFA">
      <w:pPr>
        <w:spacing w:after="0"/>
        <w:rPr>
          <w:rFonts w:ascii="Times New Roman" w:hAnsi="Times New Roman" w:cs="Times New Roman"/>
        </w:rPr>
      </w:pPr>
    </w:p>
    <w:p w14:paraId="45D85D7F" w14:textId="25D42039" w:rsidR="003C1DFA" w:rsidRDefault="003C1DFA" w:rsidP="003C1DFA">
      <w:pPr>
        <w:spacing w:after="120"/>
        <w:rPr>
          <w:rFonts w:ascii="Times New Roman" w:hAnsi="Times New Roman" w:cs="Times New Roman"/>
        </w:rPr>
      </w:pPr>
      <w:r w:rsidRPr="003C1DFA">
        <w:rPr>
          <w:rFonts w:ascii="Times New Roman" w:hAnsi="Times New Roman" w:cs="Times New Roman"/>
        </w:rPr>
        <w:t>Este documento está dirigido principalmente a:</w:t>
      </w:r>
    </w:p>
    <w:p w14:paraId="2F9424CF" w14:textId="6154EE2B" w:rsidR="003C1DFA" w:rsidRDefault="003C1DFA" w:rsidP="003C1DFA">
      <w:pPr>
        <w:spacing w:after="0"/>
        <w:rPr>
          <w:rFonts w:ascii="Times New Roman" w:hAnsi="Times New Roman" w:cs="Times New Roman"/>
        </w:rPr>
      </w:pPr>
    </w:p>
    <w:p w14:paraId="0D936D9E" w14:textId="34543037" w:rsidR="003C1DFA" w:rsidRDefault="003C1DFA" w:rsidP="003C1DFA">
      <w:pPr>
        <w:spacing w:after="60"/>
        <w:ind w:left="360"/>
        <w:rPr>
          <w:rFonts w:ascii="Times New Roman" w:hAnsi="Times New Roman" w:cs="Times New Roman"/>
        </w:rPr>
      </w:pPr>
      <w:r w:rsidRPr="003C1DFA">
        <w:rPr>
          <w:rFonts w:ascii="Times New Roman" w:hAnsi="Times New Roman" w:cs="Times New Roman"/>
        </w:rPr>
        <w:t>• personal administrativo de Recursos Humanos</w:t>
      </w:r>
    </w:p>
    <w:p w14:paraId="39996001" w14:textId="736A4D6E" w:rsidR="003C1DFA" w:rsidRDefault="003C1DFA" w:rsidP="003C1DFA">
      <w:pPr>
        <w:spacing w:after="60"/>
        <w:ind w:left="360"/>
        <w:rPr>
          <w:rFonts w:ascii="Times New Roman" w:hAnsi="Times New Roman" w:cs="Times New Roman"/>
        </w:rPr>
      </w:pPr>
      <w:r w:rsidRPr="003C1DFA">
        <w:rPr>
          <w:rFonts w:ascii="Times New Roman" w:hAnsi="Times New Roman" w:cs="Times New Roman"/>
        </w:rPr>
        <w:t>• planilleros</w:t>
      </w:r>
    </w:p>
    <w:p w14:paraId="2E8C7311" w14:textId="408F9FCD" w:rsidR="003C1DFA" w:rsidRDefault="003C1DFA" w:rsidP="003C1DFA">
      <w:pPr>
        <w:spacing w:after="60"/>
        <w:ind w:left="360"/>
        <w:rPr>
          <w:rFonts w:ascii="Times New Roman" w:hAnsi="Times New Roman" w:cs="Times New Roman"/>
        </w:rPr>
      </w:pPr>
      <w:r w:rsidRPr="003C1DFA">
        <w:rPr>
          <w:rFonts w:ascii="Times New Roman" w:hAnsi="Times New Roman" w:cs="Times New Roman"/>
        </w:rPr>
        <w:t>• secretarias del área</w:t>
      </w:r>
    </w:p>
    <w:p w14:paraId="6878A1FF" w14:textId="48F50C95" w:rsidR="003C1DFA" w:rsidRDefault="003C1DFA" w:rsidP="003C1DFA">
      <w:pPr>
        <w:spacing w:after="60"/>
        <w:ind w:left="360"/>
        <w:rPr>
          <w:rFonts w:ascii="Times New Roman" w:hAnsi="Times New Roman" w:cs="Times New Roman"/>
        </w:rPr>
      </w:pPr>
      <w:r w:rsidRPr="003C1DFA">
        <w:rPr>
          <w:rFonts w:ascii="Times New Roman" w:hAnsi="Times New Roman" w:cs="Times New Roman"/>
        </w:rPr>
        <w:t>• encargados operativos de control personal</w:t>
      </w:r>
    </w:p>
    <w:p w14:paraId="77AF2BEE" w14:textId="12699256" w:rsidR="003C1DFA" w:rsidRDefault="003C1DFA" w:rsidP="003C1DFA">
      <w:pPr>
        <w:spacing w:after="60"/>
        <w:ind w:left="360"/>
        <w:rPr>
          <w:rFonts w:ascii="Times New Roman" w:hAnsi="Times New Roman" w:cs="Times New Roman"/>
        </w:rPr>
      </w:pPr>
      <w:r w:rsidRPr="003C1DFA">
        <w:rPr>
          <w:rFonts w:ascii="Times New Roman" w:hAnsi="Times New Roman" w:cs="Times New Roman"/>
        </w:rPr>
        <w:t>• usuarios con acceso a módulos de consulta y gestión</w:t>
      </w:r>
    </w:p>
    <w:p w14:paraId="7155E5A8" w14:textId="0758576B" w:rsidR="003C1DFA" w:rsidRDefault="003C1DFA" w:rsidP="003C1DFA">
      <w:pPr>
        <w:spacing w:after="0"/>
        <w:rPr>
          <w:rFonts w:ascii="Times New Roman" w:hAnsi="Times New Roman" w:cs="Times New Roman"/>
        </w:rPr>
      </w:pPr>
    </w:p>
    <w:p w14:paraId="53D97052" w14:textId="1BCD7A11" w:rsidR="003C1DFA" w:rsidRDefault="003C1DFA" w:rsidP="003C1DFA">
      <w:pPr>
        <w:spacing w:after="80"/>
        <w:rPr>
          <w:rFonts w:ascii="Times New Roman" w:hAnsi="Times New Roman" w:cs="Times New Roman"/>
          <w:b/>
        </w:rPr>
      </w:pPr>
      <w:r w:rsidRPr="003C1DFA">
        <w:rPr>
          <w:rFonts w:ascii="Times New Roman" w:hAnsi="Times New Roman" w:cs="Times New Roman"/>
          <w:b/>
        </w:rPr>
        <w:t>Captura sugerida</w:t>
      </w:r>
    </w:p>
    <w:p w14:paraId="79F6F88E" w14:textId="12AA48B7" w:rsidR="003C1DFA" w:rsidRDefault="003C1DFA" w:rsidP="003C1DFA">
      <w:pPr>
        <w:spacing w:after="0"/>
        <w:rPr>
          <w:rFonts w:ascii="Times New Roman" w:hAnsi="Times New Roman" w:cs="Times New Roman"/>
        </w:rPr>
      </w:pPr>
    </w:p>
    <w:p w14:paraId="304AD5FC" w14:textId="14536A34" w:rsidR="003C1DFA" w:rsidRDefault="003C1DFA" w:rsidP="003C1DFA">
      <w:pPr>
        <w:spacing w:after="60"/>
        <w:ind w:left="360"/>
        <w:rPr>
          <w:rFonts w:ascii="Times New Roman" w:hAnsi="Times New Roman" w:cs="Times New Roman"/>
        </w:rPr>
      </w:pPr>
      <w:r w:rsidRPr="003C1DFA">
        <w:rPr>
          <w:rFonts w:ascii="Times New Roman" w:hAnsi="Times New Roman" w:cs="Times New Roman"/>
        </w:rPr>
        <w:t>• Menú lateral completo con los módulos visibles para un usuario administrativo.</w:t>
      </w:r>
    </w:p>
    <w:p w14:paraId="1F0CD3E8" w14:textId="4A2A33F6" w:rsidR="003C1DFA" w:rsidRDefault="003C1DFA" w:rsidP="003C1DFA">
      <w:pPr>
        <w:spacing w:after="0"/>
        <w:rPr>
          <w:rFonts w:ascii="Times New Roman" w:hAnsi="Times New Roman" w:cs="Times New Roman"/>
        </w:rPr>
      </w:pPr>
    </w:p>
    <w:p w14:paraId="484A0EC6" w14:textId="27D8DD21" w:rsidR="003C1DFA" w:rsidRDefault="003C1DFA" w:rsidP="003C1DFA">
      <w:pPr>
        <w:rPr>
          <w:rFonts w:ascii="Times New Roman" w:hAnsi="Times New Roman" w:cs="Times New Roman"/>
          <w:b/>
          <w:sz w:val="28"/>
        </w:rPr>
      </w:pPr>
      <w:r w:rsidRPr="003C1DFA">
        <w:rPr>
          <w:rFonts w:ascii="Times New Roman" w:hAnsi="Times New Roman" w:cs="Times New Roman"/>
          <w:b/>
          <w:sz w:val="28"/>
        </w:rPr>
        <w:t>3. Alcance del sistema</w:t>
      </w:r>
    </w:p>
    <w:p w14:paraId="3A9FD538" w14:textId="20C393F2" w:rsidR="003C1DFA" w:rsidRDefault="003C1DFA" w:rsidP="003C1DFA">
      <w:pPr>
        <w:spacing w:after="0"/>
        <w:rPr>
          <w:rFonts w:ascii="Times New Roman" w:hAnsi="Times New Roman" w:cs="Times New Roman"/>
        </w:rPr>
      </w:pPr>
    </w:p>
    <w:p w14:paraId="4762111A" w14:textId="1063A38E" w:rsidR="003C1DFA" w:rsidRDefault="003C1DFA" w:rsidP="003C1DFA">
      <w:pPr>
        <w:spacing w:after="120"/>
        <w:rPr>
          <w:rFonts w:ascii="Times New Roman" w:hAnsi="Times New Roman" w:cs="Times New Roman"/>
        </w:rPr>
      </w:pPr>
      <w:r w:rsidRPr="003C1DFA">
        <w:rPr>
          <w:rFonts w:ascii="Times New Roman" w:hAnsi="Times New Roman" w:cs="Times New Roman"/>
        </w:rPr>
        <w:t>SIACOP V3 permite gestionar procesos vinculados al control personal y al tratamiento de información administrativa relacionada con asistencia y planillas.</w:t>
      </w:r>
    </w:p>
    <w:p w14:paraId="5949E34F" w14:textId="02A22751" w:rsidR="003C1DFA" w:rsidRDefault="003C1DFA" w:rsidP="003C1DFA">
      <w:pPr>
        <w:spacing w:after="0"/>
        <w:rPr>
          <w:rFonts w:ascii="Times New Roman" w:hAnsi="Times New Roman" w:cs="Times New Roman"/>
        </w:rPr>
      </w:pPr>
    </w:p>
    <w:p w14:paraId="1714F7B1" w14:textId="318E1B7A" w:rsidR="003C1DFA" w:rsidRDefault="003C1DFA" w:rsidP="003C1DFA">
      <w:pPr>
        <w:spacing w:after="120"/>
        <w:rPr>
          <w:rFonts w:ascii="Times New Roman" w:hAnsi="Times New Roman" w:cs="Times New Roman"/>
        </w:rPr>
      </w:pPr>
      <w:r w:rsidRPr="003C1DFA">
        <w:rPr>
          <w:rFonts w:ascii="Times New Roman" w:hAnsi="Times New Roman" w:cs="Times New Roman"/>
        </w:rPr>
        <w:t>Entre sus funciones principales se encuentran:</w:t>
      </w:r>
    </w:p>
    <w:p w14:paraId="65E79D18" w14:textId="01829D0E" w:rsidR="003C1DFA" w:rsidRDefault="003C1DFA" w:rsidP="003C1DFA">
      <w:pPr>
        <w:spacing w:after="0"/>
        <w:rPr>
          <w:rFonts w:ascii="Times New Roman" w:hAnsi="Times New Roman" w:cs="Times New Roman"/>
        </w:rPr>
      </w:pPr>
    </w:p>
    <w:p w14:paraId="1B5E7389" w14:textId="69E01DB8" w:rsidR="003C1DFA" w:rsidRDefault="003C1DFA" w:rsidP="003C1DFA">
      <w:pPr>
        <w:spacing w:after="60"/>
        <w:ind w:left="360"/>
        <w:rPr>
          <w:rFonts w:ascii="Times New Roman" w:hAnsi="Times New Roman" w:cs="Times New Roman"/>
        </w:rPr>
      </w:pPr>
      <w:r w:rsidRPr="003C1DFA">
        <w:rPr>
          <w:rFonts w:ascii="Times New Roman" w:hAnsi="Times New Roman" w:cs="Times New Roman"/>
        </w:rPr>
        <w:t>• gestión de permisos</w:t>
      </w:r>
    </w:p>
    <w:p w14:paraId="35E8EAD0" w14:textId="5E71AF02" w:rsidR="003C1DFA" w:rsidRDefault="003C1DFA" w:rsidP="003C1DFA">
      <w:pPr>
        <w:spacing w:after="60"/>
        <w:ind w:left="360"/>
        <w:rPr>
          <w:rFonts w:ascii="Times New Roman" w:hAnsi="Times New Roman" w:cs="Times New Roman"/>
        </w:rPr>
      </w:pPr>
      <w:r w:rsidRPr="003C1DFA">
        <w:rPr>
          <w:rFonts w:ascii="Times New Roman" w:hAnsi="Times New Roman" w:cs="Times New Roman"/>
        </w:rPr>
        <w:t>• gestión de comisiones</w:t>
      </w:r>
    </w:p>
    <w:p w14:paraId="10A6A529" w14:textId="7674C799" w:rsidR="003C1DFA" w:rsidRDefault="003C1DFA" w:rsidP="003C1DFA">
      <w:pPr>
        <w:spacing w:after="60"/>
        <w:ind w:left="360"/>
        <w:rPr>
          <w:rFonts w:ascii="Times New Roman" w:hAnsi="Times New Roman" w:cs="Times New Roman"/>
        </w:rPr>
      </w:pPr>
      <w:r w:rsidRPr="003C1DFA">
        <w:rPr>
          <w:rFonts w:ascii="Times New Roman" w:hAnsi="Times New Roman" w:cs="Times New Roman"/>
        </w:rPr>
        <w:t>• declaratorias en comisión</w:t>
      </w:r>
    </w:p>
    <w:p w14:paraId="1E59316D" w14:textId="039BC0BF" w:rsidR="003C1DFA" w:rsidRDefault="003C1DFA" w:rsidP="003C1DFA">
      <w:pPr>
        <w:spacing w:after="60"/>
        <w:ind w:left="360"/>
        <w:rPr>
          <w:rFonts w:ascii="Times New Roman" w:hAnsi="Times New Roman" w:cs="Times New Roman"/>
        </w:rPr>
      </w:pPr>
      <w:r w:rsidRPr="003C1DFA">
        <w:rPr>
          <w:rFonts w:ascii="Times New Roman" w:hAnsi="Times New Roman" w:cs="Times New Roman"/>
        </w:rPr>
        <w:t>• gestión de vacaciones</w:t>
      </w:r>
    </w:p>
    <w:p w14:paraId="45A0D6DC" w14:textId="5C4E8FAC" w:rsidR="003C1DFA" w:rsidRDefault="003C1DFA" w:rsidP="003C1DFA">
      <w:pPr>
        <w:spacing w:after="60"/>
        <w:ind w:left="360"/>
        <w:rPr>
          <w:rFonts w:ascii="Times New Roman" w:hAnsi="Times New Roman" w:cs="Times New Roman"/>
        </w:rPr>
      </w:pPr>
      <w:r w:rsidRPr="003C1DFA">
        <w:rPr>
          <w:rFonts w:ascii="Times New Roman" w:hAnsi="Times New Roman" w:cs="Times New Roman"/>
        </w:rPr>
        <w:t>• asignaciones administrativas</w:t>
      </w:r>
    </w:p>
    <w:p w14:paraId="6E4A2661" w14:textId="35F1D2E4" w:rsidR="003C1DFA" w:rsidRDefault="003C1DFA" w:rsidP="003C1DFA">
      <w:pPr>
        <w:spacing w:after="60"/>
        <w:ind w:left="360"/>
        <w:rPr>
          <w:rFonts w:ascii="Times New Roman" w:hAnsi="Times New Roman" w:cs="Times New Roman"/>
        </w:rPr>
      </w:pPr>
      <w:r w:rsidRPr="003C1DFA">
        <w:rPr>
          <w:rFonts w:ascii="Times New Roman" w:hAnsi="Times New Roman" w:cs="Times New Roman"/>
        </w:rPr>
        <w:t>• gestión QR de documentos</w:t>
      </w:r>
    </w:p>
    <w:p w14:paraId="32EF15F7" w14:textId="0A91E364" w:rsidR="003C1DFA" w:rsidRDefault="003C1DFA" w:rsidP="003C1DFA">
      <w:pPr>
        <w:spacing w:after="60"/>
        <w:ind w:left="360"/>
        <w:rPr>
          <w:rFonts w:ascii="Times New Roman" w:hAnsi="Times New Roman" w:cs="Times New Roman"/>
        </w:rPr>
      </w:pPr>
      <w:r w:rsidRPr="003C1DFA">
        <w:rPr>
          <w:rFonts w:ascii="Times New Roman" w:hAnsi="Times New Roman" w:cs="Times New Roman"/>
        </w:rPr>
        <w:t>• programación de guardias</w:t>
      </w:r>
    </w:p>
    <w:p w14:paraId="04DCC221" w14:textId="18ED3168" w:rsidR="003C1DFA" w:rsidRDefault="003C1DFA" w:rsidP="003C1DFA">
      <w:pPr>
        <w:spacing w:after="60"/>
        <w:ind w:left="360"/>
        <w:rPr>
          <w:rFonts w:ascii="Times New Roman" w:hAnsi="Times New Roman" w:cs="Times New Roman"/>
        </w:rPr>
      </w:pPr>
      <w:r w:rsidRPr="003C1DFA">
        <w:rPr>
          <w:rFonts w:ascii="Times New Roman" w:hAnsi="Times New Roman" w:cs="Times New Roman"/>
        </w:rPr>
        <w:t>• importación de marcaciones biométricas</w:t>
      </w:r>
    </w:p>
    <w:p w14:paraId="60161472" w14:textId="151641E9" w:rsidR="003C1DFA" w:rsidRDefault="003C1DFA" w:rsidP="003C1DFA">
      <w:pPr>
        <w:spacing w:after="60"/>
        <w:ind w:left="360"/>
        <w:rPr>
          <w:rFonts w:ascii="Times New Roman" w:hAnsi="Times New Roman" w:cs="Times New Roman"/>
        </w:rPr>
      </w:pPr>
      <w:r w:rsidRPr="003C1DFA">
        <w:rPr>
          <w:rFonts w:ascii="Times New Roman" w:hAnsi="Times New Roman" w:cs="Times New Roman"/>
        </w:rPr>
        <w:t>• generación de planilla de asistencia</w:t>
      </w:r>
    </w:p>
    <w:p w14:paraId="2F3D0635" w14:textId="26B8D826" w:rsidR="003C1DFA" w:rsidRDefault="003C1DFA" w:rsidP="003C1DFA">
      <w:pPr>
        <w:spacing w:after="60"/>
        <w:ind w:left="360"/>
        <w:rPr>
          <w:rFonts w:ascii="Times New Roman" w:hAnsi="Times New Roman" w:cs="Times New Roman"/>
        </w:rPr>
      </w:pPr>
      <w:r w:rsidRPr="003C1DFA">
        <w:rPr>
          <w:rFonts w:ascii="Times New Roman" w:hAnsi="Times New Roman" w:cs="Times New Roman"/>
        </w:rPr>
        <w:t>• consolidación de bono refrigerio</w:t>
      </w:r>
    </w:p>
    <w:p w14:paraId="5C1A6FF4" w14:textId="7ABBE43C" w:rsidR="003C1DFA" w:rsidRDefault="003C1DFA" w:rsidP="003C1DFA">
      <w:pPr>
        <w:spacing w:after="60"/>
        <w:ind w:left="360"/>
        <w:rPr>
          <w:rFonts w:ascii="Times New Roman" w:hAnsi="Times New Roman" w:cs="Times New Roman"/>
        </w:rPr>
      </w:pPr>
      <w:r w:rsidRPr="003C1DFA">
        <w:rPr>
          <w:rFonts w:ascii="Times New Roman" w:hAnsi="Times New Roman" w:cs="Times New Roman"/>
        </w:rPr>
        <w:t>• emisión de reportes y documentos PDF</w:t>
      </w:r>
    </w:p>
    <w:p w14:paraId="46FB39C7" w14:textId="2EE4701E" w:rsidR="003C1DFA" w:rsidRDefault="003C1DFA" w:rsidP="003C1DFA">
      <w:pPr>
        <w:spacing w:after="0"/>
        <w:rPr>
          <w:rFonts w:ascii="Times New Roman" w:hAnsi="Times New Roman" w:cs="Times New Roman"/>
        </w:rPr>
      </w:pPr>
    </w:p>
    <w:p w14:paraId="672A59D1" w14:textId="351F1EC5" w:rsidR="003C1DFA" w:rsidRDefault="003C1DFA" w:rsidP="003C1DFA">
      <w:pPr>
        <w:spacing w:after="80"/>
        <w:rPr>
          <w:rFonts w:ascii="Times New Roman" w:hAnsi="Times New Roman" w:cs="Times New Roman"/>
          <w:b/>
        </w:rPr>
      </w:pPr>
      <w:r w:rsidRPr="003C1DFA">
        <w:rPr>
          <w:rFonts w:ascii="Times New Roman" w:hAnsi="Times New Roman" w:cs="Times New Roman"/>
          <w:b/>
        </w:rPr>
        <w:t>Captura sugerida</w:t>
      </w:r>
    </w:p>
    <w:p w14:paraId="09061260" w14:textId="48FBB15C" w:rsidR="003C1DFA" w:rsidRDefault="003C1DFA" w:rsidP="003C1DFA">
      <w:pPr>
        <w:spacing w:after="0"/>
        <w:rPr>
          <w:rFonts w:ascii="Times New Roman" w:hAnsi="Times New Roman" w:cs="Times New Roman"/>
        </w:rPr>
      </w:pPr>
    </w:p>
    <w:p w14:paraId="2736CB63" w14:textId="41EAD416" w:rsidR="003C1DFA" w:rsidRDefault="003C1DFA" w:rsidP="003C1DFA">
      <w:pPr>
        <w:spacing w:after="60"/>
        <w:ind w:left="360"/>
        <w:rPr>
          <w:rFonts w:ascii="Times New Roman" w:hAnsi="Times New Roman" w:cs="Times New Roman"/>
        </w:rPr>
      </w:pPr>
      <w:r w:rsidRPr="003C1DFA">
        <w:rPr>
          <w:rFonts w:ascii="Times New Roman" w:hAnsi="Times New Roman" w:cs="Times New Roman"/>
        </w:rPr>
        <w:t>• Vista general del menú o panel donde se observen los módulos principales.</w:t>
      </w:r>
    </w:p>
    <w:p w14:paraId="5186BB06" w14:textId="38C1B0BE" w:rsidR="003C1DFA" w:rsidRDefault="003C1DFA" w:rsidP="003C1DFA">
      <w:pPr>
        <w:spacing w:after="0"/>
        <w:rPr>
          <w:rFonts w:ascii="Times New Roman" w:hAnsi="Times New Roman" w:cs="Times New Roman"/>
        </w:rPr>
      </w:pPr>
    </w:p>
    <w:p w14:paraId="0BABC35D" w14:textId="60CB8B5A" w:rsidR="003C1DFA" w:rsidRDefault="003C1DFA" w:rsidP="003C1DFA">
      <w:pPr>
        <w:rPr>
          <w:rFonts w:ascii="Times New Roman" w:hAnsi="Times New Roman" w:cs="Times New Roman"/>
          <w:b/>
          <w:sz w:val="28"/>
        </w:rPr>
      </w:pPr>
      <w:r w:rsidRPr="003C1DFA">
        <w:rPr>
          <w:rFonts w:ascii="Times New Roman" w:hAnsi="Times New Roman" w:cs="Times New Roman"/>
          <w:b/>
          <w:sz w:val="28"/>
        </w:rPr>
        <w:t>4. Requisitos básicos de uso</w:t>
      </w:r>
    </w:p>
    <w:p w14:paraId="363C8B4A" w14:textId="4BB863F5" w:rsidR="003C1DFA" w:rsidRDefault="003C1DFA" w:rsidP="003C1DFA">
      <w:pPr>
        <w:spacing w:after="0"/>
        <w:rPr>
          <w:rFonts w:ascii="Times New Roman" w:hAnsi="Times New Roman" w:cs="Times New Roman"/>
        </w:rPr>
      </w:pPr>
    </w:p>
    <w:p w14:paraId="23BDC262" w14:textId="6B2E36F6" w:rsidR="003C1DFA" w:rsidRDefault="003C1DFA" w:rsidP="003C1DFA">
      <w:pPr>
        <w:spacing w:after="120"/>
        <w:rPr>
          <w:rFonts w:ascii="Times New Roman" w:hAnsi="Times New Roman" w:cs="Times New Roman"/>
        </w:rPr>
      </w:pPr>
      <w:r w:rsidRPr="003C1DFA">
        <w:rPr>
          <w:rFonts w:ascii="Times New Roman" w:hAnsi="Times New Roman" w:cs="Times New Roman"/>
        </w:rPr>
        <w:t>Para utilizar el sistema se recomienda contar con:</w:t>
      </w:r>
    </w:p>
    <w:p w14:paraId="78A53182" w14:textId="74695384" w:rsidR="003C1DFA" w:rsidRDefault="003C1DFA" w:rsidP="003C1DFA">
      <w:pPr>
        <w:spacing w:after="0"/>
        <w:rPr>
          <w:rFonts w:ascii="Times New Roman" w:hAnsi="Times New Roman" w:cs="Times New Roman"/>
        </w:rPr>
      </w:pPr>
    </w:p>
    <w:p w14:paraId="0DE33D86" w14:textId="01D4A092" w:rsidR="003C1DFA" w:rsidRDefault="003C1DFA" w:rsidP="003C1DFA">
      <w:pPr>
        <w:spacing w:after="60"/>
        <w:ind w:left="360"/>
        <w:rPr>
          <w:rFonts w:ascii="Times New Roman" w:hAnsi="Times New Roman" w:cs="Times New Roman"/>
        </w:rPr>
      </w:pPr>
      <w:r w:rsidRPr="003C1DFA">
        <w:rPr>
          <w:rFonts w:ascii="Times New Roman" w:hAnsi="Times New Roman" w:cs="Times New Roman"/>
        </w:rPr>
        <w:t>• acceso autorizado al sistema institucional</w:t>
      </w:r>
    </w:p>
    <w:p w14:paraId="55757FC3" w14:textId="533B8D92" w:rsidR="003C1DFA" w:rsidRDefault="003C1DFA" w:rsidP="003C1DFA">
      <w:pPr>
        <w:spacing w:after="60"/>
        <w:ind w:left="360"/>
        <w:rPr>
          <w:rFonts w:ascii="Times New Roman" w:hAnsi="Times New Roman" w:cs="Times New Roman"/>
        </w:rPr>
      </w:pPr>
      <w:r w:rsidRPr="003C1DFA">
        <w:rPr>
          <w:rFonts w:ascii="Times New Roman" w:hAnsi="Times New Roman" w:cs="Times New Roman"/>
        </w:rPr>
        <w:t>• navegador web actualizado</w:t>
      </w:r>
    </w:p>
    <w:p w14:paraId="4F1A4D20" w14:textId="0693C348" w:rsidR="003C1DFA" w:rsidRDefault="003C1DFA" w:rsidP="003C1DFA">
      <w:pPr>
        <w:spacing w:after="60"/>
        <w:ind w:left="360"/>
        <w:rPr>
          <w:rFonts w:ascii="Times New Roman" w:hAnsi="Times New Roman" w:cs="Times New Roman"/>
        </w:rPr>
      </w:pPr>
      <w:r w:rsidRPr="003C1DFA">
        <w:rPr>
          <w:rFonts w:ascii="Times New Roman" w:hAnsi="Times New Roman" w:cs="Times New Roman"/>
        </w:rPr>
        <w:t>• conexión estable a la red institucional o al entorno donde esté desplegado el sistema</w:t>
      </w:r>
    </w:p>
    <w:p w14:paraId="4CE30417" w14:textId="4DFBC109" w:rsidR="003C1DFA" w:rsidRDefault="003C1DFA" w:rsidP="003C1DFA">
      <w:pPr>
        <w:spacing w:after="60"/>
        <w:ind w:left="360"/>
        <w:rPr>
          <w:rFonts w:ascii="Times New Roman" w:hAnsi="Times New Roman" w:cs="Times New Roman"/>
        </w:rPr>
      </w:pPr>
      <w:r w:rsidRPr="003C1DFA">
        <w:rPr>
          <w:rFonts w:ascii="Times New Roman" w:hAnsi="Times New Roman" w:cs="Times New Roman"/>
        </w:rPr>
        <w:t>• permisos asignados según el rol del usuario</w:t>
      </w:r>
    </w:p>
    <w:p w14:paraId="42157171" w14:textId="4BADD8BD" w:rsidR="003C1DFA" w:rsidRDefault="003C1DFA" w:rsidP="003C1DFA">
      <w:pPr>
        <w:spacing w:after="0"/>
        <w:rPr>
          <w:rFonts w:ascii="Times New Roman" w:hAnsi="Times New Roman" w:cs="Times New Roman"/>
        </w:rPr>
      </w:pPr>
    </w:p>
    <w:p w14:paraId="17EC70C3" w14:textId="1A8A1745" w:rsidR="003C1DFA" w:rsidRDefault="003C1DFA" w:rsidP="003C1DFA">
      <w:pPr>
        <w:spacing w:after="120"/>
        <w:rPr>
          <w:rFonts w:ascii="Times New Roman" w:hAnsi="Times New Roman" w:cs="Times New Roman"/>
        </w:rPr>
      </w:pPr>
      <w:r w:rsidRPr="003C1DFA">
        <w:rPr>
          <w:rFonts w:ascii="Times New Roman" w:hAnsi="Times New Roman" w:cs="Times New Roman"/>
        </w:rPr>
        <w:t>Navegadores recomendados:</w:t>
      </w:r>
    </w:p>
    <w:p w14:paraId="562673DF" w14:textId="1C3804E3" w:rsidR="003C1DFA" w:rsidRDefault="003C1DFA" w:rsidP="003C1DFA">
      <w:pPr>
        <w:spacing w:after="0"/>
        <w:rPr>
          <w:rFonts w:ascii="Times New Roman" w:hAnsi="Times New Roman" w:cs="Times New Roman"/>
        </w:rPr>
      </w:pPr>
    </w:p>
    <w:p w14:paraId="767CA3FF" w14:textId="40F8B7AD" w:rsidR="003C1DFA" w:rsidRDefault="003C1DFA" w:rsidP="003C1DFA">
      <w:pPr>
        <w:spacing w:after="60"/>
        <w:ind w:left="360"/>
        <w:rPr>
          <w:rFonts w:ascii="Times New Roman" w:hAnsi="Times New Roman" w:cs="Times New Roman"/>
        </w:rPr>
      </w:pPr>
      <w:r w:rsidRPr="003C1DFA">
        <w:rPr>
          <w:rFonts w:ascii="Times New Roman" w:hAnsi="Times New Roman" w:cs="Times New Roman"/>
        </w:rPr>
        <w:t>• Google Chrome</w:t>
      </w:r>
    </w:p>
    <w:p w14:paraId="28ED4DBC" w14:textId="5575457E" w:rsidR="003C1DFA" w:rsidRDefault="003C1DFA" w:rsidP="003C1DFA">
      <w:pPr>
        <w:spacing w:after="60"/>
        <w:ind w:left="360"/>
        <w:rPr>
          <w:rFonts w:ascii="Times New Roman" w:hAnsi="Times New Roman" w:cs="Times New Roman"/>
        </w:rPr>
      </w:pPr>
      <w:r w:rsidRPr="003C1DFA">
        <w:rPr>
          <w:rFonts w:ascii="Times New Roman" w:hAnsi="Times New Roman" w:cs="Times New Roman"/>
        </w:rPr>
        <w:t>• Microsoft Edge</w:t>
      </w:r>
    </w:p>
    <w:p w14:paraId="4A70E79D" w14:textId="02E14D0B" w:rsidR="003C1DFA" w:rsidRDefault="003C1DFA" w:rsidP="003C1DFA">
      <w:pPr>
        <w:spacing w:after="60"/>
        <w:ind w:left="360"/>
        <w:rPr>
          <w:rFonts w:ascii="Times New Roman" w:hAnsi="Times New Roman" w:cs="Times New Roman"/>
        </w:rPr>
      </w:pPr>
      <w:r w:rsidRPr="003C1DFA">
        <w:rPr>
          <w:rFonts w:ascii="Times New Roman" w:hAnsi="Times New Roman" w:cs="Times New Roman"/>
        </w:rPr>
        <w:t>• Mozilla Firefox</w:t>
      </w:r>
    </w:p>
    <w:p w14:paraId="1AC3F537" w14:textId="6AA2F4A0" w:rsidR="003C1DFA" w:rsidRDefault="003C1DFA" w:rsidP="003C1DFA">
      <w:pPr>
        <w:spacing w:after="0"/>
        <w:rPr>
          <w:rFonts w:ascii="Times New Roman" w:hAnsi="Times New Roman" w:cs="Times New Roman"/>
        </w:rPr>
      </w:pPr>
    </w:p>
    <w:p w14:paraId="6ADB75C3" w14:textId="745FEB9B" w:rsidR="003C1DFA" w:rsidRDefault="003C1DFA" w:rsidP="003C1DFA">
      <w:pPr>
        <w:spacing w:after="120"/>
        <w:rPr>
          <w:rFonts w:ascii="Times New Roman" w:hAnsi="Times New Roman" w:cs="Times New Roman"/>
        </w:rPr>
      </w:pPr>
      <w:r w:rsidRPr="003C1DFA">
        <w:rPr>
          <w:rFonts w:ascii="Times New Roman" w:hAnsi="Times New Roman" w:cs="Times New Roman"/>
        </w:rPr>
        <w:t>También se recomienda el uso en:</w:t>
      </w:r>
    </w:p>
    <w:p w14:paraId="3572E750" w14:textId="1420C49A" w:rsidR="003C1DFA" w:rsidRDefault="003C1DFA" w:rsidP="003C1DFA">
      <w:pPr>
        <w:spacing w:after="0"/>
        <w:rPr>
          <w:rFonts w:ascii="Times New Roman" w:hAnsi="Times New Roman" w:cs="Times New Roman"/>
        </w:rPr>
      </w:pPr>
    </w:p>
    <w:p w14:paraId="6E6DC469" w14:textId="2E789B7F" w:rsidR="003C1DFA" w:rsidRDefault="003C1DFA" w:rsidP="003C1DFA">
      <w:pPr>
        <w:spacing w:after="60"/>
        <w:ind w:left="360"/>
        <w:rPr>
          <w:rFonts w:ascii="Times New Roman" w:hAnsi="Times New Roman" w:cs="Times New Roman"/>
        </w:rPr>
      </w:pPr>
      <w:r w:rsidRPr="003C1DFA">
        <w:rPr>
          <w:rFonts w:ascii="Times New Roman" w:hAnsi="Times New Roman" w:cs="Times New Roman"/>
        </w:rPr>
        <w:t>• computadoras de escritorio para tareas operativas extensas</w:t>
      </w:r>
    </w:p>
    <w:p w14:paraId="7E231DAB" w14:textId="4E23D828" w:rsidR="003C1DFA" w:rsidRDefault="003C1DFA" w:rsidP="003C1DFA">
      <w:pPr>
        <w:spacing w:after="60"/>
        <w:ind w:left="360"/>
        <w:rPr>
          <w:rFonts w:ascii="Times New Roman" w:hAnsi="Times New Roman" w:cs="Times New Roman"/>
        </w:rPr>
      </w:pPr>
      <w:r w:rsidRPr="003C1DFA">
        <w:rPr>
          <w:rFonts w:ascii="Times New Roman" w:hAnsi="Times New Roman" w:cs="Times New Roman"/>
        </w:rPr>
        <w:t>• dispositivos móviles para revisión rápida o consulta puntual</w:t>
      </w:r>
    </w:p>
    <w:p w14:paraId="0DF8A8BB" w14:textId="176DCD8D" w:rsidR="003C1DFA" w:rsidRDefault="003C1DFA" w:rsidP="003C1DFA">
      <w:pPr>
        <w:spacing w:after="0"/>
        <w:rPr>
          <w:rFonts w:ascii="Times New Roman" w:hAnsi="Times New Roman" w:cs="Times New Roman"/>
        </w:rPr>
      </w:pPr>
    </w:p>
    <w:p w14:paraId="7641CB7F" w14:textId="17157622" w:rsidR="003C1DFA" w:rsidRDefault="003C1DFA" w:rsidP="003C1DFA">
      <w:pPr>
        <w:spacing w:after="80"/>
        <w:rPr>
          <w:rFonts w:ascii="Times New Roman" w:hAnsi="Times New Roman" w:cs="Times New Roman"/>
          <w:b/>
        </w:rPr>
      </w:pPr>
      <w:r w:rsidRPr="003C1DFA">
        <w:rPr>
          <w:rFonts w:ascii="Times New Roman" w:hAnsi="Times New Roman" w:cs="Times New Roman"/>
          <w:b/>
        </w:rPr>
        <w:t>Captura sugerida</w:t>
      </w:r>
    </w:p>
    <w:p w14:paraId="27D8BAEA" w14:textId="40875955" w:rsidR="003C1DFA" w:rsidRDefault="003C1DFA" w:rsidP="003C1DFA">
      <w:pPr>
        <w:spacing w:after="0"/>
        <w:rPr>
          <w:rFonts w:ascii="Times New Roman" w:hAnsi="Times New Roman" w:cs="Times New Roman"/>
        </w:rPr>
      </w:pPr>
    </w:p>
    <w:p w14:paraId="69EAB3BA" w14:textId="01A00440" w:rsidR="003C1DFA" w:rsidRDefault="003C1DFA" w:rsidP="003C1DFA">
      <w:pPr>
        <w:spacing w:after="60"/>
        <w:ind w:left="360"/>
        <w:rPr>
          <w:rFonts w:ascii="Times New Roman" w:hAnsi="Times New Roman" w:cs="Times New Roman"/>
        </w:rPr>
      </w:pPr>
      <w:r w:rsidRPr="003C1DFA">
        <w:rPr>
          <w:rFonts w:ascii="Times New Roman" w:hAnsi="Times New Roman" w:cs="Times New Roman"/>
        </w:rPr>
        <w:t>• No es obligatoria. Puede omitirse o colocarse una imagen de acceso desde navegador.</w:t>
      </w:r>
    </w:p>
    <w:p w14:paraId="6706F043" w14:textId="103C3560" w:rsidR="003C1DFA" w:rsidRDefault="003C1DFA" w:rsidP="003C1DFA">
      <w:pPr>
        <w:spacing w:after="0"/>
        <w:rPr>
          <w:rFonts w:ascii="Times New Roman" w:hAnsi="Times New Roman" w:cs="Times New Roman"/>
        </w:rPr>
      </w:pPr>
    </w:p>
    <w:p w14:paraId="16165A54" w14:textId="32063325" w:rsidR="003C1DFA" w:rsidRDefault="003C1DFA" w:rsidP="003C1DFA">
      <w:pPr>
        <w:rPr>
          <w:rFonts w:ascii="Times New Roman" w:hAnsi="Times New Roman" w:cs="Times New Roman"/>
          <w:b/>
          <w:sz w:val="28"/>
        </w:rPr>
      </w:pPr>
      <w:r w:rsidRPr="003C1DFA">
        <w:rPr>
          <w:rFonts w:ascii="Times New Roman" w:hAnsi="Times New Roman" w:cs="Times New Roman"/>
          <w:b/>
          <w:sz w:val="28"/>
        </w:rPr>
        <w:t>5. Acceso al sistema</w:t>
      </w:r>
    </w:p>
    <w:p w14:paraId="01E057B0" w14:textId="1690A5F3" w:rsidR="003C1DFA" w:rsidRDefault="003C1DFA" w:rsidP="003C1DFA">
      <w:pPr>
        <w:spacing w:after="0"/>
        <w:rPr>
          <w:rFonts w:ascii="Times New Roman" w:hAnsi="Times New Roman" w:cs="Times New Roman"/>
        </w:rPr>
      </w:pPr>
    </w:p>
    <w:p w14:paraId="1764850F" w14:textId="76CFEAF5" w:rsidR="003C1DFA" w:rsidRDefault="003C1DFA" w:rsidP="003C1DFA">
      <w:pPr>
        <w:spacing w:after="120"/>
        <w:rPr>
          <w:rFonts w:ascii="Times New Roman" w:hAnsi="Times New Roman" w:cs="Times New Roman"/>
        </w:rPr>
      </w:pPr>
      <w:r w:rsidRPr="003C1DFA">
        <w:rPr>
          <w:rFonts w:ascii="Times New Roman" w:hAnsi="Times New Roman" w:cs="Times New Roman"/>
        </w:rPr>
        <w:t>El acceso al sistema se realiza a través del entorno institucional. SIACOP V3 utiliza autenticación compartida con la plataforma principal, por lo que no requiere un mecanismo independiente de inicio de sesión dentro de la SPA React.</w:t>
      </w:r>
    </w:p>
    <w:p w14:paraId="03EFC53A" w14:textId="206DF5FF" w:rsidR="003C1DFA" w:rsidRDefault="003C1DFA" w:rsidP="003C1DFA">
      <w:pPr>
        <w:spacing w:after="0"/>
        <w:rPr>
          <w:rFonts w:ascii="Times New Roman" w:hAnsi="Times New Roman" w:cs="Times New Roman"/>
        </w:rPr>
      </w:pPr>
    </w:p>
    <w:p w14:paraId="6656488D" w14:textId="470E68CB" w:rsidR="003C1DFA" w:rsidRDefault="003C1DFA" w:rsidP="003C1DFA">
      <w:pPr>
        <w:spacing w:after="120"/>
        <w:rPr>
          <w:rFonts w:ascii="Times New Roman" w:hAnsi="Times New Roman" w:cs="Times New Roman"/>
        </w:rPr>
      </w:pPr>
      <w:r w:rsidRPr="003C1DFA">
        <w:rPr>
          <w:rFonts w:ascii="Times New Roman" w:hAnsi="Times New Roman" w:cs="Times New Roman"/>
        </w:rPr>
        <w:t>Flujo general de acceso:</w:t>
      </w:r>
    </w:p>
    <w:p w14:paraId="0B7B6300" w14:textId="1791AAC7" w:rsidR="003C1DFA" w:rsidRDefault="003C1DFA" w:rsidP="003C1DFA">
      <w:pPr>
        <w:spacing w:after="0"/>
        <w:rPr>
          <w:rFonts w:ascii="Times New Roman" w:hAnsi="Times New Roman" w:cs="Times New Roman"/>
        </w:rPr>
      </w:pPr>
    </w:p>
    <w:p w14:paraId="60F420CB" w14:textId="22ED6B94" w:rsidR="003C1DFA" w:rsidRDefault="003C1DFA" w:rsidP="003C1DFA">
      <w:pPr>
        <w:spacing w:after="120"/>
        <w:rPr>
          <w:rFonts w:ascii="Times New Roman" w:hAnsi="Times New Roman" w:cs="Times New Roman"/>
        </w:rPr>
      </w:pPr>
      <w:r w:rsidRPr="003C1DFA">
        <w:rPr>
          <w:rFonts w:ascii="Times New Roman" w:hAnsi="Times New Roman" w:cs="Times New Roman"/>
        </w:rPr>
        <w:t>1. El usuario inicia sesión en el sistema institucional.</w:t>
      </w:r>
    </w:p>
    <w:p w14:paraId="145B8258" w14:textId="577168E6" w:rsidR="003C1DFA" w:rsidRDefault="003C1DFA" w:rsidP="003C1DFA">
      <w:pPr>
        <w:spacing w:after="120"/>
        <w:rPr>
          <w:rFonts w:ascii="Times New Roman" w:hAnsi="Times New Roman" w:cs="Times New Roman"/>
        </w:rPr>
      </w:pPr>
      <w:r w:rsidRPr="003C1DFA">
        <w:rPr>
          <w:rFonts w:ascii="Times New Roman" w:hAnsi="Times New Roman" w:cs="Times New Roman"/>
        </w:rPr>
        <w:t>2. El backend valida la sesión activa.</w:t>
      </w:r>
    </w:p>
    <w:p w14:paraId="42C81F93" w14:textId="7295B6EB" w:rsidR="003C1DFA" w:rsidRDefault="003C1DFA" w:rsidP="003C1DFA">
      <w:pPr>
        <w:spacing w:after="120"/>
        <w:rPr>
          <w:rFonts w:ascii="Times New Roman" w:hAnsi="Times New Roman" w:cs="Times New Roman"/>
        </w:rPr>
      </w:pPr>
      <w:r w:rsidRPr="003C1DFA">
        <w:rPr>
          <w:rFonts w:ascii="Times New Roman" w:hAnsi="Times New Roman" w:cs="Times New Roman"/>
        </w:rPr>
        <w:t>3. La interfaz React reutiliza dicha sesión compartida.</w:t>
      </w:r>
    </w:p>
    <w:p w14:paraId="6A8DF812" w14:textId="43CAA45D" w:rsidR="003C1DFA" w:rsidRDefault="003C1DFA" w:rsidP="003C1DFA">
      <w:pPr>
        <w:spacing w:after="120"/>
        <w:rPr>
          <w:rFonts w:ascii="Times New Roman" w:hAnsi="Times New Roman" w:cs="Times New Roman"/>
        </w:rPr>
      </w:pPr>
      <w:r w:rsidRPr="003C1DFA">
        <w:rPr>
          <w:rFonts w:ascii="Times New Roman" w:hAnsi="Times New Roman" w:cs="Times New Roman"/>
        </w:rPr>
        <w:t>4. El sistema habilita el acceso a los módulos según el rol y permisos del usuario.</w:t>
      </w:r>
    </w:p>
    <w:p w14:paraId="4A64514A" w14:textId="058F5B07" w:rsidR="003C1DFA" w:rsidRDefault="003C1DFA" w:rsidP="003C1DFA">
      <w:pPr>
        <w:spacing w:after="0"/>
        <w:rPr>
          <w:rFonts w:ascii="Times New Roman" w:hAnsi="Times New Roman" w:cs="Times New Roman"/>
        </w:rPr>
      </w:pPr>
    </w:p>
    <w:p w14:paraId="67F250E9" w14:textId="4A462CA4" w:rsidR="003C1DFA" w:rsidRDefault="003C1DFA" w:rsidP="003C1DFA">
      <w:pPr>
        <w:spacing w:after="120"/>
        <w:rPr>
          <w:rFonts w:ascii="Times New Roman" w:hAnsi="Times New Roman" w:cs="Times New Roman"/>
        </w:rPr>
      </w:pPr>
      <w:r w:rsidRPr="003C1DFA">
        <w:rPr>
          <w:rFonts w:ascii="Times New Roman" w:hAnsi="Times New Roman" w:cs="Times New Roman"/>
        </w:rPr>
        <w:t>En caso de expiración de sesión, el sistema restringe el acceso a rutas privadas y solicita nuevamente autenticación desde el entorno principal.</w:t>
      </w:r>
    </w:p>
    <w:p w14:paraId="73897D0C" w14:textId="7C8F3A81" w:rsidR="003C1DFA" w:rsidRDefault="003C1DFA" w:rsidP="003C1DFA">
      <w:pPr>
        <w:spacing w:after="0"/>
        <w:rPr>
          <w:rFonts w:ascii="Times New Roman" w:hAnsi="Times New Roman" w:cs="Times New Roman"/>
        </w:rPr>
      </w:pPr>
    </w:p>
    <w:p w14:paraId="5477BE8E" w14:textId="0570B2B8" w:rsidR="003C1DFA" w:rsidRDefault="003C1DFA" w:rsidP="003C1DFA">
      <w:pPr>
        <w:spacing w:after="80"/>
        <w:rPr>
          <w:rFonts w:ascii="Times New Roman" w:hAnsi="Times New Roman" w:cs="Times New Roman"/>
          <w:b/>
        </w:rPr>
      </w:pPr>
      <w:r w:rsidRPr="003C1DFA">
        <w:rPr>
          <w:rFonts w:ascii="Times New Roman" w:hAnsi="Times New Roman" w:cs="Times New Roman"/>
          <w:b/>
        </w:rPr>
        <w:t>Captura sugerida</w:t>
      </w:r>
    </w:p>
    <w:p w14:paraId="36749FB9" w14:textId="33204616" w:rsidR="003C1DFA" w:rsidRDefault="003C1DFA" w:rsidP="003C1DFA">
      <w:pPr>
        <w:spacing w:after="0"/>
        <w:rPr>
          <w:rFonts w:ascii="Times New Roman" w:hAnsi="Times New Roman" w:cs="Times New Roman"/>
        </w:rPr>
      </w:pPr>
    </w:p>
    <w:p w14:paraId="566D8EA5" w14:textId="3C8EC30B" w:rsidR="003C1DFA" w:rsidRDefault="003C1DFA" w:rsidP="003C1DFA">
      <w:pPr>
        <w:spacing w:after="60"/>
        <w:ind w:left="360"/>
        <w:rPr>
          <w:rFonts w:ascii="Times New Roman" w:hAnsi="Times New Roman" w:cs="Times New Roman"/>
        </w:rPr>
      </w:pPr>
      <w:r w:rsidRPr="003C1DFA">
        <w:rPr>
          <w:rFonts w:ascii="Times New Roman" w:hAnsi="Times New Roman" w:cs="Times New Roman"/>
        </w:rPr>
        <w:t>• Pantalla de inicio de sesión institucional.</w:t>
      </w:r>
    </w:p>
    <w:p w14:paraId="76DBCF08" w14:textId="13FAEB87" w:rsidR="003C1DFA" w:rsidRDefault="003C1DFA" w:rsidP="003C1DFA">
      <w:pPr>
        <w:spacing w:after="60"/>
        <w:ind w:left="360"/>
        <w:rPr>
          <w:rFonts w:ascii="Times New Roman" w:hAnsi="Times New Roman" w:cs="Times New Roman"/>
        </w:rPr>
      </w:pPr>
      <w:r w:rsidRPr="003C1DFA">
        <w:rPr>
          <w:rFonts w:ascii="Times New Roman" w:hAnsi="Times New Roman" w:cs="Times New Roman"/>
        </w:rPr>
        <w:t>• Pantalla de acceso exitoso al entorno `/apps`.</w:t>
      </w:r>
    </w:p>
    <w:p w14:paraId="0964ACB4" w14:textId="764224D1" w:rsidR="003C1DFA" w:rsidRDefault="003C1DFA" w:rsidP="003C1DFA">
      <w:pPr>
        <w:spacing w:after="0"/>
        <w:rPr>
          <w:rFonts w:ascii="Times New Roman" w:hAnsi="Times New Roman" w:cs="Times New Roman"/>
        </w:rPr>
      </w:pPr>
    </w:p>
    <w:p w14:paraId="3A468CFD" w14:textId="4DF0B594" w:rsidR="003C1DFA" w:rsidRDefault="003C1DFA" w:rsidP="003C1DFA">
      <w:pPr>
        <w:rPr>
          <w:rFonts w:ascii="Times New Roman" w:hAnsi="Times New Roman" w:cs="Times New Roman"/>
          <w:b/>
          <w:sz w:val="28"/>
        </w:rPr>
      </w:pPr>
      <w:r w:rsidRPr="003C1DFA">
        <w:rPr>
          <w:rFonts w:ascii="Times New Roman" w:hAnsi="Times New Roman" w:cs="Times New Roman"/>
          <w:b/>
          <w:sz w:val="28"/>
        </w:rPr>
        <w:t>6. Navegación general</w:t>
      </w:r>
    </w:p>
    <w:p w14:paraId="13B74EF6" w14:textId="7A5CF766" w:rsidR="003C1DFA" w:rsidRDefault="003C1DFA" w:rsidP="003C1DFA">
      <w:pPr>
        <w:spacing w:after="0"/>
        <w:rPr>
          <w:rFonts w:ascii="Times New Roman" w:hAnsi="Times New Roman" w:cs="Times New Roman"/>
        </w:rPr>
      </w:pPr>
    </w:p>
    <w:p w14:paraId="0B429A81" w14:textId="21485D80" w:rsidR="003C1DFA" w:rsidRDefault="003C1DFA" w:rsidP="003C1DFA">
      <w:pPr>
        <w:spacing w:after="120"/>
        <w:rPr>
          <w:rFonts w:ascii="Times New Roman" w:hAnsi="Times New Roman" w:cs="Times New Roman"/>
        </w:rPr>
      </w:pPr>
      <w:r w:rsidRPr="003C1DFA">
        <w:rPr>
          <w:rFonts w:ascii="Times New Roman" w:hAnsi="Times New Roman" w:cs="Times New Roman"/>
        </w:rPr>
        <w:t>La navegación del sistema está organizada mediante un menú lateral y vistas principales por módulo. El usuario puede desplazarse entre las distintas opciones según los permisos otorgados.</w:t>
      </w:r>
    </w:p>
    <w:p w14:paraId="319D53E5" w14:textId="7BA83DDF" w:rsidR="003C1DFA" w:rsidRDefault="003C1DFA" w:rsidP="003C1DFA">
      <w:pPr>
        <w:spacing w:after="0"/>
        <w:rPr>
          <w:rFonts w:ascii="Times New Roman" w:hAnsi="Times New Roman" w:cs="Times New Roman"/>
        </w:rPr>
      </w:pPr>
    </w:p>
    <w:p w14:paraId="45F7AF16" w14:textId="2FDDAFF4" w:rsidR="003C1DFA" w:rsidRDefault="003C1DFA" w:rsidP="003C1DFA">
      <w:pPr>
        <w:spacing w:after="120"/>
        <w:rPr>
          <w:rFonts w:ascii="Times New Roman" w:hAnsi="Times New Roman" w:cs="Times New Roman"/>
        </w:rPr>
      </w:pPr>
      <w:r w:rsidRPr="003C1DFA">
        <w:rPr>
          <w:rFonts w:ascii="Times New Roman" w:hAnsi="Times New Roman" w:cs="Times New Roman"/>
        </w:rPr>
        <w:t>Elementos comunes de navegación:</w:t>
      </w:r>
    </w:p>
    <w:p w14:paraId="0EFDEAD8" w14:textId="3E2721A8" w:rsidR="003C1DFA" w:rsidRDefault="003C1DFA" w:rsidP="003C1DFA">
      <w:pPr>
        <w:spacing w:after="0"/>
        <w:rPr>
          <w:rFonts w:ascii="Times New Roman" w:hAnsi="Times New Roman" w:cs="Times New Roman"/>
        </w:rPr>
      </w:pPr>
    </w:p>
    <w:p w14:paraId="3889046F" w14:textId="5BC7D7CB" w:rsidR="003C1DFA" w:rsidRDefault="003C1DFA" w:rsidP="003C1DFA">
      <w:pPr>
        <w:spacing w:after="60"/>
        <w:ind w:left="360"/>
        <w:rPr>
          <w:rFonts w:ascii="Times New Roman" w:hAnsi="Times New Roman" w:cs="Times New Roman"/>
        </w:rPr>
      </w:pPr>
      <w:r w:rsidRPr="003C1DFA">
        <w:rPr>
          <w:rFonts w:ascii="Times New Roman" w:hAnsi="Times New Roman" w:cs="Times New Roman"/>
        </w:rPr>
        <w:t>• menú lateral de módulos</w:t>
      </w:r>
    </w:p>
    <w:p w14:paraId="082A6FC7" w14:textId="56543E1C" w:rsidR="003C1DFA" w:rsidRDefault="003C1DFA" w:rsidP="003C1DFA">
      <w:pPr>
        <w:spacing w:after="60"/>
        <w:ind w:left="360"/>
        <w:rPr>
          <w:rFonts w:ascii="Times New Roman" w:hAnsi="Times New Roman" w:cs="Times New Roman"/>
        </w:rPr>
      </w:pPr>
      <w:r w:rsidRPr="003C1DFA">
        <w:rPr>
          <w:rFonts w:ascii="Times New Roman" w:hAnsi="Times New Roman" w:cs="Times New Roman"/>
        </w:rPr>
        <w:t>• encabezados de página</w:t>
      </w:r>
    </w:p>
    <w:p w14:paraId="2D89CB2C" w14:textId="42B35B9D" w:rsidR="003C1DFA" w:rsidRDefault="003C1DFA" w:rsidP="003C1DFA">
      <w:pPr>
        <w:spacing w:after="60"/>
        <w:ind w:left="360"/>
        <w:rPr>
          <w:rFonts w:ascii="Times New Roman" w:hAnsi="Times New Roman" w:cs="Times New Roman"/>
        </w:rPr>
      </w:pPr>
      <w:r w:rsidRPr="003C1DFA">
        <w:rPr>
          <w:rFonts w:ascii="Times New Roman" w:hAnsi="Times New Roman" w:cs="Times New Roman"/>
        </w:rPr>
        <w:t>• buscadores</w:t>
      </w:r>
    </w:p>
    <w:p w14:paraId="56F38D2D" w14:textId="21F24627" w:rsidR="003C1DFA" w:rsidRDefault="003C1DFA" w:rsidP="003C1DFA">
      <w:pPr>
        <w:spacing w:after="60"/>
        <w:ind w:left="360"/>
        <w:rPr>
          <w:rFonts w:ascii="Times New Roman" w:hAnsi="Times New Roman" w:cs="Times New Roman"/>
        </w:rPr>
      </w:pPr>
      <w:r w:rsidRPr="003C1DFA">
        <w:rPr>
          <w:rFonts w:ascii="Times New Roman" w:hAnsi="Times New Roman" w:cs="Times New Roman"/>
        </w:rPr>
        <w:t>• filtros</w:t>
      </w:r>
    </w:p>
    <w:p w14:paraId="6AF52E4C" w14:textId="5D0F41E6" w:rsidR="003C1DFA" w:rsidRDefault="003C1DFA" w:rsidP="003C1DFA">
      <w:pPr>
        <w:spacing w:after="60"/>
        <w:ind w:left="360"/>
        <w:rPr>
          <w:rFonts w:ascii="Times New Roman" w:hAnsi="Times New Roman" w:cs="Times New Roman"/>
        </w:rPr>
      </w:pPr>
      <w:r w:rsidRPr="003C1DFA">
        <w:rPr>
          <w:rFonts w:ascii="Times New Roman" w:hAnsi="Times New Roman" w:cs="Times New Roman"/>
        </w:rPr>
        <w:t>• tablas en escritorio</w:t>
      </w:r>
    </w:p>
    <w:p w14:paraId="4440C9EC" w14:textId="073E97A1" w:rsidR="003C1DFA" w:rsidRDefault="003C1DFA" w:rsidP="003C1DFA">
      <w:pPr>
        <w:spacing w:after="60"/>
        <w:ind w:left="360"/>
        <w:rPr>
          <w:rFonts w:ascii="Times New Roman" w:hAnsi="Times New Roman" w:cs="Times New Roman"/>
        </w:rPr>
      </w:pPr>
      <w:r w:rsidRPr="003C1DFA">
        <w:rPr>
          <w:rFonts w:ascii="Times New Roman" w:hAnsi="Times New Roman" w:cs="Times New Roman"/>
        </w:rPr>
        <w:t>• tarjetas en móvil</w:t>
      </w:r>
    </w:p>
    <w:p w14:paraId="4FDB6616" w14:textId="1BD7528A" w:rsidR="003C1DFA" w:rsidRDefault="003C1DFA" w:rsidP="003C1DFA">
      <w:pPr>
        <w:spacing w:after="60"/>
        <w:ind w:left="360"/>
        <w:rPr>
          <w:rFonts w:ascii="Times New Roman" w:hAnsi="Times New Roman" w:cs="Times New Roman"/>
        </w:rPr>
      </w:pPr>
      <w:r w:rsidRPr="003C1DFA">
        <w:rPr>
          <w:rFonts w:ascii="Times New Roman" w:hAnsi="Times New Roman" w:cs="Times New Roman"/>
        </w:rPr>
        <w:t>• modales para ver, editar o imprimir información</w:t>
      </w:r>
    </w:p>
    <w:p w14:paraId="4F831944" w14:textId="736D17BF" w:rsidR="003C1DFA" w:rsidRDefault="003C1DFA" w:rsidP="003C1DFA">
      <w:pPr>
        <w:spacing w:after="0"/>
        <w:rPr>
          <w:rFonts w:ascii="Times New Roman" w:hAnsi="Times New Roman" w:cs="Times New Roman"/>
        </w:rPr>
      </w:pPr>
    </w:p>
    <w:p w14:paraId="04899BF9" w14:textId="35196E91" w:rsidR="003C1DFA" w:rsidRDefault="003C1DFA" w:rsidP="003C1DFA">
      <w:pPr>
        <w:spacing w:after="120"/>
        <w:rPr>
          <w:rFonts w:ascii="Times New Roman" w:hAnsi="Times New Roman" w:cs="Times New Roman"/>
        </w:rPr>
      </w:pPr>
      <w:r w:rsidRPr="003C1DFA">
        <w:rPr>
          <w:rFonts w:ascii="Times New Roman" w:hAnsi="Times New Roman" w:cs="Times New Roman"/>
        </w:rPr>
        <w:t>La experiencia de usuario está adaptada para:</w:t>
      </w:r>
    </w:p>
    <w:p w14:paraId="0249B6EB" w14:textId="60FB11C3" w:rsidR="003C1DFA" w:rsidRDefault="003C1DFA" w:rsidP="003C1DFA">
      <w:pPr>
        <w:spacing w:after="0"/>
        <w:rPr>
          <w:rFonts w:ascii="Times New Roman" w:hAnsi="Times New Roman" w:cs="Times New Roman"/>
        </w:rPr>
      </w:pPr>
    </w:p>
    <w:p w14:paraId="5CC4B043" w14:textId="38CDCA04" w:rsidR="003C1DFA" w:rsidRDefault="003C1DFA" w:rsidP="003C1DFA">
      <w:pPr>
        <w:spacing w:after="60"/>
        <w:ind w:left="360"/>
        <w:rPr>
          <w:rFonts w:ascii="Times New Roman" w:hAnsi="Times New Roman" w:cs="Times New Roman"/>
        </w:rPr>
      </w:pPr>
      <w:r w:rsidRPr="003C1DFA">
        <w:rPr>
          <w:rFonts w:ascii="Times New Roman" w:hAnsi="Times New Roman" w:cs="Times New Roman"/>
        </w:rPr>
        <w:t>• escritorio, donde predominan tablas comparativas</w:t>
      </w:r>
    </w:p>
    <w:p w14:paraId="049C7A79" w14:textId="35B9C987" w:rsidR="003C1DFA" w:rsidRDefault="003C1DFA" w:rsidP="003C1DFA">
      <w:pPr>
        <w:spacing w:after="60"/>
        <w:ind w:left="360"/>
        <w:rPr>
          <w:rFonts w:ascii="Times New Roman" w:hAnsi="Times New Roman" w:cs="Times New Roman"/>
        </w:rPr>
      </w:pPr>
      <w:r w:rsidRPr="003C1DFA">
        <w:rPr>
          <w:rFonts w:ascii="Times New Roman" w:hAnsi="Times New Roman" w:cs="Times New Roman"/>
        </w:rPr>
        <w:t>• móvil, donde predominan tarjetas y acciones compactas</w:t>
      </w:r>
    </w:p>
    <w:p w14:paraId="63F348DE" w14:textId="073F59AC" w:rsidR="003C1DFA" w:rsidRDefault="003C1DFA" w:rsidP="003C1DFA">
      <w:pPr>
        <w:spacing w:after="0"/>
        <w:rPr>
          <w:rFonts w:ascii="Times New Roman" w:hAnsi="Times New Roman" w:cs="Times New Roman"/>
        </w:rPr>
      </w:pPr>
    </w:p>
    <w:p w14:paraId="2AD277F4" w14:textId="16ECEAC7" w:rsidR="003C1DFA" w:rsidRDefault="003C1DFA" w:rsidP="003C1DFA">
      <w:pPr>
        <w:spacing w:after="80"/>
        <w:rPr>
          <w:rFonts w:ascii="Times New Roman" w:hAnsi="Times New Roman" w:cs="Times New Roman"/>
          <w:b/>
        </w:rPr>
      </w:pPr>
      <w:r w:rsidRPr="003C1DFA">
        <w:rPr>
          <w:rFonts w:ascii="Times New Roman" w:hAnsi="Times New Roman" w:cs="Times New Roman"/>
          <w:b/>
        </w:rPr>
        <w:t>Captura sugerida</w:t>
      </w:r>
    </w:p>
    <w:p w14:paraId="61AA5D48" w14:textId="5FC9716A" w:rsidR="003C1DFA" w:rsidRDefault="003C1DFA" w:rsidP="003C1DFA">
      <w:pPr>
        <w:spacing w:after="0"/>
        <w:rPr>
          <w:rFonts w:ascii="Times New Roman" w:hAnsi="Times New Roman" w:cs="Times New Roman"/>
        </w:rPr>
      </w:pPr>
    </w:p>
    <w:p w14:paraId="1F07108C" w14:textId="7AC76C6D" w:rsidR="003C1DFA" w:rsidRDefault="003C1DFA" w:rsidP="003C1DFA">
      <w:pPr>
        <w:spacing w:after="60"/>
        <w:ind w:left="360"/>
        <w:rPr>
          <w:rFonts w:ascii="Times New Roman" w:hAnsi="Times New Roman" w:cs="Times New Roman"/>
        </w:rPr>
      </w:pPr>
      <w:r w:rsidRPr="003C1DFA">
        <w:rPr>
          <w:rFonts w:ascii="Times New Roman" w:hAnsi="Times New Roman" w:cs="Times New Roman"/>
        </w:rPr>
        <w:t>• Menú lateral abierto.</w:t>
      </w:r>
    </w:p>
    <w:p w14:paraId="65EFF9E3" w14:textId="6D974EE2" w:rsidR="003C1DFA" w:rsidRDefault="003C1DFA" w:rsidP="003C1DFA">
      <w:pPr>
        <w:spacing w:after="60"/>
        <w:ind w:left="360"/>
        <w:rPr>
          <w:rFonts w:ascii="Times New Roman" w:hAnsi="Times New Roman" w:cs="Times New Roman"/>
        </w:rPr>
      </w:pPr>
      <w:r w:rsidRPr="003C1DFA">
        <w:rPr>
          <w:rFonts w:ascii="Times New Roman" w:hAnsi="Times New Roman" w:cs="Times New Roman"/>
        </w:rPr>
        <w:t>• Una pantalla en escritorio con tabla.</w:t>
      </w:r>
    </w:p>
    <w:p w14:paraId="00BB83CA" w14:textId="1ABE7A45" w:rsidR="003C1DFA" w:rsidRDefault="003C1DFA" w:rsidP="003C1DFA">
      <w:pPr>
        <w:spacing w:after="60"/>
        <w:ind w:left="360"/>
        <w:rPr>
          <w:rFonts w:ascii="Times New Roman" w:hAnsi="Times New Roman" w:cs="Times New Roman"/>
        </w:rPr>
      </w:pPr>
      <w:r w:rsidRPr="003C1DFA">
        <w:rPr>
          <w:rFonts w:ascii="Times New Roman" w:hAnsi="Times New Roman" w:cs="Times New Roman"/>
        </w:rPr>
        <w:t>• La misma o similar pantalla en vista móvil con cards.</w:t>
      </w:r>
    </w:p>
    <w:p w14:paraId="445DE82A" w14:textId="61A07F1E" w:rsidR="003C1DFA" w:rsidRDefault="003C1DFA" w:rsidP="003C1DFA">
      <w:pPr>
        <w:spacing w:after="0"/>
        <w:rPr>
          <w:rFonts w:ascii="Times New Roman" w:hAnsi="Times New Roman" w:cs="Times New Roman"/>
        </w:rPr>
      </w:pPr>
    </w:p>
    <w:p w14:paraId="4D3408E8" w14:textId="0FBEC078" w:rsidR="003C1DFA" w:rsidRDefault="003C1DFA" w:rsidP="003C1DFA">
      <w:pPr>
        <w:rPr>
          <w:rFonts w:ascii="Times New Roman" w:hAnsi="Times New Roman" w:cs="Times New Roman"/>
          <w:b/>
          <w:sz w:val="28"/>
        </w:rPr>
      </w:pPr>
      <w:r w:rsidRPr="003C1DFA">
        <w:rPr>
          <w:rFonts w:ascii="Times New Roman" w:hAnsi="Times New Roman" w:cs="Times New Roman"/>
          <w:b/>
          <w:sz w:val="28"/>
        </w:rPr>
        <w:t>7. Módulos principales</w:t>
      </w:r>
    </w:p>
    <w:p w14:paraId="226B8511" w14:textId="11DC9766" w:rsidR="003C1DFA" w:rsidRDefault="003C1DFA" w:rsidP="003C1DFA">
      <w:pPr>
        <w:spacing w:after="0"/>
        <w:rPr>
          <w:rFonts w:ascii="Times New Roman" w:hAnsi="Times New Roman" w:cs="Times New Roman"/>
        </w:rPr>
      </w:pPr>
    </w:p>
    <w:p w14:paraId="36F7B91D" w14:textId="0D3E0931" w:rsidR="003C1DFA" w:rsidRDefault="003C1DFA" w:rsidP="003C1DFA">
      <w:pPr>
        <w:spacing w:after="120"/>
        <w:rPr>
          <w:rFonts w:ascii="Times New Roman" w:hAnsi="Times New Roman" w:cs="Times New Roman"/>
        </w:rPr>
      </w:pPr>
      <w:r w:rsidRPr="003C1DFA">
        <w:rPr>
          <w:rFonts w:ascii="Times New Roman" w:hAnsi="Times New Roman" w:cs="Times New Roman"/>
        </w:rPr>
        <w:t>El sistema se organiza en módulos funcionales que responden a procesos específicos del área de Recursos Humanos. Cada módulo posee sus propias acciones, formularios, estados y reportes.</w:t>
      </w:r>
    </w:p>
    <w:p w14:paraId="57866F41" w14:textId="5B670101" w:rsidR="003C1DFA" w:rsidRDefault="003C1DFA" w:rsidP="003C1DFA">
      <w:pPr>
        <w:spacing w:after="0"/>
        <w:rPr>
          <w:rFonts w:ascii="Times New Roman" w:hAnsi="Times New Roman" w:cs="Times New Roman"/>
        </w:rPr>
      </w:pPr>
    </w:p>
    <w:p w14:paraId="14B0BCE7" w14:textId="7EE7BD1A" w:rsidR="003C1DFA" w:rsidRDefault="003C1DFA" w:rsidP="003C1DFA">
      <w:pPr>
        <w:spacing w:after="120"/>
        <w:rPr>
          <w:rFonts w:ascii="Times New Roman" w:hAnsi="Times New Roman" w:cs="Times New Roman"/>
        </w:rPr>
      </w:pPr>
      <w:r w:rsidRPr="003C1DFA">
        <w:rPr>
          <w:rFonts w:ascii="Times New Roman" w:hAnsi="Times New Roman" w:cs="Times New Roman"/>
        </w:rPr>
        <w:t>Los módulos más importantes son:</w:t>
      </w:r>
    </w:p>
    <w:p w14:paraId="79C7FFC3" w14:textId="08ABC737" w:rsidR="003C1DFA" w:rsidRDefault="003C1DFA" w:rsidP="003C1DFA">
      <w:pPr>
        <w:spacing w:after="0"/>
        <w:rPr>
          <w:rFonts w:ascii="Times New Roman" w:hAnsi="Times New Roman" w:cs="Times New Roman"/>
        </w:rPr>
      </w:pPr>
    </w:p>
    <w:p w14:paraId="7FE97155" w14:textId="5C1CEEB7" w:rsidR="003C1DFA" w:rsidRDefault="003C1DFA" w:rsidP="003C1DFA">
      <w:pPr>
        <w:spacing w:after="60"/>
        <w:ind w:left="360"/>
        <w:rPr>
          <w:rFonts w:ascii="Times New Roman" w:hAnsi="Times New Roman" w:cs="Times New Roman"/>
        </w:rPr>
      </w:pPr>
      <w:r w:rsidRPr="003C1DFA">
        <w:rPr>
          <w:rFonts w:ascii="Times New Roman" w:hAnsi="Times New Roman" w:cs="Times New Roman"/>
        </w:rPr>
        <w:t>• permisos</w:t>
      </w:r>
    </w:p>
    <w:p w14:paraId="156330E1" w14:textId="336CA6EE" w:rsidR="003C1DFA" w:rsidRDefault="003C1DFA" w:rsidP="003C1DFA">
      <w:pPr>
        <w:spacing w:after="60"/>
        <w:ind w:left="360"/>
        <w:rPr>
          <w:rFonts w:ascii="Times New Roman" w:hAnsi="Times New Roman" w:cs="Times New Roman"/>
        </w:rPr>
      </w:pPr>
      <w:r w:rsidRPr="003C1DFA">
        <w:rPr>
          <w:rFonts w:ascii="Times New Roman" w:hAnsi="Times New Roman" w:cs="Times New Roman"/>
        </w:rPr>
        <w:t>• comisiones</w:t>
      </w:r>
    </w:p>
    <w:p w14:paraId="449A8FFC" w14:textId="29CE16BC" w:rsidR="003C1DFA" w:rsidRDefault="003C1DFA" w:rsidP="003C1DFA">
      <w:pPr>
        <w:spacing w:after="60"/>
        <w:ind w:left="360"/>
        <w:rPr>
          <w:rFonts w:ascii="Times New Roman" w:hAnsi="Times New Roman" w:cs="Times New Roman"/>
        </w:rPr>
      </w:pPr>
      <w:r w:rsidRPr="003C1DFA">
        <w:rPr>
          <w:rFonts w:ascii="Times New Roman" w:hAnsi="Times New Roman" w:cs="Times New Roman"/>
        </w:rPr>
        <w:t>• declaratoria en comisión</w:t>
      </w:r>
    </w:p>
    <w:p w14:paraId="2AA051FF" w14:textId="53178A3C" w:rsidR="003C1DFA" w:rsidRDefault="003C1DFA" w:rsidP="003C1DFA">
      <w:pPr>
        <w:spacing w:after="60"/>
        <w:ind w:left="360"/>
        <w:rPr>
          <w:rFonts w:ascii="Times New Roman" w:hAnsi="Times New Roman" w:cs="Times New Roman"/>
        </w:rPr>
      </w:pPr>
      <w:r w:rsidRPr="003C1DFA">
        <w:rPr>
          <w:rFonts w:ascii="Times New Roman" w:hAnsi="Times New Roman" w:cs="Times New Roman"/>
        </w:rPr>
        <w:t>• vacaciones</w:t>
      </w:r>
    </w:p>
    <w:p w14:paraId="699DB8A2" w14:textId="24306083" w:rsidR="003C1DFA" w:rsidRDefault="003C1DFA" w:rsidP="003C1DFA">
      <w:pPr>
        <w:spacing w:after="60"/>
        <w:ind w:left="360"/>
        <w:rPr>
          <w:rFonts w:ascii="Times New Roman" w:hAnsi="Times New Roman" w:cs="Times New Roman"/>
        </w:rPr>
      </w:pPr>
      <w:r w:rsidRPr="003C1DFA">
        <w:rPr>
          <w:rFonts w:ascii="Times New Roman" w:hAnsi="Times New Roman" w:cs="Times New Roman"/>
        </w:rPr>
        <w:t>• asignaciones administrativas</w:t>
      </w:r>
    </w:p>
    <w:p w14:paraId="6B234EB2" w14:textId="3BB60442" w:rsidR="003C1DFA" w:rsidRDefault="003C1DFA" w:rsidP="003C1DFA">
      <w:pPr>
        <w:spacing w:after="60"/>
        <w:ind w:left="360"/>
        <w:rPr>
          <w:rFonts w:ascii="Times New Roman" w:hAnsi="Times New Roman" w:cs="Times New Roman"/>
        </w:rPr>
      </w:pPr>
      <w:r w:rsidRPr="003C1DFA">
        <w:rPr>
          <w:rFonts w:ascii="Times New Roman" w:hAnsi="Times New Roman" w:cs="Times New Roman"/>
        </w:rPr>
        <w:t>• gestión QR</w:t>
      </w:r>
    </w:p>
    <w:p w14:paraId="4E74E0E3" w14:textId="76DA5E1A" w:rsidR="003C1DFA" w:rsidRDefault="003C1DFA" w:rsidP="003C1DFA">
      <w:pPr>
        <w:spacing w:after="60"/>
        <w:ind w:left="360"/>
        <w:rPr>
          <w:rFonts w:ascii="Times New Roman" w:hAnsi="Times New Roman" w:cs="Times New Roman"/>
        </w:rPr>
      </w:pPr>
      <w:r w:rsidRPr="003C1DFA">
        <w:rPr>
          <w:rFonts w:ascii="Times New Roman" w:hAnsi="Times New Roman" w:cs="Times New Roman"/>
        </w:rPr>
        <w:t>• guardias de seguridad</w:t>
      </w:r>
    </w:p>
    <w:p w14:paraId="649CD595" w14:textId="6613AED8" w:rsidR="003C1DFA" w:rsidRDefault="003C1DFA" w:rsidP="003C1DFA">
      <w:pPr>
        <w:spacing w:after="60"/>
        <w:ind w:left="360"/>
        <w:rPr>
          <w:rFonts w:ascii="Times New Roman" w:hAnsi="Times New Roman" w:cs="Times New Roman"/>
        </w:rPr>
      </w:pPr>
      <w:r w:rsidRPr="003C1DFA">
        <w:rPr>
          <w:rFonts w:ascii="Times New Roman" w:hAnsi="Times New Roman" w:cs="Times New Roman"/>
        </w:rPr>
        <w:t>• planilla de asistencia</w:t>
      </w:r>
    </w:p>
    <w:p w14:paraId="7FCBF4CB" w14:textId="5FEF282B" w:rsidR="003C1DFA" w:rsidRDefault="003C1DFA" w:rsidP="003C1DFA">
      <w:pPr>
        <w:spacing w:after="60"/>
        <w:ind w:left="360"/>
        <w:rPr>
          <w:rFonts w:ascii="Times New Roman" w:hAnsi="Times New Roman" w:cs="Times New Roman"/>
        </w:rPr>
      </w:pPr>
      <w:r w:rsidRPr="003C1DFA">
        <w:rPr>
          <w:rFonts w:ascii="Times New Roman" w:hAnsi="Times New Roman" w:cs="Times New Roman"/>
        </w:rPr>
        <w:t>• bono refrigerio</w:t>
      </w:r>
    </w:p>
    <w:p w14:paraId="69930C34" w14:textId="49481615" w:rsidR="003C1DFA" w:rsidRDefault="003C1DFA" w:rsidP="003C1DFA">
      <w:pPr>
        <w:spacing w:after="0"/>
        <w:rPr>
          <w:rFonts w:ascii="Times New Roman" w:hAnsi="Times New Roman" w:cs="Times New Roman"/>
        </w:rPr>
      </w:pPr>
    </w:p>
    <w:p w14:paraId="0F3DA132" w14:textId="0610261E" w:rsidR="003C1DFA" w:rsidRDefault="003C1DFA" w:rsidP="003C1DFA">
      <w:pPr>
        <w:spacing w:after="80"/>
        <w:rPr>
          <w:rFonts w:ascii="Times New Roman" w:hAnsi="Times New Roman" w:cs="Times New Roman"/>
          <w:b/>
        </w:rPr>
      </w:pPr>
      <w:r w:rsidRPr="003C1DFA">
        <w:rPr>
          <w:rFonts w:ascii="Times New Roman" w:hAnsi="Times New Roman" w:cs="Times New Roman"/>
          <w:b/>
        </w:rPr>
        <w:t>Captura sugerida</w:t>
      </w:r>
    </w:p>
    <w:p w14:paraId="61CD3397" w14:textId="18411EB2" w:rsidR="003C1DFA" w:rsidRDefault="003C1DFA" w:rsidP="003C1DFA">
      <w:pPr>
        <w:spacing w:after="0"/>
        <w:rPr>
          <w:rFonts w:ascii="Times New Roman" w:hAnsi="Times New Roman" w:cs="Times New Roman"/>
        </w:rPr>
      </w:pPr>
    </w:p>
    <w:p w14:paraId="52D8928C" w14:textId="5A5C6396" w:rsidR="003C1DFA" w:rsidRDefault="003C1DFA" w:rsidP="003C1DFA">
      <w:pPr>
        <w:spacing w:after="60"/>
        <w:ind w:left="360"/>
        <w:rPr>
          <w:rFonts w:ascii="Times New Roman" w:hAnsi="Times New Roman" w:cs="Times New Roman"/>
        </w:rPr>
      </w:pPr>
      <w:r w:rsidRPr="003C1DFA">
        <w:rPr>
          <w:rFonts w:ascii="Times New Roman" w:hAnsi="Times New Roman" w:cs="Times New Roman"/>
        </w:rPr>
        <w:t>• Vista del menú con todos los módulos principales visibles.</w:t>
      </w:r>
    </w:p>
    <w:p w14:paraId="01AC6922" w14:textId="4E49F493" w:rsidR="003C1DFA" w:rsidRDefault="003C1DFA" w:rsidP="003C1DFA">
      <w:pPr>
        <w:spacing w:after="0"/>
        <w:rPr>
          <w:rFonts w:ascii="Times New Roman" w:hAnsi="Times New Roman" w:cs="Times New Roman"/>
        </w:rPr>
      </w:pPr>
    </w:p>
    <w:p w14:paraId="38DAB22D" w14:textId="4140D8D8" w:rsidR="003C1DFA" w:rsidRDefault="003C1DFA" w:rsidP="003C1DFA">
      <w:pPr>
        <w:rPr>
          <w:rFonts w:ascii="Times New Roman" w:hAnsi="Times New Roman" w:cs="Times New Roman"/>
          <w:b/>
          <w:sz w:val="28"/>
        </w:rPr>
      </w:pPr>
      <w:r w:rsidRPr="003C1DFA">
        <w:rPr>
          <w:rFonts w:ascii="Times New Roman" w:hAnsi="Times New Roman" w:cs="Times New Roman"/>
          <w:b/>
          <w:sz w:val="28"/>
        </w:rPr>
        <w:t>8. Módulo de permisos</w:t>
      </w:r>
    </w:p>
    <w:p w14:paraId="4F796B23" w14:textId="000FFB4E" w:rsidR="003C1DFA" w:rsidRDefault="003C1DFA" w:rsidP="003C1DFA">
      <w:pPr>
        <w:spacing w:after="0"/>
        <w:rPr>
          <w:rFonts w:ascii="Times New Roman" w:hAnsi="Times New Roman" w:cs="Times New Roman"/>
        </w:rPr>
      </w:pPr>
    </w:p>
    <w:p w14:paraId="26D5B92B" w14:textId="1BA06C4F" w:rsidR="003C1DFA" w:rsidRDefault="003C1DFA" w:rsidP="003C1DFA">
      <w:pPr>
        <w:spacing w:after="120"/>
        <w:rPr>
          <w:rFonts w:ascii="Times New Roman" w:hAnsi="Times New Roman" w:cs="Times New Roman"/>
        </w:rPr>
      </w:pPr>
      <w:r w:rsidRPr="003C1DFA">
        <w:rPr>
          <w:rFonts w:ascii="Times New Roman" w:hAnsi="Times New Roman" w:cs="Times New Roman"/>
        </w:rPr>
        <w:t>El módulo de permisos permite registrar, revisar y gestionar justificativos administrativos asociados a ausencias o permisos parciales del personal.</w:t>
      </w:r>
    </w:p>
    <w:p w14:paraId="7103847E" w14:textId="2EFED1B5" w:rsidR="003C1DFA" w:rsidRDefault="003C1DFA" w:rsidP="003C1DFA">
      <w:pPr>
        <w:spacing w:after="0"/>
        <w:rPr>
          <w:rFonts w:ascii="Times New Roman" w:hAnsi="Times New Roman" w:cs="Times New Roman"/>
        </w:rPr>
      </w:pPr>
    </w:p>
    <w:p w14:paraId="0DEFB1B6" w14:textId="5E8C3ABB" w:rsidR="003C1DFA" w:rsidRDefault="003C1DFA" w:rsidP="003C1DFA">
      <w:pPr>
        <w:spacing w:after="120"/>
        <w:rPr>
          <w:rFonts w:ascii="Times New Roman" w:hAnsi="Times New Roman" w:cs="Times New Roman"/>
        </w:rPr>
      </w:pPr>
      <w:r w:rsidRPr="003C1DFA">
        <w:rPr>
          <w:rFonts w:ascii="Times New Roman" w:hAnsi="Times New Roman" w:cs="Times New Roman"/>
        </w:rPr>
        <w:t>Acciones principales:</w:t>
      </w:r>
    </w:p>
    <w:p w14:paraId="4A552D7A" w14:textId="40BE80EE" w:rsidR="003C1DFA" w:rsidRDefault="003C1DFA" w:rsidP="003C1DFA">
      <w:pPr>
        <w:spacing w:after="0"/>
        <w:rPr>
          <w:rFonts w:ascii="Times New Roman" w:hAnsi="Times New Roman" w:cs="Times New Roman"/>
        </w:rPr>
      </w:pPr>
    </w:p>
    <w:p w14:paraId="56DCCB03" w14:textId="15C635C3" w:rsidR="003C1DFA" w:rsidRDefault="003C1DFA" w:rsidP="003C1DFA">
      <w:pPr>
        <w:spacing w:after="60"/>
        <w:ind w:left="360"/>
        <w:rPr>
          <w:rFonts w:ascii="Times New Roman" w:hAnsi="Times New Roman" w:cs="Times New Roman"/>
        </w:rPr>
      </w:pPr>
      <w:r w:rsidRPr="003C1DFA">
        <w:rPr>
          <w:rFonts w:ascii="Times New Roman" w:hAnsi="Times New Roman" w:cs="Times New Roman"/>
        </w:rPr>
        <w:t>• crear permiso</w:t>
      </w:r>
    </w:p>
    <w:p w14:paraId="683959AE" w14:textId="56A32A46" w:rsidR="003C1DFA" w:rsidRDefault="003C1DFA" w:rsidP="003C1DFA">
      <w:pPr>
        <w:spacing w:after="60"/>
        <w:ind w:left="360"/>
        <w:rPr>
          <w:rFonts w:ascii="Times New Roman" w:hAnsi="Times New Roman" w:cs="Times New Roman"/>
        </w:rPr>
      </w:pPr>
      <w:r w:rsidRPr="003C1DFA">
        <w:rPr>
          <w:rFonts w:ascii="Times New Roman" w:hAnsi="Times New Roman" w:cs="Times New Roman"/>
        </w:rPr>
        <w:t>• editar permiso</w:t>
      </w:r>
    </w:p>
    <w:p w14:paraId="4A88E9E8" w14:textId="7E726120" w:rsidR="003C1DFA" w:rsidRDefault="003C1DFA" w:rsidP="003C1DFA">
      <w:pPr>
        <w:spacing w:after="60"/>
        <w:ind w:left="360"/>
        <w:rPr>
          <w:rFonts w:ascii="Times New Roman" w:hAnsi="Times New Roman" w:cs="Times New Roman"/>
        </w:rPr>
      </w:pPr>
      <w:r w:rsidRPr="003C1DFA">
        <w:rPr>
          <w:rFonts w:ascii="Times New Roman" w:hAnsi="Times New Roman" w:cs="Times New Roman"/>
        </w:rPr>
        <w:t>• aprobar permiso</w:t>
      </w:r>
    </w:p>
    <w:p w14:paraId="31FC899F" w14:textId="501E54CA" w:rsidR="003C1DFA" w:rsidRDefault="003C1DFA" w:rsidP="003C1DFA">
      <w:pPr>
        <w:spacing w:after="60"/>
        <w:ind w:left="360"/>
        <w:rPr>
          <w:rFonts w:ascii="Times New Roman" w:hAnsi="Times New Roman" w:cs="Times New Roman"/>
        </w:rPr>
      </w:pPr>
      <w:r w:rsidRPr="003C1DFA">
        <w:rPr>
          <w:rFonts w:ascii="Times New Roman" w:hAnsi="Times New Roman" w:cs="Times New Roman"/>
        </w:rPr>
        <w:t>• observar permiso</w:t>
      </w:r>
    </w:p>
    <w:p w14:paraId="4BA42DAA" w14:textId="5537531B" w:rsidR="003C1DFA" w:rsidRDefault="003C1DFA" w:rsidP="003C1DFA">
      <w:pPr>
        <w:spacing w:after="60"/>
        <w:ind w:left="360"/>
        <w:rPr>
          <w:rFonts w:ascii="Times New Roman" w:hAnsi="Times New Roman" w:cs="Times New Roman"/>
        </w:rPr>
      </w:pPr>
      <w:r w:rsidRPr="003C1DFA">
        <w:rPr>
          <w:rFonts w:ascii="Times New Roman" w:hAnsi="Times New Roman" w:cs="Times New Roman"/>
        </w:rPr>
        <w:t>• filtrar permisos</w:t>
      </w:r>
    </w:p>
    <w:p w14:paraId="0BC630C0" w14:textId="0011544A" w:rsidR="003C1DFA" w:rsidRDefault="003C1DFA" w:rsidP="003C1DFA">
      <w:pPr>
        <w:spacing w:after="60"/>
        <w:ind w:left="360"/>
        <w:rPr>
          <w:rFonts w:ascii="Times New Roman" w:hAnsi="Times New Roman" w:cs="Times New Roman"/>
        </w:rPr>
      </w:pPr>
      <w:r w:rsidRPr="003C1DFA">
        <w:rPr>
          <w:rFonts w:ascii="Times New Roman" w:hAnsi="Times New Roman" w:cs="Times New Roman"/>
        </w:rPr>
        <w:t>• generar reportes</w:t>
      </w:r>
    </w:p>
    <w:p w14:paraId="3FFF7FE5" w14:textId="47DA463D" w:rsidR="003C1DFA" w:rsidRDefault="003C1DFA" w:rsidP="003C1DFA">
      <w:pPr>
        <w:spacing w:after="0"/>
        <w:rPr>
          <w:rFonts w:ascii="Times New Roman" w:hAnsi="Times New Roman" w:cs="Times New Roman"/>
        </w:rPr>
      </w:pPr>
    </w:p>
    <w:p w14:paraId="626F691A" w14:textId="4E8B416D" w:rsidR="003C1DFA" w:rsidRDefault="003C1DFA" w:rsidP="003C1DFA">
      <w:pPr>
        <w:spacing w:after="120"/>
        <w:rPr>
          <w:rFonts w:ascii="Times New Roman" w:hAnsi="Times New Roman" w:cs="Times New Roman"/>
        </w:rPr>
      </w:pPr>
      <w:r w:rsidRPr="003C1DFA">
        <w:rPr>
          <w:rFonts w:ascii="Times New Roman" w:hAnsi="Times New Roman" w:cs="Times New Roman"/>
        </w:rPr>
        <w:t>Flujo básico:</w:t>
      </w:r>
    </w:p>
    <w:p w14:paraId="7B87CA1F" w14:textId="2361F75B" w:rsidR="003C1DFA" w:rsidRDefault="003C1DFA" w:rsidP="003C1DFA">
      <w:pPr>
        <w:spacing w:after="0"/>
        <w:rPr>
          <w:rFonts w:ascii="Times New Roman" w:hAnsi="Times New Roman" w:cs="Times New Roman"/>
        </w:rPr>
      </w:pPr>
    </w:p>
    <w:p w14:paraId="12E9FD56" w14:textId="1ABFF876" w:rsidR="003C1DFA" w:rsidRDefault="003C1DFA" w:rsidP="003C1DFA">
      <w:pPr>
        <w:spacing w:after="120"/>
        <w:rPr>
          <w:rFonts w:ascii="Times New Roman" w:hAnsi="Times New Roman" w:cs="Times New Roman"/>
        </w:rPr>
      </w:pPr>
      <w:r w:rsidRPr="003C1DFA">
        <w:rPr>
          <w:rFonts w:ascii="Times New Roman" w:hAnsi="Times New Roman" w:cs="Times New Roman"/>
        </w:rPr>
        <w:t>1. Ingresar al módulo de permisos.</w:t>
      </w:r>
    </w:p>
    <w:p w14:paraId="68F96693" w14:textId="5006ACFB" w:rsidR="003C1DFA" w:rsidRDefault="003C1DFA" w:rsidP="003C1DFA">
      <w:pPr>
        <w:spacing w:after="120"/>
        <w:rPr>
          <w:rFonts w:ascii="Times New Roman" w:hAnsi="Times New Roman" w:cs="Times New Roman"/>
        </w:rPr>
      </w:pPr>
      <w:r w:rsidRPr="003C1DFA">
        <w:rPr>
          <w:rFonts w:ascii="Times New Roman" w:hAnsi="Times New Roman" w:cs="Times New Roman"/>
        </w:rPr>
        <w:t>2. Registrar la información del solicitante.</w:t>
      </w:r>
    </w:p>
    <w:p w14:paraId="52A84F3D" w14:textId="52E31462" w:rsidR="003C1DFA" w:rsidRDefault="003C1DFA" w:rsidP="003C1DFA">
      <w:pPr>
        <w:spacing w:after="120"/>
        <w:rPr>
          <w:rFonts w:ascii="Times New Roman" w:hAnsi="Times New Roman" w:cs="Times New Roman"/>
        </w:rPr>
      </w:pPr>
      <w:r w:rsidRPr="003C1DFA">
        <w:rPr>
          <w:rFonts w:ascii="Times New Roman" w:hAnsi="Times New Roman" w:cs="Times New Roman"/>
        </w:rPr>
        <w:t>3. Definir el tipo de permiso y su cobertura.</w:t>
      </w:r>
    </w:p>
    <w:p w14:paraId="1FC2E970" w14:textId="03502DA6" w:rsidR="003C1DFA" w:rsidRDefault="003C1DFA" w:rsidP="003C1DFA">
      <w:pPr>
        <w:spacing w:after="120"/>
        <w:rPr>
          <w:rFonts w:ascii="Times New Roman" w:hAnsi="Times New Roman" w:cs="Times New Roman"/>
        </w:rPr>
      </w:pPr>
      <w:r w:rsidRPr="003C1DFA">
        <w:rPr>
          <w:rFonts w:ascii="Times New Roman" w:hAnsi="Times New Roman" w:cs="Times New Roman"/>
        </w:rPr>
        <w:t>4. Guardar el registro.</w:t>
      </w:r>
    </w:p>
    <w:p w14:paraId="08D94B0C" w14:textId="6C70B074" w:rsidR="003C1DFA" w:rsidRDefault="003C1DFA" w:rsidP="003C1DFA">
      <w:pPr>
        <w:spacing w:after="120"/>
        <w:rPr>
          <w:rFonts w:ascii="Times New Roman" w:hAnsi="Times New Roman" w:cs="Times New Roman"/>
        </w:rPr>
      </w:pPr>
      <w:r w:rsidRPr="003C1DFA">
        <w:rPr>
          <w:rFonts w:ascii="Times New Roman" w:hAnsi="Times New Roman" w:cs="Times New Roman"/>
        </w:rPr>
        <w:t>5. Aprobar u observar según corresponda.</w:t>
      </w:r>
    </w:p>
    <w:p w14:paraId="3FE0535E" w14:textId="1BEB0DD9" w:rsidR="003C1DFA" w:rsidRDefault="003C1DFA" w:rsidP="003C1DFA">
      <w:pPr>
        <w:spacing w:after="0"/>
        <w:rPr>
          <w:rFonts w:ascii="Times New Roman" w:hAnsi="Times New Roman" w:cs="Times New Roman"/>
        </w:rPr>
      </w:pPr>
    </w:p>
    <w:p w14:paraId="47E31DCE" w14:textId="371C26A4" w:rsidR="003C1DFA" w:rsidRDefault="003C1DFA" w:rsidP="003C1DFA">
      <w:pPr>
        <w:spacing w:after="120"/>
        <w:rPr>
          <w:rFonts w:ascii="Times New Roman" w:hAnsi="Times New Roman" w:cs="Times New Roman"/>
        </w:rPr>
      </w:pPr>
      <w:r w:rsidRPr="003C1DFA">
        <w:rPr>
          <w:rFonts w:ascii="Times New Roman" w:hAnsi="Times New Roman" w:cs="Times New Roman"/>
        </w:rPr>
        <w:t>El módulo contempla permisos:</w:t>
      </w:r>
    </w:p>
    <w:p w14:paraId="5CF92E33" w14:textId="5E6E5449" w:rsidR="003C1DFA" w:rsidRDefault="003C1DFA" w:rsidP="003C1DFA">
      <w:pPr>
        <w:spacing w:after="0"/>
        <w:rPr>
          <w:rFonts w:ascii="Times New Roman" w:hAnsi="Times New Roman" w:cs="Times New Roman"/>
        </w:rPr>
      </w:pPr>
    </w:p>
    <w:p w14:paraId="55B527D0" w14:textId="27E6CE2C" w:rsidR="003C1DFA" w:rsidRDefault="003C1DFA" w:rsidP="003C1DFA">
      <w:pPr>
        <w:spacing w:after="60"/>
        <w:ind w:left="360"/>
        <w:rPr>
          <w:rFonts w:ascii="Times New Roman" w:hAnsi="Times New Roman" w:cs="Times New Roman"/>
        </w:rPr>
      </w:pPr>
      <w:r w:rsidRPr="003C1DFA">
        <w:rPr>
          <w:rFonts w:ascii="Times New Roman" w:hAnsi="Times New Roman" w:cs="Times New Roman"/>
        </w:rPr>
        <w:t>• de día completo</w:t>
      </w:r>
    </w:p>
    <w:p w14:paraId="6ECD696A" w14:textId="38CE1C02" w:rsidR="003C1DFA" w:rsidRDefault="003C1DFA" w:rsidP="003C1DFA">
      <w:pPr>
        <w:spacing w:after="60"/>
        <w:ind w:left="360"/>
        <w:rPr>
          <w:rFonts w:ascii="Times New Roman" w:hAnsi="Times New Roman" w:cs="Times New Roman"/>
        </w:rPr>
      </w:pPr>
      <w:r w:rsidRPr="003C1DFA">
        <w:rPr>
          <w:rFonts w:ascii="Times New Roman" w:hAnsi="Times New Roman" w:cs="Times New Roman"/>
        </w:rPr>
        <w:t>• por turno</w:t>
      </w:r>
    </w:p>
    <w:p w14:paraId="62A2C754" w14:textId="53D94AE6" w:rsidR="003C1DFA" w:rsidRDefault="003C1DFA" w:rsidP="003C1DFA">
      <w:pPr>
        <w:spacing w:after="60"/>
        <w:ind w:left="360"/>
        <w:rPr>
          <w:rFonts w:ascii="Times New Roman" w:hAnsi="Times New Roman" w:cs="Times New Roman"/>
        </w:rPr>
      </w:pPr>
      <w:r w:rsidRPr="003C1DFA">
        <w:rPr>
          <w:rFonts w:ascii="Times New Roman" w:hAnsi="Times New Roman" w:cs="Times New Roman"/>
        </w:rPr>
        <w:t>• por cobertura parcial</w:t>
      </w:r>
    </w:p>
    <w:p w14:paraId="52A567D6" w14:textId="2E8D6A5D" w:rsidR="003C1DFA" w:rsidRDefault="003C1DFA" w:rsidP="003C1DFA">
      <w:pPr>
        <w:spacing w:after="0"/>
        <w:rPr>
          <w:rFonts w:ascii="Times New Roman" w:hAnsi="Times New Roman" w:cs="Times New Roman"/>
        </w:rPr>
      </w:pPr>
    </w:p>
    <w:p w14:paraId="6A160A0A" w14:textId="1CFAE06B" w:rsidR="003C1DFA" w:rsidRDefault="003C1DFA" w:rsidP="003C1DFA">
      <w:pPr>
        <w:spacing w:after="80"/>
        <w:rPr>
          <w:rFonts w:ascii="Times New Roman" w:hAnsi="Times New Roman" w:cs="Times New Roman"/>
          <w:b/>
        </w:rPr>
      </w:pPr>
      <w:r w:rsidRPr="003C1DFA">
        <w:rPr>
          <w:rFonts w:ascii="Times New Roman" w:hAnsi="Times New Roman" w:cs="Times New Roman"/>
          <w:b/>
        </w:rPr>
        <w:t>Capturas sugeridas</w:t>
      </w:r>
    </w:p>
    <w:p w14:paraId="34190869" w14:textId="3F64701F" w:rsidR="003C1DFA" w:rsidRDefault="003C1DFA" w:rsidP="003C1DFA">
      <w:pPr>
        <w:spacing w:after="0"/>
        <w:rPr>
          <w:rFonts w:ascii="Times New Roman" w:hAnsi="Times New Roman" w:cs="Times New Roman"/>
        </w:rPr>
      </w:pPr>
    </w:p>
    <w:p w14:paraId="5A1E9C02" w14:textId="254B4D9D" w:rsidR="003C1DFA" w:rsidRDefault="003C1DFA" w:rsidP="003C1DFA">
      <w:pPr>
        <w:spacing w:after="60"/>
        <w:ind w:left="360"/>
        <w:rPr>
          <w:rFonts w:ascii="Times New Roman" w:hAnsi="Times New Roman" w:cs="Times New Roman"/>
        </w:rPr>
      </w:pPr>
      <w:r w:rsidRPr="003C1DFA">
        <w:rPr>
          <w:rFonts w:ascii="Times New Roman" w:hAnsi="Times New Roman" w:cs="Times New Roman"/>
        </w:rPr>
        <w:t>• Pantalla principal del listado de permisos.</w:t>
      </w:r>
    </w:p>
    <w:p w14:paraId="4C048F4F" w14:textId="5DF5D90F" w:rsidR="003C1DFA" w:rsidRDefault="003C1DFA" w:rsidP="003C1DFA">
      <w:pPr>
        <w:spacing w:after="60"/>
        <w:ind w:left="360"/>
        <w:rPr>
          <w:rFonts w:ascii="Times New Roman" w:hAnsi="Times New Roman" w:cs="Times New Roman"/>
        </w:rPr>
      </w:pPr>
      <w:r w:rsidRPr="003C1DFA">
        <w:rPr>
          <w:rFonts w:ascii="Times New Roman" w:hAnsi="Times New Roman" w:cs="Times New Roman"/>
        </w:rPr>
        <w:t>• Formulario de registro o edición de permiso.</w:t>
      </w:r>
    </w:p>
    <w:p w14:paraId="5481D73B" w14:textId="4983C43F" w:rsidR="003C1DFA" w:rsidRDefault="003C1DFA" w:rsidP="003C1DFA">
      <w:pPr>
        <w:spacing w:after="60"/>
        <w:ind w:left="360"/>
        <w:rPr>
          <w:rFonts w:ascii="Times New Roman" w:hAnsi="Times New Roman" w:cs="Times New Roman"/>
        </w:rPr>
      </w:pPr>
      <w:r w:rsidRPr="003C1DFA">
        <w:rPr>
          <w:rFonts w:ascii="Times New Roman" w:hAnsi="Times New Roman" w:cs="Times New Roman"/>
        </w:rPr>
        <w:t>• Modal o acción de aprobación.</w:t>
      </w:r>
    </w:p>
    <w:p w14:paraId="6A81D467" w14:textId="4DA3A344" w:rsidR="003C1DFA" w:rsidRDefault="003C1DFA" w:rsidP="003C1DFA">
      <w:pPr>
        <w:spacing w:after="60"/>
        <w:ind w:left="360"/>
        <w:rPr>
          <w:rFonts w:ascii="Times New Roman" w:hAnsi="Times New Roman" w:cs="Times New Roman"/>
        </w:rPr>
      </w:pPr>
      <w:r w:rsidRPr="003C1DFA">
        <w:rPr>
          <w:rFonts w:ascii="Times New Roman" w:hAnsi="Times New Roman" w:cs="Times New Roman"/>
        </w:rPr>
        <w:t>• Reporte PDF o vista previa del reporte.</w:t>
      </w:r>
    </w:p>
    <w:p w14:paraId="6E50F80D" w14:textId="3348F2E0" w:rsidR="003C1DFA" w:rsidRDefault="003C1DFA" w:rsidP="003C1DFA">
      <w:pPr>
        <w:spacing w:after="0"/>
        <w:rPr>
          <w:rFonts w:ascii="Times New Roman" w:hAnsi="Times New Roman" w:cs="Times New Roman"/>
        </w:rPr>
      </w:pPr>
    </w:p>
    <w:p w14:paraId="3E56DCEC" w14:textId="5B1EE82F" w:rsidR="003C1DFA" w:rsidRDefault="003C1DFA" w:rsidP="003C1DFA">
      <w:pPr>
        <w:rPr>
          <w:rFonts w:ascii="Times New Roman" w:hAnsi="Times New Roman" w:cs="Times New Roman"/>
          <w:b/>
          <w:sz w:val="28"/>
        </w:rPr>
      </w:pPr>
      <w:r w:rsidRPr="003C1DFA">
        <w:rPr>
          <w:rFonts w:ascii="Times New Roman" w:hAnsi="Times New Roman" w:cs="Times New Roman"/>
          <w:b/>
          <w:sz w:val="28"/>
        </w:rPr>
        <w:t>9. Módulo de comisiones</w:t>
      </w:r>
    </w:p>
    <w:p w14:paraId="593AD038" w14:textId="4052C963" w:rsidR="003C1DFA" w:rsidRDefault="003C1DFA" w:rsidP="003C1DFA">
      <w:pPr>
        <w:spacing w:after="0"/>
        <w:rPr>
          <w:rFonts w:ascii="Times New Roman" w:hAnsi="Times New Roman" w:cs="Times New Roman"/>
        </w:rPr>
      </w:pPr>
    </w:p>
    <w:p w14:paraId="1A88ED8B" w14:textId="32D0A081" w:rsidR="003C1DFA" w:rsidRDefault="003C1DFA" w:rsidP="003C1DFA">
      <w:pPr>
        <w:spacing w:after="120"/>
        <w:rPr>
          <w:rFonts w:ascii="Times New Roman" w:hAnsi="Times New Roman" w:cs="Times New Roman"/>
        </w:rPr>
      </w:pPr>
      <w:r w:rsidRPr="003C1DFA">
        <w:rPr>
          <w:rFonts w:ascii="Times New Roman" w:hAnsi="Times New Roman" w:cs="Times New Roman"/>
        </w:rPr>
        <w:t>El módulo de comisiones permite gestionar boletas de comisión y controlar su flujo documental desde la generación hasta la aprobación y emisión del reporte.</w:t>
      </w:r>
    </w:p>
    <w:p w14:paraId="0833A4ED" w14:textId="404ACB33" w:rsidR="003C1DFA" w:rsidRDefault="003C1DFA" w:rsidP="003C1DFA">
      <w:pPr>
        <w:spacing w:after="0"/>
        <w:rPr>
          <w:rFonts w:ascii="Times New Roman" w:hAnsi="Times New Roman" w:cs="Times New Roman"/>
        </w:rPr>
      </w:pPr>
    </w:p>
    <w:p w14:paraId="24597C76" w14:textId="17051191" w:rsidR="003C1DFA" w:rsidRDefault="003C1DFA" w:rsidP="003C1DFA">
      <w:pPr>
        <w:spacing w:after="120"/>
        <w:rPr>
          <w:rFonts w:ascii="Times New Roman" w:hAnsi="Times New Roman" w:cs="Times New Roman"/>
        </w:rPr>
      </w:pPr>
      <w:r w:rsidRPr="003C1DFA">
        <w:rPr>
          <w:rFonts w:ascii="Times New Roman" w:hAnsi="Times New Roman" w:cs="Times New Roman"/>
        </w:rPr>
        <w:t>Acciones principales:</w:t>
      </w:r>
    </w:p>
    <w:p w14:paraId="122356E3" w14:textId="70C90513" w:rsidR="003C1DFA" w:rsidRDefault="003C1DFA" w:rsidP="003C1DFA">
      <w:pPr>
        <w:spacing w:after="0"/>
        <w:rPr>
          <w:rFonts w:ascii="Times New Roman" w:hAnsi="Times New Roman" w:cs="Times New Roman"/>
        </w:rPr>
      </w:pPr>
    </w:p>
    <w:p w14:paraId="26189A58" w14:textId="45CCB5FB" w:rsidR="003C1DFA" w:rsidRDefault="003C1DFA" w:rsidP="003C1DFA">
      <w:pPr>
        <w:spacing w:after="60"/>
        <w:ind w:left="360"/>
        <w:rPr>
          <w:rFonts w:ascii="Times New Roman" w:hAnsi="Times New Roman" w:cs="Times New Roman"/>
        </w:rPr>
      </w:pPr>
      <w:r w:rsidRPr="003C1DFA">
        <w:rPr>
          <w:rFonts w:ascii="Times New Roman" w:hAnsi="Times New Roman" w:cs="Times New Roman"/>
        </w:rPr>
        <w:t>• crear comisión</w:t>
      </w:r>
    </w:p>
    <w:p w14:paraId="240E366E" w14:textId="634775DF" w:rsidR="003C1DFA" w:rsidRDefault="003C1DFA" w:rsidP="003C1DFA">
      <w:pPr>
        <w:spacing w:after="60"/>
        <w:ind w:left="360"/>
        <w:rPr>
          <w:rFonts w:ascii="Times New Roman" w:hAnsi="Times New Roman" w:cs="Times New Roman"/>
        </w:rPr>
      </w:pPr>
      <w:r w:rsidRPr="003C1DFA">
        <w:rPr>
          <w:rFonts w:ascii="Times New Roman" w:hAnsi="Times New Roman" w:cs="Times New Roman"/>
        </w:rPr>
        <w:t>• editar comisión</w:t>
      </w:r>
    </w:p>
    <w:p w14:paraId="134DE745" w14:textId="63B73B66" w:rsidR="003C1DFA" w:rsidRDefault="003C1DFA" w:rsidP="003C1DFA">
      <w:pPr>
        <w:spacing w:after="60"/>
        <w:ind w:left="360"/>
        <w:rPr>
          <w:rFonts w:ascii="Times New Roman" w:hAnsi="Times New Roman" w:cs="Times New Roman"/>
        </w:rPr>
      </w:pPr>
      <w:r w:rsidRPr="003C1DFA">
        <w:rPr>
          <w:rFonts w:ascii="Times New Roman" w:hAnsi="Times New Roman" w:cs="Times New Roman"/>
        </w:rPr>
        <w:t>• enviar comisión</w:t>
      </w:r>
    </w:p>
    <w:p w14:paraId="143140C3" w14:textId="27E840E1" w:rsidR="003C1DFA" w:rsidRDefault="003C1DFA" w:rsidP="003C1DFA">
      <w:pPr>
        <w:spacing w:after="60"/>
        <w:ind w:left="360"/>
        <w:rPr>
          <w:rFonts w:ascii="Times New Roman" w:hAnsi="Times New Roman" w:cs="Times New Roman"/>
        </w:rPr>
      </w:pPr>
      <w:r w:rsidRPr="003C1DFA">
        <w:rPr>
          <w:rFonts w:ascii="Times New Roman" w:hAnsi="Times New Roman" w:cs="Times New Roman"/>
        </w:rPr>
        <w:t>• recepcionar comisión</w:t>
      </w:r>
    </w:p>
    <w:p w14:paraId="2A3470D0" w14:textId="67EB792E" w:rsidR="003C1DFA" w:rsidRDefault="003C1DFA" w:rsidP="003C1DFA">
      <w:pPr>
        <w:spacing w:after="60"/>
        <w:ind w:left="360"/>
        <w:rPr>
          <w:rFonts w:ascii="Times New Roman" w:hAnsi="Times New Roman" w:cs="Times New Roman"/>
        </w:rPr>
      </w:pPr>
      <w:r w:rsidRPr="003C1DFA">
        <w:rPr>
          <w:rFonts w:ascii="Times New Roman" w:hAnsi="Times New Roman" w:cs="Times New Roman"/>
        </w:rPr>
        <w:t>• aprobar comisión</w:t>
      </w:r>
    </w:p>
    <w:p w14:paraId="3AF67599" w14:textId="4E5BAD81" w:rsidR="003C1DFA" w:rsidRDefault="003C1DFA" w:rsidP="003C1DFA">
      <w:pPr>
        <w:spacing w:after="60"/>
        <w:ind w:left="360"/>
        <w:rPr>
          <w:rFonts w:ascii="Times New Roman" w:hAnsi="Times New Roman" w:cs="Times New Roman"/>
        </w:rPr>
      </w:pPr>
      <w:r w:rsidRPr="003C1DFA">
        <w:rPr>
          <w:rFonts w:ascii="Times New Roman" w:hAnsi="Times New Roman" w:cs="Times New Roman"/>
        </w:rPr>
        <w:t>• observar comisión</w:t>
      </w:r>
    </w:p>
    <w:p w14:paraId="378ECD72" w14:textId="63D76F14" w:rsidR="003C1DFA" w:rsidRDefault="003C1DFA" w:rsidP="003C1DFA">
      <w:pPr>
        <w:spacing w:after="60"/>
        <w:ind w:left="360"/>
        <w:rPr>
          <w:rFonts w:ascii="Times New Roman" w:hAnsi="Times New Roman" w:cs="Times New Roman"/>
        </w:rPr>
      </w:pPr>
      <w:r w:rsidRPr="003C1DFA">
        <w:rPr>
          <w:rFonts w:ascii="Times New Roman" w:hAnsi="Times New Roman" w:cs="Times New Roman"/>
        </w:rPr>
        <w:t>• imprimir boleta</w:t>
      </w:r>
    </w:p>
    <w:p w14:paraId="2C599AA7" w14:textId="733A98E9" w:rsidR="003C1DFA" w:rsidRDefault="003C1DFA" w:rsidP="003C1DFA">
      <w:pPr>
        <w:spacing w:after="60"/>
        <w:ind w:left="360"/>
        <w:rPr>
          <w:rFonts w:ascii="Times New Roman" w:hAnsi="Times New Roman" w:cs="Times New Roman"/>
        </w:rPr>
      </w:pPr>
      <w:r w:rsidRPr="003C1DFA">
        <w:rPr>
          <w:rFonts w:ascii="Times New Roman" w:hAnsi="Times New Roman" w:cs="Times New Roman"/>
        </w:rPr>
        <w:t>• generar reporte general</w:t>
      </w:r>
    </w:p>
    <w:p w14:paraId="41A8F687" w14:textId="0A0666BF" w:rsidR="003C1DFA" w:rsidRDefault="003C1DFA" w:rsidP="003C1DFA">
      <w:pPr>
        <w:spacing w:after="0"/>
        <w:rPr>
          <w:rFonts w:ascii="Times New Roman" w:hAnsi="Times New Roman" w:cs="Times New Roman"/>
        </w:rPr>
      </w:pPr>
    </w:p>
    <w:p w14:paraId="4409492B" w14:textId="0897F164" w:rsidR="003C1DFA" w:rsidRDefault="003C1DFA" w:rsidP="003C1DFA">
      <w:pPr>
        <w:spacing w:after="120"/>
        <w:rPr>
          <w:rFonts w:ascii="Times New Roman" w:hAnsi="Times New Roman" w:cs="Times New Roman"/>
        </w:rPr>
      </w:pPr>
      <w:r w:rsidRPr="003C1DFA">
        <w:rPr>
          <w:rFonts w:ascii="Times New Roman" w:hAnsi="Times New Roman" w:cs="Times New Roman"/>
        </w:rPr>
        <w:t>El sistema permite además:</w:t>
      </w:r>
    </w:p>
    <w:p w14:paraId="10D04950" w14:textId="21993803" w:rsidR="003C1DFA" w:rsidRDefault="003C1DFA" w:rsidP="003C1DFA">
      <w:pPr>
        <w:spacing w:after="0"/>
        <w:rPr>
          <w:rFonts w:ascii="Times New Roman" w:hAnsi="Times New Roman" w:cs="Times New Roman"/>
        </w:rPr>
      </w:pPr>
    </w:p>
    <w:p w14:paraId="35936DFD" w14:textId="3E7E7DAD" w:rsidR="003C1DFA" w:rsidRDefault="003C1DFA" w:rsidP="003C1DFA">
      <w:pPr>
        <w:spacing w:after="60"/>
        <w:ind w:left="360"/>
        <w:rPr>
          <w:rFonts w:ascii="Times New Roman" w:hAnsi="Times New Roman" w:cs="Times New Roman"/>
        </w:rPr>
      </w:pPr>
      <w:r w:rsidRPr="003C1DFA">
        <w:rPr>
          <w:rFonts w:ascii="Times New Roman" w:hAnsi="Times New Roman" w:cs="Times New Roman"/>
        </w:rPr>
        <w:t>• filtrar por estado</w:t>
      </w:r>
    </w:p>
    <w:p w14:paraId="39CBE96F" w14:textId="167E6EE2" w:rsidR="003C1DFA" w:rsidRDefault="003C1DFA" w:rsidP="003C1DFA">
      <w:pPr>
        <w:spacing w:after="60"/>
        <w:ind w:left="360"/>
        <w:rPr>
          <w:rFonts w:ascii="Times New Roman" w:hAnsi="Times New Roman" w:cs="Times New Roman"/>
        </w:rPr>
      </w:pPr>
      <w:r w:rsidRPr="003C1DFA">
        <w:rPr>
          <w:rFonts w:ascii="Times New Roman" w:hAnsi="Times New Roman" w:cs="Times New Roman"/>
        </w:rPr>
        <w:t>• buscar por solicitante o código</w:t>
      </w:r>
    </w:p>
    <w:p w14:paraId="17B5FE36" w14:textId="07EAAC33" w:rsidR="003C1DFA" w:rsidRDefault="003C1DFA" w:rsidP="003C1DFA">
      <w:pPr>
        <w:spacing w:after="60"/>
        <w:ind w:left="360"/>
        <w:rPr>
          <w:rFonts w:ascii="Times New Roman" w:hAnsi="Times New Roman" w:cs="Times New Roman"/>
        </w:rPr>
      </w:pPr>
      <w:r w:rsidRPr="003C1DFA">
        <w:rPr>
          <w:rFonts w:ascii="Times New Roman" w:hAnsi="Times New Roman" w:cs="Times New Roman"/>
        </w:rPr>
        <w:t>• visualizar el PDF dentro del sistema</w:t>
      </w:r>
    </w:p>
    <w:p w14:paraId="2CE1E88A" w14:textId="71A2B2F9" w:rsidR="003C1DFA" w:rsidRDefault="003C1DFA" w:rsidP="003C1DFA">
      <w:pPr>
        <w:spacing w:after="0"/>
        <w:rPr>
          <w:rFonts w:ascii="Times New Roman" w:hAnsi="Times New Roman" w:cs="Times New Roman"/>
        </w:rPr>
      </w:pPr>
    </w:p>
    <w:p w14:paraId="5AB674DD" w14:textId="46C485EF" w:rsidR="003C1DFA" w:rsidRDefault="003C1DFA" w:rsidP="003C1DFA">
      <w:pPr>
        <w:spacing w:after="80"/>
        <w:rPr>
          <w:rFonts w:ascii="Times New Roman" w:hAnsi="Times New Roman" w:cs="Times New Roman"/>
          <w:b/>
        </w:rPr>
      </w:pPr>
      <w:r w:rsidRPr="003C1DFA">
        <w:rPr>
          <w:rFonts w:ascii="Times New Roman" w:hAnsi="Times New Roman" w:cs="Times New Roman"/>
          <w:b/>
        </w:rPr>
        <w:t>Capturas sugeridas</w:t>
      </w:r>
    </w:p>
    <w:p w14:paraId="60200491" w14:textId="475C09F0" w:rsidR="003C1DFA" w:rsidRDefault="003C1DFA" w:rsidP="003C1DFA">
      <w:pPr>
        <w:spacing w:after="0"/>
        <w:rPr>
          <w:rFonts w:ascii="Times New Roman" w:hAnsi="Times New Roman" w:cs="Times New Roman"/>
        </w:rPr>
      </w:pPr>
    </w:p>
    <w:p w14:paraId="15167A09" w14:textId="31229E4D" w:rsidR="003C1DFA" w:rsidRDefault="003C1DFA" w:rsidP="003C1DFA">
      <w:pPr>
        <w:spacing w:after="60"/>
        <w:ind w:left="360"/>
        <w:rPr>
          <w:rFonts w:ascii="Times New Roman" w:hAnsi="Times New Roman" w:cs="Times New Roman"/>
        </w:rPr>
      </w:pPr>
      <w:r w:rsidRPr="003C1DFA">
        <w:rPr>
          <w:rFonts w:ascii="Times New Roman" w:hAnsi="Times New Roman" w:cs="Times New Roman"/>
        </w:rPr>
        <w:t>• Listado de comisiones con filtro por estado.</w:t>
      </w:r>
    </w:p>
    <w:p w14:paraId="3D8564F8" w14:textId="4BBC703F" w:rsidR="003C1DFA" w:rsidRDefault="003C1DFA" w:rsidP="003C1DFA">
      <w:pPr>
        <w:spacing w:after="60"/>
        <w:ind w:left="360"/>
        <w:rPr>
          <w:rFonts w:ascii="Times New Roman" w:hAnsi="Times New Roman" w:cs="Times New Roman"/>
        </w:rPr>
      </w:pPr>
      <w:r w:rsidRPr="003C1DFA">
        <w:rPr>
          <w:rFonts w:ascii="Times New Roman" w:hAnsi="Times New Roman" w:cs="Times New Roman"/>
        </w:rPr>
        <w:t>• Formulario de creación o edición.</w:t>
      </w:r>
    </w:p>
    <w:p w14:paraId="71F24550" w14:textId="751EF843" w:rsidR="003C1DFA" w:rsidRDefault="003C1DFA" w:rsidP="003C1DFA">
      <w:pPr>
        <w:spacing w:after="60"/>
        <w:ind w:left="360"/>
        <w:rPr>
          <w:rFonts w:ascii="Times New Roman" w:hAnsi="Times New Roman" w:cs="Times New Roman"/>
        </w:rPr>
      </w:pPr>
      <w:r w:rsidRPr="003C1DFA">
        <w:rPr>
          <w:rFonts w:ascii="Times New Roman" w:hAnsi="Times New Roman" w:cs="Times New Roman"/>
        </w:rPr>
        <w:t>• Modal de observación.</w:t>
      </w:r>
    </w:p>
    <w:p w14:paraId="591DF567" w14:textId="0BEC715F" w:rsidR="003C1DFA" w:rsidRDefault="003C1DFA" w:rsidP="003C1DFA">
      <w:pPr>
        <w:spacing w:after="60"/>
        <w:ind w:left="360"/>
        <w:rPr>
          <w:rFonts w:ascii="Times New Roman" w:hAnsi="Times New Roman" w:cs="Times New Roman"/>
        </w:rPr>
      </w:pPr>
      <w:r w:rsidRPr="003C1DFA">
        <w:rPr>
          <w:rFonts w:ascii="Times New Roman" w:hAnsi="Times New Roman" w:cs="Times New Roman"/>
        </w:rPr>
        <w:t>• Vista previa del PDF de la boleta.</w:t>
      </w:r>
    </w:p>
    <w:p w14:paraId="2A535596" w14:textId="5FB5C526" w:rsidR="003C1DFA" w:rsidRDefault="003C1DFA" w:rsidP="003C1DFA">
      <w:pPr>
        <w:spacing w:after="60"/>
        <w:ind w:left="360"/>
        <w:rPr>
          <w:rFonts w:ascii="Times New Roman" w:hAnsi="Times New Roman" w:cs="Times New Roman"/>
        </w:rPr>
      </w:pPr>
      <w:r w:rsidRPr="003C1DFA">
        <w:rPr>
          <w:rFonts w:ascii="Times New Roman" w:hAnsi="Times New Roman" w:cs="Times New Roman"/>
        </w:rPr>
        <w:t>• Reporte general en PDF.</w:t>
      </w:r>
    </w:p>
    <w:p w14:paraId="00DF8D79" w14:textId="1B431B53" w:rsidR="003C1DFA" w:rsidRDefault="003C1DFA" w:rsidP="003C1DFA">
      <w:pPr>
        <w:spacing w:after="0"/>
        <w:rPr>
          <w:rFonts w:ascii="Times New Roman" w:hAnsi="Times New Roman" w:cs="Times New Roman"/>
        </w:rPr>
      </w:pPr>
    </w:p>
    <w:p w14:paraId="143F5AE8" w14:textId="5BDC7FA2" w:rsidR="003C1DFA" w:rsidRDefault="003C1DFA" w:rsidP="003C1DFA">
      <w:pPr>
        <w:rPr>
          <w:rFonts w:ascii="Times New Roman" w:hAnsi="Times New Roman" w:cs="Times New Roman"/>
          <w:b/>
          <w:sz w:val="28"/>
        </w:rPr>
      </w:pPr>
      <w:r w:rsidRPr="003C1DFA">
        <w:rPr>
          <w:rFonts w:ascii="Times New Roman" w:hAnsi="Times New Roman" w:cs="Times New Roman"/>
          <w:b/>
          <w:sz w:val="28"/>
        </w:rPr>
        <w:t>10. Módulo de declaratoria en comisión</w:t>
      </w:r>
    </w:p>
    <w:p w14:paraId="34F08187" w14:textId="09A5FA94" w:rsidR="003C1DFA" w:rsidRDefault="003C1DFA" w:rsidP="003C1DFA">
      <w:pPr>
        <w:spacing w:after="0"/>
        <w:rPr>
          <w:rFonts w:ascii="Times New Roman" w:hAnsi="Times New Roman" w:cs="Times New Roman"/>
        </w:rPr>
      </w:pPr>
    </w:p>
    <w:p w14:paraId="1F3DDC8A" w14:textId="41912C61" w:rsidR="003C1DFA" w:rsidRDefault="003C1DFA" w:rsidP="003C1DFA">
      <w:pPr>
        <w:spacing w:after="120"/>
        <w:rPr>
          <w:rFonts w:ascii="Times New Roman" w:hAnsi="Times New Roman" w:cs="Times New Roman"/>
        </w:rPr>
      </w:pPr>
      <w:r w:rsidRPr="003C1DFA">
        <w:rPr>
          <w:rFonts w:ascii="Times New Roman" w:hAnsi="Times New Roman" w:cs="Times New Roman"/>
        </w:rPr>
        <w:t>Este módulo permite registrar declaratorias institucionales en comisión y generar su documento correspondiente.</w:t>
      </w:r>
    </w:p>
    <w:p w14:paraId="0328B41C" w14:textId="4B92472D" w:rsidR="003C1DFA" w:rsidRDefault="003C1DFA" w:rsidP="003C1DFA">
      <w:pPr>
        <w:spacing w:after="0"/>
        <w:rPr>
          <w:rFonts w:ascii="Times New Roman" w:hAnsi="Times New Roman" w:cs="Times New Roman"/>
        </w:rPr>
      </w:pPr>
    </w:p>
    <w:p w14:paraId="4C2116AC" w14:textId="53920B5F" w:rsidR="003C1DFA" w:rsidRDefault="003C1DFA" w:rsidP="003C1DFA">
      <w:pPr>
        <w:spacing w:after="120"/>
        <w:rPr>
          <w:rFonts w:ascii="Times New Roman" w:hAnsi="Times New Roman" w:cs="Times New Roman"/>
        </w:rPr>
      </w:pPr>
      <w:r w:rsidRPr="003C1DFA">
        <w:rPr>
          <w:rFonts w:ascii="Times New Roman" w:hAnsi="Times New Roman" w:cs="Times New Roman"/>
        </w:rPr>
        <w:t>Acciones principales:</w:t>
      </w:r>
    </w:p>
    <w:p w14:paraId="3E410AA4" w14:textId="6041FB43" w:rsidR="003C1DFA" w:rsidRDefault="003C1DFA" w:rsidP="003C1DFA">
      <w:pPr>
        <w:spacing w:after="0"/>
        <w:rPr>
          <w:rFonts w:ascii="Times New Roman" w:hAnsi="Times New Roman" w:cs="Times New Roman"/>
        </w:rPr>
      </w:pPr>
    </w:p>
    <w:p w14:paraId="1583DA26" w14:textId="101C813C" w:rsidR="003C1DFA" w:rsidRDefault="003C1DFA" w:rsidP="003C1DFA">
      <w:pPr>
        <w:spacing w:after="60"/>
        <w:ind w:left="360"/>
        <w:rPr>
          <w:rFonts w:ascii="Times New Roman" w:hAnsi="Times New Roman" w:cs="Times New Roman"/>
        </w:rPr>
      </w:pPr>
      <w:r w:rsidRPr="003C1DFA">
        <w:rPr>
          <w:rFonts w:ascii="Times New Roman" w:hAnsi="Times New Roman" w:cs="Times New Roman"/>
        </w:rPr>
        <w:t>• registrar declaratoria</w:t>
      </w:r>
    </w:p>
    <w:p w14:paraId="5A74B0FE" w14:textId="06927F72" w:rsidR="003C1DFA" w:rsidRDefault="003C1DFA" w:rsidP="003C1DFA">
      <w:pPr>
        <w:spacing w:after="60"/>
        <w:ind w:left="360"/>
        <w:rPr>
          <w:rFonts w:ascii="Times New Roman" w:hAnsi="Times New Roman" w:cs="Times New Roman"/>
        </w:rPr>
      </w:pPr>
      <w:r w:rsidRPr="003C1DFA">
        <w:rPr>
          <w:rFonts w:ascii="Times New Roman" w:hAnsi="Times New Roman" w:cs="Times New Roman"/>
        </w:rPr>
        <w:t>• editar declaratoria</w:t>
      </w:r>
    </w:p>
    <w:p w14:paraId="44C90326" w14:textId="57F5E0F5" w:rsidR="003C1DFA" w:rsidRDefault="003C1DFA" w:rsidP="003C1DFA">
      <w:pPr>
        <w:spacing w:after="60"/>
        <w:ind w:left="360"/>
        <w:rPr>
          <w:rFonts w:ascii="Times New Roman" w:hAnsi="Times New Roman" w:cs="Times New Roman"/>
        </w:rPr>
      </w:pPr>
      <w:r w:rsidRPr="003C1DFA">
        <w:rPr>
          <w:rFonts w:ascii="Times New Roman" w:hAnsi="Times New Roman" w:cs="Times New Roman"/>
        </w:rPr>
        <w:t>• consultar detalle</w:t>
      </w:r>
    </w:p>
    <w:p w14:paraId="113E9779" w14:textId="7368AEA8" w:rsidR="003C1DFA" w:rsidRDefault="003C1DFA" w:rsidP="003C1DFA">
      <w:pPr>
        <w:spacing w:after="60"/>
        <w:ind w:left="360"/>
        <w:rPr>
          <w:rFonts w:ascii="Times New Roman" w:hAnsi="Times New Roman" w:cs="Times New Roman"/>
        </w:rPr>
      </w:pPr>
      <w:r w:rsidRPr="003C1DFA">
        <w:rPr>
          <w:rFonts w:ascii="Times New Roman" w:hAnsi="Times New Roman" w:cs="Times New Roman"/>
        </w:rPr>
        <w:t>• anular declaratoria</w:t>
      </w:r>
    </w:p>
    <w:p w14:paraId="4F4691F2" w14:textId="4B9EECFA" w:rsidR="003C1DFA" w:rsidRDefault="003C1DFA" w:rsidP="003C1DFA">
      <w:pPr>
        <w:spacing w:after="60"/>
        <w:ind w:left="360"/>
        <w:rPr>
          <w:rFonts w:ascii="Times New Roman" w:hAnsi="Times New Roman" w:cs="Times New Roman"/>
        </w:rPr>
      </w:pPr>
      <w:r w:rsidRPr="003C1DFA">
        <w:rPr>
          <w:rFonts w:ascii="Times New Roman" w:hAnsi="Times New Roman" w:cs="Times New Roman"/>
        </w:rPr>
        <w:t>• visualizar PDF</w:t>
      </w:r>
    </w:p>
    <w:p w14:paraId="67C0ADA0" w14:textId="65D1BD39" w:rsidR="003C1DFA" w:rsidRDefault="003C1DFA" w:rsidP="003C1DFA">
      <w:pPr>
        <w:spacing w:after="0"/>
        <w:rPr>
          <w:rFonts w:ascii="Times New Roman" w:hAnsi="Times New Roman" w:cs="Times New Roman"/>
        </w:rPr>
      </w:pPr>
    </w:p>
    <w:p w14:paraId="11AB906E" w14:textId="4112103E" w:rsidR="003C1DFA" w:rsidRDefault="003C1DFA" w:rsidP="003C1DFA">
      <w:pPr>
        <w:spacing w:after="120"/>
        <w:rPr>
          <w:rFonts w:ascii="Times New Roman" w:hAnsi="Times New Roman" w:cs="Times New Roman"/>
        </w:rPr>
      </w:pPr>
      <w:r w:rsidRPr="003C1DFA">
        <w:rPr>
          <w:rFonts w:ascii="Times New Roman" w:hAnsi="Times New Roman" w:cs="Times New Roman"/>
        </w:rPr>
        <w:t>El documento puede visualizarse dentro del sistema mediante modal, facilitando la revisión sin salir de la plataforma.</w:t>
      </w:r>
    </w:p>
    <w:p w14:paraId="1917956A" w14:textId="38CBC718" w:rsidR="003C1DFA" w:rsidRDefault="003C1DFA" w:rsidP="003C1DFA">
      <w:pPr>
        <w:spacing w:after="0"/>
        <w:rPr>
          <w:rFonts w:ascii="Times New Roman" w:hAnsi="Times New Roman" w:cs="Times New Roman"/>
        </w:rPr>
      </w:pPr>
    </w:p>
    <w:p w14:paraId="7FE80A1D" w14:textId="357F9D56" w:rsidR="003C1DFA" w:rsidRDefault="003C1DFA" w:rsidP="003C1DFA">
      <w:pPr>
        <w:spacing w:after="80"/>
        <w:rPr>
          <w:rFonts w:ascii="Times New Roman" w:hAnsi="Times New Roman" w:cs="Times New Roman"/>
          <w:b/>
        </w:rPr>
      </w:pPr>
      <w:r w:rsidRPr="003C1DFA">
        <w:rPr>
          <w:rFonts w:ascii="Times New Roman" w:hAnsi="Times New Roman" w:cs="Times New Roman"/>
          <w:b/>
        </w:rPr>
        <w:t>Capturas sugeridas</w:t>
      </w:r>
    </w:p>
    <w:p w14:paraId="26C717ED" w14:textId="3EED968C" w:rsidR="003C1DFA" w:rsidRDefault="003C1DFA" w:rsidP="003C1DFA">
      <w:pPr>
        <w:spacing w:after="0"/>
        <w:rPr>
          <w:rFonts w:ascii="Times New Roman" w:hAnsi="Times New Roman" w:cs="Times New Roman"/>
        </w:rPr>
      </w:pPr>
    </w:p>
    <w:p w14:paraId="0D498B39" w14:textId="07067524" w:rsidR="003C1DFA" w:rsidRDefault="003C1DFA" w:rsidP="003C1DFA">
      <w:pPr>
        <w:spacing w:after="60"/>
        <w:ind w:left="360"/>
        <w:rPr>
          <w:rFonts w:ascii="Times New Roman" w:hAnsi="Times New Roman" w:cs="Times New Roman"/>
        </w:rPr>
      </w:pPr>
      <w:r w:rsidRPr="003C1DFA">
        <w:rPr>
          <w:rFonts w:ascii="Times New Roman" w:hAnsi="Times New Roman" w:cs="Times New Roman"/>
        </w:rPr>
        <w:t>• Listado de declaratorias.</w:t>
      </w:r>
    </w:p>
    <w:p w14:paraId="42768E29" w14:textId="681F5F74" w:rsidR="003C1DFA" w:rsidRDefault="003C1DFA" w:rsidP="003C1DFA">
      <w:pPr>
        <w:spacing w:after="60"/>
        <w:ind w:left="360"/>
        <w:rPr>
          <w:rFonts w:ascii="Times New Roman" w:hAnsi="Times New Roman" w:cs="Times New Roman"/>
        </w:rPr>
      </w:pPr>
      <w:r w:rsidRPr="003C1DFA">
        <w:rPr>
          <w:rFonts w:ascii="Times New Roman" w:hAnsi="Times New Roman" w:cs="Times New Roman"/>
        </w:rPr>
        <w:t>• Formulario de registro.</w:t>
      </w:r>
    </w:p>
    <w:p w14:paraId="699D900D" w14:textId="52632B63" w:rsidR="003C1DFA" w:rsidRDefault="003C1DFA" w:rsidP="003C1DFA">
      <w:pPr>
        <w:spacing w:after="60"/>
        <w:ind w:left="360"/>
        <w:rPr>
          <w:rFonts w:ascii="Times New Roman" w:hAnsi="Times New Roman" w:cs="Times New Roman"/>
        </w:rPr>
      </w:pPr>
      <w:r w:rsidRPr="003C1DFA">
        <w:rPr>
          <w:rFonts w:ascii="Times New Roman" w:hAnsi="Times New Roman" w:cs="Times New Roman"/>
        </w:rPr>
        <w:t>• Vista de datos o detalle.</w:t>
      </w:r>
    </w:p>
    <w:p w14:paraId="34607815" w14:textId="2BC91A30" w:rsidR="003C1DFA" w:rsidRDefault="003C1DFA" w:rsidP="003C1DFA">
      <w:pPr>
        <w:spacing w:after="60"/>
        <w:ind w:left="360"/>
        <w:rPr>
          <w:rFonts w:ascii="Times New Roman" w:hAnsi="Times New Roman" w:cs="Times New Roman"/>
        </w:rPr>
      </w:pPr>
      <w:r w:rsidRPr="003C1DFA">
        <w:rPr>
          <w:rFonts w:ascii="Times New Roman" w:hAnsi="Times New Roman" w:cs="Times New Roman"/>
        </w:rPr>
        <w:t>• Vista del PDF en modal.</w:t>
      </w:r>
    </w:p>
    <w:p w14:paraId="7A17833B" w14:textId="73126D36" w:rsidR="003C1DFA" w:rsidRDefault="003C1DFA" w:rsidP="003C1DFA">
      <w:pPr>
        <w:spacing w:after="0"/>
        <w:rPr>
          <w:rFonts w:ascii="Times New Roman" w:hAnsi="Times New Roman" w:cs="Times New Roman"/>
        </w:rPr>
      </w:pPr>
    </w:p>
    <w:p w14:paraId="11AAA8CE" w14:textId="282B6EE4" w:rsidR="003C1DFA" w:rsidRDefault="003C1DFA" w:rsidP="003C1DFA">
      <w:pPr>
        <w:rPr>
          <w:rFonts w:ascii="Times New Roman" w:hAnsi="Times New Roman" w:cs="Times New Roman"/>
          <w:b/>
          <w:sz w:val="28"/>
        </w:rPr>
      </w:pPr>
      <w:r w:rsidRPr="003C1DFA">
        <w:rPr>
          <w:rFonts w:ascii="Times New Roman" w:hAnsi="Times New Roman" w:cs="Times New Roman"/>
          <w:b/>
          <w:sz w:val="28"/>
        </w:rPr>
        <w:t>11. Módulo de vacaciones</w:t>
      </w:r>
    </w:p>
    <w:p w14:paraId="39D692EF" w14:textId="77CFA227" w:rsidR="003C1DFA" w:rsidRDefault="003C1DFA" w:rsidP="003C1DFA">
      <w:pPr>
        <w:spacing w:after="0"/>
        <w:rPr>
          <w:rFonts w:ascii="Times New Roman" w:hAnsi="Times New Roman" w:cs="Times New Roman"/>
        </w:rPr>
      </w:pPr>
    </w:p>
    <w:p w14:paraId="23E010C9" w14:textId="5DCA1A76" w:rsidR="003C1DFA" w:rsidRDefault="003C1DFA" w:rsidP="003C1DFA">
      <w:pPr>
        <w:spacing w:after="120"/>
        <w:rPr>
          <w:rFonts w:ascii="Times New Roman" w:hAnsi="Times New Roman" w:cs="Times New Roman"/>
        </w:rPr>
      </w:pPr>
      <w:r w:rsidRPr="003C1DFA">
        <w:rPr>
          <w:rFonts w:ascii="Times New Roman" w:hAnsi="Times New Roman" w:cs="Times New Roman"/>
        </w:rPr>
        <w:t>El módulo de vacaciones permite consultar y reportar información relacionada con solicitudes de vacaciones aprobadas.</w:t>
      </w:r>
    </w:p>
    <w:p w14:paraId="35AEF5B5" w14:textId="1414E23F" w:rsidR="003C1DFA" w:rsidRDefault="003C1DFA" w:rsidP="003C1DFA">
      <w:pPr>
        <w:spacing w:after="0"/>
        <w:rPr>
          <w:rFonts w:ascii="Times New Roman" w:hAnsi="Times New Roman" w:cs="Times New Roman"/>
        </w:rPr>
      </w:pPr>
    </w:p>
    <w:p w14:paraId="19C30EAD" w14:textId="60742E53" w:rsidR="003C1DFA" w:rsidRDefault="003C1DFA" w:rsidP="003C1DFA">
      <w:pPr>
        <w:spacing w:after="120"/>
        <w:rPr>
          <w:rFonts w:ascii="Times New Roman" w:hAnsi="Times New Roman" w:cs="Times New Roman"/>
        </w:rPr>
      </w:pPr>
      <w:r w:rsidRPr="003C1DFA">
        <w:rPr>
          <w:rFonts w:ascii="Times New Roman" w:hAnsi="Times New Roman" w:cs="Times New Roman"/>
        </w:rPr>
        <w:t>Acciones principales:</w:t>
      </w:r>
    </w:p>
    <w:p w14:paraId="7AEF0C9E" w14:textId="3FC40315" w:rsidR="003C1DFA" w:rsidRDefault="003C1DFA" w:rsidP="003C1DFA">
      <w:pPr>
        <w:spacing w:after="0"/>
        <w:rPr>
          <w:rFonts w:ascii="Times New Roman" w:hAnsi="Times New Roman" w:cs="Times New Roman"/>
        </w:rPr>
      </w:pPr>
    </w:p>
    <w:p w14:paraId="3F8079F8" w14:textId="62D133B6" w:rsidR="003C1DFA" w:rsidRDefault="003C1DFA" w:rsidP="003C1DFA">
      <w:pPr>
        <w:spacing w:after="60"/>
        <w:ind w:left="360"/>
        <w:rPr>
          <w:rFonts w:ascii="Times New Roman" w:hAnsi="Times New Roman" w:cs="Times New Roman"/>
        </w:rPr>
      </w:pPr>
      <w:r w:rsidRPr="003C1DFA">
        <w:rPr>
          <w:rFonts w:ascii="Times New Roman" w:hAnsi="Times New Roman" w:cs="Times New Roman"/>
        </w:rPr>
        <w:t>• consultar vacaciones</w:t>
      </w:r>
    </w:p>
    <w:p w14:paraId="2566A5DE" w14:textId="10252978" w:rsidR="003C1DFA" w:rsidRDefault="003C1DFA" w:rsidP="003C1DFA">
      <w:pPr>
        <w:spacing w:after="60"/>
        <w:ind w:left="360"/>
        <w:rPr>
          <w:rFonts w:ascii="Times New Roman" w:hAnsi="Times New Roman" w:cs="Times New Roman"/>
        </w:rPr>
      </w:pPr>
      <w:r w:rsidRPr="003C1DFA">
        <w:rPr>
          <w:rFonts w:ascii="Times New Roman" w:hAnsi="Times New Roman" w:cs="Times New Roman"/>
        </w:rPr>
        <w:t>• filtrar por fecha y estado</w:t>
      </w:r>
    </w:p>
    <w:p w14:paraId="6011DC99" w14:textId="0D3F6C8D" w:rsidR="003C1DFA" w:rsidRDefault="003C1DFA" w:rsidP="003C1DFA">
      <w:pPr>
        <w:spacing w:after="60"/>
        <w:ind w:left="360"/>
        <w:rPr>
          <w:rFonts w:ascii="Times New Roman" w:hAnsi="Times New Roman" w:cs="Times New Roman"/>
        </w:rPr>
      </w:pPr>
      <w:r w:rsidRPr="003C1DFA">
        <w:rPr>
          <w:rFonts w:ascii="Times New Roman" w:hAnsi="Times New Roman" w:cs="Times New Roman"/>
        </w:rPr>
        <w:t>• generar reporte general</w:t>
      </w:r>
    </w:p>
    <w:p w14:paraId="69C1643D" w14:textId="2204D4B1" w:rsidR="003C1DFA" w:rsidRDefault="003C1DFA" w:rsidP="003C1DFA">
      <w:pPr>
        <w:spacing w:after="60"/>
        <w:ind w:left="360"/>
        <w:rPr>
          <w:rFonts w:ascii="Times New Roman" w:hAnsi="Times New Roman" w:cs="Times New Roman"/>
        </w:rPr>
      </w:pPr>
      <w:r w:rsidRPr="003C1DFA">
        <w:rPr>
          <w:rFonts w:ascii="Times New Roman" w:hAnsi="Times New Roman" w:cs="Times New Roman"/>
        </w:rPr>
        <w:t>• generar reporte de recepción</w:t>
      </w:r>
    </w:p>
    <w:p w14:paraId="21E1AEA0" w14:textId="69F4FBF3" w:rsidR="003C1DFA" w:rsidRDefault="003C1DFA" w:rsidP="003C1DFA">
      <w:pPr>
        <w:spacing w:after="0"/>
        <w:rPr>
          <w:rFonts w:ascii="Times New Roman" w:hAnsi="Times New Roman" w:cs="Times New Roman"/>
        </w:rPr>
      </w:pPr>
    </w:p>
    <w:p w14:paraId="3995CFA8" w14:textId="5F4386F3" w:rsidR="003C1DFA" w:rsidRDefault="003C1DFA" w:rsidP="003C1DFA">
      <w:pPr>
        <w:spacing w:after="120"/>
        <w:rPr>
          <w:rFonts w:ascii="Times New Roman" w:hAnsi="Times New Roman" w:cs="Times New Roman"/>
        </w:rPr>
      </w:pPr>
      <w:r w:rsidRPr="003C1DFA">
        <w:rPr>
          <w:rFonts w:ascii="Times New Roman" w:hAnsi="Times New Roman" w:cs="Times New Roman"/>
        </w:rPr>
        <w:t>El sistema adapta la visualización del PDF según el dispositivo:</w:t>
      </w:r>
    </w:p>
    <w:p w14:paraId="765E1A61" w14:textId="1326FDD7" w:rsidR="003C1DFA" w:rsidRDefault="003C1DFA" w:rsidP="003C1DFA">
      <w:pPr>
        <w:spacing w:after="0"/>
        <w:rPr>
          <w:rFonts w:ascii="Times New Roman" w:hAnsi="Times New Roman" w:cs="Times New Roman"/>
        </w:rPr>
      </w:pPr>
    </w:p>
    <w:p w14:paraId="0C53DD31" w14:textId="6450ECFE" w:rsidR="003C1DFA" w:rsidRDefault="003C1DFA" w:rsidP="003C1DFA">
      <w:pPr>
        <w:spacing w:after="60"/>
        <w:ind w:left="360"/>
        <w:rPr>
          <w:rFonts w:ascii="Times New Roman" w:hAnsi="Times New Roman" w:cs="Times New Roman"/>
        </w:rPr>
      </w:pPr>
      <w:r w:rsidRPr="003C1DFA">
        <w:rPr>
          <w:rFonts w:ascii="Times New Roman" w:hAnsi="Times New Roman" w:cs="Times New Roman"/>
        </w:rPr>
        <w:t>• en escritorio, se muestra dentro de un modal</w:t>
      </w:r>
    </w:p>
    <w:p w14:paraId="4DABA4F2" w14:textId="54AB9BDB" w:rsidR="003C1DFA" w:rsidRDefault="003C1DFA" w:rsidP="003C1DFA">
      <w:pPr>
        <w:spacing w:after="60"/>
        <w:ind w:left="360"/>
        <w:rPr>
          <w:rFonts w:ascii="Times New Roman" w:hAnsi="Times New Roman" w:cs="Times New Roman"/>
        </w:rPr>
      </w:pPr>
      <w:r w:rsidRPr="003C1DFA">
        <w:rPr>
          <w:rFonts w:ascii="Times New Roman" w:hAnsi="Times New Roman" w:cs="Times New Roman"/>
        </w:rPr>
        <w:t>• en móvil, se prioriza la descarga del archivo</w:t>
      </w:r>
    </w:p>
    <w:p w14:paraId="486E078E" w14:textId="4024C108" w:rsidR="003C1DFA" w:rsidRDefault="003C1DFA" w:rsidP="003C1DFA">
      <w:pPr>
        <w:spacing w:after="0"/>
        <w:rPr>
          <w:rFonts w:ascii="Times New Roman" w:hAnsi="Times New Roman" w:cs="Times New Roman"/>
        </w:rPr>
      </w:pPr>
    </w:p>
    <w:p w14:paraId="026AE97E" w14:textId="52DF982F" w:rsidR="003C1DFA" w:rsidRDefault="003C1DFA" w:rsidP="003C1DFA">
      <w:pPr>
        <w:spacing w:after="80"/>
        <w:rPr>
          <w:rFonts w:ascii="Times New Roman" w:hAnsi="Times New Roman" w:cs="Times New Roman"/>
          <w:b/>
        </w:rPr>
      </w:pPr>
      <w:r w:rsidRPr="003C1DFA">
        <w:rPr>
          <w:rFonts w:ascii="Times New Roman" w:hAnsi="Times New Roman" w:cs="Times New Roman"/>
          <w:b/>
        </w:rPr>
        <w:t>Capturas sugeridas</w:t>
      </w:r>
    </w:p>
    <w:p w14:paraId="7EE93CC2" w14:textId="54CCCE7E" w:rsidR="003C1DFA" w:rsidRDefault="003C1DFA" w:rsidP="003C1DFA">
      <w:pPr>
        <w:spacing w:after="0"/>
        <w:rPr>
          <w:rFonts w:ascii="Times New Roman" w:hAnsi="Times New Roman" w:cs="Times New Roman"/>
        </w:rPr>
      </w:pPr>
    </w:p>
    <w:p w14:paraId="63724317" w14:textId="4B2A47AB" w:rsidR="003C1DFA" w:rsidRDefault="003C1DFA" w:rsidP="003C1DFA">
      <w:pPr>
        <w:spacing w:after="60"/>
        <w:ind w:left="360"/>
        <w:rPr>
          <w:rFonts w:ascii="Times New Roman" w:hAnsi="Times New Roman" w:cs="Times New Roman"/>
        </w:rPr>
      </w:pPr>
      <w:r w:rsidRPr="003C1DFA">
        <w:rPr>
          <w:rFonts w:ascii="Times New Roman" w:hAnsi="Times New Roman" w:cs="Times New Roman"/>
        </w:rPr>
        <w:t>• Listado de vacaciones.</w:t>
      </w:r>
    </w:p>
    <w:p w14:paraId="57F16872" w14:textId="45E27D5A" w:rsidR="003C1DFA" w:rsidRDefault="003C1DFA" w:rsidP="003C1DFA">
      <w:pPr>
        <w:spacing w:after="60"/>
        <w:ind w:left="360"/>
        <w:rPr>
          <w:rFonts w:ascii="Times New Roman" w:hAnsi="Times New Roman" w:cs="Times New Roman"/>
        </w:rPr>
      </w:pPr>
      <w:r w:rsidRPr="003C1DFA">
        <w:rPr>
          <w:rFonts w:ascii="Times New Roman" w:hAnsi="Times New Roman" w:cs="Times New Roman"/>
        </w:rPr>
        <w:t>• Modal de filtros de reporte.</w:t>
      </w:r>
    </w:p>
    <w:p w14:paraId="695932A9" w14:textId="06E9CD0B" w:rsidR="003C1DFA" w:rsidRDefault="003C1DFA" w:rsidP="003C1DFA">
      <w:pPr>
        <w:spacing w:after="60"/>
        <w:ind w:left="360"/>
        <w:rPr>
          <w:rFonts w:ascii="Times New Roman" w:hAnsi="Times New Roman" w:cs="Times New Roman"/>
        </w:rPr>
      </w:pPr>
      <w:r w:rsidRPr="003C1DFA">
        <w:rPr>
          <w:rFonts w:ascii="Times New Roman" w:hAnsi="Times New Roman" w:cs="Times New Roman"/>
        </w:rPr>
        <w:t>• Vista previa o descarga del PDF.</w:t>
      </w:r>
    </w:p>
    <w:p w14:paraId="5CED46F4" w14:textId="15C7EC1D" w:rsidR="003C1DFA" w:rsidRDefault="003C1DFA" w:rsidP="003C1DFA">
      <w:pPr>
        <w:spacing w:after="0"/>
        <w:rPr>
          <w:rFonts w:ascii="Times New Roman" w:hAnsi="Times New Roman" w:cs="Times New Roman"/>
        </w:rPr>
      </w:pPr>
    </w:p>
    <w:p w14:paraId="75AFA320" w14:textId="419C2C70" w:rsidR="003C1DFA" w:rsidRDefault="003C1DFA" w:rsidP="003C1DFA">
      <w:pPr>
        <w:rPr>
          <w:rFonts w:ascii="Times New Roman" w:hAnsi="Times New Roman" w:cs="Times New Roman"/>
          <w:b/>
          <w:sz w:val="28"/>
        </w:rPr>
      </w:pPr>
      <w:r w:rsidRPr="003C1DFA">
        <w:rPr>
          <w:rFonts w:ascii="Times New Roman" w:hAnsi="Times New Roman" w:cs="Times New Roman"/>
          <w:b/>
          <w:sz w:val="28"/>
        </w:rPr>
        <w:t>12. Módulo de asignaciones administrativas</w:t>
      </w:r>
    </w:p>
    <w:p w14:paraId="47CA9AE7" w14:textId="42A57CF0" w:rsidR="003C1DFA" w:rsidRDefault="003C1DFA" w:rsidP="003C1DFA">
      <w:pPr>
        <w:spacing w:after="0"/>
        <w:rPr>
          <w:rFonts w:ascii="Times New Roman" w:hAnsi="Times New Roman" w:cs="Times New Roman"/>
        </w:rPr>
      </w:pPr>
    </w:p>
    <w:p w14:paraId="6D3E104C" w14:textId="14483DBC" w:rsidR="003C1DFA" w:rsidRDefault="003C1DFA" w:rsidP="003C1DFA">
      <w:pPr>
        <w:spacing w:after="120"/>
        <w:rPr>
          <w:rFonts w:ascii="Times New Roman" w:hAnsi="Times New Roman" w:cs="Times New Roman"/>
        </w:rPr>
      </w:pPr>
      <w:r w:rsidRPr="003C1DFA">
        <w:rPr>
          <w:rFonts w:ascii="Times New Roman" w:hAnsi="Times New Roman" w:cs="Times New Roman"/>
        </w:rPr>
        <w:t>Este módulo permite revisar la relación administrativa activa entre persona, cargo, unidad, contrato y tipo de horario.</w:t>
      </w:r>
    </w:p>
    <w:p w14:paraId="0DAB5008" w14:textId="0029F7A9" w:rsidR="003C1DFA" w:rsidRDefault="003C1DFA" w:rsidP="003C1DFA">
      <w:pPr>
        <w:spacing w:after="0"/>
        <w:rPr>
          <w:rFonts w:ascii="Times New Roman" w:hAnsi="Times New Roman" w:cs="Times New Roman"/>
        </w:rPr>
      </w:pPr>
    </w:p>
    <w:p w14:paraId="0252FD5A" w14:textId="315AEDA6" w:rsidR="003C1DFA" w:rsidRDefault="003C1DFA" w:rsidP="003C1DFA">
      <w:pPr>
        <w:spacing w:after="120"/>
        <w:rPr>
          <w:rFonts w:ascii="Times New Roman" w:hAnsi="Times New Roman" w:cs="Times New Roman"/>
        </w:rPr>
      </w:pPr>
      <w:r w:rsidRPr="003C1DFA">
        <w:rPr>
          <w:rFonts w:ascii="Times New Roman" w:hAnsi="Times New Roman" w:cs="Times New Roman"/>
        </w:rPr>
        <w:t>Acciones principales:</w:t>
      </w:r>
    </w:p>
    <w:p w14:paraId="1435284C" w14:textId="5657A142" w:rsidR="003C1DFA" w:rsidRDefault="003C1DFA" w:rsidP="003C1DFA">
      <w:pPr>
        <w:spacing w:after="0"/>
        <w:rPr>
          <w:rFonts w:ascii="Times New Roman" w:hAnsi="Times New Roman" w:cs="Times New Roman"/>
        </w:rPr>
      </w:pPr>
    </w:p>
    <w:p w14:paraId="00F39D10" w14:textId="6C67AC4F" w:rsidR="003C1DFA" w:rsidRDefault="003C1DFA" w:rsidP="003C1DFA">
      <w:pPr>
        <w:spacing w:after="60"/>
        <w:ind w:left="360"/>
        <w:rPr>
          <w:rFonts w:ascii="Times New Roman" w:hAnsi="Times New Roman" w:cs="Times New Roman"/>
        </w:rPr>
      </w:pPr>
      <w:r w:rsidRPr="003C1DFA">
        <w:rPr>
          <w:rFonts w:ascii="Times New Roman" w:hAnsi="Times New Roman" w:cs="Times New Roman"/>
        </w:rPr>
        <w:t>• listar asignaciones</w:t>
      </w:r>
    </w:p>
    <w:p w14:paraId="1B36949B" w14:textId="620E377B" w:rsidR="003C1DFA" w:rsidRDefault="003C1DFA" w:rsidP="003C1DFA">
      <w:pPr>
        <w:spacing w:after="60"/>
        <w:ind w:left="360"/>
        <w:rPr>
          <w:rFonts w:ascii="Times New Roman" w:hAnsi="Times New Roman" w:cs="Times New Roman"/>
        </w:rPr>
      </w:pPr>
      <w:r w:rsidRPr="003C1DFA">
        <w:rPr>
          <w:rFonts w:ascii="Times New Roman" w:hAnsi="Times New Roman" w:cs="Times New Roman"/>
        </w:rPr>
        <w:t>• buscar por persona</w:t>
      </w:r>
    </w:p>
    <w:p w14:paraId="4F54B482" w14:textId="5FFFBC49" w:rsidR="003C1DFA" w:rsidRDefault="003C1DFA" w:rsidP="003C1DFA">
      <w:pPr>
        <w:spacing w:after="60"/>
        <w:ind w:left="360"/>
        <w:rPr>
          <w:rFonts w:ascii="Times New Roman" w:hAnsi="Times New Roman" w:cs="Times New Roman"/>
        </w:rPr>
      </w:pPr>
      <w:r w:rsidRPr="003C1DFA">
        <w:rPr>
          <w:rFonts w:ascii="Times New Roman" w:hAnsi="Times New Roman" w:cs="Times New Roman"/>
        </w:rPr>
        <w:t>• consultar detalle</w:t>
      </w:r>
    </w:p>
    <w:p w14:paraId="12973C89" w14:textId="6825D6DE" w:rsidR="003C1DFA" w:rsidRDefault="003C1DFA" w:rsidP="003C1DFA">
      <w:pPr>
        <w:spacing w:after="60"/>
        <w:ind w:left="360"/>
        <w:rPr>
          <w:rFonts w:ascii="Times New Roman" w:hAnsi="Times New Roman" w:cs="Times New Roman"/>
        </w:rPr>
      </w:pPr>
      <w:r w:rsidRPr="003C1DFA">
        <w:rPr>
          <w:rFonts w:ascii="Times New Roman" w:hAnsi="Times New Roman" w:cs="Times New Roman"/>
        </w:rPr>
        <w:t>• registrar o actualizar información administrativa según permisos</w:t>
      </w:r>
    </w:p>
    <w:p w14:paraId="4581FF90" w14:textId="27361D11" w:rsidR="003C1DFA" w:rsidRDefault="003C1DFA" w:rsidP="003C1DFA">
      <w:pPr>
        <w:spacing w:after="0"/>
        <w:rPr>
          <w:rFonts w:ascii="Times New Roman" w:hAnsi="Times New Roman" w:cs="Times New Roman"/>
        </w:rPr>
      </w:pPr>
    </w:p>
    <w:p w14:paraId="5B2CD99A" w14:textId="6608083B" w:rsidR="003C1DFA" w:rsidRDefault="003C1DFA" w:rsidP="003C1DFA">
      <w:pPr>
        <w:spacing w:after="120"/>
        <w:rPr>
          <w:rFonts w:ascii="Times New Roman" w:hAnsi="Times New Roman" w:cs="Times New Roman"/>
        </w:rPr>
      </w:pPr>
      <w:r w:rsidRPr="003C1DFA">
        <w:rPr>
          <w:rFonts w:ascii="Times New Roman" w:hAnsi="Times New Roman" w:cs="Times New Roman"/>
        </w:rPr>
        <w:t>Este módulo es importante porque alimenta otros procesos del sistema, especialmente:</w:t>
      </w:r>
    </w:p>
    <w:p w14:paraId="06C62FCF" w14:textId="7C24DC4E" w:rsidR="003C1DFA" w:rsidRDefault="003C1DFA" w:rsidP="003C1DFA">
      <w:pPr>
        <w:spacing w:after="0"/>
        <w:rPr>
          <w:rFonts w:ascii="Times New Roman" w:hAnsi="Times New Roman" w:cs="Times New Roman"/>
        </w:rPr>
      </w:pPr>
    </w:p>
    <w:p w14:paraId="59C8EAFE" w14:textId="76495522" w:rsidR="003C1DFA" w:rsidRDefault="003C1DFA" w:rsidP="003C1DFA">
      <w:pPr>
        <w:spacing w:after="60"/>
        <w:ind w:left="360"/>
        <w:rPr>
          <w:rFonts w:ascii="Times New Roman" w:hAnsi="Times New Roman" w:cs="Times New Roman"/>
        </w:rPr>
      </w:pPr>
      <w:r w:rsidRPr="003C1DFA">
        <w:rPr>
          <w:rFonts w:ascii="Times New Roman" w:hAnsi="Times New Roman" w:cs="Times New Roman"/>
        </w:rPr>
        <w:t>• permisos</w:t>
      </w:r>
    </w:p>
    <w:p w14:paraId="7D01AA06" w14:textId="350B758F" w:rsidR="003C1DFA" w:rsidRDefault="003C1DFA" w:rsidP="003C1DFA">
      <w:pPr>
        <w:spacing w:after="60"/>
        <w:ind w:left="360"/>
        <w:rPr>
          <w:rFonts w:ascii="Times New Roman" w:hAnsi="Times New Roman" w:cs="Times New Roman"/>
        </w:rPr>
      </w:pPr>
      <w:r w:rsidRPr="003C1DFA">
        <w:rPr>
          <w:rFonts w:ascii="Times New Roman" w:hAnsi="Times New Roman" w:cs="Times New Roman"/>
        </w:rPr>
        <w:t>• comisiones</w:t>
      </w:r>
    </w:p>
    <w:p w14:paraId="055148A8" w14:textId="7C2DCB24" w:rsidR="003C1DFA" w:rsidRDefault="003C1DFA" w:rsidP="003C1DFA">
      <w:pPr>
        <w:spacing w:after="60"/>
        <w:ind w:left="360"/>
        <w:rPr>
          <w:rFonts w:ascii="Times New Roman" w:hAnsi="Times New Roman" w:cs="Times New Roman"/>
        </w:rPr>
      </w:pPr>
      <w:r w:rsidRPr="003C1DFA">
        <w:rPr>
          <w:rFonts w:ascii="Times New Roman" w:hAnsi="Times New Roman" w:cs="Times New Roman"/>
        </w:rPr>
        <w:t>• guardias</w:t>
      </w:r>
    </w:p>
    <w:p w14:paraId="21E6BB3C" w14:textId="2AB7B294" w:rsidR="003C1DFA" w:rsidRDefault="003C1DFA" w:rsidP="003C1DFA">
      <w:pPr>
        <w:spacing w:after="60"/>
        <w:ind w:left="360"/>
        <w:rPr>
          <w:rFonts w:ascii="Times New Roman" w:hAnsi="Times New Roman" w:cs="Times New Roman"/>
        </w:rPr>
      </w:pPr>
      <w:r w:rsidRPr="003C1DFA">
        <w:rPr>
          <w:rFonts w:ascii="Times New Roman" w:hAnsi="Times New Roman" w:cs="Times New Roman"/>
        </w:rPr>
        <w:t>• planilla de asistencia</w:t>
      </w:r>
    </w:p>
    <w:p w14:paraId="5F160A89" w14:textId="6B9F0E05" w:rsidR="003C1DFA" w:rsidRDefault="003C1DFA" w:rsidP="003C1DFA">
      <w:pPr>
        <w:spacing w:after="0"/>
        <w:rPr>
          <w:rFonts w:ascii="Times New Roman" w:hAnsi="Times New Roman" w:cs="Times New Roman"/>
        </w:rPr>
      </w:pPr>
    </w:p>
    <w:p w14:paraId="3F2099B4" w14:textId="291380A0" w:rsidR="003C1DFA" w:rsidRDefault="003C1DFA" w:rsidP="003C1DFA">
      <w:pPr>
        <w:spacing w:after="80"/>
        <w:rPr>
          <w:rFonts w:ascii="Times New Roman" w:hAnsi="Times New Roman" w:cs="Times New Roman"/>
          <w:b/>
        </w:rPr>
      </w:pPr>
      <w:r w:rsidRPr="003C1DFA">
        <w:rPr>
          <w:rFonts w:ascii="Times New Roman" w:hAnsi="Times New Roman" w:cs="Times New Roman"/>
          <w:b/>
        </w:rPr>
        <w:t>Capturas sugeridas</w:t>
      </w:r>
    </w:p>
    <w:p w14:paraId="22D92F97" w14:textId="01036ADB" w:rsidR="003C1DFA" w:rsidRDefault="003C1DFA" w:rsidP="003C1DFA">
      <w:pPr>
        <w:spacing w:after="0"/>
        <w:rPr>
          <w:rFonts w:ascii="Times New Roman" w:hAnsi="Times New Roman" w:cs="Times New Roman"/>
        </w:rPr>
      </w:pPr>
    </w:p>
    <w:p w14:paraId="460A6D54" w14:textId="3F4D0676" w:rsidR="003C1DFA" w:rsidRDefault="003C1DFA" w:rsidP="003C1DFA">
      <w:pPr>
        <w:spacing w:after="60"/>
        <w:ind w:left="360"/>
        <w:rPr>
          <w:rFonts w:ascii="Times New Roman" w:hAnsi="Times New Roman" w:cs="Times New Roman"/>
        </w:rPr>
      </w:pPr>
      <w:r w:rsidRPr="003C1DFA">
        <w:rPr>
          <w:rFonts w:ascii="Times New Roman" w:hAnsi="Times New Roman" w:cs="Times New Roman"/>
        </w:rPr>
        <w:t>• Listado de asignaciones administrativas.</w:t>
      </w:r>
    </w:p>
    <w:p w14:paraId="2E7DE8F9" w14:textId="7971B925" w:rsidR="003C1DFA" w:rsidRDefault="003C1DFA" w:rsidP="003C1DFA">
      <w:pPr>
        <w:spacing w:after="60"/>
        <w:ind w:left="360"/>
        <w:rPr>
          <w:rFonts w:ascii="Times New Roman" w:hAnsi="Times New Roman" w:cs="Times New Roman"/>
        </w:rPr>
      </w:pPr>
      <w:r w:rsidRPr="003C1DFA">
        <w:rPr>
          <w:rFonts w:ascii="Times New Roman" w:hAnsi="Times New Roman" w:cs="Times New Roman"/>
        </w:rPr>
        <w:t>• Vista de detalle o formulario de edición.</w:t>
      </w:r>
    </w:p>
    <w:p w14:paraId="1617D0D2" w14:textId="2AB2B9F8" w:rsidR="003C1DFA" w:rsidRDefault="003C1DFA" w:rsidP="003C1DFA">
      <w:pPr>
        <w:spacing w:after="0"/>
        <w:rPr>
          <w:rFonts w:ascii="Times New Roman" w:hAnsi="Times New Roman" w:cs="Times New Roman"/>
        </w:rPr>
      </w:pPr>
    </w:p>
    <w:p w14:paraId="71C0818F" w14:textId="405973C7" w:rsidR="003C1DFA" w:rsidRDefault="003C1DFA" w:rsidP="003C1DFA">
      <w:pPr>
        <w:rPr>
          <w:rFonts w:ascii="Times New Roman" w:hAnsi="Times New Roman" w:cs="Times New Roman"/>
          <w:b/>
          <w:sz w:val="28"/>
        </w:rPr>
      </w:pPr>
      <w:r w:rsidRPr="003C1DFA">
        <w:rPr>
          <w:rFonts w:ascii="Times New Roman" w:hAnsi="Times New Roman" w:cs="Times New Roman"/>
          <w:b/>
          <w:sz w:val="28"/>
        </w:rPr>
        <w:t>13. Módulo de gestión QR</w:t>
      </w:r>
    </w:p>
    <w:p w14:paraId="5652CBF5" w14:textId="4167589C" w:rsidR="003C1DFA" w:rsidRDefault="003C1DFA" w:rsidP="003C1DFA">
      <w:pPr>
        <w:spacing w:after="0"/>
        <w:rPr>
          <w:rFonts w:ascii="Times New Roman" w:hAnsi="Times New Roman" w:cs="Times New Roman"/>
        </w:rPr>
      </w:pPr>
    </w:p>
    <w:p w14:paraId="447B328B" w14:textId="7C301406" w:rsidR="003C1DFA" w:rsidRDefault="003C1DFA" w:rsidP="003C1DFA">
      <w:pPr>
        <w:spacing w:after="120"/>
        <w:rPr>
          <w:rFonts w:ascii="Times New Roman" w:hAnsi="Times New Roman" w:cs="Times New Roman"/>
        </w:rPr>
      </w:pPr>
      <w:r w:rsidRPr="003C1DFA">
        <w:rPr>
          <w:rFonts w:ascii="Times New Roman" w:hAnsi="Times New Roman" w:cs="Times New Roman"/>
        </w:rPr>
        <w:t>El módulo de gestión QR permite procesar documentos administrativos mediante lectura de códigos QR o ingreso manual de identificadores.</w:t>
      </w:r>
    </w:p>
    <w:p w14:paraId="47F5015B" w14:textId="1D41D8B4" w:rsidR="003C1DFA" w:rsidRDefault="003C1DFA" w:rsidP="003C1DFA">
      <w:pPr>
        <w:spacing w:after="0"/>
        <w:rPr>
          <w:rFonts w:ascii="Times New Roman" w:hAnsi="Times New Roman" w:cs="Times New Roman"/>
        </w:rPr>
      </w:pPr>
    </w:p>
    <w:p w14:paraId="067F29DB" w14:textId="4CB9E0BA" w:rsidR="003C1DFA" w:rsidRDefault="003C1DFA" w:rsidP="003C1DFA">
      <w:pPr>
        <w:spacing w:after="120"/>
        <w:rPr>
          <w:rFonts w:ascii="Times New Roman" w:hAnsi="Times New Roman" w:cs="Times New Roman"/>
        </w:rPr>
      </w:pPr>
      <w:r w:rsidRPr="003C1DFA">
        <w:rPr>
          <w:rFonts w:ascii="Times New Roman" w:hAnsi="Times New Roman" w:cs="Times New Roman"/>
        </w:rPr>
        <w:t>Documentos manejados:</w:t>
      </w:r>
    </w:p>
    <w:p w14:paraId="6C58C796" w14:textId="24EDBEA7" w:rsidR="003C1DFA" w:rsidRDefault="003C1DFA" w:rsidP="003C1DFA">
      <w:pPr>
        <w:spacing w:after="0"/>
        <w:rPr>
          <w:rFonts w:ascii="Times New Roman" w:hAnsi="Times New Roman" w:cs="Times New Roman"/>
        </w:rPr>
      </w:pPr>
    </w:p>
    <w:p w14:paraId="533C1EE8" w14:textId="2CBAF8F5" w:rsidR="003C1DFA" w:rsidRDefault="003C1DFA" w:rsidP="003C1DFA">
      <w:pPr>
        <w:spacing w:after="60"/>
        <w:ind w:left="360"/>
        <w:rPr>
          <w:rFonts w:ascii="Times New Roman" w:hAnsi="Times New Roman" w:cs="Times New Roman"/>
        </w:rPr>
      </w:pPr>
      <w:r w:rsidRPr="003C1DFA">
        <w:rPr>
          <w:rFonts w:ascii="Times New Roman" w:hAnsi="Times New Roman" w:cs="Times New Roman"/>
        </w:rPr>
        <w:t>• comisiones</w:t>
      </w:r>
    </w:p>
    <w:p w14:paraId="6837954B" w14:textId="138274BF" w:rsidR="003C1DFA" w:rsidRDefault="003C1DFA" w:rsidP="003C1DFA">
      <w:pPr>
        <w:spacing w:after="60"/>
        <w:ind w:left="360"/>
        <w:rPr>
          <w:rFonts w:ascii="Times New Roman" w:hAnsi="Times New Roman" w:cs="Times New Roman"/>
        </w:rPr>
      </w:pPr>
      <w:r w:rsidRPr="003C1DFA">
        <w:rPr>
          <w:rFonts w:ascii="Times New Roman" w:hAnsi="Times New Roman" w:cs="Times New Roman"/>
        </w:rPr>
        <w:t>• permisos</w:t>
      </w:r>
    </w:p>
    <w:p w14:paraId="005045E6" w14:textId="78982FEE" w:rsidR="003C1DFA" w:rsidRDefault="003C1DFA" w:rsidP="003C1DFA">
      <w:pPr>
        <w:spacing w:after="60"/>
        <w:ind w:left="360"/>
        <w:rPr>
          <w:rFonts w:ascii="Times New Roman" w:hAnsi="Times New Roman" w:cs="Times New Roman"/>
        </w:rPr>
      </w:pPr>
      <w:r w:rsidRPr="003C1DFA">
        <w:rPr>
          <w:rFonts w:ascii="Times New Roman" w:hAnsi="Times New Roman" w:cs="Times New Roman"/>
        </w:rPr>
        <w:t>• vacaciones</w:t>
      </w:r>
    </w:p>
    <w:p w14:paraId="6A1BE8D2" w14:textId="4BBFBD1F" w:rsidR="003C1DFA" w:rsidRDefault="003C1DFA" w:rsidP="003C1DFA">
      <w:pPr>
        <w:spacing w:after="0"/>
        <w:rPr>
          <w:rFonts w:ascii="Times New Roman" w:hAnsi="Times New Roman" w:cs="Times New Roman"/>
        </w:rPr>
      </w:pPr>
    </w:p>
    <w:p w14:paraId="1ABE54F0" w14:textId="68E7EEDC" w:rsidR="003C1DFA" w:rsidRDefault="003C1DFA" w:rsidP="003C1DFA">
      <w:pPr>
        <w:spacing w:after="120"/>
        <w:rPr>
          <w:rFonts w:ascii="Times New Roman" w:hAnsi="Times New Roman" w:cs="Times New Roman"/>
        </w:rPr>
      </w:pPr>
      <w:r w:rsidRPr="003C1DFA">
        <w:rPr>
          <w:rFonts w:ascii="Times New Roman" w:hAnsi="Times New Roman" w:cs="Times New Roman"/>
        </w:rPr>
        <w:t>Funciones principales:</w:t>
      </w:r>
    </w:p>
    <w:p w14:paraId="4186BEC4" w14:textId="695130F4" w:rsidR="003C1DFA" w:rsidRDefault="003C1DFA" w:rsidP="003C1DFA">
      <w:pPr>
        <w:spacing w:after="0"/>
        <w:rPr>
          <w:rFonts w:ascii="Times New Roman" w:hAnsi="Times New Roman" w:cs="Times New Roman"/>
        </w:rPr>
      </w:pPr>
    </w:p>
    <w:p w14:paraId="6C0A28C4" w14:textId="6F86ADAA" w:rsidR="003C1DFA" w:rsidRDefault="003C1DFA" w:rsidP="003C1DFA">
      <w:pPr>
        <w:spacing w:after="60"/>
        <w:ind w:left="360"/>
        <w:rPr>
          <w:rFonts w:ascii="Times New Roman" w:hAnsi="Times New Roman" w:cs="Times New Roman"/>
        </w:rPr>
      </w:pPr>
      <w:r w:rsidRPr="003C1DFA">
        <w:rPr>
          <w:rFonts w:ascii="Times New Roman" w:hAnsi="Times New Roman" w:cs="Times New Roman"/>
        </w:rPr>
        <w:t>• escaneo por cámara</w:t>
      </w:r>
    </w:p>
    <w:p w14:paraId="5B5AF2FF" w14:textId="01488787" w:rsidR="003C1DFA" w:rsidRDefault="003C1DFA" w:rsidP="003C1DFA">
      <w:pPr>
        <w:spacing w:after="60"/>
        <w:ind w:left="360"/>
        <w:rPr>
          <w:rFonts w:ascii="Times New Roman" w:hAnsi="Times New Roman" w:cs="Times New Roman"/>
        </w:rPr>
      </w:pPr>
      <w:r w:rsidRPr="003C1DFA">
        <w:rPr>
          <w:rFonts w:ascii="Times New Roman" w:hAnsi="Times New Roman" w:cs="Times New Roman"/>
        </w:rPr>
        <w:t>• lectura automática</w:t>
      </w:r>
    </w:p>
    <w:p w14:paraId="42FD2BD2" w14:textId="24A992FD" w:rsidR="003C1DFA" w:rsidRDefault="003C1DFA" w:rsidP="003C1DFA">
      <w:pPr>
        <w:spacing w:after="60"/>
        <w:ind w:left="360"/>
        <w:rPr>
          <w:rFonts w:ascii="Times New Roman" w:hAnsi="Times New Roman" w:cs="Times New Roman"/>
        </w:rPr>
      </w:pPr>
      <w:r w:rsidRPr="003C1DFA">
        <w:rPr>
          <w:rFonts w:ascii="Times New Roman" w:hAnsi="Times New Roman" w:cs="Times New Roman"/>
        </w:rPr>
        <w:t>• ingreso manual de código</w:t>
      </w:r>
    </w:p>
    <w:p w14:paraId="43D44CFF" w14:textId="449DC18F" w:rsidR="003C1DFA" w:rsidRDefault="003C1DFA" w:rsidP="003C1DFA">
      <w:pPr>
        <w:spacing w:after="60"/>
        <w:ind w:left="360"/>
        <w:rPr>
          <w:rFonts w:ascii="Times New Roman" w:hAnsi="Times New Roman" w:cs="Times New Roman"/>
        </w:rPr>
      </w:pPr>
      <w:r w:rsidRPr="003C1DFA">
        <w:rPr>
          <w:rFonts w:ascii="Times New Roman" w:hAnsi="Times New Roman" w:cs="Times New Roman"/>
        </w:rPr>
        <w:t>• recepción</w:t>
      </w:r>
    </w:p>
    <w:p w14:paraId="0F8520C1" w14:textId="7FCE6C57" w:rsidR="003C1DFA" w:rsidRDefault="003C1DFA" w:rsidP="003C1DFA">
      <w:pPr>
        <w:spacing w:after="60"/>
        <w:ind w:left="360"/>
        <w:rPr>
          <w:rFonts w:ascii="Times New Roman" w:hAnsi="Times New Roman" w:cs="Times New Roman"/>
        </w:rPr>
      </w:pPr>
      <w:r w:rsidRPr="003C1DFA">
        <w:rPr>
          <w:rFonts w:ascii="Times New Roman" w:hAnsi="Times New Roman" w:cs="Times New Roman"/>
        </w:rPr>
        <w:t>• aprobación</w:t>
      </w:r>
    </w:p>
    <w:p w14:paraId="2CFA6142" w14:textId="5B76782F" w:rsidR="003C1DFA" w:rsidRDefault="003C1DFA" w:rsidP="003C1DFA">
      <w:pPr>
        <w:spacing w:after="60"/>
        <w:ind w:left="360"/>
        <w:rPr>
          <w:rFonts w:ascii="Times New Roman" w:hAnsi="Times New Roman" w:cs="Times New Roman"/>
        </w:rPr>
      </w:pPr>
      <w:r w:rsidRPr="003C1DFA">
        <w:rPr>
          <w:rFonts w:ascii="Times New Roman" w:hAnsi="Times New Roman" w:cs="Times New Roman"/>
        </w:rPr>
        <w:t>• observación</w:t>
      </w:r>
    </w:p>
    <w:p w14:paraId="0B5B56F3" w14:textId="4A236A5D" w:rsidR="003C1DFA" w:rsidRDefault="003C1DFA" w:rsidP="003C1DFA">
      <w:pPr>
        <w:spacing w:after="0"/>
        <w:rPr>
          <w:rFonts w:ascii="Times New Roman" w:hAnsi="Times New Roman" w:cs="Times New Roman"/>
        </w:rPr>
      </w:pPr>
    </w:p>
    <w:p w14:paraId="17C0E5E9" w14:textId="7B8C996F" w:rsidR="003C1DFA" w:rsidRDefault="003C1DFA" w:rsidP="003C1DFA">
      <w:pPr>
        <w:spacing w:after="120"/>
        <w:rPr>
          <w:rFonts w:ascii="Times New Roman" w:hAnsi="Times New Roman" w:cs="Times New Roman"/>
        </w:rPr>
      </w:pPr>
      <w:r w:rsidRPr="003C1DFA">
        <w:rPr>
          <w:rFonts w:ascii="Times New Roman" w:hAnsi="Times New Roman" w:cs="Times New Roman"/>
        </w:rPr>
        <w:t>El sistema detecta automáticamente el tipo documental según el código leído y redirige la acción al flujo correspondiente.</w:t>
      </w:r>
    </w:p>
    <w:p w14:paraId="378E5B61" w14:textId="6B547A9E" w:rsidR="003C1DFA" w:rsidRDefault="003C1DFA" w:rsidP="003C1DFA">
      <w:pPr>
        <w:spacing w:after="0"/>
        <w:rPr>
          <w:rFonts w:ascii="Times New Roman" w:hAnsi="Times New Roman" w:cs="Times New Roman"/>
        </w:rPr>
      </w:pPr>
    </w:p>
    <w:p w14:paraId="566ACD1B" w14:textId="19720CDB" w:rsidR="003C1DFA" w:rsidRDefault="003C1DFA" w:rsidP="003C1DFA">
      <w:pPr>
        <w:spacing w:after="80"/>
        <w:rPr>
          <w:rFonts w:ascii="Times New Roman" w:hAnsi="Times New Roman" w:cs="Times New Roman"/>
          <w:b/>
        </w:rPr>
      </w:pPr>
      <w:r w:rsidRPr="003C1DFA">
        <w:rPr>
          <w:rFonts w:ascii="Times New Roman" w:hAnsi="Times New Roman" w:cs="Times New Roman"/>
          <w:b/>
        </w:rPr>
        <w:t>Capturas sugeridas</w:t>
      </w:r>
    </w:p>
    <w:p w14:paraId="1CB9B7F5" w14:textId="1BD2F6A4" w:rsidR="003C1DFA" w:rsidRDefault="003C1DFA" w:rsidP="003C1DFA">
      <w:pPr>
        <w:spacing w:after="0"/>
        <w:rPr>
          <w:rFonts w:ascii="Times New Roman" w:hAnsi="Times New Roman" w:cs="Times New Roman"/>
        </w:rPr>
      </w:pPr>
    </w:p>
    <w:p w14:paraId="00388D71" w14:textId="78349573" w:rsidR="003C1DFA" w:rsidRDefault="003C1DFA" w:rsidP="003C1DFA">
      <w:pPr>
        <w:spacing w:after="60"/>
        <w:ind w:left="360"/>
        <w:rPr>
          <w:rFonts w:ascii="Times New Roman" w:hAnsi="Times New Roman" w:cs="Times New Roman"/>
        </w:rPr>
      </w:pPr>
      <w:r w:rsidRPr="003C1DFA">
        <w:rPr>
          <w:rFonts w:ascii="Times New Roman" w:hAnsi="Times New Roman" w:cs="Times New Roman"/>
        </w:rPr>
        <w:t>• Pantalla principal del módulo QR.</w:t>
      </w:r>
    </w:p>
    <w:p w14:paraId="706AD6DA" w14:textId="10067F07" w:rsidR="003C1DFA" w:rsidRDefault="003C1DFA" w:rsidP="003C1DFA">
      <w:pPr>
        <w:spacing w:after="60"/>
        <w:ind w:left="360"/>
        <w:rPr>
          <w:rFonts w:ascii="Times New Roman" w:hAnsi="Times New Roman" w:cs="Times New Roman"/>
        </w:rPr>
      </w:pPr>
      <w:r w:rsidRPr="003C1DFA">
        <w:rPr>
          <w:rFonts w:ascii="Times New Roman" w:hAnsi="Times New Roman" w:cs="Times New Roman"/>
        </w:rPr>
        <w:t>• Vista de escaneo activo.</w:t>
      </w:r>
    </w:p>
    <w:p w14:paraId="0774C164" w14:textId="1E39F70B" w:rsidR="003C1DFA" w:rsidRDefault="003C1DFA" w:rsidP="003C1DFA">
      <w:pPr>
        <w:spacing w:after="60"/>
        <w:ind w:left="360"/>
        <w:rPr>
          <w:rFonts w:ascii="Times New Roman" w:hAnsi="Times New Roman" w:cs="Times New Roman"/>
        </w:rPr>
      </w:pPr>
      <w:r w:rsidRPr="003C1DFA">
        <w:rPr>
          <w:rFonts w:ascii="Times New Roman" w:hAnsi="Times New Roman" w:cs="Times New Roman"/>
        </w:rPr>
        <w:t>• Modal de procesamiento de documento.</w:t>
      </w:r>
    </w:p>
    <w:p w14:paraId="35890C22" w14:textId="65A33A2F" w:rsidR="003C1DFA" w:rsidRDefault="003C1DFA" w:rsidP="003C1DFA">
      <w:pPr>
        <w:spacing w:after="0"/>
        <w:rPr>
          <w:rFonts w:ascii="Times New Roman" w:hAnsi="Times New Roman" w:cs="Times New Roman"/>
        </w:rPr>
      </w:pPr>
    </w:p>
    <w:p w14:paraId="353F646B" w14:textId="76A06C37" w:rsidR="003C1DFA" w:rsidRDefault="003C1DFA" w:rsidP="003C1DFA">
      <w:pPr>
        <w:rPr>
          <w:rFonts w:ascii="Times New Roman" w:hAnsi="Times New Roman" w:cs="Times New Roman"/>
          <w:b/>
          <w:sz w:val="28"/>
        </w:rPr>
      </w:pPr>
      <w:r w:rsidRPr="003C1DFA">
        <w:rPr>
          <w:rFonts w:ascii="Times New Roman" w:hAnsi="Times New Roman" w:cs="Times New Roman"/>
          <w:b/>
          <w:sz w:val="28"/>
        </w:rPr>
        <w:t>14. Módulo de guardias de seguridad</w:t>
      </w:r>
    </w:p>
    <w:p w14:paraId="5F815475" w14:textId="7F920476" w:rsidR="003C1DFA" w:rsidRDefault="003C1DFA" w:rsidP="003C1DFA">
      <w:pPr>
        <w:spacing w:after="0"/>
        <w:rPr>
          <w:rFonts w:ascii="Times New Roman" w:hAnsi="Times New Roman" w:cs="Times New Roman"/>
        </w:rPr>
      </w:pPr>
    </w:p>
    <w:p w14:paraId="78596CD4" w14:textId="3501A4AE" w:rsidR="003C1DFA" w:rsidRDefault="003C1DFA" w:rsidP="003C1DFA">
      <w:pPr>
        <w:spacing w:after="120"/>
        <w:rPr>
          <w:rFonts w:ascii="Times New Roman" w:hAnsi="Times New Roman" w:cs="Times New Roman"/>
        </w:rPr>
      </w:pPr>
      <w:r w:rsidRPr="003C1DFA">
        <w:rPr>
          <w:rFonts w:ascii="Times New Roman" w:hAnsi="Times New Roman" w:cs="Times New Roman"/>
        </w:rPr>
        <w:t>El módulo de guardias permite gestionar la organización operativa del personal de seguridad.</w:t>
      </w:r>
    </w:p>
    <w:p w14:paraId="522DBB6F" w14:textId="3F7C81F1" w:rsidR="003C1DFA" w:rsidRDefault="003C1DFA" w:rsidP="003C1DFA">
      <w:pPr>
        <w:spacing w:after="0"/>
        <w:rPr>
          <w:rFonts w:ascii="Times New Roman" w:hAnsi="Times New Roman" w:cs="Times New Roman"/>
        </w:rPr>
      </w:pPr>
    </w:p>
    <w:p w14:paraId="7D91610F" w14:textId="7C397684" w:rsidR="003C1DFA" w:rsidRDefault="003C1DFA" w:rsidP="003C1DFA">
      <w:pPr>
        <w:spacing w:after="120"/>
        <w:rPr>
          <w:rFonts w:ascii="Times New Roman" w:hAnsi="Times New Roman" w:cs="Times New Roman"/>
        </w:rPr>
      </w:pPr>
      <w:r w:rsidRPr="003C1DFA">
        <w:rPr>
          <w:rFonts w:ascii="Times New Roman" w:hAnsi="Times New Roman" w:cs="Times New Roman"/>
        </w:rPr>
        <w:t>Funciones principales:</w:t>
      </w:r>
    </w:p>
    <w:p w14:paraId="1EF28C53" w14:textId="59FE13DC" w:rsidR="003C1DFA" w:rsidRDefault="003C1DFA" w:rsidP="003C1DFA">
      <w:pPr>
        <w:spacing w:after="0"/>
        <w:rPr>
          <w:rFonts w:ascii="Times New Roman" w:hAnsi="Times New Roman" w:cs="Times New Roman"/>
        </w:rPr>
      </w:pPr>
    </w:p>
    <w:p w14:paraId="4008987F" w14:textId="34F6E218" w:rsidR="003C1DFA" w:rsidRDefault="003C1DFA" w:rsidP="003C1DFA">
      <w:pPr>
        <w:spacing w:after="60"/>
        <w:ind w:left="360"/>
        <w:rPr>
          <w:rFonts w:ascii="Times New Roman" w:hAnsi="Times New Roman" w:cs="Times New Roman"/>
        </w:rPr>
      </w:pPr>
      <w:r w:rsidRPr="003C1DFA">
        <w:rPr>
          <w:rFonts w:ascii="Times New Roman" w:hAnsi="Times New Roman" w:cs="Times New Roman"/>
        </w:rPr>
        <w:t>• registrar bloques o áreas</w:t>
      </w:r>
    </w:p>
    <w:p w14:paraId="594E0473" w14:textId="1E5FAFD7" w:rsidR="003C1DFA" w:rsidRDefault="003C1DFA" w:rsidP="003C1DFA">
      <w:pPr>
        <w:spacing w:after="60"/>
        <w:ind w:left="360"/>
        <w:rPr>
          <w:rFonts w:ascii="Times New Roman" w:hAnsi="Times New Roman" w:cs="Times New Roman"/>
        </w:rPr>
      </w:pPr>
      <w:r w:rsidRPr="003C1DFA">
        <w:rPr>
          <w:rFonts w:ascii="Times New Roman" w:hAnsi="Times New Roman" w:cs="Times New Roman"/>
        </w:rPr>
        <w:t>• registrar grupos</w:t>
      </w:r>
    </w:p>
    <w:p w14:paraId="0653AC1E" w14:textId="0CAB8AA0" w:rsidR="003C1DFA" w:rsidRDefault="003C1DFA" w:rsidP="003C1DFA">
      <w:pPr>
        <w:spacing w:after="60"/>
        <w:ind w:left="360"/>
        <w:rPr>
          <w:rFonts w:ascii="Times New Roman" w:hAnsi="Times New Roman" w:cs="Times New Roman"/>
        </w:rPr>
      </w:pPr>
      <w:r w:rsidRPr="003C1DFA">
        <w:rPr>
          <w:rFonts w:ascii="Times New Roman" w:hAnsi="Times New Roman" w:cs="Times New Roman"/>
        </w:rPr>
        <w:t>• asignar miembros</w:t>
      </w:r>
    </w:p>
    <w:p w14:paraId="6A98A78F" w14:textId="1028C930" w:rsidR="003C1DFA" w:rsidRDefault="003C1DFA" w:rsidP="003C1DFA">
      <w:pPr>
        <w:spacing w:after="60"/>
        <w:ind w:left="360"/>
        <w:rPr>
          <w:rFonts w:ascii="Times New Roman" w:hAnsi="Times New Roman" w:cs="Times New Roman"/>
        </w:rPr>
      </w:pPr>
      <w:r w:rsidRPr="003C1DFA">
        <w:rPr>
          <w:rFonts w:ascii="Times New Roman" w:hAnsi="Times New Roman" w:cs="Times New Roman"/>
        </w:rPr>
        <w:t>• configurar rotación</w:t>
      </w:r>
    </w:p>
    <w:p w14:paraId="38620ECD" w14:textId="0AC6CF70" w:rsidR="003C1DFA" w:rsidRDefault="003C1DFA" w:rsidP="003C1DFA">
      <w:pPr>
        <w:spacing w:after="60"/>
        <w:ind w:left="360"/>
        <w:rPr>
          <w:rFonts w:ascii="Times New Roman" w:hAnsi="Times New Roman" w:cs="Times New Roman"/>
        </w:rPr>
      </w:pPr>
      <w:r w:rsidRPr="003C1DFA">
        <w:rPr>
          <w:rFonts w:ascii="Times New Roman" w:hAnsi="Times New Roman" w:cs="Times New Roman"/>
        </w:rPr>
        <w:t>• generar programación semanal</w:t>
      </w:r>
    </w:p>
    <w:p w14:paraId="0FD33889" w14:textId="0B671A8F" w:rsidR="003C1DFA" w:rsidRDefault="003C1DFA" w:rsidP="003C1DFA">
      <w:pPr>
        <w:spacing w:after="60"/>
        <w:ind w:left="360"/>
        <w:rPr>
          <w:rFonts w:ascii="Times New Roman" w:hAnsi="Times New Roman" w:cs="Times New Roman"/>
        </w:rPr>
      </w:pPr>
      <w:r w:rsidRPr="003C1DFA">
        <w:rPr>
          <w:rFonts w:ascii="Times New Roman" w:hAnsi="Times New Roman" w:cs="Times New Roman"/>
        </w:rPr>
        <w:t>• realizar asignaciones manuales</w:t>
      </w:r>
    </w:p>
    <w:p w14:paraId="693874EF" w14:textId="0DF2C252" w:rsidR="003C1DFA" w:rsidRDefault="003C1DFA" w:rsidP="003C1DFA">
      <w:pPr>
        <w:spacing w:after="60"/>
        <w:ind w:left="360"/>
        <w:rPr>
          <w:rFonts w:ascii="Times New Roman" w:hAnsi="Times New Roman" w:cs="Times New Roman"/>
        </w:rPr>
      </w:pPr>
      <w:r w:rsidRPr="003C1DFA">
        <w:rPr>
          <w:rFonts w:ascii="Times New Roman" w:hAnsi="Times New Roman" w:cs="Times New Roman"/>
        </w:rPr>
        <w:t>• registrar reemplazos</w:t>
      </w:r>
    </w:p>
    <w:p w14:paraId="1A6177D6" w14:textId="283F17AC" w:rsidR="003C1DFA" w:rsidRDefault="003C1DFA" w:rsidP="003C1DFA">
      <w:pPr>
        <w:spacing w:after="0"/>
        <w:rPr>
          <w:rFonts w:ascii="Times New Roman" w:hAnsi="Times New Roman" w:cs="Times New Roman"/>
        </w:rPr>
      </w:pPr>
    </w:p>
    <w:p w14:paraId="2E0A0C29" w14:textId="46F01690" w:rsidR="003C1DFA" w:rsidRDefault="003C1DFA" w:rsidP="003C1DFA">
      <w:pPr>
        <w:spacing w:after="120"/>
        <w:rPr>
          <w:rFonts w:ascii="Times New Roman" w:hAnsi="Times New Roman" w:cs="Times New Roman"/>
        </w:rPr>
      </w:pPr>
      <w:r w:rsidRPr="003C1DFA">
        <w:rPr>
          <w:rFonts w:ascii="Times New Roman" w:hAnsi="Times New Roman" w:cs="Times New Roman"/>
        </w:rPr>
        <w:t>La programación puede visualizarse en:</w:t>
      </w:r>
    </w:p>
    <w:p w14:paraId="0AE61E5E" w14:textId="3927B0D3" w:rsidR="003C1DFA" w:rsidRDefault="003C1DFA" w:rsidP="003C1DFA">
      <w:pPr>
        <w:spacing w:after="0"/>
        <w:rPr>
          <w:rFonts w:ascii="Times New Roman" w:hAnsi="Times New Roman" w:cs="Times New Roman"/>
        </w:rPr>
      </w:pPr>
    </w:p>
    <w:p w14:paraId="6ACDACF8" w14:textId="71373AB4" w:rsidR="003C1DFA" w:rsidRDefault="003C1DFA" w:rsidP="003C1DFA">
      <w:pPr>
        <w:spacing w:after="60"/>
        <w:ind w:left="360"/>
        <w:rPr>
          <w:rFonts w:ascii="Times New Roman" w:hAnsi="Times New Roman" w:cs="Times New Roman"/>
        </w:rPr>
      </w:pPr>
      <w:r w:rsidRPr="003C1DFA">
        <w:rPr>
          <w:rFonts w:ascii="Times New Roman" w:hAnsi="Times New Roman" w:cs="Times New Roman"/>
        </w:rPr>
        <w:t>• formato tabla</w:t>
      </w:r>
    </w:p>
    <w:p w14:paraId="42332EDB" w14:textId="546E97EE" w:rsidR="003C1DFA" w:rsidRDefault="003C1DFA" w:rsidP="003C1DFA">
      <w:pPr>
        <w:spacing w:after="60"/>
        <w:ind w:left="360"/>
        <w:rPr>
          <w:rFonts w:ascii="Times New Roman" w:hAnsi="Times New Roman" w:cs="Times New Roman"/>
        </w:rPr>
      </w:pPr>
      <w:r w:rsidRPr="003C1DFA">
        <w:rPr>
          <w:rFonts w:ascii="Times New Roman" w:hAnsi="Times New Roman" w:cs="Times New Roman"/>
        </w:rPr>
        <w:t>• formato calendario</w:t>
      </w:r>
    </w:p>
    <w:p w14:paraId="110B6218" w14:textId="7CBEF4BA" w:rsidR="003C1DFA" w:rsidRDefault="003C1DFA" w:rsidP="003C1DFA">
      <w:pPr>
        <w:spacing w:after="0"/>
        <w:rPr>
          <w:rFonts w:ascii="Times New Roman" w:hAnsi="Times New Roman" w:cs="Times New Roman"/>
        </w:rPr>
      </w:pPr>
    </w:p>
    <w:p w14:paraId="7CC991E9" w14:textId="109E9426" w:rsidR="003C1DFA" w:rsidRDefault="003C1DFA" w:rsidP="003C1DFA">
      <w:pPr>
        <w:spacing w:after="120"/>
        <w:rPr>
          <w:rFonts w:ascii="Times New Roman" w:hAnsi="Times New Roman" w:cs="Times New Roman"/>
        </w:rPr>
      </w:pPr>
      <w:r w:rsidRPr="003C1DFA">
        <w:rPr>
          <w:rFonts w:ascii="Times New Roman" w:hAnsi="Times New Roman" w:cs="Times New Roman"/>
        </w:rPr>
        <w:t>Este módulo se integra con planilla de asistencia, ya que el turno real de guardia influye directamente en el cálculo diario.</w:t>
      </w:r>
    </w:p>
    <w:p w14:paraId="74A00CE5" w14:textId="3B1BA59A" w:rsidR="003C1DFA" w:rsidRDefault="003C1DFA" w:rsidP="003C1DFA">
      <w:pPr>
        <w:spacing w:after="0"/>
        <w:rPr>
          <w:rFonts w:ascii="Times New Roman" w:hAnsi="Times New Roman" w:cs="Times New Roman"/>
        </w:rPr>
      </w:pPr>
    </w:p>
    <w:p w14:paraId="5AB35B60" w14:textId="060D509D" w:rsidR="003C1DFA" w:rsidRDefault="003C1DFA" w:rsidP="003C1DFA">
      <w:pPr>
        <w:spacing w:after="80"/>
        <w:rPr>
          <w:rFonts w:ascii="Times New Roman" w:hAnsi="Times New Roman" w:cs="Times New Roman"/>
          <w:b/>
        </w:rPr>
      </w:pPr>
      <w:r w:rsidRPr="003C1DFA">
        <w:rPr>
          <w:rFonts w:ascii="Times New Roman" w:hAnsi="Times New Roman" w:cs="Times New Roman"/>
          <w:b/>
        </w:rPr>
        <w:t>Capturas sugeridas</w:t>
      </w:r>
    </w:p>
    <w:p w14:paraId="5D2F5AE4" w14:textId="7CBECB58" w:rsidR="003C1DFA" w:rsidRDefault="003C1DFA" w:rsidP="003C1DFA">
      <w:pPr>
        <w:spacing w:after="0"/>
        <w:rPr>
          <w:rFonts w:ascii="Times New Roman" w:hAnsi="Times New Roman" w:cs="Times New Roman"/>
        </w:rPr>
      </w:pPr>
    </w:p>
    <w:p w14:paraId="65D99CA5" w14:textId="102367E6" w:rsidR="003C1DFA" w:rsidRDefault="003C1DFA" w:rsidP="003C1DFA">
      <w:pPr>
        <w:spacing w:after="60"/>
        <w:ind w:left="360"/>
        <w:rPr>
          <w:rFonts w:ascii="Times New Roman" w:hAnsi="Times New Roman" w:cs="Times New Roman"/>
        </w:rPr>
      </w:pPr>
      <w:r w:rsidRPr="003C1DFA">
        <w:rPr>
          <w:rFonts w:ascii="Times New Roman" w:hAnsi="Times New Roman" w:cs="Times New Roman"/>
        </w:rPr>
        <w:t>• Pantalla principal de guardias.</w:t>
      </w:r>
    </w:p>
    <w:p w14:paraId="3CE02E7A" w14:textId="34DE4944" w:rsidR="003C1DFA" w:rsidRDefault="003C1DFA" w:rsidP="003C1DFA">
      <w:pPr>
        <w:spacing w:after="60"/>
        <w:ind w:left="360"/>
        <w:rPr>
          <w:rFonts w:ascii="Times New Roman" w:hAnsi="Times New Roman" w:cs="Times New Roman"/>
        </w:rPr>
      </w:pPr>
      <w:r w:rsidRPr="003C1DFA">
        <w:rPr>
          <w:rFonts w:ascii="Times New Roman" w:hAnsi="Times New Roman" w:cs="Times New Roman"/>
        </w:rPr>
        <w:t>• Gestión de bloques o grupos.</w:t>
      </w:r>
    </w:p>
    <w:p w14:paraId="3C792F31" w14:textId="7277F1D2" w:rsidR="003C1DFA" w:rsidRDefault="003C1DFA" w:rsidP="003C1DFA">
      <w:pPr>
        <w:spacing w:after="60"/>
        <w:ind w:left="360"/>
        <w:rPr>
          <w:rFonts w:ascii="Times New Roman" w:hAnsi="Times New Roman" w:cs="Times New Roman"/>
        </w:rPr>
      </w:pPr>
      <w:r w:rsidRPr="003C1DFA">
        <w:rPr>
          <w:rFonts w:ascii="Times New Roman" w:hAnsi="Times New Roman" w:cs="Times New Roman"/>
        </w:rPr>
        <w:t>• Pantalla de horario semanal.</w:t>
      </w:r>
    </w:p>
    <w:p w14:paraId="43A15C6D" w14:textId="26F31902" w:rsidR="003C1DFA" w:rsidRDefault="003C1DFA" w:rsidP="003C1DFA">
      <w:pPr>
        <w:spacing w:after="60"/>
        <w:ind w:left="360"/>
        <w:rPr>
          <w:rFonts w:ascii="Times New Roman" w:hAnsi="Times New Roman" w:cs="Times New Roman"/>
        </w:rPr>
      </w:pPr>
      <w:r w:rsidRPr="003C1DFA">
        <w:rPr>
          <w:rFonts w:ascii="Times New Roman" w:hAnsi="Times New Roman" w:cs="Times New Roman"/>
        </w:rPr>
        <w:t>• Vista de asignación o reemplazo.</w:t>
      </w:r>
    </w:p>
    <w:p w14:paraId="292A797D" w14:textId="5D837C03" w:rsidR="003C1DFA" w:rsidRDefault="003C1DFA" w:rsidP="003C1DFA">
      <w:pPr>
        <w:spacing w:after="0"/>
        <w:rPr>
          <w:rFonts w:ascii="Times New Roman" w:hAnsi="Times New Roman" w:cs="Times New Roman"/>
        </w:rPr>
      </w:pPr>
    </w:p>
    <w:p w14:paraId="6DDD6852" w14:textId="054A09DA" w:rsidR="003C1DFA" w:rsidRDefault="003C1DFA" w:rsidP="003C1DFA">
      <w:pPr>
        <w:rPr>
          <w:rFonts w:ascii="Times New Roman" w:hAnsi="Times New Roman" w:cs="Times New Roman"/>
          <w:b/>
          <w:sz w:val="28"/>
        </w:rPr>
      </w:pPr>
      <w:r w:rsidRPr="003C1DFA">
        <w:rPr>
          <w:rFonts w:ascii="Times New Roman" w:hAnsi="Times New Roman" w:cs="Times New Roman"/>
          <w:b/>
          <w:sz w:val="28"/>
        </w:rPr>
        <w:t>15. Módulo de planilla de asistencia</w:t>
      </w:r>
    </w:p>
    <w:p w14:paraId="06462808" w14:textId="4C7A70C7" w:rsidR="003C1DFA" w:rsidRDefault="003C1DFA" w:rsidP="003C1DFA">
      <w:pPr>
        <w:spacing w:after="0"/>
        <w:rPr>
          <w:rFonts w:ascii="Times New Roman" w:hAnsi="Times New Roman" w:cs="Times New Roman"/>
        </w:rPr>
      </w:pPr>
    </w:p>
    <w:p w14:paraId="771DFA00" w14:textId="09287AD1" w:rsidR="003C1DFA" w:rsidRDefault="003C1DFA" w:rsidP="003C1DFA">
      <w:pPr>
        <w:spacing w:after="120"/>
        <w:rPr>
          <w:rFonts w:ascii="Times New Roman" w:hAnsi="Times New Roman" w:cs="Times New Roman"/>
        </w:rPr>
      </w:pPr>
      <w:r w:rsidRPr="003C1DFA">
        <w:rPr>
          <w:rFonts w:ascii="Times New Roman" w:hAnsi="Times New Roman" w:cs="Times New Roman"/>
        </w:rPr>
        <w:t>El módulo de planilla de asistencia constituye el núcleo operativo del sistema. Su finalidad es importar marcaciones, procesarlas y generar resultados diarios y mensuales por persona.</w:t>
      </w:r>
    </w:p>
    <w:p w14:paraId="2127E9DE" w14:textId="1343B0FC" w:rsidR="003C1DFA" w:rsidRDefault="003C1DFA" w:rsidP="003C1DFA">
      <w:pPr>
        <w:spacing w:after="0"/>
        <w:rPr>
          <w:rFonts w:ascii="Times New Roman" w:hAnsi="Times New Roman" w:cs="Times New Roman"/>
        </w:rPr>
      </w:pPr>
    </w:p>
    <w:p w14:paraId="749F52F5" w14:textId="37F32DD6" w:rsidR="003C1DFA" w:rsidRDefault="003C1DFA" w:rsidP="003C1DFA">
      <w:pPr>
        <w:spacing w:after="120"/>
        <w:rPr>
          <w:rFonts w:ascii="Times New Roman" w:hAnsi="Times New Roman" w:cs="Times New Roman"/>
        </w:rPr>
      </w:pPr>
      <w:r w:rsidRPr="003C1DFA">
        <w:rPr>
          <w:rFonts w:ascii="Times New Roman" w:hAnsi="Times New Roman" w:cs="Times New Roman"/>
        </w:rPr>
        <w:t>Áreas funcionales principales:</w:t>
      </w:r>
    </w:p>
    <w:p w14:paraId="506D75F9" w14:textId="1253B74A" w:rsidR="003C1DFA" w:rsidRDefault="003C1DFA" w:rsidP="003C1DFA">
      <w:pPr>
        <w:spacing w:after="0"/>
        <w:rPr>
          <w:rFonts w:ascii="Times New Roman" w:hAnsi="Times New Roman" w:cs="Times New Roman"/>
        </w:rPr>
      </w:pPr>
    </w:p>
    <w:p w14:paraId="5EF91487" w14:textId="402F2B65" w:rsidR="003C1DFA" w:rsidRDefault="003C1DFA" w:rsidP="003C1DFA">
      <w:pPr>
        <w:spacing w:after="60"/>
        <w:ind w:left="360"/>
        <w:rPr>
          <w:rFonts w:ascii="Times New Roman" w:hAnsi="Times New Roman" w:cs="Times New Roman"/>
        </w:rPr>
      </w:pPr>
      <w:r w:rsidRPr="003C1DFA">
        <w:rPr>
          <w:rFonts w:ascii="Times New Roman" w:hAnsi="Times New Roman" w:cs="Times New Roman"/>
        </w:rPr>
        <w:t>• importación de marcaciones</w:t>
      </w:r>
    </w:p>
    <w:p w14:paraId="08AD3EE1" w14:textId="55C551FD" w:rsidR="003C1DFA" w:rsidRDefault="003C1DFA" w:rsidP="003C1DFA">
      <w:pPr>
        <w:spacing w:after="60"/>
        <w:ind w:left="360"/>
        <w:rPr>
          <w:rFonts w:ascii="Times New Roman" w:hAnsi="Times New Roman" w:cs="Times New Roman"/>
        </w:rPr>
      </w:pPr>
      <w:r w:rsidRPr="003C1DFA">
        <w:rPr>
          <w:rFonts w:ascii="Times New Roman" w:hAnsi="Times New Roman" w:cs="Times New Roman"/>
        </w:rPr>
        <w:t>• procesos de planilla</w:t>
      </w:r>
    </w:p>
    <w:p w14:paraId="3742F79B" w14:textId="70A7245E" w:rsidR="003C1DFA" w:rsidRDefault="003C1DFA" w:rsidP="003C1DFA">
      <w:pPr>
        <w:spacing w:after="60"/>
        <w:ind w:left="360"/>
        <w:rPr>
          <w:rFonts w:ascii="Times New Roman" w:hAnsi="Times New Roman" w:cs="Times New Roman"/>
        </w:rPr>
      </w:pPr>
      <w:r w:rsidRPr="003C1DFA">
        <w:rPr>
          <w:rFonts w:ascii="Times New Roman" w:hAnsi="Times New Roman" w:cs="Times New Roman"/>
        </w:rPr>
        <w:t>• resultados diarios</w:t>
      </w:r>
    </w:p>
    <w:p w14:paraId="4CFF5E40" w14:textId="67D288C8" w:rsidR="003C1DFA" w:rsidRDefault="003C1DFA" w:rsidP="003C1DFA">
      <w:pPr>
        <w:spacing w:after="60"/>
        <w:ind w:left="360"/>
        <w:rPr>
          <w:rFonts w:ascii="Times New Roman" w:hAnsi="Times New Roman" w:cs="Times New Roman"/>
        </w:rPr>
      </w:pPr>
      <w:r w:rsidRPr="003C1DFA">
        <w:rPr>
          <w:rFonts w:ascii="Times New Roman" w:hAnsi="Times New Roman" w:cs="Times New Roman"/>
        </w:rPr>
        <w:t>• resultados mensuales</w:t>
      </w:r>
    </w:p>
    <w:p w14:paraId="219670BA" w14:textId="236F4D9D" w:rsidR="003C1DFA" w:rsidRDefault="003C1DFA" w:rsidP="003C1DFA">
      <w:pPr>
        <w:spacing w:after="0"/>
        <w:rPr>
          <w:rFonts w:ascii="Times New Roman" w:hAnsi="Times New Roman" w:cs="Times New Roman"/>
        </w:rPr>
      </w:pPr>
    </w:p>
    <w:p w14:paraId="17A7176E" w14:textId="612878FF" w:rsidR="003C1DFA" w:rsidRDefault="003C1DFA" w:rsidP="003C1DFA">
      <w:pPr>
        <w:spacing w:after="120"/>
        <w:rPr>
          <w:rFonts w:ascii="Times New Roman" w:hAnsi="Times New Roman" w:cs="Times New Roman"/>
          <w:b/>
          <w:sz w:val="24"/>
        </w:rPr>
      </w:pPr>
      <w:r w:rsidRPr="003C1DFA">
        <w:rPr>
          <w:rFonts w:ascii="Times New Roman" w:hAnsi="Times New Roman" w:cs="Times New Roman"/>
          <w:b/>
          <w:sz w:val="24"/>
        </w:rPr>
        <w:t>15.1. Importación de marcaciones</w:t>
      </w:r>
    </w:p>
    <w:p w14:paraId="12502AE7" w14:textId="288A9545" w:rsidR="003C1DFA" w:rsidRDefault="003C1DFA" w:rsidP="003C1DFA">
      <w:pPr>
        <w:spacing w:after="0"/>
        <w:rPr>
          <w:rFonts w:ascii="Times New Roman" w:hAnsi="Times New Roman" w:cs="Times New Roman"/>
        </w:rPr>
      </w:pPr>
    </w:p>
    <w:p w14:paraId="6EBBD9A4" w14:textId="0F871E2C" w:rsidR="003C1DFA" w:rsidRDefault="003C1DFA" w:rsidP="003C1DFA">
      <w:pPr>
        <w:spacing w:after="120"/>
        <w:rPr>
          <w:rFonts w:ascii="Times New Roman" w:hAnsi="Times New Roman" w:cs="Times New Roman"/>
        </w:rPr>
      </w:pPr>
      <w:r w:rsidRPr="003C1DFA">
        <w:rPr>
          <w:rFonts w:ascii="Times New Roman" w:hAnsi="Times New Roman" w:cs="Times New Roman"/>
        </w:rPr>
        <w:t>Permite cargar archivos biométricos de marcación y dejar trazabilidad del archivo origen.</w:t>
      </w:r>
    </w:p>
    <w:p w14:paraId="33BE1FE4" w14:textId="1FDA3CE1" w:rsidR="003C1DFA" w:rsidRDefault="003C1DFA" w:rsidP="003C1DFA">
      <w:pPr>
        <w:spacing w:after="0"/>
        <w:rPr>
          <w:rFonts w:ascii="Times New Roman" w:hAnsi="Times New Roman" w:cs="Times New Roman"/>
        </w:rPr>
      </w:pPr>
    </w:p>
    <w:p w14:paraId="38721CBE" w14:textId="0EC63FCA" w:rsidR="003C1DFA" w:rsidRDefault="003C1DFA" w:rsidP="003C1DFA">
      <w:pPr>
        <w:spacing w:after="120"/>
        <w:rPr>
          <w:rFonts w:ascii="Times New Roman" w:hAnsi="Times New Roman" w:cs="Times New Roman"/>
        </w:rPr>
      </w:pPr>
      <w:r w:rsidRPr="003C1DFA">
        <w:rPr>
          <w:rFonts w:ascii="Times New Roman" w:hAnsi="Times New Roman" w:cs="Times New Roman"/>
        </w:rPr>
        <w:t>Acciones:</w:t>
      </w:r>
    </w:p>
    <w:p w14:paraId="0DFBDC15" w14:textId="1236D6B7" w:rsidR="003C1DFA" w:rsidRDefault="003C1DFA" w:rsidP="003C1DFA">
      <w:pPr>
        <w:spacing w:after="0"/>
        <w:rPr>
          <w:rFonts w:ascii="Times New Roman" w:hAnsi="Times New Roman" w:cs="Times New Roman"/>
        </w:rPr>
      </w:pPr>
    </w:p>
    <w:p w14:paraId="3B8ACCC7" w14:textId="3C09AE04" w:rsidR="003C1DFA" w:rsidRDefault="003C1DFA" w:rsidP="003C1DFA">
      <w:pPr>
        <w:spacing w:after="60"/>
        <w:ind w:left="360"/>
        <w:rPr>
          <w:rFonts w:ascii="Times New Roman" w:hAnsi="Times New Roman" w:cs="Times New Roman"/>
        </w:rPr>
      </w:pPr>
      <w:r w:rsidRPr="003C1DFA">
        <w:rPr>
          <w:rFonts w:ascii="Times New Roman" w:hAnsi="Times New Roman" w:cs="Times New Roman"/>
        </w:rPr>
        <w:t>• subir archivo `.dat`</w:t>
      </w:r>
    </w:p>
    <w:p w14:paraId="417574E5" w14:textId="235D785B" w:rsidR="003C1DFA" w:rsidRDefault="003C1DFA" w:rsidP="003C1DFA">
      <w:pPr>
        <w:spacing w:after="60"/>
        <w:ind w:left="360"/>
        <w:rPr>
          <w:rFonts w:ascii="Times New Roman" w:hAnsi="Times New Roman" w:cs="Times New Roman"/>
        </w:rPr>
      </w:pPr>
      <w:r w:rsidRPr="003C1DFA">
        <w:rPr>
          <w:rFonts w:ascii="Times New Roman" w:hAnsi="Times New Roman" w:cs="Times New Roman"/>
        </w:rPr>
        <w:t>• revisar marcaciones crudas</w:t>
      </w:r>
    </w:p>
    <w:p w14:paraId="7C4E0003" w14:textId="1C7EBF1A" w:rsidR="003C1DFA" w:rsidRDefault="003C1DFA" w:rsidP="003C1DFA">
      <w:pPr>
        <w:spacing w:after="60"/>
        <w:ind w:left="360"/>
        <w:rPr>
          <w:rFonts w:ascii="Times New Roman" w:hAnsi="Times New Roman" w:cs="Times New Roman"/>
        </w:rPr>
      </w:pPr>
      <w:r w:rsidRPr="003C1DFA">
        <w:rPr>
          <w:rFonts w:ascii="Times New Roman" w:hAnsi="Times New Roman" w:cs="Times New Roman"/>
        </w:rPr>
        <w:t>• revisar marcaciones normalizadas</w:t>
      </w:r>
    </w:p>
    <w:p w14:paraId="3C2CE0BB" w14:textId="096BEF9B" w:rsidR="003C1DFA" w:rsidRDefault="003C1DFA" w:rsidP="003C1DFA">
      <w:pPr>
        <w:spacing w:after="60"/>
        <w:ind w:left="360"/>
        <w:rPr>
          <w:rFonts w:ascii="Times New Roman" w:hAnsi="Times New Roman" w:cs="Times New Roman"/>
        </w:rPr>
      </w:pPr>
      <w:r w:rsidRPr="003C1DFA">
        <w:rPr>
          <w:rFonts w:ascii="Times New Roman" w:hAnsi="Times New Roman" w:cs="Times New Roman"/>
        </w:rPr>
        <w:t>• consultar resumen por archivo</w:t>
      </w:r>
    </w:p>
    <w:p w14:paraId="13A5728C" w14:textId="4D281629" w:rsidR="003C1DFA" w:rsidRDefault="003C1DFA" w:rsidP="003C1DFA">
      <w:pPr>
        <w:spacing w:after="0"/>
        <w:rPr>
          <w:rFonts w:ascii="Times New Roman" w:hAnsi="Times New Roman" w:cs="Times New Roman"/>
        </w:rPr>
      </w:pPr>
    </w:p>
    <w:p w14:paraId="6235CF66" w14:textId="6A381055" w:rsidR="003C1DFA" w:rsidRDefault="003C1DFA" w:rsidP="003C1DFA">
      <w:pPr>
        <w:spacing w:after="80"/>
        <w:rPr>
          <w:rFonts w:ascii="Times New Roman" w:hAnsi="Times New Roman" w:cs="Times New Roman"/>
          <w:b/>
        </w:rPr>
      </w:pPr>
      <w:r w:rsidRPr="003C1DFA">
        <w:rPr>
          <w:rFonts w:ascii="Times New Roman" w:hAnsi="Times New Roman" w:cs="Times New Roman"/>
          <w:b/>
        </w:rPr>
        <w:t>Capturas sugeridas</w:t>
      </w:r>
    </w:p>
    <w:p w14:paraId="662A9A5F" w14:textId="0B711D09" w:rsidR="003C1DFA" w:rsidRDefault="003C1DFA" w:rsidP="003C1DFA">
      <w:pPr>
        <w:spacing w:after="0"/>
        <w:rPr>
          <w:rFonts w:ascii="Times New Roman" w:hAnsi="Times New Roman" w:cs="Times New Roman"/>
        </w:rPr>
      </w:pPr>
    </w:p>
    <w:p w14:paraId="065D2D53" w14:textId="0C8EEA82" w:rsidR="003C1DFA" w:rsidRDefault="003C1DFA" w:rsidP="003C1DFA">
      <w:pPr>
        <w:spacing w:after="60"/>
        <w:ind w:left="360"/>
        <w:rPr>
          <w:rFonts w:ascii="Times New Roman" w:hAnsi="Times New Roman" w:cs="Times New Roman"/>
        </w:rPr>
      </w:pPr>
      <w:r w:rsidRPr="003C1DFA">
        <w:rPr>
          <w:rFonts w:ascii="Times New Roman" w:hAnsi="Times New Roman" w:cs="Times New Roman"/>
        </w:rPr>
        <w:t>• Pantalla de importación de marcaciones.</w:t>
      </w:r>
    </w:p>
    <w:p w14:paraId="109EB53B" w14:textId="67B91B72" w:rsidR="003C1DFA" w:rsidRDefault="003C1DFA" w:rsidP="003C1DFA">
      <w:pPr>
        <w:spacing w:after="60"/>
        <w:ind w:left="360"/>
        <w:rPr>
          <w:rFonts w:ascii="Times New Roman" w:hAnsi="Times New Roman" w:cs="Times New Roman"/>
        </w:rPr>
      </w:pPr>
      <w:r w:rsidRPr="003C1DFA">
        <w:rPr>
          <w:rFonts w:ascii="Times New Roman" w:hAnsi="Times New Roman" w:cs="Times New Roman"/>
        </w:rPr>
        <w:t>• Vista de resumen de importación.</w:t>
      </w:r>
    </w:p>
    <w:p w14:paraId="00A72F8E" w14:textId="04A301DA" w:rsidR="003C1DFA" w:rsidRDefault="003C1DFA" w:rsidP="003C1DFA">
      <w:pPr>
        <w:spacing w:after="60"/>
        <w:ind w:left="360"/>
        <w:rPr>
          <w:rFonts w:ascii="Times New Roman" w:hAnsi="Times New Roman" w:cs="Times New Roman"/>
        </w:rPr>
      </w:pPr>
      <w:r w:rsidRPr="003C1DFA">
        <w:rPr>
          <w:rFonts w:ascii="Times New Roman" w:hAnsi="Times New Roman" w:cs="Times New Roman"/>
        </w:rPr>
        <w:t>• Vista de marcaciones normalizadas.</w:t>
      </w:r>
    </w:p>
    <w:p w14:paraId="24246F3A" w14:textId="24CBC689" w:rsidR="003C1DFA" w:rsidRDefault="003C1DFA" w:rsidP="003C1DFA">
      <w:pPr>
        <w:spacing w:after="0"/>
        <w:rPr>
          <w:rFonts w:ascii="Times New Roman" w:hAnsi="Times New Roman" w:cs="Times New Roman"/>
        </w:rPr>
      </w:pPr>
    </w:p>
    <w:p w14:paraId="218FD9E4" w14:textId="65CBF6E6" w:rsidR="003C1DFA" w:rsidRDefault="003C1DFA" w:rsidP="003C1DFA">
      <w:pPr>
        <w:spacing w:after="120"/>
        <w:rPr>
          <w:rFonts w:ascii="Times New Roman" w:hAnsi="Times New Roman" w:cs="Times New Roman"/>
          <w:b/>
          <w:sz w:val="24"/>
        </w:rPr>
      </w:pPr>
      <w:r w:rsidRPr="003C1DFA">
        <w:rPr>
          <w:rFonts w:ascii="Times New Roman" w:hAnsi="Times New Roman" w:cs="Times New Roman"/>
          <w:b/>
          <w:sz w:val="24"/>
        </w:rPr>
        <w:t>15.2. Procesos mensuales</w:t>
      </w:r>
    </w:p>
    <w:p w14:paraId="4146DB0A" w14:textId="564DD31E" w:rsidR="003C1DFA" w:rsidRDefault="003C1DFA" w:rsidP="003C1DFA">
      <w:pPr>
        <w:spacing w:after="0"/>
        <w:rPr>
          <w:rFonts w:ascii="Times New Roman" w:hAnsi="Times New Roman" w:cs="Times New Roman"/>
        </w:rPr>
      </w:pPr>
    </w:p>
    <w:p w14:paraId="7F17042C" w14:textId="1F0D0510" w:rsidR="003C1DFA" w:rsidRDefault="003C1DFA" w:rsidP="003C1DFA">
      <w:pPr>
        <w:spacing w:after="120"/>
        <w:rPr>
          <w:rFonts w:ascii="Times New Roman" w:hAnsi="Times New Roman" w:cs="Times New Roman"/>
        </w:rPr>
      </w:pPr>
      <w:r w:rsidRPr="003C1DFA">
        <w:rPr>
          <w:rFonts w:ascii="Times New Roman" w:hAnsi="Times New Roman" w:cs="Times New Roman"/>
        </w:rPr>
        <w:t>Permite crear procesos de cálculo por rango de fechas y ejecutarlos sobre un universo controlado de personas.</w:t>
      </w:r>
    </w:p>
    <w:p w14:paraId="4103D2A0" w14:textId="4AB41FE9" w:rsidR="003C1DFA" w:rsidRDefault="003C1DFA" w:rsidP="003C1DFA">
      <w:pPr>
        <w:spacing w:after="0"/>
        <w:rPr>
          <w:rFonts w:ascii="Times New Roman" w:hAnsi="Times New Roman" w:cs="Times New Roman"/>
        </w:rPr>
      </w:pPr>
    </w:p>
    <w:p w14:paraId="1F6FEEC6" w14:textId="29A84C22" w:rsidR="003C1DFA" w:rsidRDefault="003C1DFA" w:rsidP="003C1DFA">
      <w:pPr>
        <w:spacing w:after="120"/>
        <w:rPr>
          <w:rFonts w:ascii="Times New Roman" w:hAnsi="Times New Roman" w:cs="Times New Roman"/>
        </w:rPr>
      </w:pPr>
      <w:r w:rsidRPr="003C1DFA">
        <w:rPr>
          <w:rFonts w:ascii="Times New Roman" w:hAnsi="Times New Roman" w:cs="Times New Roman"/>
        </w:rPr>
        <w:t>Acciones:</w:t>
      </w:r>
    </w:p>
    <w:p w14:paraId="784E9E69" w14:textId="7B2022CB" w:rsidR="003C1DFA" w:rsidRDefault="003C1DFA" w:rsidP="003C1DFA">
      <w:pPr>
        <w:spacing w:after="0"/>
        <w:rPr>
          <w:rFonts w:ascii="Times New Roman" w:hAnsi="Times New Roman" w:cs="Times New Roman"/>
        </w:rPr>
      </w:pPr>
    </w:p>
    <w:p w14:paraId="56119A51" w14:textId="2125D669" w:rsidR="003C1DFA" w:rsidRDefault="003C1DFA" w:rsidP="003C1DFA">
      <w:pPr>
        <w:spacing w:after="60"/>
        <w:ind w:left="360"/>
        <w:rPr>
          <w:rFonts w:ascii="Times New Roman" w:hAnsi="Times New Roman" w:cs="Times New Roman"/>
        </w:rPr>
      </w:pPr>
      <w:r w:rsidRPr="003C1DFA">
        <w:rPr>
          <w:rFonts w:ascii="Times New Roman" w:hAnsi="Times New Roman" w:cs="Times New Roman"/>
        </w:rPr>
        <w:t>• crear proceso</w:t>
      </w:r>
    </w:p>
    <w:p w14:paraId="670B1A0A" w14:textId="15F25364" w:rsidR="003C1DFA" w:rsidRDefault="003C1DFA" w:rsidP="003C1DFA">
      <w:pPr>
        <w:spacing w:after="60"/>
        <w:ind w:left="360"/>
        <w:rPr>
          <w:rFonts w:ascii="Times New Roman" w:hAnsi="Times New Roman" w:cs="Times New Roman"/>
        </w:rPr>
      </w:pPr>
      <w:r w:rsidRPr="003C1DFA">
        <w:rPr>
          <w:rFonts w:ascii="Times New Roman" w:hAnsi="Times New Roman" w:cs="Times New Roman"/>
        </w:rPr>
        <w:t>• consultar proceso</w:t>
      </w:r>
    </w:p>
    <w:p w14:paraId="22457EED" w14:textId="5C5B4297" w:rsidR="003C1DFA" w:rsidRDefault="003C1DFA" w:rsidP="003C1DFA">
      <w:pPr>
        <w:spacing w:after="60"/>
        <w:ind w:left="360"/>
        <w:rPr>
          <w:rFonts w:ascii="Times New Roman" w:hAnsi="Times New Roman" w:cs="Times New Roman"/>
        </w:rPr>
      </w:pPr>
      <w:r w:rsidRPr="003C1DFA">
        <w:rPr>
          <w:rFonts w:ascii="Times New Roman" w:hAnsi="Times New Roman" w:cs="Times New Roman"/>
        </w:rPr>
        <w:t>• ejecutar proceso</w:t>
      </w:r>
    </w:p>
    <w:p w14:paraId="09481B3D" w14:textId="59513AFB" w:rsidR="003C1DFA" w:rsidRDefault="003C1DFA" w:rsidP="003C1DFA">
      <w:pPr>
        <w:spacing w:after="60"/>
        <w:ind w:left="360"/>
        <w:rPr>
          <w:rFonts w:ascii="Times New Roman" w:hAnsi="Times New Roman" w:cs="Times New Roman"/>
        </w:rPr>
      </w:pPr>
      <w:r w:rsidRPr="003C1DFA">
        <w:rPr>
          <w:rFonts w:ascii="Times New Roman" w:hAnsi="Times New Roman" w:cs="Times New Roman"/>
        </w:rPr>
        <w:t>• revisar estado y resumen</w:t>
      </w:r>
    </w:p>
    <w:p w14:paraId="27E53B8E" w14:textId="202A711B" w:rsidR="003C1DFA" w:rsidRDefault="003C1DFA" w:rsidP="003C1DFA">
      <w:pPr>
        <w:spacing w:after="0"/>
        <w:rPr>
          <w:rFonts w:ascii="Times New Roman" w:hAnsi="Times New Roman" w:cs="Times New Roman"/>
        </w:rPr>
      </w:pPr>
    </w:p>
    <w:p w14:paraId="7B1340F8" w14:textId="06F0771A" w:rsidR="003C1DFA" w:rsidRDefault="003C1DFA" w:rsidP="003C1DFA">
      <w:pPr>
        <w:spacing w:after="80"/>
        <w:rPr>
          <w:rFonts w:ascii="Times New Roman" w:hAnsi="Times New Roman" w:cs="Times New Roman"/>
          <w:b/>
        </w:rPr>
      </w:pPr>
      <w:r w:rsidRPr="003C1DFA">
        <w:rPr>
          <w:rFonts w:ascii="Times New Roman" w:hAnsi="Times New Roman" w:cs="Times New Roman"/>
          <w:b/>
        </w:rPr>
        <w:t>Capturas sugeridas</w:t>
      </w:r>
    </w:p>
    <w:p w14:paraId="372DA9B0" w14:textId="6DD38A8B" w:rsidR="003C1DFA" w:rsidRDefault="003C1DFA" w:rsidP="003C1DFA">
      <w:pPr>
        <w:spacing w:after="0"/>
        <w:rPr>
          <w:rFonts w:ascii="Times New Roman" w:hAnsi="Times New Roman" w:cs="Times New Roman"/>
        </w:rPr>
      </w:pPr>
    </w:p>
    <w:p w14:paraId="06E336BE" w14:textId="09478680" w:rsidR="003C1DFA" w:rsidRDefault="003C1DFA" w:rsidP="003C1DFA">
      <w:pPr>
        <w:spacing w:after="60"/>
        <w:ind w:left="360"/>
        <w:rPr>
          <w:rFonts w:ascii="Times New Roman" w:hAnsi="Times New Roman" w:cs="Times New Roman"/>
        </w:rPr>
      </w:pPr>
      <w:r w:rsidRPr="003C1DFA">
        <w:rPr>
          <w:rFonts w:ascii="Times New Roman" w:hAnsi="Times New Roman" w:cs="Times New Roman"/>
        </w:rPr>
        <w:t>• Pantalla de listado de procesos.</w:t>
      </w:r>
    </w:p>
    <w:p w14:paraId="284E2A2A" w14:textId="77266FCC" w:rsidR="003C1DFA" w:rsidRDefault="003C1DFA" w:rsidP="003C1DFA">
      <w:pPr>
        <w:spacing w:after="60"/>
        <w:ind w:left="360"/>
        <w:rPr>
          <w:rFonts w:ascii="Times New Roman" w:hAnsi="Times New Roman" w:cs="Times New Roman"/>
        </w:rPr>
      </w:pPr>
      <w:r w:rsidRPr="003C1DFA">
        <w:rPr>
          <w:rFonts w:ascii="Times New Roman" w:hAnsi="Times New Roman" w:cs="Times New Roman"/>
        </w:rPr>
        <w:t>• Modal o formulario de creación de proceso.</w:t>
      </w:r>
    </w:p>
    <w:p w14:paraId="365AE2A8" w14:textId="7F3AB226" w:rsidR="003C1DFA" w:rsidRDefault="003C1DFA" w:rsidP="003C1DFA">
      <w:pPr>
        <w:spacing w:after="60"/>
        <w:ind w:left="360"/>
        <w:rPr>
          <w:rFonts w:ascii="Times New Roman" w:hAnsi="Times New Roman" w:cs="Times New Roman"/>
        </w:rPr>
      </w:pPr>
      <w:r w:rsidRPr="003C1DFA">
        <w:rPr>
          <w:rFonts w:ascii="Times New Roman" w:hAnsi="Times New Roman" w:cs="Times New Roman"/>
        </w:rPr>
        <w:t>• Estado de proceso ejecutado.</w:t>
      </w:r>
    </w:p>
    <w:p w14:paraId="2A561660" w14:textId="43A52EE0" w:rsidR="003C1DFA" w:rsidRDefault="003C1DFA" w:rsidP="003C1DFA">
      <w:pPr>
        <w:spacing w:after="0"/>
        <w:rPr>
          <w:rFonts w:ascii="Times New Roman" w:hAnsi="Times New Roman" w:cs="Times New Roman"/>
        </w:rPr>
      </w:pPr>
    </w:p>
    <w:p w14:paraId="2E01D924" w14:textId="04B66935" w:rsidR="003C1DFA" w:rsidRDefault="003C1DFA" w:rsidP="003C1DFA">
      <w:pPr>
        <w:spacing w:after="120"/>
        <w:rPr>
          <w:rFonts w:ascii="Times New Roman" w:hAnsi="Times New Roman" w:cs="Times New Roman"/>
          <w:b/>
          <w:sz w:val="24"/>
        </w:rPr>
      </w:pPr>
      <w:r w:rsidRPr="003C1DFA">
        <w:rPr>
          <w:rFonts w:ascii="Times New Roman" w:hAnsi="Times New Roman" w:cs="Times New Roman"/>
          <w:b/>
          <w:sz w:val="24"/>
        </w:rPr>
        <w:t>15.3. Resultados diarios</w:t>
      </w:r>
    </w:p>
    <w:p w14:paraId="6BC84574" w14:textId="7D1D74EA" w:rsidR="003C1DFA" w:rsidRDefault="003C1DFA" w:rsidP="003C1DFA">
      <w:pPr>
        <w:spacing w:after="0"/>
        <w:rPr>
          <w:rFonts w:ascii="Times New Roman" w:hAnsi="Times New Roman" w:cs="Times New Roman"/>
        </w:rPr>
      </w:pPr>
    </w:p>
    <w:p w14:paraId="40AAB086" w14:textId="721A9499" w:rsidR="003C1DFA" w:rsidRDefault="003C1DFA" w:rsidP="003C1DFA">
      <w:pPr>
        <w:spacing w:after="120"/>
        <w:rPr>
          <w:rFonts w:ascii="Times New Roman" w:hAnsi="Times New Roman" w:cs="Times New Roman"/>
        </w:rPr>
      </w:pPr>
      <w:r w:rsidRPr="003C1DFA">
        <w:rPr>
          <w:rFonts w:ascii="Times New Roman" w:hAnsi="Times New Roman" w:cs="Times New Roman"/>
        </w:rPr>
        <w:t>Permite revisar el estado diario de asistencia por persona y fecha.</w:t>
      </w:r>
    </w:p>
    <w:p w14:paraId="69DDB558" w14:textId="7982DF56" w:rsidR="003C1DFA" w:rsidRDefault="003C1DFA" w:rsidP="003C1DFA">
      <w:pPr>
        <w:spacing w:after="0"/>
        <w:rPr>
          <w:rFonts w:ascii="Times New Roman" w:hAnsi="Times New Roman" w:cs="Times New Roman"/>
        </w:rPr>
      </w:pPr>
    </w:p>
    <w:p w14:paraId="4877C133" w14:textId="4D875701" w:rsidR="003C1DFA" w:rsidRDefault="003C1DFA" w:rsidP="003C1DFA">
      <w:pPr>
        <w:spacing w:after="120"/>
        <w:rPr>
          <w:rFonts w:ascii="Times New Roman" w:hAnsi="Times New Roman" w:cs="Times New Roman"/>
        </w:rPr>
      </w:pPr>
      <w:r w:rsidRPr="003C1DFA">
        <w:rPr>
          <w:rFonts w:ascii="Times New Roman" w:hAnsi="Times New Roman" w:cs="Times New Roman"/>
        </w:rPr>
        <w:t>Información visible:</w:t>
      </w:r>
    </w:p>
    <w:p w14:paraId="5ACFED36" w14:textId="75CC1E02" w:rsidR="003C1DFA" w:rsidRDefault="003C1DFA" w:rsidP="003C1DFA">
      <w:pPr>
        <w:spacing w:after="0"/>
        <w:rPr>
          <w:rFonts w:ascii="Times New Roman" w:hAnsi="Times New Roman" w:cs="Times New Roman"/>
        </w:rPr>
      </w:pPr>
    </w:p>
    <w:p w14:paraId="02947CAF" w14:textId="6709D5D9" w:rsidR="003C1DFA" w:rsidRDefault="003C1DFA" w:rsidP="003C1DFA">
      <w:pPr>
        <w:spacing w:after="60"/>
        <w:ind w:left="360"/>
        <w:rPr>
          <w:rFonts w:ascii="Times New Roman" w:hAnsi="Times New Roman" w:cs="Times New Roman"/>
        </w:rPr>
      </w:pPr>
      <w:r w:rsidRPr="003C1DFA">
        <w:rPr>
          <w:rFonts w:ascii="Times New Roman" w:hAnsi="Times New Roman" w:cs="Times New Roman"/>
        </w:rPr>
        <w:t>• estado diario</w:t>
      </w:r>
    </w:p>
    <w:p w14:paraId="175AC4A5" w14:textId="1AC178B6" w:rsidR="003C1DFA" w:rsidRDefault="003C1DFA" w:rsidP="003C1DFA">
      <w:pPr>
        <w:spacing w:after="60"/>
        <w:ind w:left="360"/>
        <w:rPr>
          <w:rFonts w:ascii="Times New Roman" w:hAnsi="Times New Roman" w:cs="Times New Roman"/>
        </w:rPr>
      </w:pPr>
      <w:r w:rsidRPr="003C1DFA">
        <w:rPr>
          <w:rFonts w:ascii="Times New Roman" w:hAnsi="Times New Roman" w:cs="Times New Roman"/>
        </w:rPr>
        <w:t>• justificativo principal</w:t>
      </w:r>
    </w:p>
    <w:p w14:paraId="071891BC" w14:textId="712BFA4D" w:rsidR="003C1DFA" w:rsidRDefault="003C1DFA" w:rsidP="003C1DFA">
      <w:pPr>
        <w:spacing w:after="60"/>
        <w:ind w:left="360"/>
        <w:rPr>
          <w:rFonts w:ascii="Times New Roman" w:hAnsi="Times New Roman" w:cs="Times New Roman"/>
        </w:rPr>
      </w:pPr>
      <w:r w:rsidRPr="003C1DFA">
        <w:rPr>
          <w:rFonts w:ascii="Times New Roman" w:hAnsi="Times New Roman" w:cs="Times New Roman"/>
        </w:rPr>
        <w:t>• horario aplicado</w:t>
      </w:r>
    </w:p>
    <w:p w14:paraId="18C45D84" w14:textId="19325CE8" w:rsidR="003C1DFA" w:rsidRDefault="003C1DFA" w:rsidP="003C1DFA">
      <w:pPr>
        <w:spacing w:after="60"/>
        <w:ind w:left="360"/>
        <w:rPr>
          <w:rFonts w:ascii="Times New Roman" w:hAnsi="Times New Roman" w:cs="Times New Roman"/>
        </w:rPr>
      </w:pPr>
      <w:r w:rsidRPr="003C1DFA">
        <w:rPr>
          <w:rFonts w:ascii="Times New Roman" w:hAnsi="Times New Roman" w:cs="Times New Roman"/>
        </w:rPr>
        <w:t>• marcaciones válidas</w:t>
      </w:r>
    </w:p>
    <w:p w14:paraId="7EC75B4B" w14:textId="2A424301" w:rsidR="003C1DFA" w:rsidRDefault="003C1DFA" w:rsidP="003C1DFA">
      <w:pPr>
        <w:spacing w:after="60"/>
        <w:ind w:left="360"/>
        <w:rPr>
          <w:rFonts w:ascii="Times New Roman" w:hAnsi="Times New Roman" w:cs="Times New Roman"/>
        </w:rPr>
      </w:pPr>
      <w:r w:rsidRPr="003C1DFA">
        <w:rPr>
          <w:rFonts w:ascii="Times New Roman" w:hAnsi="Times New Roman" w:cs="Times New Roman"/>
        </w:rPr>
        <w:t>• observaciones</w:t>
      </w:r>
    </w:p>
    <w:p w14:paraId="27BE85D0" w14:textId="5320326F" w:rsidR="003C1DFA" w:rsidRDefault="003C1DFA" w:rsidP="003C1DFA">
      <w:pPr>
        <w:spacing w:after="0"/>
        <w:rPr>
          <w:rFonts w:ascii="Times New Roman" w:hAnsi="Times New Roman" w:cs="Times New Roman"/>
        </w:rPr>
      </w:pPr>
    </w:p>
    <w:p w14:paraId="151E0249" w14:textId="33042345" w:rsidR="003C1DFA" w:rsidRDefault="003C1DFA" w:rsidP="003C1DFA">
      <w:pPr>
        <w:spacing w:after="80"/>
        <w:rPr>
          <w:rFonts w:ascii="Times New Roman" w:hAnsi="Times New Roman" w:cs="Times New Roman"/>
          <w:b/>
        </w:rPr>
      </w:pPr>
      <w:r w:rsidRPr="003C1DFA">
        <w:rPr>
          <w:rFonts w:ascii="Times New Roman" w:hAnsi="Times New Roman" w:cs="Times New Roman"/>
          <w:b/>
        </w:rPr>
        <w:t>Capturas sugeridas</w:t>
      </w:r>
    </w:p>
    <w:p w14:paraId="52E8243E" w14:textId="2EC348C6" w:rsidR="003C1DFA" w:rsidRDefault="003C1DFA" w:rsidP="003C1DFA">
      <w:pPr>
        <w:spacing w:after="0"/>
        <w:rPr>
          <w:rFonts w:ascii="Times New Roman" w:hAnsi="Times New Roman" w:cs="Times New Roman"/>
        </w:rPr>
      </w:pPr>
    </w:p>
    <w:p w14:paraId="66F599D2" w14:textId="612CAB9C" w:rsidR="003C1DFA" w:rsidRDefault="003C1DFA" w:rsidP="003C1DFA">
      <w:pPr>
        <w:spacing w:after="60"/>
        <w:ind w:left="360"/>
        <w:rPr>
          <w:rFonts w:ascii="Times New Roman" w:hAnsi="Times New Roman" w:cs="Times New Roman"/>
        </w:rPr>
      </w:pPr>
      <w:r w:rsidRPr="003C1DFA">
        <w:rPr>
          <w:rFonts w:ascii="Times New Roman" w:hAnsi="Times New Roman" w:cs="Times New Roman"/>
        </w:rPr>
        <w:t>• Pantalla de resultados diarios.</w:t>
      </w:r>
    </w:p>
    <w:p w14:paraId="2F73AE87" w14:textId="5AFBABB2" w:rsidR="003C1DFA" w:rsidRDefault="003C1DFA" w:rsidP="003C1DFA">
      <w:pPr>
        <w:spacing w:after="60"/>
        <w:ind w:left="360"/>
        <w:rPr>
          <w:rFonts w:ascii="Times New Roman" w:hAnsi="Times New Roman" w:cs="Times New Roman"/>
        </w:rPr>
      </w:pPr>
      <w:r w:rsidRPr="003C1DFA">
        <w:rPr>
          <w:rFonts w:ascii="Times New Roman" w:hAnsi="Times New Roman" w:cs="Times New Roman"/>
        </w:rPr>
        <w:t>• Detalle diario de una persona.</w:t>
      </w:r>
    </w:p>
    <w:p w14:paraId="3064E98D" w14:textId="2A6088D6" w:rsidR="003C1DFA" w:rsidRDefault="003C1DFA" w:rsidP="003C1DFA">
      <w:pPr>
        <w:spacing w:after="0"/>
        <w:rPr>
          <w:rFonts w:ascii="Times New Roman" w:hAnsi="Times New Roman" w:cs="Times New Roman"/>
        </w:rPr>
      </w:pPr>
    </w:p>
    <w:p w14:paraId="55E3BD0E" w14:textId="3D66DED2" w:rsidR="003C1DFA" w:rsidRDefault="003C1DFA" w:rsidP="003C1DFA">
      <w:pPr>
        <w:spacing w:after="120"/>
        <w:rPr>
          <w:rFonts w:ascii="Times New Roman" w:hAnsi="Times New Roman" w:cs="Times New Roman"/>
          <w:b/>
          <w:sz w:val="24"/>
        </w:rPr>
      </w:pPr>
      <w:r w:rsidRPr="003C1DFA">
        <w:rPr>
          <w:rFonts w:ascii="Times New Roman" w:hAnsi="Times New Roman" w:cs="Times New Roman"/>
          <w:b/>
          <w:sz w:val="24"/>
        </w:rPr>
        <w:t>15.4. Resultados mensuales</w:t>
      </w:r>
    </w:p>
    <w:p w14:paraId="30EEA929" w14:textId="4EDC611C" w:rsidR="003C1DFA" w:rsidRDefault="003C1DFA" w:rsidP="003C1DFA">
      <w:pPr>
        <w:spacing w:after="0"/>
        <w:rPr>
          <w:rFonts w:ascii="Times New Roman" w:hAnsi="Times New Roman" w:cs="Times New Roman"/>
        </w:rPr>
      </w:pPr>
    </w:p>
    <w:p w14:paraId="1EEB1754" w14:textId="34FEE7FB" w:rsidR="003C1DFA" w:rsidRDefault="003C1DFA" w:rsidP="003C1DFA">
      <w:pPr>
        <w:spacing w:after="120"/>
        <w:rPr>
          <w:rFonts w:ascii="Times New Roman" w:hAnsi="Times New Roman" w:cs="Times New Roman"/>
        </w:rPr>
      </w:pPr>
      <w:r w:rsidRPr="003C1DFA">
        <w:rPr>
          <w:rFonts w:ascii="Times New Roman" w:hAnsi="Times New Roman" w:cs="Times New Roman"/>
        </w:rPr>
        <w:t>Permite revisar el consolidado final de asistencia por persona.</w:t>
      </w:r>
    </w:p>
    <w:p w14:paraId="2DE20FEB" w14:textId="5489760C" w:rsidR="003C1DFA" w:rsidRDefault="003C1DFA" w:rsidP="003C1DFA">
      <w:pPr>
        <w:spacing w:after="0"/>
        <w:rPr>
          <w:rFonts w:ascii="Times New Roman" w:hAnsi="Times New Roman" w:cs="Times New Roman"/>
        </w:rPr>
      </w:pPr>
    </w:p>
    <w:p w14:paraId="7D51CA54" w14:textId="3CF79DD4" w:rsidR="003C1DFA" w:rsidRDefault="003C1DFA" w:rsidP="003C1DFA">
      <w:pPr>
        <w:spacing w:after="120"/>
        <w:rPr>
          <w:rFonts w:ascii="Times New Roman" w:hAnsi="Times New Roman" w:cs="Times New Roman"/>
        </w:rPr>
      </w:pPr>
      <w:r w:rsidRPr="003C1DFA">
        <w:rPr>
          <w:rFonts w:ascii="Times New Roman" w:hAnsi="Times New Roman" w:cs="Times New Roman"/>
        </w:rPr>
        <w:t>Información visible:</w:t>
      </w:r>
    </w:p>
    <w:p w14:paraId="2ADD7301" w14:textId="0C91C303" w:rsidR="003C1DFA" w:rsidRDefault="003C1DFA" w:rsidP="003C1DFA">
      <w:pPr>
        <w:spacing w:after="0"/>
        <w:rPr>
          <w:rFonts w:ascii="Times New Roman" w:hAnsi="Times New Roman" w:cs="Times New Roman"/>
        </w:rPr>
      </w:pPr>
    </w:p>
    <w:p w14:paraId="5FD13442" w14:textId="5194ED62" w:rsidR="003C1DFA" w:rsidRDefault="003C1DFA" w:rsidP="003C1DFA">
      <w:pPr>
        <w:spacing w:after="60"/>
        <w:ind w:left="360"/>
        <w:rPr>
          <w:rFonts w:ascii="Times New Roman" w:hAnsi="Times New Roman" w:cs="Times New Roman"/>
        </w:rPr>
      </w:pPr>
      <w:r w:rsidRPr="003C1DFA">
        <w:rPr>
          <w:rFonts w:ascii="Times New Roman" w:hAnsi="Times New Roman" w:cs="Times New Roman"/>
        </w:rPr>
        <w:t>• atrasos</w:t>
      </w:r>
    </w:p>
    <w:p w14:paraId="6B1B7B3A" w14:textId="516A918F" w:rsidR="003C1DFA" w:rsidRDefault="003C1DFA" w:rsidP="003C1DFA">
      <w:pPr>
        <w:spacing w:after="60"/>
        <w:ind w:left="360"/>
        <w:rPr>
          <w:rFonts w:ascii="Times New Roman" w:hAnsi="Times New Roman" w:cs="Times New Roman"/>
        </w:rPr>
      </w:pPr>
      <w:r w:rsidRPr="003C1DFA">
        <w:rPr>
          <w:rFonts w:ascii="Times New Roman" w:hAnsi="Times New Roman" w:cs="Times New Roman"/>
        </w:rPr>
        <w:t>• faltas</w:t>
      </w:r>
    </w:p>
    <w:p w14:paraId="45F215D6" w14:textId="762BF350" w:rsidR="003C1DFA" w:rsidRDefault="003C1DFA" w:rsidP="003C1DFA">
      <w:pPr>
        <w:spacing w:after="60"/>
        <w:ind w:left="360"/>
        <w:rPr>
          <w:rFonts w:ascii="Times New Roman" w:hAnsi="Times New Roman" w:cs="Times New Roman"/>
        </w:rPr>
      </w:pPr>
      <w:r w:rsidRPr="003C1DFA">
        <w:rPr>
          <w:rFonts w:ascii="Times New Roman" w:hAnsi="Times New Roman" w:cs="Times New Roman"/>
        </w:rPr>
        <w:t>• abandonos</w:t>
      </w:r>
    </w:p>
    <w:p w14:paraId="2960F453" w14:textId="4E00E309" w:rsidR="003C1DFA" w:rsidRDefault="003C1DFA" w:rsidP="003C1DFA">
      <w:pPr>
        <w:spacing w:after="60"/>
        <w:ind w:left="360"/>
        <w:rPr>
          <w:rFonts w:ascii="Times New Roman" w:hAnsi="Times New Roman" w:cs="Times New Roman"/>
        </w:rPr>
      </w:pPr>
      <w:r w:rsidRPr="003C1DFA">
        <w:rPr>
          <w:rFonts w:ascii="Times New Roman" w:hAnsi="Times New Roman" w:cs="Times New Roman"/>
        </w:rPr>
        <w:t>• descuentos</w:t>
      </w:r>
    </w:p>
    <w:p w14:paraId="4EAC00AD" w14:textId="7B7EF62A" w:rsidR="003C1DFA" w:rsidRDefault="003C1DFA" w:rsidP="003C1DFA">
      <w:pPr>
        <w:spacing w:after="60"/>
        <w:ind w:left="360"/>
        <w:rPr>
          <w:rFonts w:ascii="Times New Roman" w:hAnsi="Times New Roman" w:cs="Times New Roman"/>
        </w:rPr>
      </w:pPr>
      <w:r w:rsidRPr="003C1DFA">
        <w:rPr>
          <w:rFonts w:ascii="Times New Roman" w:hAnsi="Times New Roman" w:cs="Times New Roman"/>
        </w:rPr>
        <w:t>• estado mensual</w:t>
      </w:r>
    </w:p>
    <w:p w14:paraId="1C0C7E11" w14:textId="264D0DE5" w:rsidR="003C1DFA" w:rsidRDefault="003C1DFA" w:rsidP="003C1DFA">
      <w:pPr>
        <w:spacing w:after="0"/>
        <w:rPr>
          <w:rFonts w:ascii="Times New Roman" w:hAnsi="Times New Roman" w:cs="Times New Roman"/>
        </w:rPr>
      </w:pPr>
    </w:p>
    <w:p w14:paraId="2988463E" w14:textId="2B89FE36" w:rsidR="003C1DFA" w:rsidRDefault="003C1DFA" w:rsidP="003C1DFA">
      <w:pPr>
        <w:spacing w:after="80"/>
        <w:rPr>
          <w:rFonts w:ascii="Times New Roman" w:hAnsi="Times New Roman" w:cs="Times New Roman"/>
          <w:b/>
        </w:rPr>
      </w:pPr>
      <w:r w:rsidRPr="003C1DFA">
        <w:rPr>
          <w:rFonts w:ascii="Times New Roman" w:hAnsi="Times New Roman" w:cs="Times New Roman"/>
          <w:b/>
        </w:rPr>
        <w:t>Capturas sugeridas</w:t>
      </w:r>
    </w:p>
    <w:p w14:paraId="5FE6A502" w14:textId="2E552BDF" w:rsidR="003C1DFA" w:rsidRDefault="003C1DFA" w:rsidP="003C1DFA">
      <w:pPr>
        <w:spacing w:after="0"/>
        <w:rPr>
          <w:rFonts w:ascii="Times New Roman" w:hAnsi="Times New Roman" w:cs="Times New Roman"/>
        </w:rPr>
      </w:pPr>
    </w:p>
    <w:p w14:paraId="6E8BE061" w14:textId="3940160A" w:rsidR="003C1DFA" w:rsidRDefault="003C1DFA" w:rsidP="003C1DFA">
      <w:pPr>
        <w:spacing w:after="60"/>
        <w:ind w:left="360"/>
        <w:rPr>
          <w:rFonts w:ascii="Times New Roman" w:hAnsi="Times New Roman" w:cs="Times New Roman"/>
        </w:rPr>
      </w:pPr>
      <w:r w:rsidRPr="003C1DFA">
        <w:rPr>
          <w:rFonts w:ascii="Times New Roman" w:hAnsi="Times New Roman" w:cs="Times New Roman"/>
        </w:rPr>
        <w:t>• Pantalla de resultados mensuales.</w:t>
      </w:r>
    </w:p>
    <w:p w14:paraId="6EC9D23B" w14:textId="582856DC" w:rsidR="003C1DFA" w:rsidRDefault="003C1DFA" w:rsidP="003C1DFA">
      <w:pPr>
        <w:spacing w:after="60"/>
        <w:ind w:left="360"/>
        <w:rPr>
          <w:rFonts w:ascii="Times New Roman" w:hAnsi="Times New Roman" w:cs="Times New Roman"/>
        </w:rPr>
      </w:pPr>
      <w:r w:rsidRPr="003C1DFA">
        <w:rPr>
          <w:rFonts w:ascii="Times New Roman" w:hAnsi="Times New Roman" w:cs="Times New Roman"/>
        </w:rPr>
        <w:t>• Detalle mensual por persona.</w:t>
      </w:r>
    </w:p>
    <w:p w14:paraId="3878AD39" w14:textId="089A47BD" w:rsidR="003C1DFA" w:rsidRDefault="003C1DFA" w:rsidP="003C1DFA">
      <w:pPr>
        <w:spacing w:after="0"/>
        <w:rPr>
          <w:rFonts w:ascii="Times New Roman" w:hAnsi="Times New Roman" w:cs="Times New Roman"/>
        </w:rPr>
      </w:pPr>
    </w:p>
    <w:p w14:paraId="0C346AEA" w14:textId="70D54AE3" w:rsidR="003C1DFA" w:rsidRDefault="003C1DFA" w:rsidP="003C1DFA">
      <w:pPr>
        <w:rPr>
          <w:rFonts w:ascii="Times New Roman" w:hAnsi="Times New Roman" w:cs="Times New Roman"/>
          <w:b/>
          <w:sz w:val="28"/>
        </w:rPr>
      </w:pPr>
      <w:r w:rsidRPr="003C1DFA">
        <w:rPr>
          <w:rFonts w:ascii="Times New Roman" w:hAnsi="Times New Roman" w:cs="Times New Roman"/>
          <w:b/>
          <w:sz w:val="28"/>
        </w:rPr>
        <w:t>16. Módulo de bono refrigerio</w:t>
      </w:r>
    </w:p>
    <w:p w14:paraId="46028DD9" w14:textId="6B088C94" w:rsidR="003C1DFA" w:rsidRDefault="003C1DFA" w:rsidP="003C1DFA">
      <w:pPr>
        <w:spacing w:after="0"/>
        <w:rPr>
          <w:rFonts w:ascii="Times New Roman" w:hAnsi="Times New Roman" w:cs="Times New Roman"/>
        </w:rPr>
      </w:pPr>
    </w:p>
    <w:p w14:paraId="4E81F3B1" w14:textId="321A613C" w:rsidR="003C1DFA" w:rsidRDefault="003C1DFA" w:rsidP="003C1DFA">
      <w:pPr>
        <w:spacing w:after="120"/>
        <w:rPr>
          <w:rFonts w:ascii="Times New Roman" w:hAnsi="Times New Roman" w:cs="Times New Roman"/>
        </w:rPr>
      </w:pPr>
      <w:r w:rsidRPr="003C1DFA">
        <w:rPr>
          <w:rFonts w:ascii="Times New Roman" w:hAnsi="Times New Roman" w:cs="Times New Roman"/>
        </w:rPr>
        <w:t>El módulo de bono refrigerio utiliza como base los resultados diarios de asistencia para clasificar los días pagables y no pagables del beneficio.</w:t>
      </w:r>
    </w:p>
    <w:p w14:paraId="7AED9C90" w14:textId="089C2CF6" w:rsidR="003C1DFA" w:rsidRDefault="003C1DFA" w:rsidP="003C1DFA">
      <w:pPr>
        <w:spacing w:after="0"/>
        <w:rPr>
          <w:rFonts w:ascii="Times New Roman" w:hAnsi="Times New Roman" w:cs="Times New Roman"/>
        </w:rPr>
      </w:pPr>
    </w:p>
    <w:p w14:paraId="702CAD09" w14:textId="301C175E" w:rsidR="003C1DFA" w:rsidRDefault="003C1DFA" w:rsidP="003C1DFA">
      <w:pPr>
        <w:spacing w:after="120"/>
        <w:rPr>
          <w:rFonts w:ascii="Times New Roman" w:hAnsi="Times New Roman" w:cs="Times New Roman"/>
        </w:rPr>
      </w:pPr>
      <w:r w:rsidRPr="003C1DFA">
        <w:rPr>
          <w:rFonts w:ascii="Times New Roman" w:hAnsi="Times New Roman" w:cs="Times New Roman"/>
        </w:rPr>
        <w:t>Funciones principales:</w:t>
      </w:r>
    </w:p>
    <w:p w14:paraId="465231F2" w14:textId="5A52D8D8" w:rsidR="003C1DFA" w:rsidRDefault="003C1DFA" w:rsidP="003C1DFA">
      <w:pPr>
        <w:spacing w:after="0"/>
        <w:rPr>
          <w:rFonts w:ascii="Times New Roman" w:hAnsi="Times New Roman" w:cs="Times New Roman"/>
        </w:rPr>
      </w:pPr>
    </w:p>
    <w:p w14:paraId="5606B8E8" w14:textId="593D6EE9" w:rsidR="003C1DFA" w:rsidRDefault="003C1DFA" w:rsidP="003C1DFA">
      <w:pPr>
        <w:spacing w:after="60"/>
        <w:ind w:left="360"/>
        <w:rPr>
          <w:rFonts w:ascii="Times New Roman" w:hAnsi="Times New Roman" w:cs="Times New Roman"/>
        </w:rPr>
      </w:pPr>
      <w:r w:rsidRPr="003C1DFA">
        <w:rPr>
          <w:rFonts w:ascii="Times New Roman" w:hAnsi="Times New Roman" w:cs="Times New Roman"/>
        </w:rPr>
        <w:t>• seleccionar proceso mensual</w:t>
      </w:r>
    </w:p>
    <w:p w14:paraId="76428D7D" w14:textId="59376EAF" w:rsidR="003C1DFA" w:rsidRDefault="003C1DFA" w:rsidP="003C1DFA">
      <w:pPr>
        <w:spacing w:after="60"/>
        <w:ind w:left="360"/>
        <w:rPr>
          <w:rFonts w:ascii="Times New Roman" w:hAnsi="Times New Roman" w:cs="Times New Roman"/>
        </w:rPr>
      </w:pPr>
      <w:r w:rsidRPr="003C1DFA">
        <w:rPr>
          <w:rFonts w:ascii="Times New Roman" w:hAnsi="Times New Roman" w:cs="Times New Roman"/>
        </w:rPr>
        <w:t>• listar consolidado de bono</w:t>
      </w:r>
    </w:p>
    <w:p w14:paraId="09F2A77A" w14:textId="1E41FD7B" w:rsidR="003C1DFA" w:rsidRDefault="003C1DFA" w:rsidP="003C1DFA">
      <w:pPr>
        <w:spacing w:after="60"/>
        <w:ind w:left="360"/>
        <w:rPr>
          <w:rFonts w:ascii="Times New Roman" w:hAnsi="Times New Roman" w:cs="Times New Roman"/>
        </w:rPr>
      </w:pPr>
      <w:r w:rsidRPr="003C1DFA">
        <w:rPr>
          <w:rFonts w:ascii="Times New Roman" w:hAnsi="Times New Roman" w:cs="Times New Roman"/>
        </w:rPr>
        <w:t>• consultar detalle por persona</w:t>
      </w:r>
    </w:p>
    <w:p w14:paraId="365BA42E" w14:textId="0D95EA6C" w:rsidR="003C1DFA" w:rsidRDefault="003C1DFA" w:rsidP="003C1DFA">
      <w:pPr>
        <w:spacing w:after="60"/>
        <w:ind w:left="360"/>
        <w:rPr>
          <w:rFonts w:ascii="Times New Roman" w:hAnsi="Times New Roman" w:cs="Times New Roman"/>
        </w:rPr>
      </w:pPr>
      <w:r w:rsidRPr="003C1DFA">
        <w:rPr>
          <w:rFonts w:ascii="Times New Roman" w:hAnsi="Times New Roman" w:cs="Times New Roman"/>
        </w:rPr>
        <w:t>• generar reporte PDF</w:t>
      </w:r>
    </w:p>
    <w:p w14:paraId="53E920B4" w14:textId="31988EE1" w:rsidR="003C1DFA" w:rsidRDefault="003C1DFA" w:rsidP="003C1DFA">
      <w:pPr>
        <w:spacing w:after="0"/>
        <w:rPr>
          <w:rFonts w:ascii="Times New Roman" w:hAnsi="Times New Roman" w:cs="Times New Roman"/>
        </w:rPr>
      </w:pPr>
    </w:p>
    <w:p w14:paraId="66CE2E92" w14:textId="649E671A" w:rsidR="003C1DFA" w:rsidRDefault="003C1DFA" w:rsidP="003C1DFA">
      <w:pPr>
        <w:spacing w:after="120"/>
        <w:rPr>
          <w:rFonts w:ascii="Times New Roman" w:hAnsi="Times New Roman" w:cs="Times New Roman"/>
        </w:rPr>
      </w:pPr>
      <w:r w:rsidRPr="003C1DFA">
        <w:rPr>
          <w:rFonts w:ascii="Times New Roman" w:hAnsi="Times New Roman" w:cs="Times New Roman"/>
        </w:rPr>
        <w:t>El sistema clasifica días como:</w:t>
      </w:r>
    </w:p>
    <w:p w14:paraId="128F3FEE" w14:textId="1C945BEA" w:rsidR="003C1DFA" w:rsidRDefault="003C1DFA" w:rsidP="003C1DFA">
      <w:pPr>
        <w:spacing w:after="0"/>
        <w:rPr>
          <w:rFonts w:ascii="Times New Roman" w:hAnsi="Times New Roman" w:cs="Times New Roman"/>
        </w:rPr>
      </w:pPr>
    </w:p>
    <w:p w14:paraId="20EEC94A" w14:textId="18AFC1AE" w:rsidR="003C1DFA" w:rsidRDefault="003C1DFA" w:rsidP="003C1DFA">
      <w:pPr>
        <w:spacing w:after="60"/>
        <w:ind w:left="360"/>
        <w:rPr>
          <w:rFonts w:ascii="Times New Roman" w:hAnsi="Times New Roman" w:cs="Times New Roman"/>
        </w:rPr>
      </w:pPr>
      <w:r w:rsidRPr="003C1DFA">
        <w:rPr>
          <w:rFonts w:ascii="Times New Roman" w:hAnsi="Times New Roman" w:cs="Times New Roman"/>
        </w:rPr>
        <w:t>• válidos</w:t>
      </w:r>
    </w:p>
    <w:p w14:paraId="5DA8603B" w14:textId="22C2170F" w:rsidR="003C1DFA" w:rsidRDefault="003C1DFA" w:rsidP="003C1DFA">
      <w:pPr>
        <w:spacing w:after="60"/>
        <w:ind w:left="360"/>
        <w:rPr>
          <w:rFonts w:ascii="Times New Roman" w:hAnsi="Times New Roman" w:cs="Times New Roman"/>
        </w:rPr>
      </w:pPr>
      <w:r w:rsidRPr="003C1DFA">
        <w:rPr>
          <w:rFonts w:ascii="Times New Roman" w:hAnsi="Times New Roman" w:cs="Times New Roman"/>
        </w:rPr>
        <w:t>• excluidos</w:t>
      </w:r>
    </w:p>
    <w:p w14:paraId="70FEE23C" w14:textId="36F15E2E" w:rsidR="003C1DFA" w:rsidRDefault="003C1DFA" w:rsidP="003C1DFA">
      <w:pPr>
        <w:spacing w:after="60"/>
        <w:ind w:left="360"/>
        <w:rPr>
          <w:rFonts w:ascii="Times New Roman" w:hAnsi="Times New Roman" w:cs="Times New Roman"/>
        </w:rPr>
      </w:pPr>
      <w:r w:rsidRPr="003C1DFA">
        <w:rPr>
          <w:rFonts w:ascii="Times New Roman" w:hAnsi="Times New Roman" w:cs="Times New Roman"/>
        </w:rPr>
        <w:t>• no válidos</w:t>
      </w:r>
    </w:p>
    <w:p w14:paraId="16B7B47E" w14:textId="6A37E21D" w:rsidR="003C1DFA" w:rsidRDefault="003C1DFA" w:rsidP="003C1DFA">
      <w:pPr>
        <w:spacing w:after="60"/>
        <w:ind w:left="360"/>
        <w:rPr>
          <w:rFonts w:ascii="Times New Roman" w:hAnsi="Times New Roman" w:cs="Times New Roman"/>
        </w:rPr>
      </w:pPr>
      <w:r w:rsidRPr="003C1DFA">
        <w:rPr>
          <w:rFonts w:ascii="Times New Roman" w:hAnsi="Times New Roman" w:cs="Times New Roman"/>
        </w:rPr>
        <w:t>• observados</w:t>
      </w:r>
    </w:p>
    <w:p w14:paraId="1B806C5C" w14:textId="28C9C603" w:rsidR="003C1DFA" w:rsidRDefault="003C1DFA" w:rsidP="003C1DFA">
      <w:pPr>
        <w:spacing w:after="0"/>
        <w:rPr>
          <w:rFonts w:ascii="Times New Roman" w:hAnsi="Times New Roman" w:cs="Times New Roman"/>
        </w:rPr>
      </w:pPr>
    </w:p>
    <w:p w14:paraId="294E5B94" w14:textId="5420C68F" w:rsidR="003C1DFA" w:rsidRDefault="003C1DFA" w:rsidP="003C1DFA">
      <w:pPr>
        <w:spacing w:after="80"/>
        <w:rPr>
          <w:rFonts w:ascii="Times New Roman" w:hAnsi="Times New Roman" w:cs="Times New Roman"/>
          <w:b/>
        </w:rPr>
      </w:pPr>
      <w:r w:rsidRPr="003C1DFA">
        <w:rPr>
          <w:rFonts w:ascii="Times New Roman" w:hAnsi="Times New Roman" w:cs="Times New Roman"/>
          <w:b/>
        </w:rPr>
        <w:t>Capturas sugeridas</w:t>
      </w:r>
    </w:p>
    <w:p w14:paraId="126133B2" w14:textId="3608F42E" w:rsidR="003C1DFA" w:rsidRDefault="003C1DFA" w:rsidP="003C1DFA">
      <w:pPr>
        <w:spacing w:after="0"/>
        <w:rPr>
          <w:rFonts w:ascii="Times New Roman" w:hAnsi="Times New Roman" w:cs="Times New Roman"/>
        </w:rPr>
      </w:pPr>
    </w:p>
    <w:p w14:paraId="49786296" w14:textId="61579ACB" w:rsidR="003C1DFA" w:rsidRDefault="003C1DFA" w:rsidP="003C1DFA">
      <w:pPr>
        <w:spacing w:after="60"/>
        <w:ind w:left="360"/>
        <w:rPr>
          <w:rFonts w:ascii="Times New Roman" w:hAnsi="Times New Roman" w:cs="Times New Roman"/>
        </w:rPr>
      </w:pPr>
      <w:r w:rsidRPr="003C1DFA">
        <w:rPr>
          <w:rFonts w:ascii="Times New Roman" w:hAnsi="Times New Roman" w:cs="Times New Roman"/>
        </w:rPr>
        <w:t>• Pantalla principal del bono refrigerio.</w:t>
      </w:r>
    </w:p>
    <w:p w14:paraId="409461A0" w14:textId="0E2143FC" w:rsidR="003C1DFA" w:rsidRDefault="003C1DFA" w:rsidP="003C1DFA">
      <w:pPr>
        <w:spacing w:after="60"/>
        <w:ind w:left="360"/>
        <w:rPr>
          <w:rFonts w:ascii="Times New Roman" w:hAnsi="Times New Roman" w:cs="Times New Roman"/>
        </w:rPr>
      </w:pPr>
      <w:r w:rsidRPr="003C1DFA">
        <w:rPr>
          <w:rFonts w:ascii="Times New Roman" w:hAnsi="Times New Roman" w:cs="Times New Roman"/>
        </w:rPr>
        <w:t>• Detalle diario por persona.</w:t>
      </w:r>
    </w:p>
    <w:p w14:paraId="3490CA69" w14:textId="11F6A212" w:rsidR="003C1DFA" w:rsidRDefault="003C1DFA" w:rsidP="003C1DFA">
      <w:pPr>
        <w:spacing w:after="60"/>
        <w:ind w:left="360"/>
        <w:rPr>
          <w:rFonts w:ascii="Times New Roman" w:hAnsi="Times New Roman" w:cs="Times New Roman"/>
        </w:rPr>
      </w:pPr>
      <w:r w:rsidRPr="003C1DFA">
        <w:rPr>
          <w:rFonts w:ascii="Times New Roman" w:hAnsi="Times New Roman" w:cs="Times New Roman"/>
        </w:rPr>
        <w:t>• Reporte PDF de bono refrigerio.</w:t>
      </w:r>
    </w:p>
    <w:p w14:paraId="58320E82" w14:textId="13638837" w:rsidR="003C1DFA" w:rsidRDefault="003C1DFA" w:rsidP="003C1DFA">
      <w:pPr>
        <w:spacing w:after="0"/>
        <w:rPr>
          <w:rFonts w:ascii="Times New Roman" w:hAnsi="Times New Roman" w:cs="Times New Roman"/>
        </w:rPr>
      </w:pPr>
    </w:p>
    <w:p w14:paraId="70BC79F5" w14:textId="49850E47" w:rsidR="003C1DFA" w:rsidRDefault="003C1DFA" w:rsidP="003C1DFA">
      <w:pPr>
        <w:rPr>
          <w:rFonts w:ascii="Times New Roman" w:hAnsi="Times New Roman" w:cs="Times New Roman"/>
          <w:b/>
          <w:sz w:val="28"/>
        </w:rPr>
      </w:pPr>
      <w:r w:rsidRPr="003C1DFA">
        <w:rPr>
          <w:rFonts w:ascii="Times New Roman" w:hAnsi="Times New Roman" w:cs="Times New Roman"/>
          <w:b/>
          <w:sz w:val="28"/>
        </w:rPr>
        <w:t>17. Reportes y consultas</w:t>
      </w:r>
    </w:p>
    <w:p w14:paraId="665EC7B0" w14:textId="5D1F97F5" w:rsidR="003C1DFA" w:rsidRDefault="003C1DFA" w:rsidP="003C1DFA">
      <w:pPr>
        <w:spacing w:after="0"/>
        <w:rPr>
          <w:rFonts w:ascii="Times New Roman" w:hAnsi="Times New Roman" w:cs="Times New Roman"/>
        </w:rPr>
      </w:pPr>
    </w:p>
    <w:p w14:paraId="57DB7F65" w14:textId="6590ED48" w:rsidR="003C1DFA" w:rsidRDefault="003C1DFA" w:rsidP="003C1DFA">
      <w:pPr>
        <w:spacing w:after="120"/>
        <w:rPr>
          <w:rFonts w:ascii="Times New Roman" w:hAnsi="Times New Roman" w:cs="Times New Roman"/>
        </w:rPr>
      </w:pPr>
      <w:r w:rsidRPr="003C1DFA">
        <w:rPr>
          <w:rFonts w:ascii="Times New Roman" w:hAnsi="Times New Roman" w:cs="Times New Roman"/>
        </w:rPr>
        <w:t>El sistema cuenta con una capa transversal de consultas y reportes, lo que permite al usuario revisar información filtrada y generar documentos institucionales en formato PDF.</w:t>
      </w:r>
    </w:p>
    <w:p w14:paraId="35F9F9D2" w14:textId="51F1CB8C" w:rsidR="003C1DFA" w:rsidRDefault="003C1DFA" w:rsidP="003C1DFA">
      <w:pPr>
        <w:spacing w:after="0"/>
        <w:rPr>
          <w:rFonts w:ascii="Times New Roman" w:hAnsi="Times New Roman" w:cs="Times New Roman"/>
        </w:rPr>
      </w:pPr>
    </w:p>
    <w:p w14:paraId="42416335" w14:textId="316CF609" w:rsidR="003C1DFA" w:rsidRDefault="003C1DFA" w:rsidP="003C1DFA">
      <w:pPr>
        <w:spacing w:after="120"/>
        <w:rPr>
          <w:rFonts w:ascii="Times New Roman" w:hAnsi="Times New Roman" w:cs="Times New Roman"/>
        </w:rPr>
      </w:pPr>
      <w:r w:rsidRPr="003C1DFA">
        <w:rPr>
          <w:rFonts w:ascii="Times New Roman" w:hAnsi="Times New Roman" w:cs="Times New Roman"/>
        </w:rPr>
        <w:t>Entre los reportes más importantes se encuentran:</w:t>
      </w:r>
    </w:p>
    <w:p w14:paraId="4DFECE40" w14:textId="433B47D7" w:rsidR="003C1DFA" w:rsidRDefault="003C1DFA" w:rsidP="003C1DFA">
      <w:pPr>
        <w:spacing w:after="0"/>
        <w:rPr>
          <w:rFonts w:ascii="Times New Roman" w:hAnsi="Times New Roman" w:cs="Times New Roman"/>
        </w:rPr>
      </w:pPr>
    </w:p>
    <w:p w14:paraId="42CFB914" w14:textId="2012465D" w:rsidR="003C1DFA" w:rsidRDefault="003C1DFA" w:rsidP="003C1DFA">
      <w:pPr>
        <w:spacing w:after="60"/>
        <w:ind w:left="360"/>
        <w:rPr>
          <w:rFonts w:ascii="Times New Roman" w:hAnsi="Times New Roman" w:cs="Times New Roman"/>
        </w:rPr>
      </w:pPr>
      <w:r w:rsidRPr="003C1DFA">
        <w:rPr>
          <w:rFonts w:ascii="Times New Roman" w:hAnsi="Times New Roman" w:cs="Times New Roman"/>
        </w:rPr>
        <w:t>• boleta de comisión</w:t>
      </w:r>
    </w:p>
    <w:p w14:paraId="2DEDDC05" w14:textId="3FA4961D" w:rsidR="003C1DFA" w:rsidRDefault="003C1DFA" w:rsidP="003C1DFA">
      <w:pPr>
        <w:spacing w:after="60"/>
        <w:ind w:left="360"/>
        <w:rPr>
          <w:rFonts w:ascii="Times New Roman" w:hAnsi="Times New Roman" w:cs="Times New Roman"/>
        </w:rPr>
      </w:pPr>
      <w:r w:rsidRPr="003C1DFA">
        <w:rPr>
          <w:rFonts w:ascii="Times New Roman" w:hAnsi="Times New Roman" w:cs="Times New Roman"/>
        </w:rPr>
        <w:t>• declaratoria en comisión</w:t>
      </w:r>
    </w:p>
    <w:p w14:paraId="026C2844" w14:textId="719BA7C7" w:rsidR="003C1DFA" w:rsidRDefault="003C1DFA" w:rsidP="003C1DFA">
      <w:pPr>
        <w:spacing w:after="60"/>
        <w:ind w:left="360"/>
        <w:rPr>
          <w:rFonts w:ascii="Times New Roman" w:hAnsi="Times New Roman" w:cs="Times New Roman"/>
        </w:rPr>
      </w:pPr>
      <w:r w:rsidRPr="003C1DFA">
        <w:rPr>
          <w:rFonts w:ascii="Times New Roman" w:hAnsi="Times New Roman" w:cs="Times New Roman"/>
        </w:rPr>
        <w:t>• reporte de permisos</w:t>
      </w:r>
    </w:p>
    <w:p w14:paraId="0C45F993" w14:textId="33E81CFC" w:rsidR="003C1DFA" w:rsidRDefault="003C1DFA" w:rsidP="003C1DFA">
      <w:pPr>
        <w:spacing w:after="60"/>
        <w:ind w:left="360"/>
        <w:rPr>
          <w:rFonts w:ascii="Times New Roman" w:hAnsi="Times New Roman" w:cs="Times New Roman"/>
        </w:rPr>
      </w:pPr>
      <w:r w:rsidRPr="003C1DFA">
        <w:rPr>
          <w:rFonts w:ascii="Times New Roman" w:hAnsi="Times New Roman" w:cs="Times New Roman"/>
        </w:rPr>
        <w:t>• reporte de vacaciones</w:t>
      </w:r>
    </w:p>
    <w:p w14:paraId="5C15C4F2" w14:textId="61DACD95" w:rsidR="003C1DFA" w:rsidRDefault="003C1DFA" w:rsidP="003C1DFA">
      <w:pPr>
        <w:spacing w:after="60"/>
        <w:ind w:left="360"/>
        <w:rPr>
          <w:rFonts w:ascii="Times New Roman" w:hAnsi="Times New Roman" w:cs="Times New Roman"/>
        </w:rPr>
      </w:pPr>
      <w:r w:rsidRPr="003C1DFA">
        <w:rPr>
          <w:rFonts w:ascii="Times New Roman" w:hAnsi="Times New Roman" w:cs="Times New Roman"/>
        </w:rPr>
        <w:t>• reporte de planilla de asistencia</w:t>
      </w:r>
    </w:p>
    <w:p w14:paraId="6FD10102" w14:textId="3DE21B47" w:rsidR="003C1DFA" w:rsidRDefault="003C1DFA" w:rsidP="003C1DFA">
      <w:pPr>
        <w:spacing w:after="60"/>
        <w:ind w:left="360"/>
        <w:rPr>
          <w:rFonts w:ascii="Times New Roman" w:hAnsi="Times New Roman" w:cs="Times New Roman"/>
        </w:rPr>
      </w:pPr>
      <w:r w:rsidRPr="003C1DFA">
        <w:rPr>
          <w:rFonts w:ascii="Times New Roman" w:hAnsi="Times New Roman" w:cs="Times New Roman"/>
        </w:rPr>
        <w:t>• reporte de bono refrigerio</w:t>
      </w:r>
    </w:p>
    <w:p w14:paraId="766D533D" w14:textId="5B1F34E2" w:rsidR="003C1DFA" w:rsidRDefault="003C1DFA" w:rsidP="003C1DFA">
      <w:pPr>
        <w:spacing w:after="0"/>
        <w:rPr>
          <w:rFonts w:ascii="Times New Roman" w:hAnsi="Times New Roman" w:cs="Times New Roman"/>
        </w:rPr>
      </w:pPr>
    </w:p>
    <w:p w14:paraId="1B29C97B" w14:textId="39AD758A" w:rsidR="003C1DFA" w:rsidRDefault="003C1DFA" w:rsidP="003C1DFA">
      <w:pPr>
        <w:spacing w:after="120"/>
        <w:rPr>
          <w:rFonts w:ascii="Times New Roman" w:hAnsi="Times New Roman" w:cs="Times New Roman"/>
        </w:rPr>
      </w:pPr>
      <w:r w:rsidRPr="003C1DFA">
        <w:rPr>
          <w:rFonts w:ascii="Times New Roman" w:hAnsi="Times New Roman" w:cs="Times New Roman"/>
        </w:rPr>
        <w:t>Los documentos pueden:</w:t>
      </w:r>
    </w:p>
    <w:p w14:paraId="58D7037C" w14:textId="4BADA043" w:rsidR="003C1DFA" w:rsidRDefault="003C1DFA" w:rsidP="003C1DFA">
      <w:pPr>
        <w:spacing w:after="0"/>
        <w:rPr>
          <w:rFonts w:ascii="Times New Roman" w:hAnsi="Times New Roman" w:cs="Times New Roman"/>
        </w:rPr>
      </w:pPr>
    </w:p>
    <w:p w14:paraId="68317868" w14:textId="0B399B3A" w:rsidR="003C1DFA" w:rsidRDefault="003C1DFA" w:rsidP="003C1DFA">
      <w:pPr>
        <w:spacing w:after="60"/>
        <w:ind w:left="360"/>
        <w:rPr>
          <w:rFonts w:ascii="Times New Roman" w:hAnsi="Times New Roman" w:cs="Times New Roman"/>
        </w:rPr>
      </w:pPr>
      <w:r w:rsidRPr="003C1DFA">
        <w:rPr>
          <w:rFonts w:ascii="Times New Roman" w:hAnsi="Times New Roman" w:cs="Times New Roman"/>
        </w:rPr>
        <w:t>• visualizarse dentro del sistema</w:t>
      </w:r>
    </w:p>
    <w:p w14:paraId="77CA7905" w14:textId="47481041" w:rsidR="003C1DFA" w:rsidRDefault="003C1DFA" w:rsidP="003C1DFA">
      <w:pPr>
        <w:spacing w:after="60"/>
        <w:ind w:left="360"/>
        <w:rPr>
          <w:rFonts w:ascii="Times New Roman" w:hAnsi="Times New Roman" w:cs="Times New Roman"/>
        </w:rPr>
      </w:pPr>
      <w:r w:rsidRPr="003C1DFA">
        <w:rPr>
          <w:rFonts w:ascii="Times New Roman" w:hAnsi="Times New Roman" w:cs="Times New Roman"/>
        </w:rPr>
        <w:t>• descargarse</w:t>
      </w:r>
    </w:p>
    <w:p w14:paraId="27F613B0" w14:textId="00F7682E" w:rsidR="003C1DFA" w:rsidRDefault="003C1DFA" w:rsidP="003C1DFA">
      <w:pPr>
        <w:spacing w:after="60"/>
        <w:ind w:left="360"/>
        <w:rPr>
          <w:rFonts w:ascii="Times New Roman" w:hAnsi="Times New Roman" w:cs="Times New Roman"/>
        </w:rPr>
      </w:pPr>
      <w:r w:rsidRPr="003C1DFA">
        <w:rPr>
          <w:rFonts w:ascii="Times New Roman" w:hAnsi="Times New Roman" w:cs="Times New Roman"/>
        </w:rPr>
        <w:t>• imprimirse</w:t>
      </w:r>
    </w:p>
    <w:p w14:paraId="36D19E59" w14:textId="22B47F9F" w:rsidR="003C1DFA" w:rsidRDefault="003C1DFA" w:rsidP="003C1DFA">
      <w:pPr>
        <w:spacing w:after="0"/>
        <w:rPr>
          <w:rFonts w:ascii="Times New Roman" w:hAnsi="Times New Roman" w:cs="Times New Roman"/>
        </w:rPr>
      </w:pPr>
    </w:p>
    <w:p w14:paraId="0E903D6E" w14:textId="3C37DD0D" w:rsidR="003C1DFA" w:rsidRDefault="003C1DFA" w:rsidP="003C1DFA">
      <w:pPr>
        <w:spacing w:after="80"/>
        <w:rPr>
          <w:rFonts w:ascii="Times New Roman" w:hAnsi="Times New Roman" w:cs="Times New Roman"/>
          <w:b/>
        </w:rPr>
      </w:pPr>
      <w:r w:rsidRPr="003C1DFA">
        <w:rPr>
          <w:rFonts w:ascii="Times New Roman" w:hAnsi="Times New Roman" w:cs="Times New Roman"/>
          <w:b/>
        </w:rPr>
        <w:t>Capturas sugeridas</w:t>
      </w:r>
    </w:p>
    <w:p w14:paraId="34F87D09" w14:textId="3BE1A34D" w:rsidR="003C1DFA" w:rsidRDefault="003C1DFA" w:rsidP="003C1DFA">
      <w:pPr>
        <w:spacing w:after="0"/>
        <w:rPr>
          <w:rFonts w:ascii="Times New Roman" w:hAnsi="Times New Roman" w:cs="Times New Roman"/>
        </w:rPr>
      </w:pPr>
    </w:p>
    <w:p w14:paraId="7B3D3B9C" w14:textId="593F2205" w:rsidR="003C1DFA" w:rsidRDefault="003C1DFA" w:rsidP="003C1DFA">
      <w:pPr>
        <w:spacing w:after="60"/>
        <w:ind w:left="360"/>
        <w:rPr>
          <w:rFonts w:ascii="Times New Roman" w:hAnsi="Times New Roman" w:cs="Times New Roman"/>
        </w:rPr>
      </w:pPr>
      <w:r w:rsidRPr="003C1DFA">
        <w:rPr>
          <w:rFonts w:ascii="Times New Roman" w:hAnsi="Times New Roman" w:cs="Times New Roman"/>
        </w:rPr>
        <w:t>• Un ejemplo de reporte PDF en modal.</w:t>
      </w:r>
    </w:p>
    <w:p w14:paraId="30CA78B8" w14:textId="4A436CB0" w:rsidR="003C1DFA" w:rsidRDefault="003C1DFA" w:rsidP="003C1DFA">
      <w:pPr>
        <w:spacing w:after="60"/>
        <w:ind w:left="360"/>
        <w:rPr>
          <w:rFonts w:ascii="Times New Roman" w:hAnsi="Times New Roman" w:cs="Times New Roman"/>
        </w:rPr>
      </w:pPr>
      <w:r w:rsidRPr="003C1DFA">
        <w:rPr>
          <w:rFonts w:ascii="Times New Roman" w:hAnsi="Times New Roman" w:cs="Times New Roman"/>
        </w:rPr>
        <w:t>• Un ejemplo de listado con filtros y buscador.</w:t>
      </w:r>
    </w:p>
    <w:p w14:paraId="5EF9381A" w14:textId="19EA2EAA" w:rsidR="003C1DFA" w:rsidRDefault="003C1DFA" w:rsidP="003C1DFA">
      <w:pPr>
        <w:spacing w:after="0"/>
        <w:rPr>
          <w:rFonts w:ascii="Times New Roman" w:hAnsi="Times New Roman" w:cs="Times New Roman"/>
        </w:rPr>
      </w:pPr>
    </w:p>
    <w:p w14:paraId="5C1D774A" w14:textId="5D6CAA65" w:rsidR="003C1DFA" w:rsidRDefault="003C1DFA" w:rsidP="003C1DFA">
      <w:pPr>
        <w:rPr>
          <w:rFonts w:ascii="Times New Roman" w:hAnsi="Times New Roman" w:cs="Times New Roman"/>
          <w:b/>
          <w:sz w:val="28"/>
        </w:rPr>
      </w:pPr>
      <w:r w:rsidRPr="003C1DFA">
        <w:rPr>
          <w:rFonts w:ascii="Times New Roman" w:hAnsi="Times New Roman" w:cs="Times New Roman"/>
          <w:b/>
          <w:sz w:val="28"/>
        </w:rPr>
        <w:t>18. Mensajes comunes del sistema</w:t>
      </w:r>
    </w:p>
    <w:p w14:paraId="3B0EE60A" w14:textId="459BE00E" w:rsidR="003C1DFA" w:rsidRDefault="003C1DFA" w:rsidP="003C1DFA">
      <w:pPr>
        <w:spacing w:after="0"/>
        <w:rPr>
          <w:rFonts w:ascii="Times New Roman" w:hAnsi="Times New Roman" w:cs="Times New Roman"/>
        </w:rPr>
      </w:pPr>
    </w:p>
    <w:p w14:paraId="2D4744E4" w14:textId="5A60534A" w:rsidR="003C1DFA" w:rsidRDefault="003C1DFA" w:rsidP="003C1DFA">
      <w:pPr>
        <w:spacing w:after="120"/>
        <w:rPr>
          <w:rFonts w:ascii="Times New Roman" w:hAnsi="Times New Roman" w:cs="Times New Roman"/>
        </w:rPr>
      </w:pPr>
      <w:r w:rsidRPr="003C1DFA">
        <w:rPr>
          <w:rFonts w:ascii="Times New Roman" w:hAnsi="Times New Roman" w:cs="Times New Roman"/>
        </w:rPr>
        <w:t>Durante la operación del sistema pueden aparecer mensajes de:</w:t>
      </w:r>
    </w:p>
    <w:p w14:paraId="690DBFC9" w14:textId="4F8365F9" w:rsidR="003C1DFA" w:rsidRDefault="003C1DFA" w:rsidP="003C1DFA">
      <w:pPr>
        <w:spacing w:after="0"/>
        <w:rPr>
          <w:rFonts w:ascii="Times New Roman" w:hAnsi="Times New Roman" w:cs="Times New Roman"/>
        </w:rPr>
      </w:pPr>
    </w:p>
    <w:p w14:paraId="2F297B9E" w14:textId="4F49F964" w:rsidR="003C1DFA" w:rsidRDefault="003C1DFA" w:rsidP="003C1DFA">
      <w:pPr>
        <w:spacing w:after="60"/>
        <w:ind w:left="360"/>
        <w:rPr>
          <w:rFonts w:ascii="Times New Roman" w:hAnsi="Times New Roman" w:cs="Times New Roman"/>
        </w:rPr>
      </w:pPr>
      <w:r w:rsidRPr="003C1DFA">
        <w:rPr>
          <w:rFonts w:ascii="Times New Roman" w:hAnsi="Times New Roman" w:cs="Times New Roman"/>
        </w:rPr>
        <w:t>• registro exitoso</w:t>
      </w:r>
    </w:p>
    <w:p w14:paraId="5666F4A1" w14:textId="5DD69D8F" w:rsidR="003C1DFA" w:rsidRDefault="003C1DFA" w:rsidP="003C1DFA">
      <w:pPr>
        <w:spacing w:after="60"/>
        <w:ind w:left="360"/>
        <w:rPr>
          <w:rFonts w:ascii="Times New Roman" w:hAnsi="Times New Roman" w:cs="Times New Roman"/>
        </w:rPr>
      </w:pPr>
      <w:r w:rsidRPr="003C1DFA">
        <w:rPr>
          <w:rFonts w:ascii="Times New Roman" w:hAnsi="Times New Roman" w:cs="Times New Roman"/>
        </w:rPr>
        <w:t>• actualización correcta</w:t>
      </w:r>
    </w:p>
    <w:p w14:paraId="2B78B005" w14:textId="7DAFF885" w:rsidR="003C1DFA" w:rsidRDefault="003C1DFA" w:rsidP="003C1DFA">
      <w:pPr>
        <w:spacing w:after="60"/>
        <w:ind w:left="360"/>
        <w:rPr>
          <w:rFonts w:ascii="Times New Roman" w:hAnsi="Times New Roman" w:cs="Times New Roman"/>
        </w:rPr>
      </w:pPr>
      <w:r w:rsidRPr="003C1DFA">
        <w:rPr>
          <w:rFonts w:ascii="Times New Roman" w:hAnsi="Times New Roman" w:cs="Times New Roman"/>
        </w:rPr>
        <w:t>• aprobación realizada</w:t>
      </w:r>
    </w:p>
    <w:p w14:paraId="4D14D672" w14:textId="7876E086" w:rsidR="003C1DFA" w:rsidRDefault="003C1DFA" w:rsidP="003C1DFA">
      <w:pPr>
        <w:spacing w:after="60"/>
        <w:ind w:left="360"/>
        <w:rPr>
          <w:rFonts w:ascii="Times New Roman" w:hAnsi="Times New Roman" w:cs="Times New Roman"/>
        </w:rPr>
      </w:pPr>
      <w:r w:rsidRPr="003C1DFA">
        <w:rPr>
          <w:rFonts w:ascii="Times New Roman" w:hAnsi="Times New Roman" w:cs="Times New Roman"/>
        </w:rPr>
        <w:t>• observación registrada</w:t>
      </w:r>
    </w:p>
    <w:p w14:paraId="1ACF41C7" w14:textId="59D21D10" w:rsidR="003C1DFA" w:rsidRDefault="003C1DFA" w:rsidP="003C1DFA">
      <w:pPr>
        <w:spacing w:after="60"/>
        <w:ind w:left="360"/>
        <w:rPr>
          <w:rFonts w:ascii="Times New Roman" w:hAnsi="Times New Roman" w:cs="Times New Roman"/>
        </w:rPr>
      </w:pPr>
      <w:r w:rsidRPr="003C1DFA">
        <w:rPr>
          <w:rFonts w:ascii="Times New Roman" w:hAnsi="Times New Roman" w:cs="Times New Roman"/>
        </w:rPr>
        <w:t>• acceso restringido</w:t>
      </w:r>
    </w:p>
    <w:p w14:paraId="3A9C3218" w14:textId="03BA7574" w:rsidR="003C1DFA" w:rsidRDefault="003C1DFA" w:rsidP="003C1DFA">
      <w:pPr>
        <w:spacing w:after="60"/>
        <w:ind w:left="360"/>
        <w:rPr>
          <w:rFonts w:ascii="Times New Roman" w:hAnsi="Times New Roman" w:cs="Times New Roman"/>
        </w:rPr>
      </w:pPr>
      <w:r w:rsidRPr="003C1DFA">
        <w:rPr>
          <w:rFonts w:ascii="Times New Roman" w:hAnsi="Times New Roman" w:cs="Times New Roman"/>
        </w:rPr>
        <w:t>• sesión expirada</w:t>
      </w:r>
    </w:p>
    <w:p w14:paraId="53CBB866" w14:textId="1DE27679" w:rsidR="003C1DFA" w:rsidRDefault="003C1DFA" w:rsidP="003C1DFA">
      <w:pPr>
        <w:spacing w:after="60"/>
        <w:ind w:left="360"/>
        <w:rPr>
          <w:rFonts w:ascii="Times New Roman" w:hAnsi="Times New Roman" w:cs="Times New Roman"/>
        </w:rPr>
      </w:pPr>
      <w:r w:rsidRPr="003C1DFA">
        <w:rPr>
          <w:rFonts w:ascii="Times New Roman" w:hAnsi="Times New Roman" w:cs="Times New Roman"/>
        </w:rPr>
        <w:t>• error de validación</w:t>
      </w:r>
    </w:p>
    <w:p w14:paraId="2FD5FA5F" w14:textId="046FFCE9" w:rsidR="003C1DFA" w:rsidRDefault="003C1DFA" w:rsidP="003C1DFA">
      <w:pPr>
        <w:spacing w:after="60"/>
        <w:ind w:left="360"/>
        <w:rPr>
          <w:rFonts w:ascii="Times New Roman" w:hAnsi="Times New Roman" w:cs="Times New Roman"/>
        </w:rPr>
      </w:pPr>
      <w:r w:rsidRPr="003C1DFA">
        <w:rPr>
          <w:rFonts w:ascii="Times New Roman" w:hAnsi="Times New Roman" w:cs="Times New Roman"/>
        </w:rPr>
        <w:t>• error de integración</w:t>
      </w:r>
    </w:p>
    <w:p w14:paraId="31258237" w14:textId="07014636" w:rsidR="003C1DFA" w:rsidRDefault="003C1DFA" w:rsidP="003C1DFA">
      <w:pPr>
        <w:spacing w:after="0"/>
        <w:rPr>
          <w:rFonts w:ascii="Times New Roman" w:hAnsi="Times New Roman" w:cs="Times New Roman"/>
        </w:rPr>
      </w:pPr>
    </w:p>
    <w:p w14:paraId="4A015546" w14:textId="6A7C69EB" w:rsidR="003C1DFA" w:rsidRDefault="003C1DFA" w:rsidP="003C1DFA">
      <w:pPr>
        <w:spacing w:after="120"/>
        <w:rPr>
          <w:rFonts w:ascii="Times New Roman" w:hAnsi="Times New Roman" w:cs="Times New Roman"/>
        </w:rPr>
      </w:pPr>
      <w:r w:rsidRPr="003C1DFA">
        <w:rPr>
          <w:rFonts w:ascii="Times New Roman" w:hAnsi="Times New Roman" w:cs="Times New Roman"/>
        </w:rPr>
        <w:t>Se recomienda al usuario:</w:t>
      </w:r>
    </w:p>
    <w:p w14:paraId="12AB46D6" w14:textId="4FC92A87" w:rsidR="003C1DFA" w:rsidRDefault="003C1DFA" w:rsidP="003C1DFA">
      <w:pPr>
        <w:spacing w:after="0"/>
        <w:rPr>
          <w:rFonts w:ascii="Times New Roman" w:hAnsi="Times New Roman" w:cs="Times New Roman"/>
        </w:rPr>
      </w:pPr>
    </w:p>
    <w:p w14:paraId="6DB2A43F" w14:textId="243D9898" w:rsidR="003C1DFA" w:rsidRDefault="003C1DFA" w:rsidP="003C1DFA">
      <w:pPr>
        <w:spacing w:after="60"/>
        <w:ind w:left="360"/>
        <w:rPr>
          <w:rFonts w:ascii="Times New Roman" w:hAnsi="Times New Roman" w:cs="Times New Roman"/>
        </w:rPr>
      </w:pPr>
      <w:r w:rsidRPr="003C1DFA">
        <w:rPr>
          <w:rFonts w:ascii="Times New Roman" w:hAnsi="Times New Roman" w:cs="Times New Roman"/>
        </w:rPr>
        <w:t>• leer cuidadosamente cada mensaje</w:t>
      </w:r>
    </w:p>
    <w:p w14:paraId="21D7C6E5" w14:textId="1173A463" w:rsidR="003C1DFA" w:rsidRDefault="003C1DFA" w:rsidP="003C1DFA">
      <w:pPr>
        <w:spacing w:after="60"/>
        <w:ind w:left="360"/>
        <w:rPr>
          <w:rFonts w:ascii="Times New Roman" w:hAnsi="Times New Roman" w:cs="Times New Roman"/>
        </w:rPr>
      </w:pPr>
      <w:r w:rsidRPr="003C1DFA">
        <w:rPr>
          <w:rFonts w:ascii="Times New Roman" w:hAnsi="Times New Roman" w:cs="Times New Roman"/>
        </w:rPr>
        <w:t>• verificar los datos ingresados</w:t>
      </w:r>
    </w:p>
    <w:p w14:paraId="2BA0E8FC" w14:textId="21293E25" w:rsidR="003C1DFA" w:rsidRDefault="003C1DFA" w:rsidP="003C1DFA">
      <w:pPr>
        <w:spacing w:after="60"/>
        <w:ind w:left="360"/>
        <w:rPr>
          <w:rFonts w:ascii="Times New Roman" w:hAnsi="Times New Roman" w:cs="Times New Roman"/>
        </w:rPr>
      </w:pPr>
      <w:r w:rsidRPr="003C1DFA">
        <w:rPr>
          <w:rFonts w:ascii="Times New Roman" w:hAnsi="Times New Roman" w:cs="Times New Roman"/>
        </w:rPr>
        <w:t>• repetir la operación solo si corresponde</w:t>
      </w:r>
    </w:p>
    <w:p w14:paraId="13FC7084" w14:textId="6A5D321E" w:rsidR="003C1DFA" w:rsidRDefault="003C1DFA" w:rsidP="003C1DFA">
      <w:pPr>
        <w:spacing w:after="60"/>
        <w:ind w:left="360"/>
        <w:rPr>
          <w:rFonts w:ascii="Times New Roman" w:hAnsi="Times New Roman" w:cs="Times New Roman"/>
        </w:rPr>
      </w:pPr>
      <w:r w:rsidRPr="003C1DFA">
        <w:rPr>
          <w:rFonts w:ascii="Times New Roman" w:hAnsi="Times New Roman" w:cs="Times New Roman"/>
        </w:rPr>
        <w:t>• reportar incidencias persistentes al área técnica</w:t>
      </w:r>
    </w:p>
    <w:p w14:paraId="1E027C26" w14:textId="606185A9" w:rsidR="003C1DFA" w:rsidRDefault="003C1DFA" w:rsidP="003C1DFA">
      <w:pPr>
        <w:spacing w:after="0"/>
        <w:rPr>
          <w:rFonts w:ascii="Times New Roman" w:hAnsi="Times New Roman" w:cs="Times New Roman"/>
        </w:rPr>
      </w:pPr>
    </w:p>
    <w:p w14:paraId="1801E929" w14:textId="5A59CB36" w:rsidR="003C1DFA" w:rsidRDefault="003C1DFA" w:rsidP="003C1DFA">
      <w:pPr>
        <w:spacing w:after="80"/>
        <w:rPr>
          <w:rFonts w:ascii="Times New Roman" w:hAnsi="Times New Roman" w:cs="Times New Roman"/>
          <w:b/>
        </w:rPr>
      </w:pPr>
      <w:r w:rsidRPr="003C1DFA">
        <w:rPr>
          <w:rFonts w:ascii="Times New Roman" w:hAnsi="Times New Roman" w:cs="Times New Roman"/>
          <w:b/>
        </w:rPr>
        <w:t>Capturas sugeridas</w:t>
      </w:r>
    </w:p>
    <w:p w14:paraId="3FA3EBB7" w14:textId="0E96A626" w:rsidR="003C1DFA" w:rsidRDefault="003C1DFA" w:rsidP="003C1DFA">
      <w:pPr>
        <w:spacing w:after="0"/>
        <w:rPr>
          <w:rFonts w:ascii="Times New Roman" w:hAnsi="Times New Roman" w:cs="Times New Roman"/>
        </w:rPr>
      </w:pPr>
    </w:p>
    <w:p w14:paraId="0F23F86F" w14:textId="4C5C19E4" w:rsidR="003C1DFA" w:rsidRDefault="003C1DFA" w:rsidP="003C1DFA">
      <w:pPr>
        <w:spacing w:after="60"/>
        <w:ind w:left="360"/>
        <w:rPr>
          <w:rFonts w:ascii="Times New Roman" w:hAnsi="Times New Roman" w:cs="Times New Roman"/>
        </w:rPr>
      </w:pPr>
      <w:r w:rsidRPr="003C1DFA">
        <w:rPr>
          <w:rFonts w:ascii="Times New Roman" w:hAnsi="Times New Roman" w:cs="Times New Roman"/>
        </w:rPr>
        <w:t>• Mensaje de éxito.</w:t>
      </w:r>
    </w:p>
    <w:p w14:paraId="180C36AA" w14:textId="53DF99E8" w:rsidR="003C1DFA" w:rsidRDefault="003C1DFA" w:rsidP="003C1DFA">
      <w:pPr>
        <w:spacing w:after="60"/>
        <w:ind w:left="360"/>
        <w:rPr>
          <w:rFonts w:ascii="Times New Roman" w:hAnsi="Times New Roman" w:cs="Times New Roman"/>
        </w:rPr>
      </w:pPr>
      <w:r w:rsidRPr="003C1DFA">
        <w:rPr>
          <w:rFonts w:ascii="Times New Roman" w:hAnsi="Times New Roman" w:cs="Times New Roman"/>
        </w:rPr>
        <w:t>• Mensaje de validación.</w:t>
      </w:r>
    </w:p>
    <w:p w14:paraId="190E225B" w14:textId="5707F9AA" w:rsidR="003C1DFA" w:rsidRDefault="003C1DFA" w:rsidP="003C1DFA">
      <w:pPr>
        <w:spacing w:after="60"/>
        <w:ind w:left="360"/>
        <w:rPr>
          <w:rFonts w:ascii="Times New Roman" w:hAnsi="Times New Roman" w:cs="Times New Roman"/>
        </w:rPr>
      </w:pPr>
      <w:r w:rsidRPr="003C1DFA">
        <w:rPr>
          <w:rFonts w:ascii="Times New Roman" w:hAnsi="Times New Roman" w:cs="Times New Roman"/>
        </w:rPr>
        <w:t>• Mensaje de error o acceso restringido.</w:t>
      </w:r>
    </w:p>
    <w:p w14:paraId="1EFA3091" w14:textId="7F25E26B" w:rsidR="003C1DFA" w:rsidRDefault="003C1DFA" w:rsidP="003C1DFA">
      <w:pPr>
        <w:spacing w:after="0"/>
        <w:rPr>
          <w:rFonts w:ascii="Times New Roman" w:hAnsi="Times New Roman" w:cs="Times New Roman"/>
        </w:rPr>
      </w:pPr>
    </w:p>
    <w:p w14:paraId="119EC5DE" w14:textId="5868E2DF" w:rsidR="003C1DFA" w:rsidRDefault="003C1DFA" w:rsidP="003C1DFA">
      <w:pPr>
        <w:rPr>
          <w:rFonts w:ascii="Times New Roman" w:hAnsi="Times New Roman" w:cs="Times New Roman"/>
          <w:b/>
          <w:sz w:val="28"/>
        </w:rPr>
      </w:pPr>
      <w:r w:rsidRPr="003C1DFA">
        <w:rPr>
          <w:rFonts w:ascii="Times New Roman" w:hAnsi="Times New Roman" w:cs="Times New Roman"/>
          <w:b/>
          <w:sz w:val="28"/>
        </w:rPr>
        <w:t>19. Buenas prácticas de uso</w:t>
      </w:r>
    </w:p>
    <w:p w14:paraId="7D05907C" w14:textId="5984E9E5" w:rsidR="003C1DFA" w:rsidRDefault="003C1DFA" w:rsidP="003C1DFA">
      <w:pPr>
        <w:spacing w:after="0"/>
        <w:rPr>
          <w:rFonts w:ascii="Times New Roman" w:hAnsi="Times New Roman" w:cs="Times New Roman"/>
        </w:rPr>
      </w:pPr>
    </w:p>
    <w:p w14:paraId="17618C51" w14:textId="76A43CD2" w:rsidR="003C1DFA" w:rsidRDefault="003C1DFA" w:rsidP="003C1DFA">
      <w:pPr>
        <w:spacing w:after="120"/>
        <w:rPr>
          <w:rFonts w:ascii="Times New Roman" w:hAnsi="Times New Roman" w:cs="Times New Roman"/>
        </w:rPr>
      </w:pPr>
      <w:r w:rsidRPr="003C1DFA">
        <w:rPr>
          <w:rFonts w:ascii="Times New Roman" w:hAnsi="Times New Roman" w:cs="Times New Roman"/>
        </w:rPr>
        <w:t>Para un uso adecuado del sistema se recomienda:</w:t>
      </w:r>
    </w:p>
    <w:p w14:paraId="00DC4611" w14:textId="1D78B034" w:rsidR="003C1DFA" w:rsidRDefault="003C1DFA" w:rsidP="003C1DFA">
      <w:pPr>
        <w:spacing w:after="0"/>
        <w:rPr>
          <w:rFonts w:ascii="Times New Roman" w:hAnsi="Times New Roman" w:cs="Times New Roman"/>
        </w:rPr>
      </w:pPr>
    </w:p>
    <w:p w14:paraId="17B3FAF2" w14:textId="43178B80" w:rsidR="003C1DFA" w:rsidRDefault="003C1DFA" w:rsidP="003C1DFA">
      <w:pPr>
        <w:spacing w:after="60"/>
        <w:ind w:left="360"/>
        <w:rPr>
          <w:rFonts w:ascii="Times New Roman" w:hAnsi="Times New Roman" w:cs="Times New Roman"/>
        </w:rPr>
      </w:pPr>
      <w:r w:rsidRPr="003C1DFA">
        <w:rPr>
          <w:rFonts w:ascii="Times New Roman" w:hAnsi="Times New Roman" w:cs="Times New Roman"/>
        </w:rPr>
        <w:t>• verificar la información antes de guardar</w:t>
      </w:r>
    </w:p>
    <w:p w14:paraId="0EFEC0E5" w14:textId="0EBD2FA0" w:rsidR="003C1DFA" w:rsidRDefault="003C1DFA" w:rsidP="003C1DFA">
      <w:pPr>
        <w:spacing w:after="60"/>
        <w:ind w:left="360"/>
        <w:rPr>
          <w:rFonts w:ascii="Times New Roman" w:hAnsi="Times New Roman" w:cs="Times New Roman"/>
        </w:rPr>
      </w:pPr>
      <w:r w:rsidRPr="003C1DFA">
        <w:rPr>
          <w:rFonts w:ascii="Times New Roman" w:hAnsi="Times New Roman" w:cs="Times New Roman"/>
        </w:rPr>
        <w:t>• no duplicar registros innecesariamente</w:t>
      </w:r>
    </w:p>
    <w:p w14:paraId="2E8FBB43" w14:textId="06092136" w:rsidR="003C1DFA" w:rsidRDefault="003C1DFA" w:rsidP="003C1DFA">
      <w:pPr>
        <w:spacing w:after="60"/>
        <w:ind w:left="360"/>
        <w:rPr>
          <w:rFonts w:ascii="Times New Roman" w:hAnsi="Times New Roman" w:cs="Times New Roman"/>
        </w:rPr>
      </w:pPr>
      <w:r w:rsidRPr="003C1DFA">
        <w:rPr>
          <w:rFonts w:ascii="Times New Roman" w:hAnsi="Times New Roman" w:cs="Times New Roman"/>
        </w:rPr>
        <w:t>• revisar estados documentales antes de aprobar</w:t>
      </w:r>
    </w:p>
    <w:p w14:paraId="76EE300A" w14:textId="1D661D08" w:rsidR="003C1DFA" w:rsidRDefault="003C1DFA" w:rsidP="003C1DFA">
      <w:pPr>
        <w:spacing w:after="60"/>
        <w:ind w:left="360"/>
        <w:rPr>
          <w:rFonts w:ascii="Times New Roman" w:hAnsi="Times New Roman" w:cs="Times New Roman"/>
        </w:rPr>
      </w:pPr>
      <w:r w:rsidRPr="003C1DFA">
        <w:rPr>
          <w:rFonts w:ascii="Times New Roman" w:hAnsi="Times New Roman" w:cs="Times New Roman"/>
        </w:rPr>
        <w:t>• utilizar filtros para mejorar la búsqueda</w:t>
      </w:r>
    </w:p>
    <w:p w14:paraId="742DD2B9" w14:textId="3D285310" w:rsidR="003C1DFA" w:rsidRDefault="003C1DFA" w:rsidP="003C1DFA">
      <w:pPr>
        <w:spacing w:after="60"/>
        <w:ind w:left="360"/>
        <w:rPr>
          <w:rFonts w:ascii="Times New Roman" w:hAnsi="Times New Roman" w:cs="Times New Roman"/>
        </w:rPr>
      </w:pPr>
      <w:r w:rsidRPr="003C1DFA">
        <w:rPr>
          <w:rFonts w:ascii="Times New Roman" w:hAnsi="Times New Roman" w:cs="Times New Roman"/>
        </w:rPr>
        <w:t>• cerrar sesión cuando termine la jornada</w:t>
      </w:r>
    </w:p>
    <w:p w14:paraId="0D8D439C" w14:textId="3D86627A" w:rsidR="003C1DFA" w:rsidRDefault="003C1DFA" w:rsidP="003C1DFA">
      <w:pPr>
        <w:spacing w:after="60"/>
        <w:ind w:left="360"/>
        <w:rPr>
          <w:rFonts w:ascii="Times New Roman" w:hAnsi="Times New Roman" w:cs="Times New Roman"/>
        </w:rPr>
      </w:pPr>
      <w:r w:rsidRPr="003C1DFA">
        <w:rPr>
          <w:rFonts w:ascii="Times New Roman" w:hAnsi="Times New Roman" w:cs="Times New Roman"/>
        </w:rPr>
        <w:t>• revisar periódicamente procesos y resultados antes de emitir reportes finales</w:t>
      </w:r>
    </w:p>
    <w:p w14:paraId="242BE681" w14:textId="4336AF97" w:rsidR="003C1DFA" w:rsidRDefault="003C1DFA" w:rsidP="003C1DFA">
      <w:pPr>
        <w:spacing w:after="0"/>
        <w:rPr>
          <w:rFonts w:ascii="Times New Roman" w:hAnsi="Times New Roman" w:cs="Times New Roman"/>
        </w:rPr>
      </w:pPr>
    </w:p>
    <w:p w14:paraId="20DCB7A2" w14:textId="420FFAE4" w:rsidR="003C1DFA" w:rsidRDefault="003C1DFA" w:rsidP="003C1DFA">
      <w:pPr>
        <w:spacing w:after="120"/>
        <w:rPr>
          <w:rFonts w:ascii="Times New Roman" w:hAnsi="Times New Roman" w:cs="Times New Roman"/>
        </w:rPr>
      </w:pPr>
      <w:r w:rsidRPr="003C1DFA">
        <w:rPr>
          <w:rFonts w:ascii="Times New Roman" w:hAnsi="Times New Roman" w:cs="Times New Roman"/>
        </w:rPr>
        <w:t>En planilla de asistencia, se recomienda especialmente:</w:t>
      </w:r>
    </w:p>
    <w:p w14:paraId="28631287" w14:textId="7BCA9404" w:rsidR="003C1DFA" w:rsidRDefault="003C1DFA" w:rsidP="003C1DFA">
      <w:pPr>
        <w:spacing w:after="0"/>
        <w:rPr>
          <w:rFonts w:ascii="Times New Roman" w:hAnsi="Times New Roman" w:cs="Times New Roman"/>
        </w:rPr>
      </w:pPr>
    </w:p>
    <w:p w14:paraId="3B52587C" w14:textId="259B6F01" w:rsidR="003C1DFA" w:rsidRDefault="003C1DFA" w:rsidP="003C1DFA">
      <w:pPr>
        <w:spacing w:after="60"/>
        <w:ind w:left="360"/>
        <w:rPr>
          <w:rFonts w:ascii="Times New Roman" w:hAnsi="Times New Roman" w:cs="Times New Roman"/>
        </w:rPr>
      </w:pPr>
      <w:r w:rsidRPr="003C1DFA">
        <w:rPr>
          <w:rFonts w:ascii="Times New Roman" w:hAnsi="Times New Roman" w:cs="Times New Roman"/>
        </w:rPr>
        <w:t>• validar importaciones antes de ejecutar el proceso</w:t>
      </w:r>
    </w:p>
    <w:p w14:paraId="078FF808" w14:textId="4009574F" w:rsidR="003C1DFA" w:rsidRDefault="003C1DFA" w:rsidP="003C1DFA">
      <w:pPr>
        <w:spacing w:after="60"/>
        <w:ind w:left="360"/>
        <w:rPr>
          <w:rFonts w:ascii="Times New Roman" w:hAnsi="Times New Roman" w:cs="Times New Roman"/>
        </w:rPr>
      </w:pPr>
      <w:r w:rsidRPr="003C1DFA">
        <w:rPr>
          <w:rFonts w:ascii="Times New Roman" w:hAnsi="Times New Roman" w:cs="Times New Roman"/>
        </w:rPr>
        <w:t>• confirmar justificativos aprobados</w:t>
      </w:r>
    </w:p>
    <w:p w14:paraId="101F18F4" w14:textId="52926CAA" w:rsidR="003C1DFA" w:rsidRDefault="003C1DFA" w:rsidP="003C1DFA">
      <w:pPr>
        <w:spacing w:after="60"/>
        <w:ind w:left="360"/>
        <w:rPr>
          <w:rFonts w:ascii="Times New Roman" w:hAnsi="Times New Roman" w:cs="Times New Roman"/>
        </w:rPr>
      </w:pPr>
      <w:r w:rsidRPr="003C1DFA">
        <w:rPr>
          <w:rFonts w:ascii="Times New Roman" w:hAnsi="Times New Roman" w:cs="Times New Roman"/>
        </w:rPr>
        <w:t>• revisar casos observados antes del cierre mensual</w:t>
      </w:r>
    </w:p>
    <w:p w14:paraId="4A65AF93" w14:textId="3A0D8A45" w:rsidR="003C1DFA" w:rsidRDefault="003C1DFA" w:rsidP="003C1DFA">
      <w:pPr>
        <w:spacing w:after="0"/>
        <w:rPr>
          <w:rFonts w:ascii="Times New Roman" w:hAnsi="Times New Roman" w:cs="Times New Roman"/>
        </w:rPr>
      </w:pPr>
    </w:p>
    <w:p w14:paraId="7BFF0C6C" w14:textId="62C8B0B6" w:rsidR="003C1DFA" w:rsidRDefault="003C1DFA" w:rsidP="003C1DFA">
      <w:pPr>
        <w:spacing w:after="80"/>
        <w:rPr>
          <w:rFonts w:ascii="Times New Roman" w:hAnsi="Times New Roman" w:cs="Times New Roman"/>
          <w:b/>
        </w:rPr>
      </w:pPr>
      <w:r w:rsidRPr="003C1DFA">
        <w:rPr>
          <w:rFonts w:ascii="Times New Roman" w:hAnsi="Times New Roman" w:cs="Times New Roman"/>
          <w:b/>
        </w:rPr>
        <w:t>Captura sugerida</w:t>
      </w:r>
    </w:p>
    <w:p w14:paraId="44D38F37" w14:textId="032A146A" w:rsidR="003C1DFA" w:rsidRDefault="003C1DFA" w:rsidP="003C1DFA">
      <w:pPr>
        <w:spacing w:after="0"/>
        <w:rPr>
          <w:rFonts w:ascii="Times New Roman" w:hAnsi="Times New Roman" w:cs="Times New Roman"/>
        </w:rPr>
      </w:pPr>
    </w:p>
    <w:p w14:paraId="27B1B2A8" w14:textId="41592028" w:rsidR="003C1DFA" w:rsidRDefault="003C1DFA" w:rsidP="003C1DFA">
      <w:pPr>
        <w:spacing w:after="60"/>
        <w:ind w:left="360"/>
        <w:rPr>
          <w:rFonts w:ascii="Times New Roman" w:hAnsi="Times New Roman" w:cs="Times New Roman"/>
        </w:rPr>
      </w:pPr>
      <w:r w:rsidRPr="003C1DFA">
        <w:rPr>
          <w:rFonts w:ascii="Times New Roman" w:hAnsi="Times New Roman" w:cs="Times New Roman"/>
        </w:rPr>
        <w:t>• No obligatoria. Puede omitirse o colocarse una imagen de cierre de sesión o revisión final.</w:t>
      </w:r>
    </w:p>
    <w:p w14:paraId="36AE98E6" w14:textId="632C72B0" w:rsidR="003C1DFA" w:rsidRDefault="003C1DFA" w:rsidP="003C1DFA">
      <w:pPr>
        <w:spacing w:after="0"/>
        <w:rPr>
          <w:rFonts w:ascii="Times New Roman" w:hAnsi="Times New Roman" w:cs="Times New Roman"/>
        </w:rPr>
      </w:pPr>
    </w:p>
    <w:p w14:paraId="244EE523" w14:textId="391A22DC" w:rsidR="003C1DFA" w:rsidRDefault="003C1DFA" w:rsidP="003C1DFA">
      <w:pPr>
        <w:rPr>
          <w:rFonts w:ascii="Times New Roman" w:hAnsi="Times New Roman" w:cs="Times New Roman"/>
          <w:b/>
          <w:sz w:val="28"/>
        </w:rPr>
      </w:pPr>
      <w:r w:rsidRPr="003C1DFA">
        <w:rPr>
          <w:rFonts w:ascii="Times New Roman" w:hAnsi="Times New Roman" w:cs="Times New Roman"/>
          <w:b/>
          <w:sz w:val="28"/>
        </w:rPr>
        <w:t>20. Soporte y observaciones finales</w:t>
      </w:r>
    </w:p>
    <w:p w14:paraId="0D95E081" w14:textId="49D25B60" w:rsidR="003C1DFA" w:rsidRDefault="003C1DFA" w:rsidP="003C1DFA">
      <w:pPr>
        <w:spacing w:after="0"/>
        <w:rPr>
          <w:rFonts w:ascii="Times New Roman" w:hAnsi="Times New Roman" w:cs="Times New Roman"/>
        </w:rPr>
      </w:pPr>
    </w:p>
    <w:p w14:paraId="01F00A3A" w14:textId="4ECD3ABC" w:rsidR="003C1DFA" w:rsidRDefault="003C1DFA" w:rsidP="003C1DFA">
      <w:pPr>
        <w:spacing w:after="120"/>
        <w:rPr>
          <w:rFonts w:ascii="Times New Roman" w:hAnsi="Times New Roman" w:cs="Times New Roman"/>
        </w:rPr>
      </w:pPr>
      <w:r w:rsidRPr="003C1DFA">
        <w:rPr>
          <w:rFonts w:ascii="Times New Roman" w:hAnsi="Times New Roman" w:cs="Times New Roman"/>
        </w:rPr>
        <w:t>SIACOP V3 fue diseñado para optimizar la operación administrativa del área de Recursos Humanos, reducir la carga manual y mejorar la trazabilidad de procesos relacionados con control personal, asistencia y planillas.</w:t>
      </w:r>
    </w:p>
    <w:p w14:paraId="7A507C8C" w14:textId="7CC6EF28" w:rsidR="003C1DFA" w:rsidRDefault="003C1DFA" w:rsidP="003C1DFA">
      <w:pPr>
        <w:spacing w:after="0"/>
        <w:rPr>
          <w:rFonts w:ascii="Times New Roman" w:hAnsi="Times New Roman" w:cs="Times New Roman"/>
        </w:rPr>
      </w:pPr>
    </w:p>
    <w:p w14:paraId="39AFCE2D" w14:textId="21D299C2" w:rsidR="003C1DFA" w:rsidRDefault="003C1DFA" w:rsidP="003C1DFA">
      <w:pPr>
        <w:spacing w:after="120"/>
        <w:rPr>
          <w:rFonts w:ascii="Times New Roman" w:hAnsi="Times New Roman" w:cs="Times New Roman"/>
        </w:rPr>
      </w:pPr>
      <w:r w:rsidRPr="003C1DFA">
        <w:rPr>
          <w:rFonts w:ascii="Times New Roman" w:hAnsi="Times New Roman" w:cs="Times New Roman"/>
        </w:rPr>
        <w:t>Ante problemas de uso o incidencias operativas, se recomienda:</w:t>
      </w:r>
    </w:p>
    <w:p w14:paraId="21745F0B" w14:textId="086EE8EA" w:rsidR="003C1DFA" w:rsidRDefault="003C1DFA" w:rsidP="003C1DFA">
      <w:pPr>
        <w:spacing w:after="0"/>
        <w:rPr>
          <w:rFonts w:ascii="Times New Roman" w:hAnsi="Times New Roman" w:cs="Times New Roman"/>
        </w:rPr>
      </w:pPr>
    </w:p>
    <w:p w14:paraId="23CD13A0" w14:textId="1B744F7F" w:rsidR="003C1DFA" w:rsidRDefault="003C1DFA" w:rsidP="003C1DFA">
      <w:pPr>
        <w:spacing w:after="60"/>
        <w:ind w:left="360"/>
        <w:rPr>
          <w:rFonts w:ascii="Times New Roman" w:hAnsi="Times New Roman" w:cs="Times New Roman"/>
        </w:rPr>
      </w:pPr>
      <w:r w:rsidRPr="003C1DFA">
        <w:rPr>
          <w:rFonts w:ascii="Times New Roman" w:hAnsi="Times New Roman" w:cs="Times New Roman"/>
        </w:rPr>
        <w:t>• contactar al responsable técnico del sistema</w:t>
      </w:r>
    </w:p>
    <w:p w14:paraId="5F1786F6" w14:textId="5F864A7C" w:rsidR="003C1DFA" w:rsidRDefault="003C1DFA" w:rsidP="003C1DFA">
      <w:pPr>
        <w:spacing w:after="60"/>
        <w:ind w:left="360"/>
        <w:rPr>
          <w:rFonts w:ascii="Times New Roman" w:hAnsi="Times New Roman" w:cs="Times New Roman"/>
        </w:rPr>
      </w:pPr>
      <w:r w:rsidRPr="003C1DFA">
        <w:rPr>
          <w:rFonts w:ascii="Times New Roman" w:hAnsi="Times New Roman" w:cs="Times New Roman"/>
        </w:rPr>
        <w:t>• registrar el módulo afectado</w:t>
      </w:r>
    </w:p>
    <w:p w14:paraId="14CDABE8" w14:textId="4B44C5B2" w:rsidR="003C1DFA" w:rsidRDefault="003C1DFA" w:rsidP="003C1DFA">
      <w:pPr>
        <w:spacing w:after="60"/>
        <w:ind w:left="360"/>
        <w:rPr>
          <w:rFonts w:ascii="Times New Roman" w:hAnsi="Times New Roman" w:cs="Times New Roman"/>
        </w:rPr>
      </w:pPr>
      <w:r w:rsidRPr="003C1DFA">
        <w:rPr>
          <w:rFonts w:ascii="Times New Roman" w:hAnsi="Times New Roman" w:cs="Times New Roman"/>
        </w:rPr>
        <w:t>• describir el problema observado</w:t>
      </w:r>
    </w:p>
    <w:p w14:paraId="2CB88643" w14:textId="2706832C" w:rsidR="003C1DFA" w:rsidRDefault="003C1DFA" w:rsidP="003C1DFA">
      <w:pPr>
        <w:spacing w:after="60"/>
        <w:ind w:left="360"/>
        <w:rPr>
          <w:rFonts w:ascii="Times New Roman" w:hAnsi="Times New Roman" w:cs="Times New Roman"/>
        </w:rPr>
      </w:pPr>
      <w:r w:rsidRPr="003C1DFA">
        <w:rPr>
          <w:rFonts w:ascii="Times New Roman" w:hAnsi="Times New Roman" w:cs="Times New Roman"/>
        </w:rPr>
        <w:t>• adjuntar captura de pantalla cuando sea posible</w:t>
      </w:r>
    </w:p>
    <w:p w14:paraId="66CCD9FE" w14:textId="5BD3C3C2" w:rsidR="003C1DFA" w:rsidRDefault="003C1DFA" w:rsidP="003C1DFA">
      <w:pPr>
        <w:spacing w:after="0"/>
        <w:rPr>
          <w:rFonts w:ascii="Times New Roman" w:hAnsi="Times New Roman" w:cs="Times New Roman"/>
        </w:rPr>
      </w:pPr>
    </w:p>
    <w:p w14:paraId="7A72082B" w14:textId="1F19A956" w:rsidR="003C1DFA" w:rsidRDefault="003C1DFA" w:rsidP="003C1DFA">
      <w:pPr>
        <w:spacing w:after="120"/>
        <w:rPr>
          <w:rFonts w:ascii="Times New Roman" w:hAnsi="Times New Roman" w:cs="Times New Roman"/>
        </w:rPr>
      </w:pPr>
      <w:r w:rsidRPr="003C1DFA">
        <w:rPr>
          <w:rFonts w:ascii="Times New Roman" w:hAnsi="Times New Roman" w:cs="Times New Roman"/>
        </w:rPr>
        <w:t>Este manual puede actualizarse conforme el sistema incorpore nuevos módulos, mejoras funcionales o ampliaciones institucionales.</w:t>
      </w:r>
    </w:p>
    <w:p w14:paraId="35D77486" w14:textId="259DF73F" w:rsidR="003C1DFA" w:rsidRDefault="003C1DFA" w:rsidP="003C1DFA">
      <w:pPr>
        <w:spacing w:after="0"/>
        <w:rPr>
          <w:rFonts w:ascii="Times New Roman" w:hAnsi="Times New Roman" w:cs="Times New Roman"/>
        </w:rPr>
      </w:pPr>
    </w:p>
    <w:p w14:paraId="5FD87664" w14:textId="304BA431" w:rsidR="003C1DFA" w:rsidRDefault="003C1DFA" w:rsidP="003C1DFA">
      <w:pPr>
        <w:spacing w:after="80"/>
        <w:rPr>
          <w:rFonts w:ascii="Times New Roman" w:hAnsi="Times New Roman" w:cs="Times New Roman"/>
          <w:b/>
        </w:rPr>
      </w:pPr>
      <w:r w:rsidRPr="003C1DFA">
        <w:rPr>
          <w:rFonts w:ascii="Times New Roman" w:hAnsi="Times New Roman" w:cs="Times New Roman"/>
          <w:b/>
        </w:rPr>
        <w:t>Captura sugerida</w:t>
      </w:r>
    </w:p>
    <w:p w14:paraId="5D3AE3A8" w14:textId="373C9A92" w:rsidR="003C1DFA" w:rsidRDefault="003C1DFA" w:rsidP="003C1DFA">
      <w:pPr>
        <w:spacing w:after="0"/>
        <w:rPr>
          <w:rFonts w:ascii="Times New Roman" w:hAnsi="Times New Roman" w:cs="Times New Roman"/>
        </w:rPr>
      </w:pPr>
    </w:p>
    <w:p w14:paraId="4EAAE69D" w14:textId="6A5C599E" w:rsidR="003C1DFA" w:rsidRDefault="003C1DFA" w:rsidP="003C1DFA">
      <w:pPr>
        <w:spacing w:after="60"/>
        <w:ind w:left="360"/>
        <w:rPr>
          <w:rFonts w:ascii="Times New Roman" w:hAnsi="Times New Roman" w:cs="Times New Roman"/>
        </w:rPr>
      </w:pPr>
      <w:r w:rsidRPr="003C1DFA">
        <w:rPr>
          <w:rFonts w:ascii="Times New Roman" w:hAnsi="Times New Roman" w:cs="Times New Roman"/>
        </w:rPr>
        <w:t>• Pantalla final del sistema o una vista general del menú como cierre del manual.</w:t>
      </w:r>
    </w:p>
    <w:p w14:paraId="73E6FE2D" w14:textId="77777777" w:rsidR="003C1DFA" w:rsidRPr="003C1DFA" w:rsidRDefault="003C1DFA" w:rsidP="003C1DFA">
      <w:pPr>
        <w:spacing w:after="60"/>
        <w:ind w:left="360"/>
        <w:rPr>
          <w:rFonts w:ascii="Times New Roman" w:hAnsi="Times New Roman" w:cs="Times New Roman"/>
        </w:rPr>
      </w:pPr>
    </w:p>
    <w:sectPr w:rsidR="003C1DFA" w:rsidRPr="003C1DF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1DFA"/>
    <w:rsid w:val="003C1DFA"/>
    <w:rsid w:val="006502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773DED"/>
  <w15:chartTrackingRefBased/>
  <w15:docId w15:val="{25F3D113-165D-4546-854E-748E2262E6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419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2202</Words>
  <Characters>12116</Characters>
  <Application>Microsoft Office Word</Application>
  <DocSecurity>0</DocSecurity>
  <Lines>100</Lines>
  <Paragraphs>28</Paragraphs>
  <ScaleCrop>false</ScaleCrop>
  <Company/>
  <LinksUpToDate>false</LinksUpToDate>
  <CharactersWithSpaces>14290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Edwin Alanoca Ramirez</dc:creator>
  <cp:keywords/>
  <dc:description/>
  <cp:lastModifiedBy>Edwin Alanoca Ramirez</cp:lastModifiedBy>
  <cp:revision>1</cp:revision>
  <dcterms:created xsi:type="dcterms:W3CDTF">2026-06-03T18:14:00Z</dcterms:created>
  <dcterms:modified xsi:type="dcterms:W3CDTF">2026-06-03T18:15:00Z</dcterms:modified>
</cp:coreProperties>
</file>