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38A8" w14:textId="73BEAA93" w:rsidR="00F530F1" w:rsidRPr="00F530F1" w:rsidRDefault="00F530F1" w:rsidP="00F530F1">
      <w:pPr>
        <w:rPr>
          <w:sz w:val="32"/>
          <w:szCs w:val="32"/>
        </w:rPr>
      </w:pPr>
      <w:r>
        <w:rPr>
          <w:sz w:val="32"/>
          <w:szCs w:val="32"/>
        </w:rPr>
        <w:t>Eric Woodley</w:t>
      </w:r>
    </w:p>
    <w:p w14:paraId="2B1547B8" w14:textId="77777777" w:rsidR="00F530F1" w:rsidRDefault="00F530F1" w:rsidP="00F530F1"/>
    <w:p w14:paraId="6A6D2AA5" w14:textId="63935E74" w:rsidR="00F530F1" w:rsidRDefault="00F530F1" w:rsidP="00F530F1">
      <w:r>
        <w:t>Electronic Component Reference Guide</w:t>
      </w:r>
    </w:p>
    <w:p w14:paraId="7909DCBF" w14:textId="77777777" w:rsidR="00F530F1" w:rsidRDefault="00F530F1" w:rsidP="00F530F1"/>
    <w:p w14:paraId="0A667F4E" w14:textId="77777777" w:rsidR="00F530F1" w:rsidRDefault="00F530F1" w:rsidP="00F530F1">
      <w:r>
        <w:t>Summary</w:t>
      </w:r>
    </w:p>
    <w:p w14:paraId="192E86D0" w14:textId="471427B3" w:rsidR="00F530F1" w:rsidRDefault="00F530F1" w:rsidP="00F530F1">
      <w:r>
        <w:t xml:space="preserve">The purpose of this guide is to provide a resource to reference various components used in hobby electronics. This is not meant to be a comprehensive guide, but rather a readily available for the </w:t>
      </w:r>
      <w:r w:rsidR="00247292">
        <w:t>types of</w:t>
      </w:r>
      <w:r>
        <w:t xml:space="preserve"> components </w:t>
      </w:r>
      <w:proofErr w:type="gramStart"/>
      <w:r>
        <w:t xml:space="preserve">most commonly </w:t>
      </w:r>
      <w:r w:rsidR="00247292">
        <w:t>used</w:t>
      </w:r>
      <w:proofErr w:type="gramEnd"/>
      <w:r w:rsidR="00247292">
        <w:t xml:space="preserve"> in the DIY electronics space</w:t>
      </w:r>
    </w:p>
    <w:p w14:paraId="28F6AB3C" w14:textId="77777777" w:rsidR="00F530F1" w:rsidRDefault="00F530F1" w:rsidP="00F530F1"/>
    <w:p w14:paraId="1A13F630" w14:textId="77777777" w:rsidR="00F530F1" w:rsidRDefault="00F530F1" w:rsidP="00F530F1">
      <w:r>
        <w:t>Schedule</w:t>
      </w:r>
    </w:p>
    <w:p w14:paraId="0AD85DAB" w14:textId="77777777" w:rsidR="00F530F1" w:rsidRDefault="00F530F1" w:rsidP="00F530F1">
      <w:r>
        <w:t>Date</w:t>
      </w:r>
      <w:r>
        <w:tab/>
        <w:t>Item</w:t>
      </w:r>
    </w:p>
    <w:p w14:paraId="298E0E83" w14:textId="77777777" w:rsidR="00F530F1" w:rsidRDefault="00F530F1" w:rsidP="00F530F1">
      <w:r>
        <w:t>End of day 8th</w:t>
      </w:r>
      <w:r>
        <w:tab/>
        <w:t>Finish project outline, project uploaded to GitHub</w:t>
      </w:r>
    </w:p>
    <w:p w14:paraId="49CF8391" w14:textId="2CF05456" w:rsidR="00F530F1" w:rsidRDefault="00F530F1" w:rsidP="00F530F1">
      <w:r>
        <w:t>End of day 15th</w:t>
      </w:r>
      <w:r>
        <w:tab/>
      </w:r>
      <w:r w:rsidR="00247292">
        <w:t xml:space="preserve">Have </w:t>
      </w:r>
      <w:proofErr w:type="gramStart"/>
      <w:r w:rsidR="00247292">
        <w:t>react</w:t>
      </w:r>
      <w:proofErr w:type="gramEnd"/>
      <w:r w:rsidR="00247292">
        <w:t xml:space="preserve"> components and CSS styling done</w:t>
      </w:r>
    </w:p>
    <w:p w14:paraId="38F7328F" w14:textId="2D9E2662" w:rsidR="00F530F1" w:rsidRDefault="00F530F1" w:rsidP="00F530F1">
      <w:r>
        <w:t>End of day 22</w:t>
      </w:r>
      <w:r w:rsidRPr="00247292">
        <w:rPr>
          <w:vertAlign w:val="superscript"/>
        </w:rPr>
        <w:t>nd</w:t>
      </w:r>
      <w:r w:rsidR="00247292">
        <w:t xml:space="preserve"> have API and ready for pages that require it.</w:t>
      </w:r>
      <w:r>
        <w:tab/>
      </w:r>
    </w:p>
    <w:p w14:paraId="7E5B6C77" w14:textId="03D26187" w:rsidR="00F530F1" w:rsidRDefault="00F530F1" w:rsidP="00F530F1">
      <w:r>
        <w:t>Due on 30</w:t>
      </w:r>
      <w:r w:rsidRPr="00247292">
        <w:rPr>
          <w:vertAlign w:val="superscript"/>
        </w:rPr>
        <w:t>th</w:t>
      </w:r>
      <w:r w:rsidR="00247292">
        <w:t xml:space="preserve"> Complete touch ups, finalize 1.0 version and turn in</w:t>
      </w:r>
      <w:r>
        <w:tab/>
      </w:r>
    </w:p>
    <w:p w14:paraId="145D0D3D" w14:textId="77777777" w:rsidR="00F530F1" w:rsidRDefault="00F530F1" w:rsidP="00F530F1">
      <w:r>
        <w:t>Training Plan</w:t>
      </w:r>
    </w:p>
    <w:p w14:paraId="50D1A850" w14:textId="7534BE7A" w:rsidR="00F530F1" w:rsidRDefault="00247292" w:rsidP="00F530F1">
      <w:r>
        <w:t xml:space="preserve">Some additional studying in web API with associated DBs may be needed. </w:t>
      </w:r>
    </w:p>
    <w:p w14:paraId="1632E606" w14:textId="77777777" w:rsidR="00F530F1" w:rsidRDefault="00F530F1" w:rsidP="00F530F1"/>
    <w:p w14:paraId="0B6B14AD" w14:textId="34A20D7C" w:rsidR="00F312CB" w:rsidRDefault="00247292" w:rsidP="00247292">
      <w:hyperlink r:id="rId4" w:history="1">
        <w:r>
          <w:rPr>
            <w:rStyle w:val="Hyperlink"/>
          </w:rPr>
          <w:t>Building an API with ASP.NET Web API | Pluralsight</w:t>
        </w:r>
      </w:hyperlink>
    </w:p>
    <w:p w14:paraId="47EC2B68" w14:textId="34FF3F6A" w:rsidR="001619F3" w:rsidRDefault="001619F3" w:rsidP="00247292">
      <w:hyperlink r:id="rId5" w:history="1">
        <w:r>
          <w:rPr>
            <w:rStyle w:val="Hyperlink"/>
          </w:rPr>
          <w:t>Create an ASP.NET Core app with React - Visual Studio (Windows) | Microsoft Docs</w:t>
        </w:r>
      </w:hyperlink>
    </w:p>
    <w:sectPr w:rsidR="0016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F1"/>
    <w:rsid w:val="001619F3"/>
    <w:rsid w:val="001F56E4"/>
    <w:rsid w:val="00247292"/>
    <w:rsid w:val="004074AA"/>
    <w:rsid w:val="00F5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FFDF"/>
  <w15:chartTrackingRefBased/>
  <w15:docId w15:val="{19D163B8-5720-4891-8087-ED99BD05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visualstudio/javascript/tutorial-asp-net-core-with-react?view=vs-2022" TargetMode="External"/><Relationship Id="rId4" Type="http://schemas.openxmlformats.org/officeDocument/2006/relationships/hyperlink" Target="https://app.pluralsight.com/library/courses/aspnet-web-api-building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Woodley</dc:creator>
  <cp:keywords/>
  <dc:description/>
  <cp:lastModifiedBy>Eric Woodley</cp:lastModifiedBy>
  <cp:revision>1</cp:revision>
  <dcterms:created xsi:type="dcterms:W3CDTF">2021-12-08T16:51:00Z</dcterms:created>
  <dcterms:modified xsi:type="dcterms:W3CDTF">2021-12-08T17:02:00Z</dcterms:modified>
</cp:coreProperties>
</file>