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41" w:rsidRDefault="00F959AC" w:rsidP="00324D00">
      <w:pPr>
        <w:spacing w:line="480" w:lineRule="auto"/>
      </w:pPr>
      <w:r>
        <w:t xml:space="preserve">Product backlog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694"/>
        <w:gridCol w:w="1954"/>
        <w:gridCol w:w="1644"/>
        <w:gridCol w:w="1559"/>
        <w:gridCol w:w="1559"/>
      </w:tblGrid>
      <w:tr w:rsidR="00F959AC" w:rsidTr="002C2153">
        <w:trPr>
          <w:trHeight w:val="1457"/>
        </w:trPr>
        <w:tc>
          <w:tcPr>
            <w:tcW w:w="736" w:type="dxa"/>
          </w:tcPr>
          <w:p w:rsidR="00F959AC" w:rsidRDefault="004D42BD" w:rsidP="00324D00">
            <w:pPr>
              <w:spacing w:line="480" w:lineRule="auto"/>
            </w:pPr>
            <w:r>
              <w:t xml:space="preserve">User story-ID </w:t>
            </w:r>
          </w:p>
        </w:tc>
        <w:tc>
          <w:tcPr>
            <w:tcW w:w="1694" w:type="dxa"/>
          </w:tcPr>
          <w:p w:rsidR="00F959AC" w:rsidRDefault="004D42BD" w:rsidP="00324D00">
            <w:pPr>
              <w:spacing w:line="480" w:lineRule="auto"/>
            </w:pPr>
            <w:r>
              <w:t>As a</w:t>
            </w:r>
          </w:p>
        </w:tc>
        <w:tc>
          <w:tcPr>
            <w:tcW w:w="1954" w:type="dxa"/>
          </w:tcPr>
          <w:p w:rsidR="00F959AC" w:rsidRDefault="004D42BD" w:rsidP="00324D00">
            <w:pPr>
              <w:spacing w:line="480" w:lineRule="auto"/>
            </w:pPr>
            <w:r>
              <w:t>I want to</w:t>
            </w:r>
          </w:p>
        </w:tc>
        <w:tc>
          <w:tcPr>
            <w:tcW w:w="1644" w:type="dxa"/>
          </w:tcPr>
          <w:p w:rsidR="00F959AC" w:rsidRDefault="004D42BD" w:rsidP="00324D00">
            <w:pPr>
              <w:spacing w:line="480" w:lineRule="auto"/>
            </w:pPr>
            <w:r>
              <w:t>So that</w:t>
            </w:r>
          </w:p>
        </w:tc>
        <w:tc>
          <w:tcPr>
            <w:tcW w:w="1559" w:type="dxa"/>
          </w:tcPr>
          <w:p w:rsidR="00F959AC" w:rsidRDefault="004D42BD" w:rsidP="00324D00">
            <w:pPr>
              <w:spacing w:line="480" w:lineRule="auto"/>
            </w:pPr>
            <w:r>
              <w:t xml:space="preserve">Priority </w:t>
            </w:r>
          </w:p>
        </w:tc>
        <w:tc>
          <w:tcPr>
            <w:tcW w:w="1559" w:type="dxa"/>
          </w:tcPr>
          <w:p w:rsidR="00F959AC" w:rsidRDefault="004D42BD" w:rsidP="00324D00">
            <w:pPr>
              <w:spacing w:line="480" w:lineRule="auto"/>
            </w:pPr>
            <w:r>
              <w:t xml:space="preserve">Estimation </w:t>
            </w:r>
          </w:p>
        </w:tc>
      </w:tr>
      <w:tr w:rsidR="00F959AC" w:rsidTr="002C2153">
        <w:trPr>
          <w:trHeight w:val="2267"/>
        </w:trPr>
        <w:tc>
          <w:tcPr>
            <w:tcW w:w="736" w:type="dxa"/>
          </w:tcPr>
          <w:p w:rsidR="00F959AC" w:rsidRDefault="00B900EC" w:rsidP="00324D00">
            <w:pPr>
              <w:spacing w:line="480" w:lineRule="auto"/>
            </w:pPr>
            <w:r>
              <w:t>1</w:t>
            </w:r>
          </w:p>
        </w:tc>
        <w:tc>
          <w:tcPr>
            <w:tcW w:w="1694" w:type="dxa"/>
          </w:tcPr>
          <w:p w:rsidR="009D3B2E" w:rsidRDefault="009D3B2E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authorized user</w:t>
            </w:r>
          </w:p>
          <w:p w:rsidR="00F959AC" w:rsidRDefault="00F959AC" w:rsidP="00324D00">
            <w:pPr>
              <w:spacing w:line="480" w:lineRule="auto"/>
            </w:pPr>
          </w:p>
        </w:tc>
        <w:tc>
          <w:tcPr>
            <w:tcW w:w="1954" w:type="dxa"/>
          </w:tcPr>
          <w:p w:rsidR="00F959AC" w:rsidRDefault="0015419C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login to the system</w:t>
            </w:r>
          </w:p>
        </w:tc>
        <w:tc>
          <w:tcPr>
            <w:tcW w:w="1644" w:type="dxa"/>
          </w:tcPr>
          <w:p w:rsidR="00F17343" w:rsidRDefault="00F17343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can access my profile and other features.</w:t>
            </w:r>
          </w:p>
          <w:p w:rsidR="00F959AC" w:rsidRDefault="00F959AC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959AC" w:rsidRDefault="00F959AC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959AC" w:rsidRDefault="00F959AC" w:rsidP="00324D00">
            <w:pPr>
              <w:spacing w:line="480" w:lineRule="auto"/>
            </w:pPr>
          </w:p>
        </w:tc>
      </w:tr>
      <w:tr w:rsidR="00F959AC" w:rsidTr="002C2153">
        <w:trPr>
          <w:trHeight w:val="953"/>
        </w:trPr>
        <w:tc>
          <w:tcPr>
            <w:tcW w:w="736" w:type="dxa"/>
          </w:tcPr>
          <w:p w:rsidR="00F959AC" w:rsidRDefault="00B900EC" w:rsidP="00324D00">
            <w:pPr>
              <w:spacing w:line="480" w:lineRule="auto"/>
            </w:pPr>
            <w:r>
              <w:t>2</w:t>
            </w:r>
          </w:p>
        </w:tc>
        <w:tc>
          <w:tcPr>
            <w:tcW w:w="1694" w:type="dxa"/>
          </w:tcPr>
          <w:p w:rsidR="00F959AC" w:rsidRPr="009D3B2E" w:rsidRDefault="009D3B2E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authorized user</w:t>
            </w:r>
          </w:p>
        </w:tc>
        <w:tc>
          <w:tcPr>
            <w:tcW w:w="1954" w:type="dxa"/>
          </w:tcPr>
          <w:p w:rsidR="00F959AC" w:rsidRDefault="00F17343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log out from system</w:t>
            </w:r>
          </w:p>
        </w:tc>
        <w:tc>
          <w:tcPr>
            <w:tcW w:w="1644" w:type="dxa"/>
          </w:tcPr>
          <w:p w:rsidR="00F959AC" w:rsidRDefault="00F17343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No one can access my information and I can log in whenever needed.</w:t>
            </w:r>
          </w:p>
        </w:tc>
        <w:tc>
          <w:tcPr>
            <w:tcW w:w="1559" w:type="dxa"/>
          </w:tcPr>
          <w:p w:rsidR="00F959AC" w:rsidRDefault="00F959AC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959AC" w:rsidRDefault="00F959AC" w:rsidP="00324D00">
            <w:pPr>
              <w:spacing w:line="480" w:lineRule="auto"/>
            </w:pPr>
          </w:p>
        </w:tc>
      </w:tr>
      <w:tr w:rsidR="00F959AC" w:rsidTr="002C2153">
        <w:tc>
          <w:tcPr>
            <w:tcW w:w="736" w:type="dxa"/>
          </w:tcPr>
          <w:p w:rsidR="00F959AC" w:rsidRDefault="00B900EC" w:rsidP="00324D00">
            <w:pPr>
              <w:spacing w:line="480" w:lineRule="auto"/>
            </w:pPr>
            <w:r>
              <w:t>3</w:t>
            </w:r>
          </w:p>
        </w:tc>
        <w:tc>
          <w:tcPr>
            <w:tcW w:w="1694" w:type="dxa"/>
          </w:tcPr>
          <w:p w:rsidR="00F17343" w:rsidRDefault="00F17343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Student </w:t>
            </w:r>
          </w:p>
          <w:p w:rsidR="00F959AC" w:rsidRDefault="00F959AC" w:rsidP="00324D00">
            <w:pPr>
              <w:spacing w:line="480" w:lineRule="auto"/>
            </w:pPr>
          </w:p>
        </w:tc>
        <w:tc>
          <w:tcPr>
            <w:tcW w:w="1954" w:type="dxa"/>
          </w:tcPr>
          <w:p w:rsidR="00F959AC" w:rsidRDefault="00F17343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update my profile information</w:t>
            </w:r>
          </w:p>
        </w:tc>
        <w:tc>
          <w:tcPr>
            <w:tcW w:w="1644" w:type="dxa"/>
          </w:tcPr>
          <w:p w:rsidR="00F959AC" w:rsidRDefault="00F17343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change my information</w:t>
            </w:r>
          </w:p>
        </w:tc>
        <w:tc>
          <w:tcPr>
            <w:tcW w:w="1559" w:type="dxa"/>
          </w:tcPr>
          <w:p w:rsidR="00F959AC" w:rsidRDefault="00F959AC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959AC" w:rsidRDefault="00F959AC" w:rsidP="00324D00">
            <w:pPr>
              <w:spacing w:line="480" w:lineRule="auto"/>
            </w:pPr>
          </w:p>
        </w:tc>
      </w:tr>
      <w:tr w:rsidR="00F959AC" w:rsidTr="002C2153">
        <w:tc>
          <w:tcPr>
            <w:tcW w:w="736" w:type="dxa"/>
          </w:tcPr>
          <w:p w:rsidR="00F959AC" w:rsidRDefault="00B900EC" w:rsidP="00324D00">
            <w:pPr>
              <w:spacing w:line="480" w:lineRule="auto"/>
            </w:pPr>
            <w:r>
              <w:t>4</w:t>
            </w:r>
          </w:p>
        </w:tc>
        <w:tc>
          <w:tcPr>
            <w:tcW w:w="1694" w:type="dxa"/>
          </w:tcPr>
          <w:p w:rsidR="00F17343" w:rsidRDefault="00F17343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Student </w:t>
            </w:r>
          </w:p>
          <w:p w:rsidR="00F959AC" w:rsidRDefault="00F959AC" w:rsidP="00324D00">
            <w:pPr>
              <w:spacing w:line="480" w:lineRule="auto"/>
            </w:pPr>
          </w:p>
        </w:tc>
        <w:tc>
          <w:tcPr>
            <w:tcW w:w="1954" w:type="dxa"/>
          </w:tcPr>
          <w:p w:rsidR="00F17343" w:rsidRDefault="00F17343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submit my magazine </w:t>
            </w:r>
          </w:p>
          <w:p w:rsidR="00F959AC" w:rsidRDefault="00F959AC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959AC" w:rsidRDefault="00F17343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contribute my work</w:t>
            </w:r>
          </w:p>
        </w:tc>
        <w:tc>
          <w:tcPr>
            <w:tcW w:w="1559" w:type="dxa"/>
          </w:tcPr>
          <w:p w:rsidR="00F959AC" w:rsidRDefault="00F959AC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959AC" w:rsidRDefault="00F959AC" w:rsidP="00324D00">
            <w:pPr>
              <w:spacing w:line="480" w:lineRule="auto"/>
            </w:pPr>
          </w:p>
        </w:tc>
      </w:tr>
      <w:tr w:rsidR="00B900EC" w:rsidTr="002C2153">
        <w:tc>
          <w:tcPr>
            <w:tcW w:w="736" w:type="dxa"/>
          </w:tcPr>
          <w:p w:rsidR="00B900EC" w:rsidRDefault="00B900EC" w:rsidP="00324D00">
            <w:pPr>
              <w:spacing w:line="480" w:lineRule="auto"/>
            </w:pPr>
            <w:r>
              <w:t>5</w:t>
            </w:r>
          </w:p>
        </w:tc>
        <w:tc>
          <w:tcPr>
            <w:tcW w:w="1694" w:type="dxa"/>
          </w:tcPr>
          <w:p w:rsidR="00F17343" w:rsidRDefault="00F17343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Student </w:t>
            </w:r>
          </w:p>
          <w:p w:rsidR="00B900EC" w:rsidRDefault="00B900EC" w:rsidP="00324D00">
            <w:pPr>
              <w:spacing w:line="480" w:lineRule="auto"/>
            </w:pPr>
          </w:p>
        </w:tc>
        <w:tc>
          <w:tcPr>
            <w:tcW w:w="1954" w:type="dxa"/>
          </w:tcPr>
          <w:p w:rsidR="00B900EC" w:rsidRDefault="00F17343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see my distribution</w:t>
            </w:r>
          </w:p>
        </w:tc>
        <w:tc>
          <w:tcPr>
            <w:tcW w:w="1644" w:type="dxa"/>
          </w:tcPr>
          <w:p w:rsidR="00B900EC" w:rsidRDefault="00F17343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 xml:space="preserve">I can view all my </w:t>
            </w:r>
            <w:r>
              <w:rPr>
                <w:rFonts w:ascii="Arial" w:hAnsi="Arial" w:cs="Arial"/>
                <w:sz w:val="24"/>
              </w:rPr>
              <w:lastRenderedPageBreak/>
              <w:t>contribution and can view, update or delete my contribution.</w:t>
            </w:r>
          </w:p>
        </w:tc>
        <w:tc>
          <w:tcPr>
            <w:tcW w:w="1559" w:type="dxa"/>
          </w:tcPr>
          <w:p w:rsidR="00B900EC" w:rsidRDefault="00B900EC" w:rsidP="00324D00">
            <w:pPr>
              <w:spacing w:line="480" w:lineRule="auto"/>
            </w:pPr>
          </w:p>
        </w:tc>
        <w:tc>
          <w:tcPr>
            <w:tcW w:w="1559" w:type="dxa"/>
          </w:tcPr>
          <w:p w:rsidR="00B900EC" w:rsidRDefault="00B900EC" w:rsidP="00324D00">
            <w:pPr>
              <w:spacing w:line="480" w:lineRule="auto"/>
            </w:pPr>
          </w:p>
        </w:tc>
      </w:tr>
      <w:tr w:rsidR="00B900EC" w:rsidTr="002C2153">
        <w:tc>
          <w:tcPr>
            <w:tcW w:w="736" w:type="dxa"/>
          </w:tcPr>
          <w:p w:rsidR="00B900EC" w:rsidRDefault="00B900EC" w:rsidP="00324D00">
            <w:pPr>
              <w:spacing w:line="480" w:lineRule="auto"/>
            </w:pPr>
            <w:r>
              <w:t>6</w:t>
            </w:r>
          </w:p>
        </w:tc>
        <w:tc>
          <w:tcPr>
            <w:tcW w:w="1694" w:type="dxa"/>
          </w:tcPr>
          <w:p w:rsidR="00F17343" w:rsidRDefault="00F17343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Student </w:t>
            </w:r>
          </w:p>
          <w:p w:rsidR="00B900EC" w:rsidRDefault="00B900EC" w:rsidP="00324D00">
            <w:pPr>
              <w:spacing w:line="480" w:lineRule="auto"/>
            </w:pPr>
          </w:p>
        </w:tc>
        <w:tc>
          <w:tcPr>
            <w:tcW w:w="1954" w:type="dxa"/>
          </w:tcPr>
          <w:p w:rsidR="00F17343" w:rsidRDefault="00F17343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Update or Delete my distribution </w:t>
            </w:r>
          </w:p>
          <w:p w:rsidR="00B900EC" w:rsidRDefault="00B900EC" w:rsidP="00324D00">
            <w:pPr>
              <w:spacing w:line="480" w:lineRule="auto"/>
            </w:pPr>
          </w:p>
        </w:tc>
        <w:tc>
          <w:tcPr>
            <w:tcW w:w="1644" w:type="dxa"/>
          </w:tcPr>
          <w:p w:rsidR="00B900EC" w:rsidRDefault="00F17343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update report’s information.</w:t>
            </w:r>
          </w:p>
        </w:tc>
        <w:tc>
          <w:tcPr>
            <w:tcW w:w="1559" w:type="dxa"/>
          </w:tcPr>
          <w:p w:rsidR="00B900EC" w:rsidRDefault="00B900EC" w:rsidP="00324D00">
            <w:pPr>
              <w:spacing w:line="480" w:lineRule="auto"/>
            </w:pPr>
          </w:p>
        </w:tc>
        <w:tc>
          <w:tcPr>
            <w:tcW w:w="1559" w:type="dxa"/>
          </w:tcPr>
          <w:p w:rsidR="00B900EC" w:rsidRDefault="00B900EC" w:rsidP="00324D00">
            <w:pPr>
              <w:spacing w:line="480" w:lineRule="auto"/>
            </w:pPr>
          </w:p>
        </w:tc>
      </w:tr>
      <w:tr w:rsidR="00B900EC" w:rsidTr="002C2153">
        <w:tc>
          <w:tcPr>
            <w:tcW w:w="736" w:type="dxa"/>
          </w:tcPr>
          <w:p w:rsidR="00B900EC" w:rsidRDefault="00B900EC" w:rsidP="00324D00">
            <w:pPr>
              <w:spacing w:line="480" w:lineRule="auto"/>
            </w:pPr>
            <w:r>
              <w:t>7</w:t>
            </w:r>
          </w:p>
        </w:tc>
        <w:tc>
          <w:tcPr>
            <w:tcW w:w="1694" w:type="dxa"/>
          </w:tcPr>
          <w:p w:rsidR="00F17343" w:rsidRDefault="00F17343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Student </w:t>
            </w:r>
          </w:p>
          <w:p w:rsidR="00B900EC" w:rsidRDefault="00B900EC" w:rsidP="00324D00">
            <w:pPr>
              <w:spacing w:line="480" w:lineRule="auto"/>
            </w:pPr>
          </w:p>
        </w:tc>
        <w:tc>
          <w:tcPr>
            <w:tcW w:w="1954" w:type="dxa"/>
          </w:tcPr>
          <w:p w:rsidR="00B900EC" w:rsidRDefault="00F17343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view and post comments</w:t>
            </w:r>
          </w:p>
        </w:tc>
        <w:tc>
          <w:tcPr>
            <w:tcW w:w="1644" w:type="dxa"/>
          </w:tcPr>
          <w:p w:rsidR="00B900EC" w:rsidRDefault="00F17343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 xml:space="preserve">I can see the comments posted by my faculty member as well as post a reply-comment.  </w:t>
            </w:r>
          </w:p>
        </w:tc>
        <w:tc>
          <w:tcPr>
            <w:tcW w:w="1559" w:type="dxa"/>
          </w:tcPr>
          <w:p w:rsidR="00B900EC" w:rsidRDefault="00B900EC" w:rsidP="00324D00">
            <w:pPr>
              <w:spacing w:line="480" w:lineRule="auto"/>
            </w:pPr>
          </w:p>
        </w:tc>
        <w:tc>
          <w:tcPr>
            <w:tcW w:w="1559" w:type="dxa"/>
          </w:tcPr>
          <w:p w:rsidR="00B900EC" w:rsidRDefault="00B900EC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8</w:t>
            </w:r>
          </w:p>
        </w:tc>
        <w:tc>
          <w:tcPr>
            <w:tcW w:w="1694" w:type="dxa"/>
          </w:tcPr>
          <w:p w:rsidR="00F17343" w:rsidRDefault="00F17343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Student 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F17343" w:rsidRDefault="00F17343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Directly chat with my faculty member.  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F17343" w:rsidP="00324D00">
            <w:pPr>
              <w:spacing w:line="480" w:lineRule="auto"/>
            </w:pPr>
            <w:proofErr w:type="gramStart"/>
            <w:r>
              <w:rPr>
                <w:rFonts w:ascii="Arial" w:hAnsi="Arial" w:cs="Arial"/>
                <w:sz w:val="24"/>
              </w:rPr>
              <w:t>can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talk with my faculty member and ask questions.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lastRenderedPageBreak/>
              <w:t>9</w:t>
            </w:r>
          </w:p>
        </w:tc>
        <w:tc>
          <w:tcPr>
            <w:tcW w:w="1694" w:type="dxa"/>
          </w:tcPr>
          <w:p w:rsidR="0015419C" w:rsidRDefault="0015419C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Student 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F17343" w:rsidRDefault="0015419C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get notifications and email</w:t>
            </w:r>
          </w:p>
        </w:tc>
        <w:tc>
          <w:tcPr>
            <w:tcW w:w="1644" w:type="dxa"/>
          </w:tcPr>
          <w:p w:rsidR="00F17343" w:rsidRDefault="00324D00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Can</w:t>
            </w:r>
            <w:r w:rsidR="0015419C">
              <w:rPr>
                <w:rFonts w:ascii="Arial" w:hAnsi="Arial" w:cs="Arial"/>
                <w:sz w:val="24"/>
              </w:rPr>
              <w:t xml:space="preserve"> </w:t>
            </w:r>
            <w:r w:rsidR="0059189E">
              <w:rPr>
                <w:rFonts w:ascii="Arial" w:hAnsi="Arial" w:cs="Arial"/>
                <w:sz w:val="24"/>
              </w:rPr>
              <w:t>always</w:t>
            </w:r>
            <w:r w:rsidR="0015419C">
              <w:rPr>
                <w:rFonts w:ascii="Arial" w:hAnsi="Arial" w:cs="Arial"/>
                <w:sz w:val="24"/>
              </w:rPr>
              <w:t xml:space="preserve"> updated about my contribution.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10</w:t>
            </w:r>
          </w:p>
        </w:tc>
        <w:tc>
          <w:tcPr>
            <w:tcW w:w="1694" w:type="dxa"/>
          </w:tcPr>
          <w:p w:rsidR="00F17343" w:rsidRDefault="0015419C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marketing coordinator</w:t>
            </w:r>
          </w:p>
        </w:tc>
        <w:tc>
          <w:tcPr>
            <w:tcW w:w="1954" w:type="dxa"/>
          </w:tcPr>
          <w:p w:rsidR="0015419C" w:rsidRDefault="0015419C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automatically send email to students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15419C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they can get updated about their contribution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11</w:t>
            </w:r>
          </w:p>
        </w:tc>
        <w:tc>
          <w:tcPr>
            <w:tcW w:w="1694" w:type="dxa"/>
          </w:tcPr>
          <w:p w:rsidR="00F17343" w:rsidRDefault="0015419C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marketing coordinator</w:t>
            </w:r>
          </w:p>
        </w:tc>
        <w:tc>
          <w:tcPr>
            <w:tcW w:w="1954" w:type="dxa"/>
          </w:tcPr>
          <w:p w:rsidR="0015419C" w:rsidRDefault="0015419C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see the submitted magazines and images of my faculty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15419C" w:rsidP="00324D00">
            <w:pPr>
              <w:spacing w:line="480" w:lineRule="auto"/>
            </w:pPr>
            <w:proofErr w:type="gramStart"/>
            <w:r>
              <w:rPr>
                <w:rFonts w:ascii="Arial" w:hAnsi="Arial" w:cs="Arial"/>
                <w:sz w:val="24"/>
              </w:rPr>
              <w:t>that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I can select some for annual publication.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12</w:t>
            </w:r>
          </w:p>
        </w:tc>
        <w:tc>
          <w:tcPr>
            <w:tcW w:w="1694" w:type="dxa"/>
          </w:tcPr>
          <w:p w:rsidR="00F17343" w:rsidRDefault="0015419C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marketing coordinator</w:t>
            </w:r>
          </w:p>
        </w:tc>
        <w:tc>
          <w:tcPr>
            <w:tcW w:w="1954" w:type="dxa"/>
          </w:tcPr>
          <w:p w:rsidR="0015419C" w:rsidRDefault="0015419C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comments in the individual reports 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15419C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can make aware the student of their mistake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13</w:t>
            </w:r>
          </w:p>
        </w:tc>
        <w:tc>
          <w:tcPr>
            <w:tcW w:w="169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Marketing Coordinator</w:t>
            </w:r>
          </w:p>
        </w:tc>
        <w:tc>
          <w:tcPr>
            <w:tcW w:w="195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see the statistical report of the faculty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measure the participation of the students.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lastRenderedPageBreak/>
              <w:t>14</w:t>
            </w:r>
          </w:p>
        </w:tc>
        <w:tc>
          <w:tcPr>
            <w:tcW w:w="169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Marketing Coordinator</w:t>
            </w:r>
          </w:p>
        </w:tc>
        <w:tc>
          <w:tcPr>
            <w:tcW w:w="195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direct conversation with student 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help them in the editing purpose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15</w:t>
            </w:r>
          </w:p>
        </w:tc>
        <w:tc>
          <w:tcPr>
            <w:tcW w:w="169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Marketing Coordinator</w:t>
            </w:r>
          </w:p>
        </w:tc>
        <w:tc>
          <w:tcPr>
            <w:tcW w:w="195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approve or unapproved the contribution of my faculty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can publish or suspend magazines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16</w:t>
            </w:r>
          </w:p>
        </w:tc>
        <w:tc>
          <w:tcPr>
            <w:tcW w:w="169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Marketing Coordinator</w:t>
            </w:r>
          </w:p>
        </w:tc>
        <w:tc>
          <w:tcPr>
            <w:tcW w:w="195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make a comment and reply-comment on student’s reports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 inform them about their reports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17</w:t>
            </w:r>
          </w:p>
        </w:tc>
        <w:tc>
          <w:tcPr>
            <w:tcW w:w="169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Guest faculty 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see statistical view of all faculty and our own faculty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Understand easily our contribution.</w:t>
            </w:r>
            <w:r>
              <w:rPr>
                <w:sz w:val="24"/>
              </w:rPr>
              <w:t xml:space="preserve">   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18</w:t>
            </w:r>
          </w:p>
        </w:tc>
        <w:tc>
          <w:tcPr>
            <w:tcW w:w="1694" w:type="dxa"/>
          </w:tcPr>
          <w:p w:rsidR="00F17343" w:rsidRP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Guest faculty</w:t>
            </w:r>
          </w:p>
        </w:tc>
        <w:tc>
          <w:tcPr>
            <w:tcW w:w="1954" w:type="dxa"/>
          </w:tcPr>
          <w:p w:rsidR="00F17343" w:rsidRP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see statistical view of our </w:t>
            </w:r>
            <w:r>
              <w:rPr>
                <w:rFonts w:ascii="Arial" w:hAnsi="Arial" w:cs="Arial"/>
                <w:sz w:val="24"/>
              </w:rPr>
              <w:lastRenderedPageBreak/>
              <w:t xml:space="preserve">faculty’s position </w:t>
            </w:r>
          </w:p>
        </w:tc>
        <w:tc>
          <w:tcPr>
            <w:tcW w:w="164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lastRenderedPageBreak/>
              <w:t xml:space="preserve">Can see out position of </w:t>
            </w:r>
            <w:r>
              <w:rPr>
                <w:rFonts w:ascii="Arial" w:hAnsi="Arial" w:cs="Arial"/>
                <w:sz w:val="24"/>
              </w:rPr>
              <w:lastRenderedPageBreak/>
              <w:t>annual contribution.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19</w:t>
            </w:r>
          </w:p>
        </w:tc>
        <w:tc>
          <w:tcPr>
            <w:tcW w:w="1694" w:type="dxa"/>
          </w:tcPr>
          <w:p w:rsidR="00F17343" w:rsidRP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Guest faculty </w:t>
            </w:r>
          </w:p>
        </w:tc>
        <w:tc>
          <w:tcPr>
            <w:tcW w:w="195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view student information</w:t>
            </w:r>
          </w:p>
        </w:tc>
        <w:tc>
          <w:tcPr>
            <w:tcW w:w="164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Can see which student contribution is granted.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20</w:t>
            </w:r>
          </w:p>
        </w:tc>
        <w:tc>
          <w:tcPr>
            <w:tcW w:w="169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Marketing Manager 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create, read, update and delete administrator 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give administrator the access to oversee all process for me.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21</w:t>
            </w:r>
          </w:p>
        </w:tc>
        <w:tc>
          <w:tcPr>
            <w:tcW w:w="169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marketing manager and administrator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Create, read, update and delete faculty.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manage faculties’ information.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22</w:t>
            </w:r>
          </w:p>
        </w:tc>
        <w:tc>
          <w:tcPr>
            <w:tcW w:w="169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marketing manager and administrator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857418" w:rsidRDefault="00857418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Create, view, update and delete final closure date.  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857418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 xml:space="preserve">I can manipulate final closure date for annual </w:t>
            </w:r>
            <w:r>
              <w:rPr>
                <w:rFonts w:ascii="Arial" w:hAnsi="Arial" w:cs="Arial"/>
                <w:sz w:val="24"/>
              </w:rPr>
              <w:lastRenderedPageBreak/>
              <w:t>magazine festival.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23</w:t>
            </w:r>
          </w:p>
        </w:tc>
        <w:tc>
          <w:tcPr>
            <w:tcW w:w="1694" w:type="dxa"/>
          </w:tcPr>
          <w:p w:rsidR="0093144E" w:rsidRDefault="0093144E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marketing manager and administrator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93144E" w:rsidRDefault="0093144E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Create, read, update and delete marketing coordinator.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93144E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manipulate marketing coordinator.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24</w:t>
            </w:r>
          </w:p>
        </w:tc>
        <w:tc>
          <w:tcPr>
            <w:tcW w:w="1694" w:type="dxa"/>
          </w:tcPr>
          <w:p w:rsidR="00F17343" w:rsidRPr="0093144E" w:rsidRDefault="0093144E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marketing manager and administrator</w:t>
            </w:r>
          </w:p>
        </w:tc>
        <w:tc>
          <w:tcPr>
            <w:tcW w:w="1954" w:type="dxa"/>
          </w:tcPr>
          <w:p w:rsidR="00324D00" w:rsidRDefault="00324D00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Create, read, update and delete Students.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324D00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manage all students.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25</w:t>
            </w:r>
          </w:p>
        </w:tc>
        <w:tc>
          <w:tcPr>
            <w:tcW w:w="1694" w:type="dxa"/>
          </w:tcPr>
          <w:p w:rsidR="0093144E" w:rsidRDefault="0093144E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marketing manager and administrator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F17343" w:rsidRDefault="00324D00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create, read, update and delete guest account for each faculty</w:t>
            </w:r>
          </w:p>
        </w:tc>
        <w:tc>
          <w:tcPr>
            <w:tcW w:w="1644" w:type="dxa"/>
          </w:tcPr>
          <w:p w:rsidR="00F17343" w:rsidRDefault="00324D00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manipulate all guest account.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F17343" w:rsidP="00324D00">
            <w:pPr>
              <w:spacing w:line="480" w:lineRule="auto"/>
            </w:pPr>
            <w:r>
              <w:t>26</w:t>
            </w:r>
          </w:p>
        </w:tc>
        <w:tc>
          <w:tcPr>
            <w:tcW w:w="1694" w:type="dxa"/>
          </w:tcPr>
          <w:p w:rsidR="0093144E" w:rsidRDefault="0093144E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marketing manager and administrator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324D00" w:rsidRDefault="00324D00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Read and delete student’s contribution. 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324D00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 xml:space="preserve">I can view and delete all </w:t>
            </w:r>
            <w:proofErr w:type="gramStart"/>
            <w:r>
              <w:rPr>
                <w:rFonts w:ascii="Arial" w:hAnsi="Arial" w:cs="Arial"/>
                <w:sz w:val="24"/>
              </w:rPr>
              <w:t>students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reports.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2C2153" w:rsidP="00324D00">
            <w:pPr>
              <w:spacing w:line="480" w:lineRule="auto"/>
            </w:pPr>
            <w:r>
              <w:lastRenderedPageBreak/>
              <w:t>27</w:t>
            </w:r>
          </w:p>
        </w:tc>
        <w:tc>
          <w:tcPr>
            <w:tcW w:w="1694" w:type="dxa"/>
          </w:tcPr>
          <w:p w:rsidR="0093144E" w:rsidRDefault="0093144E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marketing manager and administrator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F17343" w:rsidRDefault="0093144E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 xml:space="preserve">see all statistical reports  </w:t>
            </w:r>
          </w:p>
        </w:tc>
        <w:tc>
          <w:tcPr>
            <w:tcW w:w="1644" w:type="dxa"/>
          </w:tcPr>
          <w:p w:rsidR="00F17343" w:rsidRDefault="0093144E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see quick view of contributions based on faculty.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2C2153" w:rsidP="00324D00">
            <w:pPr>
              <w:spacing w:line="480" w:lineRule="auto"/>
            </w:pPr>
            <w:r>
              <w:t>28</w:t>
            </w:r>
          </w:p>
        </w:tc>
        <w:tc>
          <w:tcPr>
            <w:tcW w:w="1694" w:type="dxa"/>
          </w:tcPr>
          <w:p w:rsidR="0093144E" w:rsidRDefault="0093144E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marketing manager and administrator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F17343" w:rsidRDefault="0093144E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 xml:space="preserve">see all conversation between faculty member and students  </w:t>
            </w:r>
          </w:p>
        </w:tc>
        <w:tc>
          <w:tcPr>
            <w:tcW w:w="1644" w:type="dxa"/>
          </w:tcPr>
          <w:p w:rsidR="00F17343" w:rsidRDefault="0093144E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know what are they were chatting.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2C2153" w:rsidP="00324D00">
            <w:pPr>
              <w:spacing w:line="480" w:lineRule="auto"/>
            </w:pPr>
            <w:r>
              <w:t>29</w:t>
            </w:r>
          </w:p>
        </w:tc>
        <w:tc>
          <w:tcPr>
            <w:tcW w:w="1694" w:type="dxa"/>
          </w:tcPr>
          <w:p w:rsidR="0093144E" w:rsidRDefault="0093144E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marketing manager and administrator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954" w:type="dxa"/>
          </w:tcPr>
          <w:p w:rsidR="00F17343" w:rsidRDefault="0093144E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read, update and delete individual faculty’s contribution data</w:t>
            </w:r>
          </w:p>
        </w:tc>
        <w:tc>
          <w:tcPr>
            <w:tcW w:w="1644" w:type="dxa"/>
          </w:tcPr>
          <w:p w:rsidR="00F17343" w:rsidRDefault="0093144E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manipulate contribution data if needed.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  <w:tr w:rsidR="00F17343" w:rsidTr="002C2153">
        <w:tc>
          <w:tcPr>
            <w:tcW w:w="736" w:type="dxa"/>
          </w:tcPr>
          <w:p w:rsidR="00F17343" w:rsidRDefault="002C2153" w:rsidP="00324D00">
            <w:pPr>
              <w:spacing w:line="480" w:lineRule="auto"/>
            </w:pPr>
            <w:r>
              <w:t>30</w:t>
            </w:r>
            <w:bookmarkStart w:id="0" w:name="_GoBack"/>
            <w:bookmarkEnd w:id="0"/>
          </w:p>
        </w:tc>
        <w:tc>
          <w:tcPr>
            <w:tcW w:w="1694" w:type="dxa"/>
          </w:tcPr>
          <w:p w:rsidR="00F17343" w:rsidRDefault="0093144E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marketing manager</w:t>
            </w:r>
          </w:p>
        </w:tc>
        <w:tc>
          <w:tcPr>
            <w:tcW w:w="1954" w:type="dxa"/>
          </w:tcPr>
          <w:p w:rsidR="0093144E" w:rsidRDefault="0093144E" w:rsidP="00324D00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download students contribution</w:t>
            </w:r>
          </w:p>
          <w:p w:rsidR="00F17343" w:rsidRDefault="00F17343" w:rsidP="00324D00">
            <w:pPr>
              <w:spacing w:line="480" w:lineRule="auto"/>
            </w:pPr>
          </w:p>
        </w:tc>
        <w:tc>
          <w:tcPr>
            <w:tcW w:w="1644" w:type="dxa"/>
          </w:tcPr>
          <w:p w:rsidR="00F17343" w:rsidRDefault="0093144E" w:rsidP="00324D00">
            <w:pPr>
              <w:spacing w:line="480" w:lineRule="auto"/>
            </w:pPr>
            <w:r>
              <w:rPr>
                <w:rFonts w:ascii="Arial" w:hAnsi="Arial" w:cs="Arial"/>
                <w:sz w:val="24"/>
              </w:rPr>
              <w:t>I can see final contributions of students.</w:t>
            </w: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  <w:tc>
          <w:tcPr>
            <w:tcW w:w="1559" w:type="dxa"/>
          </w:tcPr>
          <w:p w:rsidR="00F17343" w:rsidRDefault="00F17343" w:rsidP="00324D00">
            <w:pPr>
              <w:spacing w:line="480" w:lineRule="auto"/>
            </w:pPr>
          </w:p>
        </w:tc>
      </w:tr>
    </w:tbl>
    <w:p w:rsidR="00F959AC" w:rsidRDefault="00F959AC" w:rsidP="00324D00">
      <w:pPr>
        <w:spacing w:line="480" w:lineRule="auto"/>
      </w:pPr>
    </w:p>
    <w:sectPr w:rsidR="00F9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66A48"/>
    <w:multiLevelType w:val="hybridMultilevel"/>
    <w:tmpl w:val="42F04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AC"/>
    <w:rsid w:val="0015419C"/>
    <w:rsid w:val="002C2153"/>
    <w:rsid w:val="00324D00"/>
    <w:rsid w:val="004D42BD"/>
    <w:rsid w:val="0059189E"/>
    <w:rsid w:val="00857418"/>
    <w:rsid w:val="00883D25"/>
    <w:rsid w:val="0093144E"/>
    <w:rsid w:val="009D3B2E"/>
    <w:rsid w:val="00B900EC"/>
    <w:rsid w:val="00D74A41"/>
    <w:rsid w:val="00ED5661"/>
    <w:rsid w:val="00F17343"/>
    <w:rsid w:val="00F9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0DF3"/>
  <w15:chartTrackingRefBased/>
  <w15:docId w15:val="{1BDE45E4-ED0B-4C37-AF1B-0EFC671C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FF90-4FD5-464B-9C20-11A3231E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Sidratul Muntaha Chowdhury</dc:creator>
  <cp:keywords/>
  <dc:description/>
  <cp:lastModifiedBy>Sidratul Muntaha Chowdhury</cp:lastModifiedBy>
  <cp:revision>20</cp:revision>
  <dcterms:created xsi:type="dcterms:W3CDTF">2019-02-24T19:46:00Z</dcterms:created>
  <dcterms:modified xsi:type="dcterms:W3CDTF">2019-02-25T12:21:00Z</dcterms:modified>
</cp:coreProperties>
</file>