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2D" w:rsidRDefault="007A01E4">
      <w:pPr>
        <w:pStyle w:val="a4"/>
      </w:pPr>
      <w:bookmarkStart w:id="0" w:name="_hplwlnt4wxol" w:colFirst="0" w:colLast="0"/>
      <w:bookmarkEnd w:id="0"/>
      <w:r>
        <w:t>Directors of organizations receive higher salaries than the ordinary worker. Some people think it is necessary while others think it is unfair. Discuss both views and give your own opinions.</w:t>
      </w:r>
    </w:p>
    <w:p w:rsidR="000F562D" w:rsidRDefault="007A01E4">
      <w:pPr>
        <w:pStyle w:val="normal"/>
      </w:pPr>
      <w:commentRangeStart w:id="1"/>
      <w:r>
        <w:t xml:space="preserve">It is a meaningful discussion on whether the managers of organizations </w:t>
      </w:r>
      <w:commentRangeEnd w:id="1"/>
      <w:r w:rsidR="00CA767D">
        <w:rPr>
          <w:rStyle w:val="a5"/>
        </w:rPr>
        <w:commentReference w:id="1"/>
      </w:r>
      <w:r>
        <w:t>should receive higher salaries than the ordinary employees. The directors are usually having less work than the workers. However, the value yield from the directors to the corporation i</w:t>
      </w:r>
      <w:r>
        <w:t xml:space="preserve">s much weighted. I suppose that the directors should receive higher salaries. </w:t>
      </w:r>
    </w:p>
    <w:p w:rsidR="000F562D" w:rsidRDefault="000F562D">
      <w:pPr>
        <w:pStyle w:val="normal"/>
      </w:pPr>
    </w:p>
    <w:p w:rsidR="000F562D" w:rsidRDefault="007A01E4">
      <w:pPr>
        <w:pStyle w:val="normal"/>
      </w:pPr>
      <w:r>
        <w:t xml:space="preserve">To begin with, a company can survive </w:t>
      </w:r>
      <w:commentRangeStart w:id="2"/>
      <w:r>
        <w:t>due to</w:t>
      </w:r>
      <w:commentRangeEnd w:id="2"/>
      <w:r w:rsidR="00CA767D">
        <w:rPr>
          <w:rStyle w:val="a5"/>
        </w:rPr>
        <w:commentReference w:id="2"/>
      </w:r>
      <w:r>
        <w:t xml:space="preserve"> </w:t>
      </w:r>
      <w:r>
        <w:t>adequate workforce and productivity. That is why some people think that</w:t>
      </w:r>
      <w:commentRangeStart w:id="3"/>
      <w:r>
        <w:t xml:space="preserve"> ordinary employees should be paid higher than the manager</w:t>
      </w:r>
      <w:r>
        <w:t>s.</w:t>
      </w:r>
      <w:commentRangeEnd w:id="3"/>
      <w:r w:rsidR="00CA767D">
        <w:rPr>
          <w:rStyle w:val="a5"/>
        </w:rPr>
        <w:commentReference w:id="3"/>
      </w:r>
      <w:r>
        <w:t xml:space="preserve"> </w:t>
      </w:r>
      <w:r w:rsidR="00EC754F">
        <w:t>M</w:t>
      </w:r>
      <w:r w:rsidR="00EC754F">
        <w:rPr>
          <w:rFonts w:hint="eastAsia"/>
        </w:rPr>
        <w:t>ore often than not,</w:t>
      </w:r>
      <w:r>
        <w:t xml:space="preserve"> the director's </w:t>
      </w:r>
      <w:commentRangeStart w:id="4"/>
      <w:r>
        <w:t xml:space="preserve">proposal </w:t>
      </w:r>
      <w:commentRangeEnd w:id="4"/>
      <w:r w:rsidR="00CA767D">
        <w:rPr>
          <w:rStyle w:val="a5"/>
        </w:rPr>
        <w:commentReference w:id="4"/>
      </w:r>
      <w:r>
        <w:t>would no</w:t>
      </w:r>
      <w:r w:rsidR="00EC754F">
        <w:t xml:space="preserve">t be implemented if there are </w:t>
      </w:r>
      <w:r w:rsidR="00EC754F">
        <w:rPr>
          <w:rFonts w:hint="eastAsia"/>
        </w:rPr>
        <w:t>limited number of</w:t>
      </w:r>
      <w:r>
        <w:t xml:space="preserve"> </w:t>
      </w:r>
      <w:r w:rsidR="00EC754F">
        <w:rPr>
          <w:rFonts w:hint="eastAsia"/>
        </w:rPr>
        <w:t xml:space="preserve">capable </w:t>
      </w:r>
      <w:r>
        <w:t>employees. It is clear that the workers are essential to a company.</w:t>
      </w:r>
      <w:commentRangeStart w:id="5"/>
      <w:r>
        <w:t xml:space="preserve"> A well-paid of salary to the employees can promote the development of an enterprise. </w:t>
      </w:r>
      <w:commentRangeEnd w:id="5"/>
      <w:r w:rsidR="00CA767D">
        <w:rPr>
          <w:rStyle w:val="a5"/>
        </w:rPr>
        <w:commentReference w:id="5"/>
      </w:r>
      <w:r>
        <w:t>Otherwise, the</w:t>
      </w:r>
      <w:r>
        <w:t xml:space="preserve">y will perform strikes and protests. </w:t>
      </w:r>
    </w:p>
    <w:p w:rsidR="000F562D" w:rsidRDefault="000F562D">
      <w:pPr>
        <w:pStyle w:val="normal"/>
      </w:pPr>
    </w:p>
    <w:p w:rsidR="000F562D" w:rsidRDefault="007A01E4">
      <w:pPr>
        <w:pStyle w:val="normal"/>
      </w:pPr>
      <w:r>
        <w:t xml:space="preserve">Nevertheless, the directors of organizations </w:t>
      </w:r>
      <w:commentRangeStart w:id="6"/>
      <w:r>
        <w:t>are paid higher than</w:t>
      </w:r>
      <w:commentRangeEnd w:id="6"/>
      <w:r w:rsidR="00CA767D">
        <w:rPr>
          <w:rStyle w:val="a5"/>
        </w:rPr>
        <w:commentReference w:id="6"/>
      </w:r>
      <w:r>
        <w:t xml:space="preserve"> ordinary employees because they have much experience. They have a broad insight in managerial affairs and the future development of the company. In add</w:t>
      </w:r>
      <w:r>
        <w:t>ition, some of the directors are stakeholders of the company. They take much more risks than the workers</w:t>
      </w:r>
      <w:r w:rsidR="00EC754F">
        <w:rPr>
          <w:rFonts w:hint="eastAsia"/>
        </w:rPr>
        <w:t xml:space="preserve"> s</w:t>
      </w:r>
      <w:r>
        <w:t xml:space="preserve">o that </w:t>
      </w:r>
      <w:r>
        <w:t xml:space="preserve">the decision they made is normally optimal for the corporation. If the company faces failure, the managers will </w:t>
      </w:r>
      <w:commentRangeStart w:id="7"/>
      <w:r>
        <w:t xml:space="preserve">accept </w:t>
      </w:r>
      <w:r>
        <w:t>more losses</w:t>
      </w:r>
      <w:commentRangeEnd w:id="7"/>
      <w:r w:rsidR="00CA767D">
        <w:rPr>
          <w:rStyle w:val="a5"/>
        </w:rPr>
        <w:commentReference w:id="7"/>
      </w:r>
      <w:r>
        <w:t xml:space="preserve"> than the or</w:t>
      </w:r>
      <w:r>
        <w:t xml:space="preserve">dinary employees. Hence, they deserve higher salaries. </w:t>
      </w:r>
    </w:p>
    <w:p w:rsidR="000F562D" w:rsidRDefault="000F562D">
      <w:pPr>
        <w:pStyle w:val="normal"/>
      </w:pPr>
    </w:p>
    <w:p w:rsidR="000F562D" w:rsidRDefault="007A01E4">
      <w:pPr>
        <w:pStyle w:val="normal"/>
        <w:rPr>
          <w:rFonts w:hint="eastAsia"/>
        </w:rPr>
      </w:pPr>
      <w:r>
        <w:t xml:space="preserve">To conclude, the organization should pay sufficient salaries to ordinary workers. Moreover, the directors should also have reasonable salaries that are higher than </w:t>
      </w:r>
      <w:commentRangeStart w:id="8"/>
      <w:r>
        <w:t xml:space="preserve">the normal employees </w:t>
      </w:r>
      <w:commentRangeEnd w:id="8"/>
      <w:r w:rsidR="00CA767D">
        <w:rPr>
          <w:rStyle w:val="a5"/>
        </w:rPr>
        <w:commentReference w:id="8"/>
      </w:r>
      <w:commentRangeStart w:id="9"/>
      <w:r>
        <w:t>due to their s</w:t>
      </w:r>
      <w:r>
        <w:t xml:space="preserve">upport for </w:t>
      </w:r>
      <w:commentRangeEnd w:id="9"/>
      <w:r w:rsidR="00CA767D">
        <w:rPr>
          <w:rStyle w:val="a5"/>
        </w:rPr>
        <w:commentReference w:id="9"/>
      </w:r>
      <w:r>
        <w:t>the current and future development of the company.</w:t>
      </w:r>
    </w:p>
    <w:p w:rsidR="007A01E4" w:rsidRDefault="007A01E4">
      <w:pPr>
        <w:pStyle w:val="normal"/>
        <w:rPr>
          <w:rFonts w:hint="eastAsia"/>
        </w:rPr>
      </w:pPr>
    </w:p>
    <w:p w:rsidR="007A01E4" w:rsidRDefault="007A01E4">
      <w:pPr>
        <w:pStyle w:val="normal"/>
        <w:rPr>
          <w:rFonts w:hint="eastAsia"/>
        </w:rPr>
      </w:pPr>
      <w:r>
        <w:t>O</w:t>
      </w:r>
      <w:r>
        <w:rPr>
          <w:rFonts w:hint="eastAsia"/>
        </w:rPr>
        <w:t>utline:</w:t>
      </w:r>
    </w:p>
    <w:p w:rsidR="007A01E4" w:rsidRDefault="007A01E4">
      <w:pPr>
        <w:pStyle w:val="normal"/>
        <w:rPr>
          <w:rFonts w:hint="eastAsia"/>
        </w:rPr>
      </w:pPr>
      <w:r>
        <w:t>P</w:t>
      </w:r>
      <w:r>
        <w:rPr>
          <w:rFonts w:hint="eastAsia"/>
        </w:rPr>
        <w:t xml:space="preserve">oint: </w:t>
      </w:r>
      <w:r>
        <w:rPr>
          <w:rFonts w:hint="eastAsia"/>
        </w:rPr>
        <w:t>核心点</w:t>
      </w:r>
    </w:p>
    <w:p w:rsidR="007A01E4" w:rsidRDefault="007A01E4">
      <w:pPr>
        <w:pStyle w:val="normal"/>
        <w:rPr>
          <w:rFonts w:hint="eastAsia"/>
        </w:rPr>
      </w:pPr>
      <w:r>
        <w:t>E</w:t>
      </w:r>
      <w:r>
        <w:rPr>
          <w:rFonts w:hint="eastAsia"/>
        </w:rPr>
        <w:t xml:space="preserve">xplanation </w:t>
      </w:r>
    </w:p>
    <w:p w:rsidR="007A01E4" w:rsidRDefault="007A01E4">
      <w:pPr>
        <w:pStyle w:val="normal"/>
        <w:rPr>
          <w:rFonts w:hint="eastAsia"/>
        </w:rPr>
      </w:pPr>
      <w:r>
        <w:t>E</w:t>
      </w:r>
      <w:r>
        <w:rPr>
          <w:rFonts w:hint="eastAsia"/>
        </w:rPr>
        <w:t xml:space="preserve">xample </w:t>
      </w:r>
      <w:r>
        <w:rPr>
          <w:rFonts w:hint="eastAsia"/>
        </w:rPr>
        <w:t>：</w:t>
      </w:r>
    </w:p>
    <w:p w:rsidR="007A01E4" w:rsidRDefault="007A01E4">
      <w:pPr>
        <w:pStyle w:val="normal"/>
        <w:rPr>
          <w:rFonts w:hint="eastAsia"/>
        </w:rPr>
      </w:pPr>
      <w:r>
        <w:rPr>
          <w:rFonts w:hint="eastAsia"/>
        </w:rPr>
        <w:t>1___</w:t>
      </w:r>
      <w:r>
        <w:rPr>
          <w:rFonts w:hint="eastAsia"/>
        </w:rPr>
        <w:t>铺垫</w:t>
      </w:r>
      <w:r>
        <w:rPr>
          <w:rFonts w:hint="eastAsia"/>
        </w:rPr>
        <w:t>__ 2__</w:t>
      </w:r>
      <w:r>
        <w:rPr>
          <w:rFonts w:hint="eastAsia"/>
        </w:rPr>
        <w:t>具体的事情</w:t>
      </w:r>
      <w:r>
        <w:rPr>
          <w:rFonts w:hint="eastAsia"/>
        </w:rPr>
        <w:t>___3__</w:t>
      </w:r>
      <w:r>
        <w:rPr>
          <w:rFonts w:hint="eastAsia"/>
        </w:rPr>
        <w:t>根据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推理</w:t>
      </w:r>
      <w:r>
        <w:rPr>
          <w:rFonts w:hint="eastAsia"/>
        </w:rPr>
        <w:t>_</w:t>
      </w:r>
      <w:r>
        <w:rPr>
          <w:rFonts w:hint="eastAsia"/>
        </w:rPr>
        <w:t>（不要跳回</w:t>
      </w:r>
      <w:r>
        <w:rPr>
          <w:rFonts w:hint="eastAsia"/>
        </w:rPr>
        <w:t>point</w:t>
      </w:r>
      <w:r>
        <w:rPr>
          <w:rFonts w:hint="eastAsia"/>
        </w:rPr>
        <w:t>）</w:t>
      </w:r>
      <w:r>
        <w:rPr>
          <w:rFonts w:hint="eastAsia"/>
        </w:rPr>
        <w:t>_</w:t>
      </w:r>
    </w:p>
    <w:p w:rsidR="007A01E4" w:rsidRDefault="007A01E4">
      <w:pPr>
        <w:pStyle w:val="normal"/>
      </w:pPr>
      <w:r>
        <w:t>L</w:t>
      </w:r>
      <w:r>
        <w:rPr>
          <w:rFonts w:hint="eastAsia"/>
        </w:rPr>
        <w:t xml:space="preserve">ink back </w:t>
      </w:r>
    </w:p>
    <w:sectPr w:rsidR="007A01E4" w:rsidSect="000F56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dministrator" w:date="2022-05-18T15:09:00Z" w:initials="A">
    <w:p w:rsidR="00CA767D" w:rsidRDefault="00CA767D">
      <w:pPr>
        <w:pStyle w:val="a6"/>
      </w:pPr>
      <w:r>
        <w:rPr>
          <w:rStyle w:val="a5"/>
        </w:rPr>
        <w:annotationRef/>
      </w:r>
      <w:r w:rsidR="00EC754F">
        <w:t>T</w:t>
      </w:r>
      <w:r w:rsidR="00EC754F">
        <w:rPr>
          <w:rFonts w:hint="eastAsia"/>
        </w:rPr>
        <w:t xml:space="preserve">here is a contraversy about/ on </w:t>
      </w:r>
    </w:p>
  </w:comment>
  <w:comment w:id="2" w:author="Administrator" w:date="2022-05-18T15:09:00Z" w:initials="A">
    <w:p w:rsidR="00CA767D" w:rsidRDefault="00CA767D">
      <w:pPr>
        <w:pStyle w:val="a6"/>
      </w:pPr>
      <w:r>
        <w:rPr>
          <w:rStyle w:val="a5"/>
        </w:rPr>
        <w:annotationRef/>
      </w:r>
      <w:r w:rsidR="00EC754F">
        <w:t>T</w:t>
      </w:r>
      <w:r w:rsidR="00EC754F">
        <w:rPr>
          <w:rFonts w:hint="eastAsia"/>
        </w:rPr>
        <w:t xml:space="preserve">hanks to </w:t>
      </w:r>
    </w:p>
  </w:comment>
  <w:comment w:id="3" w:author="Administrator" w:date="2022-05-18T15:10:00Z" w:initials="A">
    <w:p w:rsidR="00CA767D" w:rsidRDefault="00CA767D">
      <w:pPr>
        <w:pStyle w:val="a6"/>
      </w:pPr>
      <w:r>
        <w:rPr>
          <w:rStyle w:val="a5"/>
        </w:rPr>
        <w:annotationRef/>
      </w:r>
      <w:r w:rsidR="00EC754F">
        <w:t>B</w:t>
      </w:r>
      <w:r w:rsidR="00EC754F">
        <w:rPr>
          <w:rFonts w:hint="eastAsia"/>
        </w:rPr>
        <w:t xml:space="preserve">e better paid </w:t>
      </w:r>
    </w:p>
  </w:comment>
  <w:comment w:id="4" w:author="Administrator" w:date="2022-05-18T15:11:00Z" w:initials="A">
    <w:p w:rsidR="00CA767D" w:rsidRDefault="00CA767D">
      <w:pPr>
        <w:pStyle w:val="a6"/>
      </w:pPr>
      <w:r>
        <w:rPr>
          <w:rStyle w:val="a5"/>
        </w:rPr>
        <w:annotationRef/>
      </w:r>
      <w:r w:rsidR="00EC754F">
        <w:t>D</w:t>
      </w:r>
      <w:r w:rsidR="00EC754F">
        <w:rPr>
          <w:rFonts w:hint="eastAsia"/>
        </w:rPr>
        <w:t xml:space="preserve">ecisions and trategies </w:t>
      </w:r>
    </w:p>
  </w:comment>
  <w:comment w:id="5" w:author="Administrator" w:date="2022-05-18T15:13:00Z" w:initials="A">
    <w:p w:rsidR="00CA767D" w:rsidRDefault="00CA767D">
      <w:pPr>
        <w:pStyle w:val="a6"/>
        <w:rPr>
          <w:rFonts w:hint="eastAsia"/>
        </w:rPr>
      </w:pPr>
      <w:r>
        <w:rPr>
          <w:rStyle w:val="a5"/>
        </w:rPr>
        <w:annotationRef/>
      </w:r>
      <w:r w:rsidR="00EC754F">
        <w:t>S</w:t>
      </w:r>
      <w:r w:rsidR="00EC754F">
        <w:rPr>
          <w:rFonts w:hint="eastAsia"/>
        </w:rPr>
        <w:t xml:space="preserve">atisfactory salaries to employees </w:t>
      </w:r>
      <w:r w:rsidR="00EC754F">
        <w:t>…</w:t>
      </w:r>
    </w:p>
    <w:p w:rsidR="00EC754F" w:rsidRDefault="00EC754F">
      <w:pPr>
        <w:pStyle w:val="a6"/>
        <w:rPr>
          <w:rFonts w:hint="eastAsia"/>
        </w:rPr>
      </w:pPr>
      <w:r>
        <w:t>S</w:t>
      </w:r>
      <w:r>
        <w:rPr>
          <w:rFonts w:hint="eastAsia"/>
        </w:rPr>
        <w:t xml:space="preserve">atisfying </w:t>
      </w:r>
    </w:p>
    <w:p w:rsidR="00EC754F" w:rsidRDefault="00EC754F">
      <w:pPr>
        <w:pStyle w:val="a6"/>
      </w:pPr>
      <w:r>
        <w:t>S</w:t>
      </w:r>
      <w:r>
        <w:rPr>
          <w:rFonts w:hint="eastAsia"/>
        </w:rPr>
        <w:t xml:space="preserve">atisfied </w:t>
      </w:r>
    </w:p>
  </w:comment>
  <w:comment w:id="6" w:author="Administrator" w:date="2022-05-18T15:16:00Z" w:initials="A">
    <w:p w:rsidR="00CA767D" w:rsidRDefault="00CA767D">
      <w:pPr>
        <w:pStyle w:val="a6"/>
      </w:pPr>
      <w:r>
        <w:rPr>
          <w:rStyle w:val="a5"/>
        </w:rPr>
        <w:annotationRef/>
      </w:r>
      <w:r w:rsidR="00EC754F">
        <w:t>C</w:t>
      </w:r>
      <w:r w:rsidR="00EC754F">
        <w:rPr>
          <w:rFonts w:hint="eastAsia"/>
        </w:rPr>
        <w:t>hiefs deserve higher pay than average staff</w:t>
      </w:r>
    </w:p>
  </w:comment>
  <w:comment w:id="7" w:author="Administrator" w:date="2022-05-18T15:17:00Z" w:initials="A">
    <w:p w:rsidR="00CA767D" w:rsidRDefault="00CA767D">
      <w:pPr>
        <w:pStyle w:val="a6"/>
      </w:pPr>
      <w:r>
        <w:rPr>
          <w:rStyle w:val="a5"/>
        </w:rPr>
        <w:annotationRef/>
      </w:r>
      <w:r w:rsidR="00EC754F">
        <w:t>W</w:t>
      </w:r>
      <w:r w:rsidR="00EC754F">
        <w:rPr>
          <w:rFonts w:hint="eastAsia"/>
        </w:rPr>
        <w:t>ill take more responsibility of losses than</w:t>
      </w:r>
      <w:r w:rsidR="00EC754F">
        <w:t>…</w:t>
      </w:r>
    </w:p>
  </w:comment>
  <w:comment w:id="8" w:author="Administrator" w:date="2022-05-18T15:18:00Z" w:initials="A">
    <w:p w:rsidR="00CA767D" w:rsidRDefault="00CA767D">
      <w:pPr>
        <w:pStyle w:val="a6"/>
      </w:pPr>
      <w:r>
        <w:rPr>
          <w:rStyle w:val="a5"/>
        </w:rPr>
        <w:annotationRef/>
      </w:r>
      <w:r w:rsidR="00EC754F">
        <w:t>A</w:t>
      </w:r>
      <w:r w:rsidR="00EC754F">
        <w:rPr>
          <w:rFonts w:hint="eastAsia"/>
        </w:rPr>
        <w:t xml:space="preserve">verage personnel </w:t>
      </w:r>
    </w:p>
  </w:comment>
  <w:comment w:id="9" w:author="Administrator" w:date="2022-05-18T15:19:00Z" w:initials="A">
    <w:p w:rsidR="00CA767D" w:rsidRDefault="00CA767D">
      <w:pPr>
        <w:pStyle w:val="a6"/>
      </w:pPr>
      <w:r>
        <w:rPr>
          <w:rStyle w:val="a5"/>
        </w:rPr>
        <w:annotationRef/>
      </w:r>
      <w:r w:rsidR="00EC754F">
        <w:t xml:space="preserve">Due </w:t>
      </w:r>
      <w:r w:rsidR="00EC754F">
        <w:rPr>
          <w:rFonts w:hint="eastAsia"/>
        </w:rPr>
        <w:t xml:space="preserve">to their greater responsibility and contributions to </w:t>
      </w:r>
      <w:r w:rsidR="00EC754F">
        <w:t>…</w:t>
      </w:r>
      <w:r w:rsidR="00EC754F">
        <w:rPr>
          <w:rFonts w:hint="eastAsia"/>
        </w:rP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0F562D"/>
    <w:rsid w:val="000F562D"/>
    <w:rsid w:val="007A01E4"/>
    <w:rsid w:val="00CA767D"/>
    <w:rsid w:val="00EC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rsid w:val="000F56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F56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F56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F56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F562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F56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F562D"/>
  </w:style>
  <w:style w:type="table" w:customStyle="1" w:styleId="TableNormal">
    <w:name w:val="Table Normal"/>
    <w:rsid w:val="000F5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F562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F562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CA767D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CA767D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CA767D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A767D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CA767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A767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76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2022-05-18T05:14:00Z</dcterms:created>
  <dcterms:modified xsi:type="dcterms:W3CDTF">2022-05-18T08:06:00Z</dcterms:modified>
</cp:coreProperties>
</file>