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bottomFromText="200" w:vertAnchor="page" w:horzAnchor="margin" w:tblpY="571"/>
        <w:tblW w:w="9349" w:type="dxa"/>
        <w:tblBorders>
          <w:top w:val="single" w:sz="24" w:space="0" w:color="auto"/>
          <w:left w:val="single" w:sz="24" w:space="0" w:color="auto"/>
          <w:bottom w:val="single" w:sz="24" w:space="0" w:color="auto"/>
          <w:right w:val="single" w:sz="24" w:space="0" w:color="auto"/>
          <w:insideH w:val="single" w:sz="24" w:space="0" w:color="auto"/>
          <w:insideV w:val="single" w:sz="2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349"/>
      </w:tblGrid>
      <w:tr w:rsidR="0036569A" w:rsidRPr="0036569A" w14:paraId="4F434AD2" w14:textId="77777777" w:rsidTr="009A3979">
        <w:trPr>
          <w:trHeight w:val="1885"/>
        </w:trPr>
        <w:tc>
          <w:tcPr>
            <w:tcW w:w="93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shd w:val="pct10" w:color="auto" w:fill="auto"/>
          </w:tcPr>
          <w:p w14:paraId="1535BB86" w14:textId="77777777" w:rsidR="0036569A" w:rsidRPr="0036569A" w:rsidRDefault="0036569A" w:rsidP="0036569A">
            <w:pPr>
              <w:spacing w:after="0" w:line="276" w:lineRule="auto"/>
              <w:rPr>
                <w:rFonts w:ascii="Tahoma" w:eastAsia="Times New Roman" w:hAnsi="Tahoma" w:cs="Tahoma"/>
                <w:b/>
                <w:iCs/>
                <w:color w:val="000000"/>
                <w:kern w:val="0"/>
                <w:sz w:val="24"/>
                <w:szCs w:val="24"/>
                <w:lang w:val="es-ES_tradnl" w:eastAsia="es-ES_tradnl"/>
                <w14:ligatures w14:val="none"/>
              </w:rPr>
            </w:pPr>
            <w:r w:rsidRPr="0036569A">
              <w:rPr>
                <w:rFonts w:ascii="Tahoma" w:eastAsia="Times New Roman" w:hAnsi="Tahoma" w:cs="Tahoma"/>
                <w:b/>
                <w:iCs/>
                <w:color w:val="000000"/>
                <w:kern w:val="0"/>
                <w:sz w:val="72"/>
                <w:szCs w:val="72"/>
                <w:lang w:val="es-ES_tradnl" w:eastAsia="es-ES_tradnl"/>
                <w14:ligatures w14:val="none"/>
              </w:rPr>
              <w:t xml:space="preserve">                F.M.H.</w:t>
            </w:r>
          </w:p>
          <w:p w14:paraId="4967B821" w14:textId="77777777" w:rsidR="0036569A" w:rsidRPr="0036569A" w:rsidRDefault="0036569A" w:rsidP="0036569A">
            <w:pPr>
              <w:spacing w:after="0" w:line="276" w:lineRule="auto"/>
              <w:rPr>
                <w:rFonts w:ascii="Tahoma" w:eastAsia="Times New Roman" w:hAnsi="Tahoma" w:cs="Tahoma"/>
                <w:b/>
                <w:iCs/>
                <w:color w:val="000000"/>
                <w:kern w:val="0"/>
                <w:sz w:val="24"/>
                <w:szCs w:val="24"/>
                <w:lang w:val="es-ES_tradnl" w:eastAsia="es-ES_tradnl"/>
                <w14:ligatures w14:val="none"/>
              </w:rPr>
            </w:pPr>
            <w:r w:rsidRPr="0036569A">
              <w:rPr>
                <w:rFonts w:ascii="Tahoma" w:eastAsia="Times New Roman" w:hAnsi="Tahoma" w:cs="Tahoma"/>
                <w:b/>
                <w:iCs/>
                <w:color w:val="000000"/>
                <w:kern w:val="0"/>
                <w:sz w:val="24"/>
                <w:szCs w:val="24"/>
                <w:lang w:val="es-ES_tradnl" w:eastAsia="es-ES_tradnl"/>
                <w14:ligatures w14:val="none"/>
              </w:rPr>
              <w:t xml:space="preserve">                                             </w:t>
            </w:r>
            <w:hyperlink r:id="rId5" w:history="1">
              <w:r w:rsidRPr="0036569A">
                <w:rPr>
                  <w:rFonts w:ascii="Tahoma" w:eastAsia="Times New Roman" w:hAnsi="Tahoma" w:cs="Tahoma"/>
                  <w:b/>
                  <w:iCs/>
                  <w:color w:val="0563C1" w:themeColor="hyperlink"/>
                  <w:kern w:val="0"/>
                  <w:sz w:val="24"/>
                  <w:szCs w:val="24"/>
                  <w:u w:val="single"/>
                  <w:lang w:val="es-ES_tradnl" w:eastAsia="es-ES_tradnl"/>
                  <w14:ligatures w14:val="none"/>
                </w:rPr>
                <w:t>fmharroyo@gmail.com</w:t>
              </w:r>
            </w:hyperlink>
          </w:p>
          <w:p w14:paraId="2B0FA986" w14:textId="77777777" w:rsidR="0036569A" w:rsidRPr="0036569A" w:rsidRDefault="0036569A" w:rsidP="0036569A">
            <w:pPr>
              <w:spacing w:after="0" w:line="276" w:lineRule="auto"/>
              <w:rPr>
                <w:rFonts w:ascii="Tahoma" w:eastAsia="Times New Roman" w:hAnsi="Tahoma" w:cs="Tahoma"/>
                <w:b/>
                <w:iCs/>
                <w:color w:val="000000"/>
                <w:kern w:val="0"/>
                <w:sz w:val="24"/>
                <w:szCs w:val="24"/>
                <w:lang w:val="es-ES_tradnl" w:eastAsia="es-ES_tradnl"/>
                <w14:ligatures w14:val="none"/>
              </w:rPr>
            </w:pPr>
            <w:r w:rsidRPr="0036569A">
              <w:rPr>
                <w:rFonts w:ascii="Tahoma" w:eastAsia="Times New Roman" w:hAnsi="Tahoma" w:cs="Tahoma"/>
                <w:b/>
                <w:iCs/>
                <w:color w:val="000000"/>
                <w:kern w:val="0"/>
                <w:sz w:val="24"/>
                <w:szCs w:val="24"/>
                <w:lang w:val="es-ES_tradnl" w:eastAsia="es-ES_tradnl"/>
                <w14:ligatures w14:val="none"/>
              </w:rPr>
              <w:t xml:space="preserve">                                                      </w:t>
            </w:r>
            <w:proofErr w:type="spellStart"/>
            <w:r w:rsidRPr="0036569A">
              <w:rPr>
                <w:rFonts w:ascii="Tahoma" w:eastAsia="Times New Roman" w:hAnsi="Tahoma" w:cs="Tahoma"/>
                <w:iCs/>
                <w:color w:val="000000"/>
                <w:kern w:val="0"/>
                <w:sz w:val="20"/>
                <w:szCs w:val="20"/>
                <w:lang w:val="es-ES_tradnl" w:eastAsia="es-ES_tradnl"/>
                <w14:ligatures w14:val="none"/>
              </w:rPr>
              <w:t>cel</w:t>
            </w:r>
            <w:proofErr w:type="spellEnd"/>
            <w:r w:rsidRPr="0036569A">
              <w:rPr>
                <w:rFonts w:ascii="Tahoma" w:eastAsia="Times New Roman" w:hAnsi="Tahoma" w:cs="Tahoma"/>
                <w:iCs/>
                <w:color w:val="000000"/>
                <w:kern w:val="0"/>
                <w:sz w:val="20"/>
                <w:szCs w:val="20"/>
                <w:lang w:val="es-ES_tradnl" w:eastAsia="es-ES_tradnl"/>
                <w14:ligatures w14:val="none"/>
              </w:rPr>
              <w:t>: 02923- 648947</w:t>
            </w:r>
          </w:p>
          <w:p w14:paraId="12E743DD" w14:textId="77777777" w:rsidR="0036569A" w:rsidRPr="0036569A" w:rsidRDefault="0036569A" w:rsidP="0036569A">
            <w:pPr>
              <w:spacing w:after="0" w:line="276" w:lineRule="auto"/>
              <w:jc w:val="center"/>
              <w:rPr>
                <w:rFonts w:ascii="Tahoma" w:eastAsia="Times New Roman" w:hAnsi="Tahoma" w:cs="Tahoma"/>
                <w:iCs/>
                <w:color w:val="000000"/>
                <w:kern w:val="0"/>
                <w:sz w:val="20"/>
                <w:szCs w:val="20"/>
                <w:lang w:val="es-ES_tradnl" w:eastAsia="es-ES_tradnl"/>
                <w14:ligatures w14:val="none"/>
              </w:rPr>
            </w:pPr>
            <w:r w:rsidRPr="0036569A">
              <w:rPr>
                <w:rFonts w:ascii="Tahoma" w:eastAsia="Times New Roman" w:hAnsi="Tahoma" w:cs="Tahoma"/>
                <w:iCs/>
                <w:color w:val="000000"/>
                <w:kern w:val="0"/>
                <w:sz w:val="20"/>
                <w:szCs w:val="20"/>
                <w:lang w:val="es-ES_tradnl" w:eastAsia="es-ES_tradnl"/>
                <w14:ligatures w14:val="none"/>
              </w:rPr>
              <w:t xml:space="preserve">Parque Industrial- </w:t>
            </w:r>
            <w:proofErr w:type="spellStart"/>
            <w:r w:rsidRPr="0036569A">
              <w:rPr>
                <w:rFonts w:ascii="Tahoma" w:eastAsia="Times New Roman" w:hAnsi="Tahoma" w:cs="Tahoma"/>
                <w:iCs/>
                <w:color w:val="000000"/>
                <w:kern w:val="0"/>
                <w:sz w:val="20"/>
                <w:szCs w:val="20"/>
                <w:lang w:val="es-ES_tradnl" w:eastAsia="es-ES_tradnl"/>
                <w14:ligatures w14:val="none"/>
              </w:rPr>
              <w:t>Huanguelén</w:t>
            </w:r>
            <w:proofErr w:type="spellEnd"/>
          </w:p>
          <w:p w14:paraId="4D232204" w14:textId="77777777" w:rsidR="0036569A" w:rsidRPr="0036569A" w:rsidRDefault="0036569A" w:rsidP="0036569A">
            <w:pPr>
              <w:spacing w:after="0" w:line="276" w:lineRule="auto"/>
              <w:jc w:val="center"/>
              <w:rPr>
                <w:rFonts w:ascii="Tahoma" w:eastAsia="Times New Roman" w:hAnsi="Tahoma" w:cs="Tahoma"/>
                <w:iCs/>
                <w:color w:val="000000"/>
                <w:kern w:val="0"/>
                <w:sz w:val="20"/>
                <w:szCs w:val="20"/>
                <w:lang w:val="es-ES_tradnl" w:eastAsia="es-ES_tradnl"/>
                <w14:ligatures w14:val="none"/>
              </w:rPr>
            </w:pPr>
          </w:p>
          <w:p w14:paraId="57DCDE26" w14:textId="77777777" w:rsidR="0036569A" w:rsidRPr="0036569A" w:rsidRDefault="0036569A" w:rsidP="0036569A">
            <w:pPr>
              <w:spacing w:after="0" w:line="276" w:lineRule="auto"/>
              <w:jc w:val="center"/>
              <w:rPr>
                <w:rFonts w:ascii="Tahoma" w:eastAsia="Times New Roman" w:hAnsi="Tahoma" w:cs="Tahoma"/>
                <w:iCs/>
                <w:color w:val="000000"/>
                <w:kern w:val="0"/>
                <w:sz w:val="20"/>
                <w:szCs w:val="20"/>
                <w:lang w:val="es-ES_tradnl" w:eastAsia="es-ES_tradnl"/>
                <w14:ligatures w14:val="none"/>
              </w:rPr>
            </w:pPr>
          </w:p>
        </w:tc>
      </w:tr>
      <w:tr w:rsidR="0036569A" w:rsidRPr="0036569A" w14:paraId="5C6E5FF3" w14:textId="77777777" w:rsidTr="009A3979">
        <w:trPr>
          <w:trHeight w:val="826"/>
        </w:trPr>
        <w:tc>
          <w:tcPr>
            <w:tcW w:w="932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hideMark/>
          </w:tcPr>
          <w:p w14:paraId="639A2D28" w14:textId="625809F5" w:rsidR="0036569A" w:rsidRPr="0036569A" w:rsidRDefault="0036569A" w:rsidP="0036569A">
            <w:pPr>
              <w:shd w:val="clear" w:color="auto" w:fill="FFFFFF"/>
              <w:spacing w:after="0" w:line="276" w:lineRule="auto"/>
              <w:rPr>
                <w:rFonts w:eastAsia="Times New Roman" w:cstheme="minorHAnsi"/>
                <w:iCs/>
                <w:spacing w:val="-3"/>
                <w:w w:val="102"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r w:rsidRPr="0036569A">
              <w:rPr>
                <w:rFonts w:eastAsia="Times New Roman" w:cstheme="minorHAnsi"/>
                <w:iCs/>
                <w:spacing w:val="-3"/>
                <w:w w:val="102"/>
                <w:kern w:val="0"/>
                <w:sz w:val="28"/>
                <w:szCs w:val="28"/>
                <w:u w:val="single"/>
                <w:lang w:val="es-ES_tradnl" w:eastAsia="es-ES"/>
                <w14:ligatures w14:val="none"/>
              </w:rPr>
              <w:t xml:space="preserve">CLIENTE: </w:t>
            </w:r>
            <w:proofErr w:type="spellStart"/>
            <w:r>
              <w:rPr>
                <w:rFonts w:eastAsia="Times New Roman" w:cstheme="minorHAnsi"/>
                <w:iCs/>
                <w:spacing w:val="-3"/>
                <w:w w:val="102"/>
                <w:kern w:val="0"/>
                <w:sz w:val="28"/>
                <w:szCs w:val="28"/>
                <w:u w:val="single"/>
                <w:lang w:val="es-ES_tradnl" w:eastAsia="es-ES"/>
                <w14:ligatures w14:val="none"/>
              </w:rPr>
              <w:t>Agronomia</w:t>
            </w:r>
            <w:proofErr w:type="spellEnd"/>
            <w:r w:rsidRPr="0036569A">
              <w:rPr>
                <w:rFonts w:eastAsia="Times New Roman" w:cstheme="minorHAnsi"/>
                <w:iCs/>
                <w:spacing w:val="-3"/>
                <w:w w:val="102"/>
                <w:kern w:val="0"/>
                <w:sz w:val="28"/>
                <w:szCs w:val="28"/>
                <w:u w:val="single"/>
                <w:lang w:val="es-ES_tradnl" w:eastAsia="es-ES"/>
                <w14:ligatures w14:val="none"/>
              </w:rPr>
              <w:t xml:space="preserve"> </w:t>
            </w:r>
            <w:proofErr w:type="spellStart"/>
            <w:r w:rsidRPr="0036569A">
              <w:rPr>
                <w:rFonts w:eastAsia="Times New Roman" w:cstheme="minorHAnsi"/>
                <w:iCs/>
                <w:spacing w:val="-3"/>
                <w:w w:val="102"/>
                <w:kern w:val="0"/>
                <w:sz w:val="28"/>
                <w:szCs w:val="28"/>
                <w:u w:val="single"/>
                <w:lang w:val="es-ES_tradnl" w:eastAsia="es-ES"/>
                <w14:ligatures w14:val="none"/>
              </w:rPr>
              <w:t>Alvarez</w:t>
            </w:r>
            <w:proofErr w:type="spellEnd"/>
          </w:p>
          <w:p w14:paraId="2CC353B0" w14:textId="64B25BE8" w:rsidR="0036569A" w:rsidRPr="0036569A" w:rsidRDefault="0036569A" w:rsidP="0036569A">
            <w:pPr>
              <w:shd w:val="clear" w:color="auto" w:fill="FFFFFF"/>
              <w:spacing w:after="0" w:line="276" w:lineRule="auto"/>
              <w:rPr>
                <w:rFonts w:eastAsia="Times New Roman" w:cstheme="minorHAnsi"/>
                <w:iCs/>
                <w:kern w:val="0"/>
                <w:sz w:val="8"/>
                <w:szCs w:val="24"/>
                <w:lang w:val="es-ES_tradnl" w:eastAsia="es-ES"/>
                <w14:ligatures w14:val="none"/>
              </w:rPr>
            </w:pPr>
            <w:r w:rsidRPr="0036569A">
              <w:rPr>
                <w:rFonts w:eastAsia="Times New Roman" w:cstheme="minorHAnsi"/>
                <w:iCs/>
                <w:w w:val="94"/>
                <w:kern w:val="0"/>
                <w:sz w:val="28"/>
                <w:szCs w:val="28"/>
                <w:u w:val="single"/>
                <w:lang w:val="es-ES_tradnl" w:eastAsia="es-ES"/>
                <w14:ligatures w14:val="none"/>
              </w:rPr>
              <w:t>Fecha de emisión</w:t>
            </w:r>
            <w:r w:rsidRPr="0036569A">
              <w:rPr>
                <w:rFonts w:eastAsia="Times New Roman" w:cstheme="minorHAnsi"/>
                <w:iCs/>
                <w:w w:val="94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: </w:t>
            </w:r>
            <w:r>
              <w:rPr>
                <w:rFonts w:eastAsia="Times New Roman" w:cstheme="minorHAnsi"/>
                <w:iCs/>
                <w:w w:val="94"/>
                <w:kern w:val="0"/>
                <w:sz w:val="28"/>
                <w:szCs w:val="28"/>
                <w:lang w:val="es-ES_tradnl" w:eastAsia="es-ES"/>
                <w14:ligatures w14:val="none"/>
              </w:rPr>
              <w:t>20/04/2026</w:t>
            </w:r>
          </w:p>
        </w:tc>
      </w:tr>
      <w:tr w:rsidR="0036569A" w:rsidRPr="0036569A" w14:paraId="6EAEC29D" w14:textId="77777777" w:rsidTr="009A3979">
        <w:trPr>
          <w:trHeight w:val="3626"/>
        </w:trPr>
        <w:tc>
          <w:tcPr>
            <w:tcW w:w="9349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313DB696" w14:textId="6F93EC33" w:rsidR="0036569A" w:rsidRDefault="0036569A" w:rsidP="0036569A">
            <w:pPr>
              <w:shd w:val="clear" w:color="auto" w:fill="FFFFFF"/>
              <w:spacing w:after="0" w:line="480" w:lineRule="auto"/>
              <w:rPr>
                <w:rFonts w:eastAsia="Times New Roman" w:cstheme="minorHAnsi"/>
                <w:b/>
                <w:bCs/>
                <w:iCs/>
                <w:w w:val="91"/>
                <w:kern w:val="0"/>
                <w:sz w:val="24"/>
                <w:szCs w:val="24"/>
                <w:lang w:val="es-ES_tradnl" w:eastAsia="es-ES"/>
                <w14:ligatures w14:val="none"/>
              </w:rPr>
            </w:pPr>
            <w:r w:rsidRPr="0036569A">
              <w:rPr>
                <w:rFonts w:eastAsia="Times New Roman" w:cstheme="minorHAnsi"/>
                <w:b/>
                <w:bCs/>
                <w:iCs/>
                <w:w w:val="91"/>
                <w:kern w:val="0"/>
                <w:sz w:val="24"/>
                <w:szCs w:val="24"/>
                <w:lang w:val="es-ES_tradnl" w:eastAsia="es-ES"/>
                <w14:ligatures w14:val="none"/>
              </w:rPr>
              <w:t>Presupuesto</w:t>
            </w:r>
          </w:p>
          <w:p w14:paraId="3FB2D233" w14:textId="5B6B58CE" w:rsidR="0036569A" w:rsidRPr="00512667" w:rsidRDefault="0036569A" w:rsidP="003656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r w:rsidRPr="00D75138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Fabricar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</w:t>
            </w:r>
            <w:r w:rsidR="008A5A65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tres</w:t>
            </w:r>
            <w:r w:rsidRPr="00D75138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extractor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es</w:t>
            </w:r>
            <w:r w:rsidRPr="00D75138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a sinfín de 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90 ton/h., 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10 </w:t>
            </w:r>
            <w:r w:rsidRPr="00D75138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m. de largo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y 300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mm.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De diámetro. Espira sinfín 60-110, eje caño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schedulle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40 de 2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”,cabezal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con reducción marca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rattini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de 15 </w:t>
            </w:r>
            <w:proofErr w:type="gramStart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hp..</w:t>
            </w:r>
            <w:proofErr w:type="gramEnd"/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, guillotina cierre a cremallera. Base para motor de chapa ¼ y varillas roscadas 1”</w:t>
            </w:r>
          </w:p>
          <w:p w14:paraId="4A36D0E8" w14:textId="14D0C805" w:rsidR="0036569A" w:rsidRPr="00D75138" w:rsidRDefault="008A5A65" w:rsidP="0036569A">
            <w:pPr>
              <w:pStyle w:val="Prrafodelista"/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b/>
                <w:i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3 </w:t>
            </w:r>
            <w:proofErr w:type="gramStart"/>
            <w:r w:rsidR="0036569A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Caño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s</w:t>
            </w:r>
            <w:proofErr w:type="gramEnd"/>
            <w:r w:rsidR="0036569A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camisa de 6</w:t>
            </w:r>
            <w:r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m.</w:t>
            </w:r>
            <w:r w:rsidR="0036569A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 de largo y 450 </w:t>
            </w:r>
            <w:proofErr w:type="spellStart"/>
            <w:r w:rsidR="0036569A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>mm.</w:t>
            </w:r>
            <w:proofErr w:type="spellEnd"/>
            <w:r w:rsidR="0036569A">
              <w:rPr>
                <w:rFonts w:ascii="Times New Roman" w:eastAsia="Times New Roman" w:hAnsi="Times New Roman" w:cs="Times New Roman"/>
                <w:bCs/>
                <w:iCs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 De diámetro </w:t>
            </w:r>
          </w:p>
          <w:p w14:paraId="351D2226" w14:textId="65E16B93" w:rsidR="0036569A" w:rsidRPr="0014797C" w:rsidRDefault="0014797C" w:rsidP="0036569A">
            <w:pPr>
              <w:shd w:val="clear" w:color="auto" w:fill="FFFFFF"/>
              <w:spacing w:after="0" w:line="480" w:lineRule="auto"/>
              <w:contextualSpacing/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            </w:t>
            </w:r>
            <w:r w:rsidR="0036569A" w:rsidRPr="0014797C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</w:t>
            </w:r>
            <w:proofErr w:type="gramStart"/>
            <w:r w:rsidR="0036569A" w:rsidRPr="0036569A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Costo:…</w:t>
            </w:r>
            <w:proofErr w:type="gramEnd"/>
            <w:r w:rsidR="0036569A" w:rsidRPr="0036569A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………………………………U$S</w:t>
            </w:r>
            <w:r w:rsidR="008A5A65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</w:t>
            </w:r>
            <w:proofErr w:type="gramStart"/>
            <w:r w:rsidR="008A5A65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29.178</w:t>
            </w:r>
            <w:r w:rsidR="0036569A" w:rsidRPr="0036569A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 +</w:t>
            </w:r>
            <w:proofErr w:type="gramEnd"/>
            <w:r w:rsidR="0036569A" w:rsidRPr="0036569A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</w:t>
            </w:r>
            <w:proofErr w:type="spellStart"/>
            <w:r w:rsidR="0036569A" w:rsidRPr="0036569A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iva</w:t>
            </w:r>
            <w:proofErr w:type="spellEnd"/>
          </w:p>
          <w:p w14:paraId="21FCE6E7" w14:textId="77777777" w:rsidR="0036569A" w:rsidRDefault="0036569A" w:rsidP="0036569A">
            <w:pPr>
              <w:pStyle w:val="Prrafodelista"/>
              <w:numPr>
                <w:ilvl w:val="0"/>
                <w:numId w:val="3"/>
              </w:numPr>
              <w:shd w:val="clear" w:color="auto" w:fill="FFFFFF"/>
              <w:spacing w:after="0" w:line="480" w:lineRule="auto"/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r w:rsidRPr="0036569A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Fabricar pie de noria en chapa 1/8 y hierro </w:t>
            </w:r>
            <w:proofErr w:type="spellStart"/>
            <w:r w:rsidRPr="0036569A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upn</w:t>
            </w:r>
            <w:proofErr w:type="spellEnd"/>
            <w:r w:rsidRPr="0036569A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80 de medidas estándares para</w:t>
            </w:r>
          </w:p>
          <w:p w14:paraId="2271DF44" w14:textId="77777777" w:rsidR="00156CD5" w:rsidRDefault="0036569A" w:rsidP="0036569A">
            <w:pPr>
              <w:pStyle w:val="Prrafodelista"/>
              <w:shd w:val="clear" w:color="auto" w:fill="FFFFFF"/>
              <w:spacing w:after="0" w:line="480" w:lineRule="auto"/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Noria de 90 ton/h. medidas 1.50 m. * 1.20 </w:t>
            </w:r>
            <w:r w:rsidR="00156CD5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m. </w:t>
            </w: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* 0.40</w:t>
            </w:r>
            <w:r w:rsidR="00156CD5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m.</w:t>
            </w:r>
          </w:p>
          <w:p w14:paraId="5D80E395" w14:textId="7DE99F7A" w:rsidR="0036569A" w:rsidRDefault="00156CD5" w:rsidP="00156CD5">
            <w:pPr>
              <w:pStyle w:val="Prrafodelista"/>
              <w:numPr>
                <w:ilvl w:val="0"/>
                <w:numId w:val="3"/>
              </w:numPr>
              <w:shd w:val="clear" w:color="auto" w:fill="FFFFFF"/>
              <w:spacing w:after="0" w:line="480" w:lineRule="auto"/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Realizar montaje de pie nuevo. Cortar noria. Sostener con patas de cañ</w:t>
            </w:r>
            <w:r w:rsidR="00C81320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o</w:t>
            </w: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. Adaptar pie. Colocar </w:t>
            </w:r>
            <w:r w:rsidR="00304ABC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dos </w:t>
            </w:r>
            <w:proofErr w:type="spellStart"/>
            <w:r w:rsidR="00304ABC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ipn</w:t>
            </w:r>
            <w:proofErr w:type="spellEnd"/>
            <w:r w:rsidR="00304ABC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de 3 m.  cada uno de largo *</w:t>
            </w: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300 </w:t>
            </w:r>
            <w:proofErr w:type="spellStart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mm.</w:t>
            </w:r>
            <w:proofErr w:type="spellEnd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 para sostener </w:t>
            </w:r>
            <w:proofErr w:type="gramStart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noria</w:t>
            </w:r>
            <w:r w:rsidR="00C81320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.-</w:t>
            </w:r>
            <w:proofErr w:type="gramEnd"/>
            <w:r w:rsidR="00C81320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realizar montaje de dos extractores en silo con caño camisa de 450 </w:t>
            </w:r>
            <w:proofErr w:type="spellStart"/>
            <w:r w:rsidR="00C81320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mm.</w:t>
            </w:r>
            <w:proofErr w:type="spellEnd"/>
            <w:r w:rsidR="00C81320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 Conectados a pre</w:t>
            </w:r>
            <w:r w:rsidR="00BD275C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</w:t>
            </w:r>
            <w:r w:rsidR="00C81320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tolvas de </w:t>
            </w:r>
            <w:proofErr w:type="gramStart"/>
            <w:r w:rsidR="00C81320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pie.-</w:t>
            </w:r>
            <w:proofErr w:type="gramEnd"/>
          </w:p>
          <w:p w14:paraId="3E8E87D1" w14:textId="23E48CB9" w:rsidR="00C81320" w:rsidRDefault="00C81320" w:rsidP="00C81320">
            <w:pPr>
              <w:pStyle w:val="Prrafodelista"/>
              <w:shd w:val="clear" w:color="auto" w:fill="FFFFFF"/>
              <w:spacing w:after="0" w:line="480" w:lineRule="auto"/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proofErr w:type="gramStart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Costo:…</w:t>
            </w:r>
            <w:proofErr w:type="gramEnd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………………</w:t>
            </w:r>
            <w:proofErr w:type="gramStart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…….</w:t>
            </w:r>
            <w:proofErr w:type="gramEnd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U$S </w:t>
            </w:r>
            <w:r w:rsidR="0014797C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2</w:t>
            </w:r>
            <w:r w:rsidR="00304ABC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3</w:t>
            </w: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.650 + </w:t>
            </w:r>
            <w:proofErr w:type="spellStart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iva</w:t>
            </w:r>
            <w:proofErr w:type="spellEnd"/>
          </w:p>
          <w:p w14:paraId="4543030B" w14:textId="647D2692" w:rsidR="00C81320" w:rsidRDefault="008A5A65" w:rsidP="00C81320">
            <w:pPr>
              <w:pStyle w:val="Prrafodelista"/>
              <w:numPr>
                <w:ilvl w:val="0"/>
                <w:numId w:val="3"/>
              </w:numPr>
              <w:shd w:val="clear" w:color="auto" w:fill="FFFFFF"/>
              <w:spacing w:after="0" w:line="480" w:lineRule="auto"/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tres</w:t>
            </w:r>
            <w:r w:rsidR="00C81320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motores nuevos de 15 hp x 1500 rpm.</w:t>
            </w:r>
          </w:p>
          <w:p w14:paraId="0EA07BE2" w14:textId="5913180B" w:rsidR="0014797C" w:rsidRDefault="0014797C" w:rsidP="0014797C">
            <w:pPr>
              <w:pStyle w:val="Prrafodelista"/>
              <w:shd w:val="clear" w:color="auto" w:fill="FFFFFF"/>
              <w:spacing w:after="0" w:line="480" w:lineRule="auto"/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proofErr w:type="gramStart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Costo:…</w:t>
            </w:r>
            <w:proofErr w:type="gramEnd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…………………</w:t>
            </w:r>
            <w:proofErr w:type="gramStart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…….</w:t>
            </w:r>
            <w:proofErr w:type="gramEnd"/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U$S </w:t>
            </w:r>
            <w:r w:rsidR="008A5A65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2.220</w:t>
            </w: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 xml:space="preserve"> </w:t>
            </w:r>
          </w:p>
          <w:p w14:paraId="41C6476C" w14:textId="50155594" w:rsidR="0036569A" w:rsidRPr="0036569A" w:rsidRDefault="0036569A" w:rsidP="0036569A">
            <w:pPr>
              <w:pStyle w:val="Prrafodelista"/>
              <w:shd w:val="clear" w:color="auto" w:fill="FFFFFF"/>
              <w:spacing w:after="0" w:line="480" w:lineRule="auto"/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</w:pPr>
            <w:r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ha</w:t>
            </w:r>
            <w:r w:rsidRPr="0036569A">
              <w:rPr>
                <w:rFonts w:eastAsia="Times New Roman" w:cstheme="minorHAnsi"/>
                <w:iCs/>
                <w:w w:val="91"/>
                <w:kern w:val="0"/>
                <w:sz w:val="28"/>
                <w:szCs w:val="28"/>
                <w:lang w:val="es-ES_tradnl" w:eastAsia="es-ES"/>
                <w14:ligatures w14:val="none"/>
              </w:rPr>
              <w:t>cemos propicia la oportunidad para saludar muy atentamente. -</w:t>
            </w:r>
          </w:p>
        </w:tc>
      </w:tr>
    </w:tbl>
    <w:p w14:paraId="416CECB5" w14:textId="77777777" w:rsidR="0036569A" w:rsidRPr="0036569A" w:rsidRDefault="0036569A" w:rsidP="0036569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s-ES_tradnl" w:eastAsia="es-ES"/>
          <w14:ligatures w14:val="none"/>
        </w:rPr>
      </w:pPr>
    </w:p>
    <w:p w14:paraId="2B7A78CC" w14:textId="77777777" w:rsidR="00CF72B6" w:rsidRDefault="00CF72B6"/>
    <w:sectPr w:rsidR="00CF72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5E7A"/>
    <w:multiLevelType w:val="hybridMultilevel"/>
    <w:tmpl w:val="001EC80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DC1A06"/>
    <w:multiLevelType w:val="hybridMultilevel"/>
    <w:tmpl w:val="7B863C3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E74032"/>
    <w:multiLevelType w:val="hybridMultilevel"/>
    <w:tmpl w:val="7FB8277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0234379">
    <w:abstractNumId w:val="1"/>
  </w:num>
  <w:num w:numId="2" w16cid:durableId="328294819">
    <w:abstractNumId w:val="2"/>
  </w:num>
  <w:num w:numId="3" w16cid:durableId="8775442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569A"/>
    <w:rsid w:val="0014797C"/>
    <w:rsid w:val="00156CD5"/>
    <w:rsid w:val="0029271A"/>
    <w:rsid w:val="00304ABC"/>
    <w:rsid w:val="0036569A"/>
    <w:rsid w:val="008A5A65"/>
    <w:rsid w:val="00A307E2"/>
    <w:rsid w:val="00BD275C"/>
    <w:rsid w:val="00C81320"/>
    <w:rsid w:val="00CF7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04F08"/>
  <w15:chartTrackingRefBased/>
  <w15:docId w15:val="{C7576715-E564-4B68-BE09-3317E7263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5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5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5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5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5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5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5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5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5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56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56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56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569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569A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569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569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569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569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5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5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5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5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5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569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569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569A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5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569A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5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fmharroyo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1085</TotalTime>
  <Pages>1</Pages>
  <Words>192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German Arroyo</dc:creator>
  <cp:keywords/>
  <dc:description/>
  <cp:lastModifiedBy>German Arroyo</cp:lastModifiedBy>
  <cp:revision>3</cp:revision>
  <dcterms:created xsi:type="dcterms:W3CDTF">2026-04-20T16:50:00Z</dcterms:created>
  <dcterms:modified xsi:type="dcterms:W3CDTF">2026-04-21T10:56:00Z</dcterms:modified>
</cp:coreProperties>
</file>