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5F36C" w14:textId="7E2046C2" w:rsidR="003C0C8F" w:rsidRDefault="003C0C8F" w:rsidP="0090210E">
      <w:pPr>
        <w:rPr>
          <w:sz w:val="28"/>
        </w:rPr>
      </w:pPr>
      <w:bookmarkStart w:id="0" w:name="_GoBack"/>
      <w:bookmarkEnd w:id="0"/>
      <w:r>
        <w:rPr>
          <w:sz w:val="28"/>
        </w:rPr>
        <w:t xml:space="preserve"> </w:t>
      </w:r>
    </w:p>
    <w:p w14:paraId="38E867E7" w14:textId="77777777" w:rsidR="003C0C8F" w:rsidRPr="003C0C8F" w:rsidRDefault="003C0C8F" w:rsidP="003C0C8F">
      <w:pPr>
        <w:pStyle w:val="TtuloTDC"/>
        <w:ind w:left="2844" w:firstLine="696"/>
        <w:rPr>
          <w:rFonts w:cs="Times New Roman"/>
          <w:i w:val="0"/>
        </w:rPr>
      </w:pPr>
      <w:r w:rsidRPr="003C0C8F">
        <w:rPr>
          <w:rFonts w:cs="Times New Roman"/>
          <w:i w:val="0"/>
          <w:lang w:val="es-ES"/>
        </w:rPr>
        <w:t>Tabla de contenido</w:t>
      </w:r>
    </w:p>
    <w:p w14:paraId="46E6D173" w14:textId="77777777" w:rsidR="003C0C8F" w:rsidRDefault="003C0C8F" w:rsidP="003C0C8F">
      <w:pPr>
        <w:spacing w:line="360" w:lineRule="auto"/>
        <w:jc w:val="center"/>
        <w:rPr>
          <w:rFonts w:ascii="Times New Roman" w:hAnsi="Times New Roman" w:cs="Times New Roman"/>
          <w:sz w:val="24"/>
          <w:szCs w:val="24"/>
        </w:rPr>
      </w:pPr>
    </w:p>
    <w:p w14:paraId="1FFDFC06" w14:textId="77777777" w:rsidR="003C0C8F" w:rsidRPr="003C0C8F" w:rsidRDefault="003C0C8F" w:rsidP="003C0C8F">
      <w:pPr>
        <w:spacing w:line="360" w:lineRule="auto"/>
        <w:jc w:val="center"/>
        <w:rPr>
          <w:rFonts w:ascii="Times New Roman" w:hAnsi="Times New Roman" w:cs="Times New Roman"/>
          <w:sz w:val="24"/>
          <w:szCs w:val="24"/>
        </w:rPr>
      </w:pPr>
    </w:p>
    <w:p w14:paraId="6DBA4473" w14:textId="77777777" w:rsidR="00D97EC2" w:rsidRPr="00884E35" w:rsidRDefault="00D97EC2" w:rsidP="00D97EC2">
      <w:pPr>
        <w:pStyle w:val="Prrafodelista"/>
        <w:numPr>
          <w:ilvl w:val="0"/>
          <w:numId w:val="2"/>
        </w:numPr>
        <w:spacing w:line="360" w:lineRule="auto"/>
        <w:rPr>
          <w:rFonts w:ascii="Times New Roman" w:hAnsi="Times New Roman" w:cs="Times New Roman"/>
          <w:b/>
          <w:color w:val="373A3C"/>
          <w:sz w:val="24"/>
          <w:szCs w:val="24"/>
          <w:shd w:val="clear" w:color="auto" w:fill="FFFFFF"/>
        </w:rPr>
      </w:pPr>
      <w:r w:rsidRPr="00884E35">
        <w:rPr>
          <w:rFonts w:ascii="Times New Roman" w:hAnsi="Times New Roman" w:cs="Times New Roman"/>
          <w:b/>
          <w:color w:val="373A3C"/>
          <w:sz w:val="24"/>
          <w:szCs w:val="24"/>
          <w:shd w:val="clear" w:color="auto" w:fill="FFFFFF"/>
        </w:rPr>
        <w:t>Introducción</w:t>
      </w:r>
    </w:p>
    <w:p w14:paraId="1DE0DA8D" w14:textId="77777777" w:rsidR="00D97EC2" w:rsidRDefault="003C0C8F" w:rsidP="00884E35">
      <w:pPr>
        <w:pStyle w:val="Prrafodelista"/>
        <w:numPr>
          <w:ilvl w:val="0"/>
          <w:numId w:val="2"/>
        </w:numPr>
        <w:spacing w:line="360" w:lineRule="auto"/>
        <w:rPr>
          <w:rFonts w:ascii="Times New Roman" w:hAnsi="Times New Roman" w:cs="Times New Roman"/>
          <w:color w:val="373A3C"/>
          <w:sz w:val="24"/>
          <w:szCs w:val="24"/>
          <w:shd w:val="clear" w:color="auto" w:fill="FFFFFF"/>
        </w:rPr>
      </w:pPr>
      <w:r w:rsidRPr="00884E35">
        <w:rPr>
          <w:rFonts w:ascii="Times New Roman" w:hAnsi="Times New Roman" w:cs="Times New Roman"/>
          <w:b/>
          <w:color w:val="373A3C"/>
          <w:sz w:val="24"/>
          <w:szCs w:val="24"/>
          <w:shd w:val="clear" w:color="auto" w:fill="FFFFFF"/>
        </w:rPr>
        <w:t>Visión del proyecto</w:t>
      </w:r>
    </w:p>
    <w:p w14:paraId="562D26EB" w14:textId="77777777" w:rsidR="00D97EC2" w:rsidRDefault="003C0C8F" w:rsidP="00D97EC2">
      <w:pPr>
        <w:pStyle w:val="Prrafodelista"/>
        <w:numPr>
          <w:ilvl w:val="0"/>
          <w:numId w:val="2"/>
        </w:numPr>
        <w:spacing w:line="360" w:lineRule="auto"/>
        <w:rPr>
          <w:rFonts w:ascii="Times New Roman" w:hAnsi="Times New Roman" w:cs="Times New Roman"/>
          <w:color w:val="373A3C"/>
          <w:sz w:val="24"/>
          <w:szCs w:val="24"/>
          <w:shd w:val="clear" w:color="auto" w:fill="FFFFFF"/>
        </w:rPr>
      </w:pPr>
      <w:proofErr w:type="spellStart"/>
      <w:r w:rsidRPr="00D97EC2">
        <w:rPr>
          <w:rFonts w:ascii="Times New Roman" w:hAnsi="Times New Roman" w:cs="Times New Roman"/>
          <w:color w:val="373A3C"/>
          <w:sz w:val="24"/>
          <w:szCs w:val="24"/>
          <w:shd w:val="clear" w:color="auto" w:fill="FFFFFF"/>
        </w:rPr>
        <w:t>Epicas</w:t>
      </w:r>
      <w:proofErr w:type="spellEnd"/>
    </w:p>
    <w:p w14:paraId="1D3ADB17" w14:textId="77777777" w:rsidR="00D97EC2" w:rsidRDefault="003C0C8F" w:rsidP="00D97EC2">
      <w:pPr>
        <w:pStyle w:val="Prrafodelista"/>
        <w:numPr>
          <w:ilvl w:val="0"/>
          <w:numId w:val="2"/>
        </w:numPr>
        <w:spacing w:line="360" w:lineRule="auto"/>
        <w:rPr>
          <w:rFonts w:ascii="Times New Roman" w:hAnsi="Times New Roman" w:cs="Times New Roman"/>
          <w:color w:val="373A3C"/>
          <w:sz w:val="24"/>
          <w:szCs w:val="24"/>
          <w:shd w:val="clear" w:color="auto" w:fill="FFFFFF"/>
        </w:rPr>
      </w:pPr>
      <w:r w:rsidRPr="00D97EC2">
        <w:rPr>
          <w:rFonts w:ascii="Times New Roman" w:hAnsi="Times New Roman" w:cs="Times New Roman"/>
          <w:color w:val="373A3C"/>
          <w:sz w:val="24"/>
          <w:szCs w:val="24"/>
          <w:shd w:val="clear" w:color="auto" w:fill="FFFFFF"/>
        </w:rPr>
        <w:t>Historias de usuario</w:t>
      </w:r>
    </w:p>
    <w:p w14:paraId="75F3D366" w14:textId="77777777" w:rsidR="00D97EC2" w:rsidRDefault="003C0C8F" w:rsidP="00D97EC2">
      <w:pPr>
        <w:pStyle w:val="Prrafodelista"/>
        <w:numPr>
          <w:ilvl w:val="0"/>
          <w:numId w:val="2"/>
        </w:numPr>
        <w:spacing w:line="360" w:lineRule="auto"/>
        <w:rPr>
          <w:rFonts w:ascii="Times New Roman" w:hAnsi="Times New Roman" w:cs="Times New Roman"/>
          <w:color w:val="373A3C"/>
          <w:sz w:val="24"/>
          <w:szCs w:val="24"/>
          <w:shd w:val="clear" w:color="auto" w:fill="FFFFFF"/>
        </w:rPr>
      </w:pPr>
      <w:r w:rsidRPr="00D97EC2">
        <w:rPr>
          <w:rFonts w:ascii="Times New Roman" w:hAnsi="Times New Roman" w:cs="Times New Roman"/>
          <w:color w:val="373A3C"/>
          <w:sz w:val="24"/>
          <w:szCs w:val="24"/>
          <w:shd w:val="clear" w:color="auto" w:fill="FFFFFF"/>
        </w:rPr>
        <w:t>Criterios de aceptación</w:t>
      </w:r>
    </w:p>
    <w:p w14:paraId="2601EC4A" w14:textId="77777777" w:rsidR="00D97EC2" w:rsidRPr="00884E35" w:rsidRDefault="003C0C8F" w:rsidP="00D97EC2">
      <w:pPr>
        <w:pStyle w:val="Prrafodelista"/>
        <w:numPr>
          <w:ilvl w:val="0"/>
          <w:numId w:val="2"/>
        </w:numPr>
        <w:spacing w:line="360" w:lineRule="auto"/>
        <w:rPr>
          <w:rFonts w:ascii="Times New Roman" w:hAnsi="Times New Roman" w:cs="Times New Roman"/>
          <w:b/>
          <w:color w:val="373A3C"/>
          <w:sz w:val="24"/>
          <w:szCs w:val="24"/>
          <w:shd w:val="clear" w:color="auto" w:fill="FFFFFF"/>
        </w:rPr>
      </w:pPr>
      <w:r w:rsidRPr="00884E35">
        <w:rPr>
          <w:rFonts w:ascii="Times New Roman" w:hAnsi="Times New Roman" w:cs="Times New Roman"/>
          <w:b/>
          <w:color w:val="373A3C"/>
          <w:sz w:val="24"/>
          <w:szCs w:val="24"/>
          <w:shd w:val="clear" w:color="auto" w:fill="FFFFFF"/>
        </w:rPr>
        <w:t>Requerimientos No funcionales - ISO 25010</w:t>
      </w:r>
    </w:p>
    <w:p w14:paraId="32D28CA7" w14:textId="77777777" w:rsidR="00D97EC2" w:rsidRDefault="003C0C8F" w:rsidP="00D97EC2">
      <w:pPr>
        <w:pStyle w:val="Prrafodelista"/>
        <w:numPr>
          <w:ilvl w:val="0"/>
          <w:numId w:val="2"/>
        </w:numPr>
        <w:spacing w:line="360" w:lineRule="auto"/>
        <w:rPr>
          <w:rFonts w:ascii="Times New Roman" w:hAnsi="Times New Roman" w:cs="Times New Roman"/>
          <w:color w:val="373A3C"/>
          <w:sz w:val="24"/>
          <w:szCs w:val="24"/>
          <w:shd w:val="clear" w:color="auto" w:fill="FFFFFF"/>
        </w:rPr>
      </w:pPr>
      <w:proofErr w:type="spellStart"/>
      <w:r w:rsidRPr="00D97EC2">
        <w:rPr>
          <w:rFonts w:ascii="Times New Roman" w:hAnsi="Times New Roman" w:cs="Times New Roman"/>
          <w:color w:val="373A3C"/>
          <w:sz w:val="24"/>
          <w:szCs w:val="24"/>
          <w:shd w:val="clear" w:color="auto" w:fill="FFFFFF"/>
        </w:rPr>
        <w:t>Product</w:t>
      </w:r>
      <w:proofErr w:type="spellEnd"/>
      <w:r w:rsidRPr="00D97EC2">
        <w:rPr>
          <w:rFonts w:ascii="Times New Roman" w:hAnsi="Times New Roman" w:cs="Times New Roman"/>
          <w:color w:val="373A3C"/>
          <w:sz w:val="24"/>
          <w:szCs w:val="24"/>
          <w:shd w:val="clear" w:color="auto" w:fill="FFFFFF"/>
        </w:rPr>
        <w:t xml:space="preserve"> Backlog Priorizado</w:t>
      </w:r>
    </w:p>
    <w:p w14:paraId="526ABE3B" w14:textId="77777777" w:rsidR="003C0C8F" w:rsidRPr="00884E35" w:rsidRDefault="003C0C8F" w:rsidP="00D97EC2">
      <w:pPr>
        <w:pStyle w:val="Prrafodelista"/>
        <w:numPr>
          <w:ilvl w:val="0"/>
          <w:numId w:val="2"/>
        </w:numPr>
        <w:spacing w:line="360" w:lineRule="auto"/>
        <w:rPr>
          <w:rFonts w:ascii="Times New Roman" w:hAnsi="Times New Roman" w:cs="Times New Roman"/>
          <w:b/>
          <w:color w:val="373A3C"/>
          <w:sz w:val="24"/>
          <w:szCs w:val="24"/>
          <w:shd w:val="clear" w:color="auto" w:fill="FFFFFF"/>
        </w:rPr>
      </w:pPr>
      <w:proofErr w:type="spellStart"/>
      <w:r w:rsidRPr="00884E35">
        <w:rPr>
          <w:rFonts w:ascii="Times New Roman" w:hAnsi="Times New Roman" w:cs="Times New Roman"/>
          <w:b/>
          <w:color w:val="373A3C"/>
          <w:sz w:val="24"/>
          <w:szCs w:val="24"/>
          <w:shd w:val="clear" w:color="auto" w:fill="FFFFFF"/>
        </w:rPr>
        <w:t>Mock</w:t>
      </w:r>
      <w:proofErr w:type="spellEnd"/>
      <w:r w:rsidRPr="00884E35">
        <w:rPr>
          <w:rFonts w:ascii="Times New Roman" w:hAnsi="Times New Roman" w:cs="Times New Roman"/>
          <w:b/>
          <w:color w:val="373A3C"/>
          <w:sz w:val="24"/>
          <w:szCs w:val="24"/>
          <w:shd w:val="clear" w:color="auto" w:fill="FFFFFF"/>
        </w:rPr>
        <w:t xml:space="preserve"> Ups </w:t>
      </w:r>
    </w:p>
    <w:p w14:paraId="6410B5EC" w14:textId="77777777" w:rsidR="003C0C8F" w:rsidRDefault="003C0C8F" w:rsidP="003C0C8F">
      <w:pPr>
        <w:spacing w:line="360" w:lineRule="auto"/>
        <w:rPr>
          <w:rFonts w:ascii="Times New Roman" w:hAnsi="Times New Roman" w:cs="Times New Roman"/>
          <w:color w:val="373A3C"/>
          <w:sz w:val="24"/>
          <w:szCs w:val="24"/>
          <w:shd w:val="clear" w:color="auto" w:fill="FFFFFF"/>
        </w:rPr>
      </w:pPr>
    </w:p>
    <w:p w14:paraId="70200C6D" w14:textId="77777777" w:rsidR="003C0C8F" w:rsidRDefault="003C0C8F" w:rsidP="003C0C8F">
      <w:pPr>
        <w:spacing w:line="360" w:lineRule="auto"/>
        <w:rPr>
          <w:rFonts w:ascii="Times New Roman" w:hAnsi="Times New Roman" w:cs="Times New Roman"/>
          <w:color w:val="373A3C"/>
          <w:sz w:val="24"/>
          <w:szCs w:val="24"/>
          <w:shd w:val="clear" w:color="auto" w:fill="FFFFFF"/>
        </w:rPr>
      </w:pPr>
    </w:p>
    <w:p w14:paraId="1889AECE" w14:textId="77777777" w:rsidR="003C0C8F" w:rsidRDefault="003C0C8F" w:rsidP="003C0C8F">
      <w:pPr>
        <w:spacing w:line="360" w:lineRule="auto"/>
        <w:rPr>
          <w:rFonts w:ascii="Times New Roman" w:hAnsi="Times New Roman" w:cs="Times New Roman"/>
          <w:color w:val="373A3C"/>
          <w:sz w:val="24"/>
          <w:szCs w:val="24"/>
          <w:shd w:val="clear" w:color="auto" w:fill="FFFFFF"/>
        </w:rPr>
      </w:pPr>
    </w:p>
    <w:p w14:paraId="7503DC64" w14:textId="77777777" w:rsidR="003C0C8F" w:rsidRDefault="003C0C8F" w:rsidP="003C0C8F">
      <w:pPr>
        <w:spacing w:line="360" w:lineRule="auto"/>
        <w:rPr>
          <w:rFonts w:ascii="Times New Roman" w:hAnsi="Times New Roman" w:cs="Times New Roman"/>
          <w:color w:val="373A3C"/>
          <w:sz w:val="24"/>
          <w:szCs w:val="24"/>
          <w:shd w:val="clear" w:color="auto" w:fill="FFFFFF"/>
        </w:rPr>
      </w:pPr>
    </w:p>
    <w:p w14:paraId="302AD414" w14:textId="77777777" w:rsidR="003C0C8F" w:rsidRDefault="003C0C8F" w:rsidP="003C0C8F">
      <w:pPr>
        <w:spacing w:line="360" w:lineRule="auto"/>
        <w:rPr>
          <w:rFonts w:ascii="Times New Roman" w:hAnsi="Times New Roman" w:cs="Times New Roman"/>
          <w:color w:val="373A3C"/>
          <w:sz w:val="24"/>
          <w:szCs w:val="24"/>
          <w:shd w:val="clear" w:color="auto" w:fill="FFFFFF"/>
        </w:rPr>
      </w:pPr>
    </w:p>
    <w:p w14:paraId="7616BE88" w14:textId="77777777" w:rsidR="003C0C8F" w:rsidRDefault="003C0C8F" w:rsidP="003C0C8F">
      <w:pPr>
        <w:spacing w:line="360" w:lineRule="auto"/>
        <w:rPr>
          <w:rFonts w:ascii="Times New Roman" w:hAnsi="Times New Roman" w:cs="Times New Roman"/>
          <w:color w:val="373A3C"/>
          <w:sz w:val="24"/>
          <w:szCs w:val="24"/>
          <w:shd w:val="clear" w:color="auto" w:fill="FFFFFF"/>
        </w:rPr>
      </w:pPr>
    </w:p>
    <w:p w14:paraId="61985B3E" w14:textId="77777777" w:rsidR="003C0C8F" w:rsidRDefault="003C0C8F" w:rsidP="003C0C8F">
      <w:pPr>
        <w:spacing w:line="360" w:lineRule="auto"/>
        <w:rPr>
          <w:rFonts w:ascii="Times New Roman" w:hAnsi="Times New Roman" w:cs="Times New Roman"/>
          <w:color w:val="373A3C"/>
          <w:sz w:val="24"/>
          <w:szCs w:val="24"/>
          <w:shd w:val="clear" w:color="auto" w:fill="FFFFFF"/>
        </w:rPr>
      </w:pPr>
    </w:p>
    <w:p w14:paraId="2CF152D5" w14:textId="77777777" w:rsidR="003C0C8F" w:rsidRDefault="003C0C8F" w:rsidP="003C0C8F">
      <w:pPr>
        <w:spacing w:line="360" w:lineRule="auto"/>
        <w:rPr>
          <w:rFonts w:ascii="Times New Roman" w:hAnsi="Times New Roman" w:cs="Times New Roman"/>
          <w:color w:val="373A3C"/>
          <w:sz w:val="24"/>
          <w:szCs w:val="24"/>
          <w:shd w:val="clear" w:color="auto" w:fill="FFFFFF"/>
        </w:rPr>
      </w:pPr>
    </w:p>
    <w:p w14:paraId="41039224" w14:textId="77777777" w:rsidR="003C0C8F" w:rsidRDefault="003C0C8F" w:rsidP="003C0C8F">
      <w:pPr>
        <w:spacing w:line="360" w:lineRule="auto"/>
        <w:rPr>
          <w:rFonts w:ascii="Times New Roman" w:hAnsi="Times New Roman" w:cs="Times New Roman"/>
          <w:color w:val="373A3C"/>
          <w:sz w:val="24"/>
          <w:szCs w:val="24"/>
          <w:shd w:val="clear" w:color="auto" w:fill="FFFFFF"/>
        </w:rPr>
      </w:pPr>
    </w:p>
    <w:p w14:paraId="410A43F9" w14:textId="77777777" w:rsidR="003C0C8F" w:rsidRDefault="003C0C8F" w:rsidP="003C0C8F">
      <w:pPr>
        <w:spacing w:line="360" w:lineRule="auto"/>
        <w:rPr>
          <w:rFonts w:ascii="Times New Roman" w:hAnsi="Times New Roman" w:cs="Times New Roman"/>
          <w:color w:val="373A3C"/>
          <w:sz w:val="24"/>
          <w:szCs w:val="24"/>
          <w:shd w:val="clear" w:color="auto" w:fill="FFFFFF"/>
        </w:rPr>
      </w:pPr>
    </w:p>
    <w:p w14:paraId="41DE7994" w14:textId="77777777" w:rsidR="003C0C8F" w:rsidRDefault="003C0C8F" w:rsidP="003C0C8F">
      <w:pPr>
        <w:spacing w:line="360" w:lineRule="auto"/>
        <w:rPr>
          <w:rFonts w:ascii="Times New Roman" w:hAnsi="Times New Roman" w:cs="Times New Roman"/>
          <w:color w:val="373A3C"/>
          <w:sz w:val="24"/>
          <w:szCs w:val="24"/>
          <w:shd w:val="clear" w:color="auto" w:fill="FFFFFF"/>
        </w:rPr>
      </w:pPr>
    </w:p>
    <w:p w14:paraId="0EEAFF9B" w14:textId="77777777" w:rsidR="003C0C8F" w:rsidRDefault="003C0C8F" w:rsidP="003C0C8F">
      <w:pPr>
        <w:spacing w:line="360" w:lineRule="auto"/>
        <w:rPr>
          <w:rFonts w:ascii="Times New Roman" w:hAnsi="Times New Roman" w:cs="Times New Roman"/>
          <w:color w:val="373A3C"/>
          <w:sz w:val="24"/>
          <w:szCs w:val="24"/>
          <w:shd w:val="clear" w:color="auto" w:fill="FFFFFF"/>
        </w:rPr>
      </w:pPr>
    </w:p>
    <w:p w14:paraId="685C92CE" w14:textId="77777777" w:rsidR="003C0C8F" w:rsidRDefault="003C0C8F" w:rsidP="003C0C8F">
      <w:pPr>
        <w:spacing w:line="360" w:lineRule="auto"/>
        <w:rPr>
          <w:rFonts w:ascii="Times New Roman" w:hAnsi="Times New Roman" w:cs="Times New Roman"/>
          <w:color w:val="373A3C"/>
          <w:sz w:val="24"/>
          <w:szCs w:val="24"/>
          <w:shd w:val="clear" w:color="auto" w:fill="FFFFFF"/>
        </w:rPr>
      </w:pPr>
    </w:p>
    <w:p w14:paraId="4278DD33" w14:textId="77777777" w:rsidR="003C0C8F" w:rsidRDefault="003C0C8F" w:rsidP="003C0C8F">
      <w:pPr>
        <w:spacing w:line="360" w:lineRule="auto"/>
        <w:rPr>
          <w:rFonts w:ascii="Times New Roman" w:hAnsi="Times New Roman" w:cs="Times New Roman"/>
          <w:color w:val="373A3C"/>
          <w:sz w:val="24"/>
          <w:szCs w:val="24"/>
          <w:shd w:val="clear" w:color="auto" w:fill="FFFFFF"/>
        </w:rPr>
      </w:pPr>
    </w:p>
    <w:p w14:paraId="31CACABD" w14:textId="77777777" w:rsidR="00D97EC2" w:rsidRDefault="003C0C8F" w:rsidP="00D97EC2">
      <w:pPr>
        <w:ind w:left="2832" w:firstLine="708"/>
        <w:rPr>
          <w:b/>
        </w:rPr>
      </w:pPr>
      <w:bookmarkStart w:id="1" w:name="_Toc6042807"/>
      <w:r w:rsidRPr="003C0C8F">
        <w:rPr>
          <w:b/>
          <w:sz w:val="28"/>
        </w:rPr>
        <w:t>Introducción</w:t>
      </w:r>
      <w:bookmarkEnd w:id="1"/>
      <w:r w:rsidRPr="003C0C8F">
        <w:rPr>
          <w:b/>
        </w:rPr>
        <w:t xml:space="preserve"> </w:t>
      </w:r>
    </w:p>
    <w:p w14:paraId="4BD08D00" w14:textId="77777777" w:rsidR="00D97EC2" w:rsidRPr="00D97EC2" w:rsidRDefault="00D97EC2" w:rsidP="00D97EC2">
      <w:pPr>
        <w:jc w:val="both"/>
      </w:pPr>
    </w:p>
    <w:p w14:paraId="1ABE18C3" w14:textId="77777777" w:rsidR="003C0C8F" w:rsidRPr="00D97EC2" w:rsidRDefault="003C0C8F" w:rsidP="00D97EC2">
      <w:pPr>
        <w:jc w:val="both"/>
      </w:pPr>
      <w:r w:rsidRPr="00D97EC2">
        <w:t>La necesidad de realizar el proyecto surge de la problemática de no tener un sistema claro y conciso para plasmar las ideas y puntos de vista de los estudiantes en diferentes problemáticas y temas.</w:t>
      </w:r>
    </w:p>
    <w:p w14:paraId="09C8A990" w14:textId="77777777" w:rsidR="003C0C8F" w:rsidRDefault="003C0C8F" w:rsidP="00D97EC2">
      <w:pPr>
        <w:jc w:val="both"/>
      </w:pPr>
      <w:r w:rsidRPr="00D97EC2">
        <w:t xml:space="preserve">En este documento se encuentran las especificaciones técnicas que deben ser tenidas en cuenta para la construcción del sistema de información de debates para la universidad Politécnico </w:t>
      </w:r>
      <w:r w:rsidR="00D97EC2" w:rsidRPr="00D97EC2">
        <w:t>G</w:t>
      </w:r>
      <w:r w:rsidRPr="00D97EC2">
        <w:t>rancolombiano como lo son los requerimientos, casos de uso, objetivos y demás</w:t>
      </w:r>
      <w:r w:rsidR="00D97EC2" w:rsidRPr="00D97EC2">
        <w:t xml:space="preserve"> funcionalidades requeridas para la realización de una aplicación móvil capaz de suplir las necesidades</w:t>
      </w:r>
      <w:r w:rsidR="00D97EC2">
        <w:t xml:space="preserve"> de los estudiantes y la universidad en lo que a debates y encuentros estudiantiles se refiere</w:t>
      </w:r>
      <w:r w:rsidRPr="00D97EC2">
        <w:t>.</w:t>
      </w:r>
    </w:p>
    <w:p w14:paraId="721DC00B" w14:textId="77777777" w:rsidR="00D97EC2" w:rsidRDefault="00D97EC2" w:rsidP="00D97EC2">
      <w:pPr>
        <w:jc w:val="both"/>
      </w:pPr>
    </w:p>
    <w:p w14:paraId="7A5D51D1" w14:textId="77777777" w:rsidR="00D97EC2" w:rsidRPr="00D97EC2" w:rsidRDefault="00D97EC2" w:rsidP="00D97EC2">
      <w:pPr>
        <w:jc w:val="both"/>
      </w:pPr>
    </w:p>
    <w:p w14:paraId="6918A773" w14:textId="77777777" w:rsidR="003C0C8F" w:rsidRDefault="003C0C8F" w:rsidP="00D97EC2">
      <w:pPr>
        <w:spacing w:line="360" w:lineRule="auto"/>
        <w:jc w:val="both"/>
        <w:rPr>
          <w:rFonts w:ascii="Times New Roman" w:hAnsi="Times New Roman" w:cs="Times New Roman"/>
          <w:color w:val="373A3C"/>
          <w:sz w:val="24"/>
          <w:szCs w:val="24"/>
          <w:shd w:val="clear" w:color="auto" w:fill="FFFFFF"/>
        </w:rPr>
      </w:pPr>
    </w:p>
    <w:p w14:paraId="71DCCF99" w14:textId="77777777" w:rsidR="003C0C8F" w:rsidRDefault="003C0C8F" w:rsidP="003C0C8F">
      <w:pPr>
        <w:spacing w:line="360" w:lineRule="auto"/>
        <w:rPr>
          <w:rFonts w:ascii="Times New Roman" w:hAnsi="Times New Roman" w:cs="Times New Roman"/>
          <w:color w:val="373A3C"/>
          <w:sz w:val="24"/>
          <w:szCs w:val="24"/>
          <w:shd w:val="clear" w:color="auto" w:fill="FFFFFF"/>
        </w:rPr>
      </w:pPr>
    </w:p>
    <w:p w14:paraId="3F152535" w14:textId="77777777" w:rsidR="003C0C8F" w:rsidRDefault="003C0C8F" w:rsidP="003C0C8F">
      <w:pPr>
        <w:spacing w:line="360" w:lineRule="auto"/>
        <w:rPr>
          <w:rFonts w:ascii="Times New Roman" w:hAnsi="Times New Roman" w:cs="Times New Roman"/>
          <w:color w:val="373A3C"/>
          <w:sz w:val="24"/>
          <w:szCs w:val="24"/>
          <w:shd w:val="clear" w:color="auto" w:fill="FFFFFF"/>
        </w:rPr>
      </w:pPr>
    </w:p>
    <w:p w14:paraId="29412936" w14:textId="77777777" w:rsidR="00D97EC2" w:rsidRDefault="00D97EC2" w:rsidP="003C0C8F">
      <w:pPr>
        <w:spacing w:line="360" w:lineRule="auto"/>
        <w:rPr>
          <w:rFonts w:ascii="Times New Roman" w:hAnsi="Times New Roman" w:cs="Times New Roman"/>
          <w:color w:val="373A3C"/>
          <w:sz w:val="24"/>
          <w:szCs w:val="24"/>
          <w:shd w:val="clear" w:color="auto" w:fill="FFFFFF"/>
        </w:rPr>
      </w:pPr>
    </w:p>
    <w:p w14:paraId="43D6D6FB" w14:textId="77777777" w:rsidR="00D97EC2" w:rsidRDefault="00D97EC2" w:rsidP="003C0C8F">
      <w:pPr>
        <w:spacing w:line="360" w:lineRule="auto"/>
        <w:rPr>
          <w:rFonts w:ascii="Times New Roman" w:hAnsi="Times New Roman" w:cs="Times New Roman"/>
          <w:color w:val="373A3C"/>
          <w:sz w:val="24"/>
          <w:szCs w:val="24"/>
          <w:shd w:val="clear" w:color="auto" w:fill="FFFFFF"/>
        </w:rPr>
      </w:pPr>
    </w:p>
    <w:p w14:paraId="24023746" w14:textId="77777777" w:rsidR="00D97EC2" w:rsidRDefault="00D97EC2" w:rsidP="003C0C8F">
      <w:pPr>
        <w:spacing w:line="360" w:lineRule="auto"/>
        <w:rPr>
          <w:rFonts w:ascii="Times New Roman" w:hAnsi="Times New Roman" w:cs="Times New Roman"/>
          <w:color w:val="373A3C"/>
          <w:sz w:val="24"/>
          <w:szCs w:val="24"/>
          <w:shd w:val="clear" w:color="auto" w:fill="FFFFFF"/>
        </w:rPr>
      </w:pPr>
    </w:p>
    <w:p w14:paraId="040F34FA" w14:textId="77777777" w:rsidR="00D97EC2" w:rsidRDefault="00D97EC2" w:rsidP="003C0C8F">
      <w:pPr>
        <w:spacing w:line="360" w:lineRule="auto"/>
        <w:rPr>
          <w:rFonts w:ascii="Times New Roman" w:hAnsi="Times New Roman" w:cs="Times New Roman"/>
          <w:color w:val="373A3C"/>
          <w:sz w:val="24"/>
          <w:szCs w:val="24"/>
          <w:shd w:val="clear" w:color="auto" w:fill="FFFFFF"/>
        </w:rPr>
      </w:pPr>
    </w:p>
    <w:p w14:paraId="5670054E" w14:textId="77777777" w:rsidR="00D97EC2" w:rsidRDefault="00D97EC2" w:rsidP="003C0C8F">
      <w:pPr>
        <w:spacing w:line="360" w:lineRule="auto"/>
        <w:rPr>
          <w:rFonts w:ascii="Times New Roman" w:hAnsi="Times New Roman" w:cs="Times New Roman"/>
          <w:color w:val="373A3C"/>
          <w:sz w:val="24"/>
          <w:szCs w:val="24"/>
          <w:shd w:val="clear" w:color="auto" w:fill="FFFFFF"/>
        </w:rPr>
      </w:pPr>
    </w:p>
    <w:p w14:paraId="22885ACD" w14:textId="77777777" w:rsidR="00D97EC2" w:rsidRDefault="00D97EC2" w:rsidP="003C0C8F">
      <w:pPr>
        <w:spacing w:line="360" w:lineRule="auto"/>
        <w:rPr>
          <w:rFonts w:ascii="Times New Roman" w:hAnsi="Times New Roman" w:cs="Times New Roman"/>
          <w:color w:val="373A3C"/>
          <w:sz w:val="24"/>
          <w:szCs w:val="24"/>
          <w:shd w:val="clear" w:color="auto" w:fill="FFFFFF"/>
        </w:rPr>
      </w:pPr>
    </w:p>
    <w:p w14:paraId="64103FAA" w14:textId="77777777" w:rsidR="00D97EC2" w:rsidRDefault="00D97EC2" w:rsidP="003C0C8F">
      <w:pPr>
        <w:spacing w:line="360" w:lineRule="auto"/>
        <w:rPr>
          <w:rFonts w:ascii="Times New Roman" w:hAnsi="Times New Roman" w:cs="Times New Roman"/>
          <w:color w:val="373A3C"/>
          <w:sz w:val="24"/>
          <w:szCs w:val="24"/>
          <w:shd w:val="clear" w:color="auto" w:fill="FFFFFF"/>
        </w:rPr>
      </w:pPr>
    </w:p>
    <w:p w14:paraId="5E674AC0" w14:textId="77777777" w:rsidR="00D97EC2" w:rsidRDefault="00D97EC2" w:rsidP="003C0C8F">
      <w:pPr>
        <w:spacing w:line="360" w:lineRule="auto"/>
        <w:rPr>
          <w:rFonts w:ascii="Times New Roman" w:hAnsi="Times New Roman" w:cs="Times New Roman"/>
          <w:color w:val="373A3C"/>
          <w:sz w:val="24"/>
          <w:szCs w:val="24"/>
          <w:shd w:val="clear" w:color="auto" w:fill="FFFFFF"/>
        </w:rPr>
      </w:pPr>
    </w:p>
    <w:p w14:paraId="3BAB9A77" w14:textId="77777777" w:rsidR="00D97EC2" w:rsidRPr="00411242" w:rsidRDefault="00D97EC2" w:rsidP="00411242"/>
    <w:p w14:paraId="4151A497" w14:textId="77777777" w:rsidR="00D97EC2" w:rsidRPr="00411242" w:rsidRDefault="00D97EC2" w:rsidP="00411242"/>
    <w:p w14:paraId="74241B21" w14:textId="77777777" w:rsidR="00D97EC2" w:rsidRDefault="00D97EC2" w:rsidP="00411242"/>
    <w:p w14:paraId="2831BEDF" w14:textId="77777777" w:rsidR="00411242" w:rsidRDefault="00411242" w:rsidP="00411242"/>
    <w:p w14:paraId="17742A7C" w14:textId="77777777" w:rsidR="00431AD8" w:rsidRPr="00411242" w:rsidRDefault="00431AD8" w:rsidP="00411242"/>
    <w:p w14:paraId="5E8E96BC" w14:textId="77777777" w:rsidR="00D97EC2" w:rsidRDefault="00411242" w:rsidP="00411242">
      <w:pPr>
        <w:rPr>
          <w:b/>
        </w:rPr>
      </w:pPr>
      <w:bookmarkStart w:id="2" w:name="_Toc18943810"/>
      <w:r>
        <w:t xml:space="preserve">2. </w:t>
      </w:r>
      <w:r w:rsidR="00D97EC2" w:rsidRPr="00411242">
        <w:rPr>
          <w:b/>
        </w:rPr>
        <w:t>Enunciado de visión</w:t>
      </w:r>
      <w:bookmarkEnd w:id="2"/>
    </w:p>
    <w:p w14:paraId="1F399346" w14:textId="77777777" w:rsidR="00411242" w:rsidRPr="00411242" w:rsidRDefault="00411242" w:rsidP="00411242">
      <w:pPr>
        <w:jc w:val="both"/>
        <w:rPr>
          <w:b/>
        </w:rPr>
      </w:pPr>
      <w:r>
        <w:rPr>
          <w:b/>
        </w:rPr>
        <w:t xml:space="preserve"> </w:t>
      </w:r>
    </w:p>
    <w:p w14:paraId="7ED3AA42" w14:textId="77777777" w:rsidR="00411242" w:rsidRDefault="00D97EC2" w:rsidP="00411242">
      <w:pPr>
        <w:jc w:val="both"/>
      </w:pPr>
      <w:r w:rsidRPr="00411242">
        <w:t>En un año ser la mejor plataforma de debates donde la participación de todos</w:t>
      </w:r>
      <w:r w:rsidR="00411242">
        <w:t xml:space="preserve"> los estudiantes y profesores </w:t>
      </w:r>
      <w:r w:rsidRPr="00411242">
        <w:t>sea la mejor respuesta frente a los problemas abordados</w:t>
      </w:r>
      <w:r w:rsidR="00411242">
        <w:t xml:space="preserve"> durante los diferentes debates promovidos en la universidad</w:t>
      </w:r>
      <w:r w:rsidRPr="00411242">
        <w:t>.</w:t>
      </w:r>
      <w:r w:rsidR="00411242">
        <w:t xml:space="preserve"> L</w:t>
      </w:r>
      <w:r w:rsidRPr="00411242">
        <w:t>ograr llegar a un acuerdo que beneficie a la comunidad</w:t>
      </w:r>
      <w:r w:rsidR="00411242">
        <w:t xml:space="preserve"> universitaria donde se promueva la aplicación móvil como uso fiable para la participación activa de los estudiantes. Adicionalmente, ampliar la propuesta en alianza con otras universidades donde se pueda plasmar este tipo de herramienta que a su vez beneficie a innumerables entidades educativas del país que no cuentan con una plataforma de este tipo.</w:t>
      </w:r>
    </w:p>
    <w:p w14:paraId="1937B145" w14:textId="77777777" w:rsidR="00D97EC2" w:rsidRDefault="00D97EC2" w:rsidP="00411242">
      <w:pPr>
        <w:jc w:val="both"/>
      </w:pPr>
      <w:r w:rsidRPr="00411242">
        <w:t>Nos motiva ver el poder de la comunidad que quiere un cambio y tiene la capacidad de reflexionar y decidir, enfrentarnos a que la comunidad exprese abiertamente su posición frente a los debates, y sobre todo tener la humildad para aceptar los mejores comentarios por su votación en conjunto.</w:t>
      </w:r>
    </w:p>
    <w:p w14:paraId="08987152" w14:textId="77777777" w:rsidR="00411242" w:rsidRPr="00411242" w:rsidRDefault="00411242" w:rsidP="00411242">
      <w:pPr>
        <w:jc w:val="both"/>
      </w:pPr>
    </w:p>
    <w:p w14:paraId="5B4014AE" w14:textId="77777777" w:rsidR="00D97EC2" w:rsidRPr="00411242" w:rsidRDefault="00411242" w:rsidP="00411242">
      <w:pPr>
        <w:rPr>
          <w:b/>
        </w:rPr>
      </w:pPr>
      <w:bookmarkStart w:id="3" w:name="_Toc18943811"/>
      <w:r w:rsidRPr="00411242">
        <w:rPr>
          <w:b/>
        </w:rPr>
        <w:t xml:space="preserve">2.1 </w:t>
      </w:r>
      <w:r w:rsidR="00D97EC2" w:rsidRPr="00411242">
        <w:rPr>
          <w:b/>
        </w:rPr>
        <w:t>Características principales</w:t>
      </w:r>
      <w:bookmarkEnd w:id="3"/>
    </w:p>
    <w:p w14:paraId="44663266" w14:textId="77777777" w:rsidR="00D97EC2" w:rsidRPr="00411242" w:rsidRDefault="00D97EC2" w:rsidP="00411242">
      <w:pPr>
        <w:pStyle w:val="Prrafodelista"/>
        <w:numPr>
          <w:ilvl w:val="0"/>
          <w:numId w:val="6"/>
        </w:numPr>
      </w:pPr>
      <w:r w:rsidRPr="00411242">
        <w:t xml:space="preserve">Participación colectiva de cualquier persona que tenga acceso a la charla o debate realizado en la universidad. </w:t>
      </w:r>
    </w:p>
    <w:p w14:paraId="1FA84F12" w14:textId="77777777" w:rsidR="00D97EC2" w:rsidRPr="00411242" w:rsidRDefault="00D97EC2" w:rsidP="00411242">
      <w:pPr>
        <w:pStyle w:val="Prrafodelista"/>
        <w:numPr>
          <w:ilvl w:val="0"/>
          <w:numId w:val="6"/>
        </w:numPr>
      </w:pPr>
      <w:r w:rsidRPr="00411242">
        <w:t xml:space="preserve">La retroalimentación la dan los mejores usuarios, puesto que se definen por la votación. </w:t>
      </w:r>
    </w:p>
    <w:p w14:paraId="16EE1B1E" w14:textId="77777777" w:rsidR="00D97EC2" w:rsidRPr="00411242" w:rsidRDefault="00D97EC2" w:rsidP="00411242">
      <w:pPr>
        <w:pStyle w:val="Prrafodelista"/>
        <w:numPr>
          <w:ilvl w:val="0"/>
          <w:numId w:val="6"/>
        </w:numPr>
      </w:pPr>
      <w:r w:rsidRPr="00411242">
        <w:t xml:space="preserve">Integración con radio y </w:t>
      </w:r>
      <w:proofErr w:type="spellStart"/>
      <w:r w:rsidRPr="00411242">
        <w:t>speakers</w:t>
      </w:r>
      <w:proofErr w:type="spellEnd"/>
      <w:r w:rsidRPr="00411242">
        <w:t xml:space="preserve"> universitarios.</w:t>
      </w:r>
    </w:p>
    <w:p w14:paraId="4792FC81" w14:textId="77777777" w:rsidR="00D97EC2" w:rsidRPr="00411242" w:rsidRDefault="00411242" w:rsidP="00411242">
      <w:pPr>
        <w:rPr>
          <w:b/>
        </w:rPr>
      </w:pPr>
      <w:bookmarkStart w:id="4" w:name="_Toc18943812"/>
      <w:r w:rsidRPr="00411242">
        <w:rPr>
          <w:b/>
        </w:rPr>
        <w:t xml:space="preserve">2.2 </w:t>
      </w:r>
      <w:r w:rsidR="00D97EC2" w:rsidRPr="00411242">
        <w:rPr>
          <w:b/>
        </w:rPr>
        <w:t>Suposiciones y dependencias</w:t>
      </w:r>
      <w:bookmarkEnd w:id="4"/>
    </w:p>
    <w:p w14:paraId="6CEDB9F3" w14:textId="77777777" w:rsidR="00D97EC2" w:rsidRPr="00411242" w:rsidRDefault="00D97EC2" w:rsidP="00411242">
      <w:pPr>
        <w:rPr>
          <w:b/>
        </w:rPr>
      </w:pPr>
      <w:r w:rsidRPr="00411242">
        <w:rPr>
          <w:b/>
        </w:rPr>
        <w:t>Suposiciones:</w:t>
      </w:r>
    </w:p>
    <w:p w14:paraId="77039E5A" w14:textId="77777777" w:rsidR="00D97EC2" w:rsidRPr="00411242" w:rsidRDefault="00D97EC2" w:rsidP="00411242">
      <w:pPr>
        <w:jc w:val="both"/>
      </w:pPr>
      <w:r w:rsidRPr="00411242">
        <w:t>El sistema de información “POLITRIVIA” funciona independientemente, sin necesidades de comunicarse con otros sistemas externos, por lo que no hay dependencias respecto de otros sistemas.</w:t>
      </w:r>
    </w:p>
    <w:p w14:paraId="60DEE54B" w14:textId="77777777" w:rsidR="00D97EC2" w:rsidRPr="00411242" w:rsidRDefault="00D97EC2" w:rsidP="00411242">
      <w:pPr>
        <w:jc w:val="both"/>
      </w:pPr>
      <w:r w:rsidRPr="00411242">
        <w:t>Los usuarios serán éticamente responsables de los comentarios, evitando groserías e insinuación a actos violentos.</w:t>
      </w:r>
    </w:p>
    <w:p w14:paraId="620F5F29" w14:textId="77777777" w:rsidR="00D97EC2" w:rsidRPr="00411242" w:rsidRDefault="00D97EC2" w:rsidP="00411242">
      <w:pPr>
        <w:jc w:val="both"/>
      </w:pPr>
      <w:r w:rsidRPr="00411242">
        <w:t xml:space="preserve">Los principales participantes serán los usuarios que siguen el debate presencial o virtual. </w:t>
      </w:r>
    </w:p>
    <w:p w14:paraId="02C29DD6" w14:textId="77777777" w:rsidR="00D97EC2" w:rsidRPr="00411242" w:rsidRDefault="00D97EC2" w:rsidP="00411242">
      <w:pPr>
        <w:rPr>
          <w:b/>
        </w:rPr>
      </w:pPr>
      <w:r w:rsidRPr="00411242">
        <w:rPr>
          <w:b/>
        </w:rPr>
        <w:t>Dependencias:</w:t>
      </w:r>
    </w:p>
    <w:p w14:paraId="7F2DCA78" w14:textId="77777777" w:rsidR="00D97EC2" w:rsidRPr="00411242" w:rsidRDefault="00D97EC2" w:rsidP="00411242">
      <w:pPr>
        <w:jc w:val="both"/>
      </w:pPr>
      <w:r w:rsidRPr="00411242">
        <w:t xml:space="preserve">Los debates deben crearse por el administrador o el moderador del evento y ser expuestos en la misma. </w:t>
      </w:r>
    </w:p>
    <w:p w14:paraId="1ABD527D" w14:textId="77777777" w:rsidR="00411242" w:rsidRDefault="00D97EC2" w:rsidP="00411242">
      <w:pPr>
        <w:jc w:val="both"/>
      </w:pPr>
      <w:r w:rsidRPr="00411242">
        <w:t>Los asistentes deben solicitar su</w:t>
      </w:r>
      <w:r w:rsidR="00411242">
        <w:t>s credenciales</w:t>
      </w:r>
      <w:r w:rsidRPr="00411242">
        <w:t xml:space="preserve"> para poder interactuar con </w:t>
      </w:r>
      <w:r w:rsidR="00411242">
        <w:t>los usuarios que pertenezcan al debate y participar activamente antes durante y después de la charla.</w:t>
      </w:r>
    </w:p>
    <w:p w14:paraId="6C123763" w14:textId="77777777" w:rsidR="00BC7F41" w:rsidRDefault="00BC7F41" w:rsidP="00411242">
      <w:pPr>
        <w:jc w:val="both"/>
      </w:pPr>
    </w:p>
    <w:p w14:paraId="11E3B0BA" w14:textId="77777777" w:rsidR="00BC7F41" w:rsidRDefault="00BC7F41" w:rsidP="00411242">
      <w:pPr>
        <w:jc w:val="both"/>
      </w:pPr>
    </w:p>
    <w:p w14:paraId="66FF8870" w14:textId="77777777" w:rsidR="00ED6A80" w:rsidRDefault="00ED6A80" w:rsidP="00ED6A80">
      <w:pPr>
        <w:spacing w:line="240" w:lineRule="auto"/>
      </w:pPr>
    </w:p>
    <w:p w14:paraId="74222BB8" w14:textId="77777777" w:rsidR="00ED6A80" w:rsidRPr="00ED6A80" w:rsidRDefault="00ED6A80" w:rsidP="00ED6A80">
      <w:pPr>
        <w:spacing w:line="240" w:lineRule="auto"/>
        <w:rPr>
          <w:b/>
          <w:sz w:val="24"/>
        </w:rPr>
      </w:pPr>
      <w:r w:rsidRPr="00ED6A80">
        <w:rPr>
          <w:b/>
          <w:sz w:val="24"/>
        </w:rPr>
        <w:t xml:space="preserve">7. </w:t>
      </w:r>
      <w:bookmarkStart w:id="5" w:name="_Toc6042835"/>
      <w:r w:rsidRPr="00ED6A80">
        <w:rPr>
          <w:b/>
          <w:sz w:val="24"/>
        </w:rPr>
        <w:t>Requerimientos No Funcionales</w:t>
      </w:r>
      <w:bookmarkEnd w:id="5"/>
      <w:r w:rsidRPr="00ED6A80">
        <w:rPr>
          <w:b/>
          <w:sz w:val="24"/>
        </w:rPr>
        <w:t xml:space="preserve"> </w:t>
      </w:r>
    </w:p>
    <w:p w14:paraId="5DF4156C" w14:textId="77777777" w:rsidR="00ED6A80" w:rsidRPr="00882083" w:rsidRDefault="00ED6A80" w:rsidP="00ED6A80">
      <w:pPr>
        <w:spacing w:line="240" w:lineRule="auto"/>
      </w:pPr>
    </w:p>
    <w:tbl>
      <w:tblPr>
        <w:tblW w:w="9890" w:type="dxa"/>
        <w:jc w:val="center"/>
        <w:tblBorders>
          <w:top w:val="nil"/>
          <w:left w:val="nil"/>
          <w:bottom w:val="nil"/>
          <w:right w:val="nil"/>
          <w:insideH w:val="nil"/>
          <w:insideV w:val="nil"/>
        </w:tblBorders>
        <w:tblLayout w:type="fixed"/>
        <w:tblLook w:val="0600" w:firstRow="0" w:lastRow="0" w:firstColumn="0" w:lastColumn="0" w:noHBand="1" w:noVBand="1"/>
      </w:tblPr>
      <w:tblGrid>
        <w:gridCol w:w="1951"/>
        <w:gridCol w:w="4604"/>
        <w:gridCol w:w="3335"/>
      </w:tblGrid>
      <w:tr w:rsidR="00ED6A80" w:rsidRPr="00882083" w14:paraId="696791EE" w14:textId="77777777" w:rsidTr="00BE08BD">
        <w:trPr>
          <w:trHeight w:val="168"/>
          <w:jc w:val="center"/>
        </w:trPr>
        <w:tc>
          <w:tcPr>
            <w:tcW w:w="9890"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vAlign w:val="bottom"/>
          </w:tcPr>
          <w:p w14:paraId="77E6B981"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ADECUACIÓN FUNCIONAL</w:t>
            </w:r>
          </w:p>
        </w:tc>
      </w:tr>
      <w:tr w:rsidR="00ED6A80" w:rsidRPr="00882083" w14:paraId="71013352" w14:textId="77777777" w:rsidTr="00BE08BD">
        <w:trPr>
          <w:trHeight w:val="197"/>
          <w:jc w:val="center"/>
        </w:trPr>
        <w:tc>
          <w:tcPr>
            <w:tcW w:w="1951" w:type="dxa"/>
            <w:tcBorders>
              <w:top w:val="nil"/>
              <w:left w:val="single" w:sz="8" w:space="0" w:color="000000"/>
              <w:bottom w:val="single" w:sz="8" w:space="0" w:color="000000"/>
              <w:right w:val="single" w:sz="8" w:space="0" w:color="000000"/>
            </w:tcBorders>
            <w:shd w:val="clear" w:color="auto" w:fill="BFBFBF"/>
            <w:tcMar>
              <w:top w:w="100" w:type="dxa"/>
              <w:left w:w="80" w:type="dxa"/>
              <w:bottom w:w="100" w:type="dxa"/>
              <w:right w:w="80" w:type="dxa"/>
            </w:tcMar>
            <w:vAlign w:val="bottom"/>
          </w:tcPr>
          <w:p w14:paraId="45565245"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SUBCATEGORIA</w:t>
            </w:r>
          </w:p>
        </w:tc>
        <w:tc>
          <w:tcPr>
            <w:tcW w:w="4604" w:type="dxa"/>
            <w:tcBorders>
              <w:top w:val="nil"/>
              <w:left w:val="nil"/>
              <w:bottom w:val="single" w:sz="8" w:space="0" w:color="000000"/>
              <w:right w:val="single" w:sz="8" w:space="0" w:color="000000"/>
            </w:tcBorders>
            <w:shd w:val="clear" w:color="auto" w:fill="BFBFBF"/>
            <w:tcMar>
              <w:top w:w="100" w:type="dxa"/>
              <w:left w:w="80" w:type="dxa"/>
              <w:bottom w:w="100" w:type="dxa"/>
              <w:right w:w="80" w:type="dxa"/>
            </w:tcMar>
            <w:vAlign w:val="bottom"/>
          </w:tcPr>
          <w:p w14:paraId="1B9EEFBE"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REQUERIMIENTO / DESCRIPCIÓN</w:t>
            </w:r>
          </w:p>
        </w:tc>
        <w:tc>
          <w:tcPr>
            <w:tcW w:w="3335" w:type="dxa"/>
            <w:tcBorders>
              <w:top w:val="nil"/>
              <w:left w:val="nil"/>
              <w:bottom w:val="single" w:sz="8" w:space="0" w:color="000000"/>
              <w:right w:val="single" w:sz="8" w:space="0" w:color="000000"/>
            </w:tcBorders>
            <w:shd w:val="clear" w:color="auto" w:fill="BFBFBF"/>
            <w:tcMar>
              <w:top w:w="100" w:type="dxa"/>
              <w:left w:w="80" w:type="dxa"/>
              <w:bottom w:w="100" w:type="dxa"/>
              <w:right w:w="80" w:type="dxa"/>
            </w:tcMar>
            <w:vAlign w:val="bottom"/>
          </w:tcPr>
          <w:p w14:paraId="3B601B39"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MEDIDA</w:t>
            </w:r>
          </w:p>
        </w:tc>
      </w:tr>
      <w:tr w:rsidR="00ED6A80" w:rsidRPr="00882083" w14:paraId="1C95052D" w14:textId="77777777" w:rsidTr="00BE08BD">
        <w:trPr>
          <w:trHeight w:val="1943"/>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61AB3EB"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Completitud Funcional</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9752433"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 xml:space="preserve">Se considerará que la </w:t>
            </w:r>
            <w:r>
              <w:rPr>
                <w:rFonts w:cs="Times New Roman"/>
                <w:color w:val="000000" w:themeColor="text1"/>
                <w:sz w:val="20"/>
                <w:szCs w:val="20"/>
              </w:rPr>
              <w:t>aplicación móvil de debates</w:t>
            </w:r>
            <w:r w:rsidRPr="00882083">
              <w:rPr>
                <w:rFonts w:cs="Times New Roman"/>
                <w:color w:val="000000" w:themeColor="text1"/>
                <w:sz w:val="20"/>
                <w:szCs w:val="20"/>
              </w:rPr>
              <w:t xml:space="preserve"> virtuales estará completa cuando cumpla con las siguientes características:</w:t>
            </w:r>
          </w:p>
          <w:p w14:paraId="7DFA8C98"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Creación de temáticas, publicación de propuestas, calificación de propuestas, comentarios a las propuestas, consulta de información de los comentarios, cierre del evento, reportes sobre propuestas</w:t>
            </w:r>
            <w:r>
              <w:rPr>
                <w:rFonts w:cs="Times New Roman"/>
                <w:color w:val="000000" w:themeColor="text1"/>
                <w:sz w:val="20"/>
                <w:szCs w:val="20"/>
              </w:rPr>
              <w:t xml:space="preserve"> y </w:t>
            </w:r>
            <w:proofErr w:type="spellStart"/>
            <w:r>
              <w:rPr>
                <w:rFonts w:cs="Times New Roman"/>
                <w:color w:val="000000" w:themeColor="text1"/>
                <w:sz w:val="20"/>
                <w:szCs w:val="20"/>
              </w:rPr>
              <w:t>Streaming</w:t>
            </w:r>
            <w:proofErr w:type="spellEnd"/>
            <w:r>
              <w:rPr>
                <w:rFonts w:cs="Times New Roman"/>
                <w:color w:val="000000" w:themeColor="text1"/>
                <w:sz w:val="20"/>
                <w:szCs w:val="20"/>
              </w:rPr>
              <w:t xml:space="preserve"> en directo</w:t>
            </w:r>
            <w:r w:rsidRPr="00882083">
              <w:rPr>
                <w:rFonts w:cs="Times New Roman"/>
                <w:color w:val="000000" w:themeColor="text1"/>
                <w:sz w:val="20"/>
                <w:szCs w:val="20"/>
              </w:rPr>
              <w:t>.</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FF09BC8"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 de historias de usuario implementadas * Complejidad)/(# de historias de usuario especificados * Complejidad) * 100</w:t>
            </w:r>
          </w:p>
        </w:tc>
      </w:tr>
      <w:tr w:rsidR="00ED6A80" w:rsidRPr="00882083" w14:paraId="60C5C291" w14:textId="77777777" w:rsidTr="00BE08BD">
        <w:trPr>
          <w:trHeight w:val="2438"/>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1BF447B2"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Corrección Funcional</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56F41EC" w14:textId="77777777" w:rsidR="00ED6A80"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Los cálculos de promedios, los reportes generados y demás información que requiera de medidas estadísticas deberá tener una precisión rigurosa.</w:t>
            </w:r>
          </w:p>
          <w:p w14:paraId="1840AE70" w14:textId="77777777" w:rsidR="00ED6A80" w:rsidRDefault="00ED6A80" w:rsidP="00BE08BD">
            <w:pPr>
              <w:spacing w:after="0"/>
              <w:ind w:left="60"/>
              <w:jc w:val="both"/>
              <w:rPr>
                <w:rFonts w:cs="Times New Roman"/>
                <w:color w:val="000000" w:themeColor="text1"/>
                <w:sz w:val="20"/>
                <w:szCs w:val="20"/>
              </w:rPr>
            </w:pPr>
          </w:p>
          <w:p w14:paraId="0470BEE8" w14:textId="77777777" w:rsidR="00ED6A80"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 xml:space="preserve">Esta información será útil en la toma de decisiones en la universidad y, por tanto, se deberá garantizar la veracidad de la información desde el momento en que se realiza la publicación de la temática, la calificación y el condensado de la información. </w:t>
            </w:r>
          </w:p>
          <w:p w14:paraId="745870F1" w14:textId="77777777" w:rsidR="00ED6A80" w:rsidRDefault="00ED6A80" w:rsidP="00BE08BD">
            <w:pPr>
              <w:spacing w:after="0"/>
              <w:ind w:left="60"/>
              <w:jc w:val="both"/>
              <w:rPr>
                <w:rFonts w:cs="Times New Roman"/>
                <w:color w:val="000000" w:themeColor="text1"/>
                <w:sz w:val="20"/>
                <w:szCs w:val="20"/>
              </w:rPr>
            </w:pPr>
          </w:p>
          <w:p w14:paraId="7FF1C342" w14:textId="77777777" w:rsidR="00ED6A80" w:rsidRPr="00882083" w:rsidRDefault="00ED6A80" w:rsidP="00BE08BD">
            <w:pPr>
              <w:spacing w:after="0"/>
              <w:ind w:left="60"/>
              <w:jc w:val="both"/>
              <w:rPr>
                <w:rFonts w:cs="Times New Roman"/>
                <w:color w:val="000000" w:themeColor="text1"/>
                <w:sz w:val="20"/>
                <w:szCs w:val="20"/>
              </w:rPr>
            </w:pPr>
            <w:r>
              <w:rPr>
                <w:rFonts w:cs="Times New Roman"/>
                <w:color w:val="000000" w:themeColor="text1"/>
                <w:sz w:val="20"/>
                <w:szCs w:val="20"/>
              </w:rPr>
              <w:t xml:space="preserve">La estructuración del </w:t>
            </w:r>
            <w:proofErr w:type="spellStart"/>
            <w:r>
              <w:rPr>
                <w:rFonts w:cs="Times New Roman"/>
                <w:color w:val="000000" w:themeColor="text1"/>
                <w:sz w:val="20"/>
                <w:szCs w:val="20"/>
              </w:rPr>
              <w:t>Streaming</w:t>
            </w:r>
            <w:proofErr w:type="spellEnd"/>
            <w:r>
              <w:rPr>
                <w:rFonts w:cs="Times New Roman"/>
                <w:color w:val="000000" w:themeColor="text1"/>
                <w:sz w:val="20"/>
                <w:szCs w:val="20"/>
              </w:rPr>
              <w:t xml:space="preserve"> debe ser un sistema donde la visualización sea eficiente tanto para el emisor como para el receptor y llevar a cabo una interlocución adecuada entre los integrantes de la app</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8DCC8F6" w14:textId="77777777" w:rsidR="00ED6A80"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Durante el levantamiento de información y especificación de las historias de usuario deben especificarse los niveles de precisión y márgenes de error, sobre los cuales se debe diseñar la plataforma de debates virtuales debe cumplir al 100%</w:t>
            </w:r>
          </w:p>
          <w:p w14:paraId="49168DA9" w14:textId="77777777" w:rsidR="00ED6A80" w:rsidRDefault="00ED6A80" w:rsidP="00BE08BD">
            <w:pPr>
              <w:spacing w:after="0"/>
              <w:ind w:left="60"/>
              <w:jc w:val="both"/>
              <w:rPr>
                <w:rFonts w:cs="Times New Roman"/>
                <w:color w:val="000000" w:themeColor="text1"/>
                <w:sz w:val="20"/>
                <w:szCs w:val="20"/>
              </w:rPr>
            </w:pPr>
          </w:p>
          <w:p w14:paraId="014575D3" w14:textId="77777777" w:rsidR="00ED6A80" w:rsidRPr="00882083" w:rsidRDefault="00ED6A80" w:rsidP="00ED6A80">
            <w:pPr>
              <w:spacing w:after="0"/>
              <w:ind w:left="60"/>
              <w:jc w:val="both"/>
              <w:rPr>
                <w:rFonts w:cs="Times New Roman"/>
                <w:color w:val="000000" w:themeColor="text1"/>
                <w:sz w:val="20"/>
                <w:szCs w:val="20"/>
              </w:rPr>
            </w:pPr>
            <w:r>
              <w:rPr>
                <w:rFonts w:cs="Times New Roman"/>
                <w:color w:val="000000" w:themeColor="text1"/>
                <w:sz w:val="20"/>
                <w:szCs w:val="20"/>
              </w:rPr>
              <w:t xml:space="preserve">Además de tener correcta </w:t>
            </w:r>
            <w:proofErr w:type="spellStart"/>
            <w:r>
              <w:rPr>
                <w:rFonts w:cs="Times New Roman"/>
                <w:color w:val="000000" w:themeColor="text1"/>
                <w:sz w:val="20"/>
                <w:szCs w:val="20"/>
              </w:rPr>
              <w:t>precisición</w:t>
            </w:r>
            <w:proofErr w:type="spellEnd"/>
            <w:r>
              <w:rPr>
                <w:rFonts w:cs="Times New Roman"/>
                <w:color w:val="000000" w:themeColor="text1"/>
                <w:sz w:val="20"/>
                <w:szCs w:val="20"/>
              </w:rPr>
              <w:t xml:space="preserve"> con las capacidad de usuarios que van a estar conectados mediante </w:t>
            </w:r>
            <w:proofErr w:type="spellStart"/>
            <w:r>
              <w:rPr>
                <w:rFonts w:cs="Times New Roman"/>
                <w:color w:val="000000" w:themeColor="text1"/>
                <w:sz w:val="20"/>
                <w:szCs w:val="20"/>
              </w:rPr>
              <w:t>Streaming</w:t>
            </w:r>
            <w:proofErr w:type="spellEnd"/>
            <w:r>
              <w:rPr>
                <w:rFonts w:cs="Times New Roman"/>
                <w:color w:val="000000" w:themeColor="text1"/>
                <w:sz w:val="20"/>
                <w:szCs w:val="20"/>
              </w:rPr>
              <w:t xml:space="preserve"> sin que el </w:t>
            </w:r>
            <w:proofErr w:type="spellStart"/>
            <w:r>
              <w:rPr>
                <w:rFonts w:cs="Times New Roman"/>
                <w:color w:val="000000" w:themeColor="text1"/>
                <w:sz w:val="20"/>
                <w:szCs w:val="20"/>
              </w:rPr>
              <w:t>msmo</w:t>
            </w:r>
            <w:proofErr w:type="spellEnd"/>
            <w:r>
              <w:rPr>
                <w:rFonts w:cs="Times New Roman"/>
                <w:color w:val="000000" w:themeColor="text1"/>
                <w:sz w:val="20"/>
                <w:szCs w:val="20"/>
              </w:rPr>
              <w:t xml:space="preserve"> presente falla alguna</w:t>
            </w:r>
          </w:p>
        </w:tc>
      </w:tr>
      <w:tr w:rsidR="00ED6A80" w:rsidRPr="00882083" w14:paraId="55DC5069" w14:textId="77777777" w:rsidTr="00BE08BD">
        <w:trPr>
          <w:trHeight w:val="480"/>
          <w:jc w:val="center"/>
        </w:trPr>
        <w:tc>
          <w:tcPr>
            <w:tcW w:w="9890" w:type="dxa"/>
            <w:gridSpan w:val="3"/>
            <w:tcBorders>
              <w:top w:val="nil"/>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vAlign w:val="bottom"/>
          </w:tcPr>
          <w:p w14:paraId="1DC6273F"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EFICIENCIA DE DESEMPEÑO</w:t>
            </w:r>
          </w:p>
        </w:tc>
      </w:tr>
      <w:tr w:rsidR="00ED6A80" w:rsidRPr="00882083" w14:paraId="0C0B59BB" w14:textId="77777777" w:rsidTr="00BE08BD">
        <w:trPr>
          <w:trHeight w:val="480"/>
          <w:jc w:val="center"/>
        </w:trPr>
        <w:tc>
          <w:tcPr>
            <w:tcW w:w="1951" w:type="dxa"/>
            <w:tcBorders>
              <w:top w:val="nil"/>
              <w:left w:val="single" w:sz="8" w:space="0" w:color="000000"/>
              <w:bottom w:val="single" w:sz="8" w:space="0" w:color="000000"/>
              <w:right w:val="single" w:sz="8" w:space="0" w:color="000000"/>
            </w:tcBorders>
            <w:shd w:val="clear" w:color="auto" w:fill="BFBFBF"/>
            <w:tcMar>
              <w:top w:w="100" w:type="dxa"/>
              <w:left w:w="80" w:type="dxa"/>
              <w:bottom w:w="100" w:type="dxa"/>
              <w:right w:w="80" w:type="dxa"/>
            </w:tcMar>
            <w:vAlign w:val="bottom"/>
          </w:tcPr>
          <w:p w14:paraId="0005B2A7"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SUBCATEGORIA</w:t>
            </w:r>
          </w:p>
        </w:tc>
        <w:tc>
          <w:tcPr>
            <w:tcW w:w="4604" w:type="dxa"/>
            <w:tcBorders>
              <w:top w:val="nil"/>
              <w:left w:val="nil"/>
              <w:bottom w:val="single" w:sz="8" w:space="0" w:color="000000"/>
              <w:right w:val="single" w:sz="8" w:space="0" w:color="000000"/>
            </w:tcBorders>
            <w:shd w:val="clear" w:color="auto" w:fill="BFBFBF"/>
            <w:tcMar>
              <w:top w:w="100" w:type="dxa"/>
              <w:left w:w="80" w:type="dxa"/>
              <w:bottom w:w="100" w:type="dxa"/>
              <w:right w:w="80" w:type="dxa"/>
            </w:tcMar>
            <w:vAlign w:val="bottom"/>
          </w:tcPr>
          <w:p w14:paraId="75A3505C"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REQUERIMIENTO / DESCRIPCION</w:t>
            </w:r>
          </w:p>
        </w:tc>
        <w:tc>
          <w:tcPr>
            <w:tcW w:w="3335" w:type="dxa"/>
            <w:tcBorders>
              <w:top w:val="nil"/>
              <w:left w:val="nil"/>
              <w:bottom w:val="single" w:sz="8" w:space="0" w:color="000000"/>
              <w:right w:val="single" w:sz="8" w:space="0" w:color="000000"/>
            </w:tcBorders>
            <w:shd w:val="clear" w:color="auto" w:fill="BFBFBF"/>
            <w:tcMar>
              <w:top w:w="100" w:type="dxa"/>
              <w:left w:w="80" w:type="dxa"/>
              <w:bottom w:w="100" w:type="dxa"/>
              <w:right w:w="80" w:type="dxa"/>
            </w:tcMar>
            <w:vAlign w:val="bottom"/>
          </w:tcPr>
          <w:p w14:paraId="154ED342"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MEDIDA</w:t>
            </w:r>
          </w:p>
        </w:tc>
      </w:tr>
      <w:tr w:rsidR="00ED6A80" w:rsidRPr="00882083" w14:paraId="19D447BD" w14:textId="77777777" w:rsidTr="00BE08BD">
        <w:trPr>
          <w:trHeight w:val="683"/>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A7E0ABD"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Comportamiento Temporal</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06ECA27" w14:textId="77777777" w:rsidR="00ED6A80"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Los tiempos de respuesta que más se deben tener en cuenta, son la generación de reportes</w:t>
            </w:r>
            <w:r>
              <w:rPr>
                <w:rFonts w:cs="Times New Roman"/>
                <w:color w:val="000000" w:themeColor="text1"/>
                <w:sz w:val="20"/>
                <w:szCs w:val="20"/>
              </w:rPr>
              <w:t xml:space="preserve"> y ubicación de </w:t>
            </w:r>
            <w:proofErr w:type="spellStart"/>
            <w:r>
              <w:rPr>
                <w:rFonts w:cs="Times New Roman"/>
                <w:color w:val="000000" w:themeColor="text1"/>
                <w:sz w:val="20"/>
                <w:szCs w:val="20"/>
              </w:rPr>
              <w:t>Streaming</w:t>
            </w:r>
            <w:proofErr w:type="spellEnd"/>
            <w:r>
              <w:rPr>
                <w:rFonts w:cs="Times New Roman"/>
                <w:color w:val="000000" w:themeColor="text1"/>
                <w:sz w:val="20"/>
                <w:szCs w:val="20"/>
              </w:rPr>
              <w:t xml:space="preserve"> en vivo</w:t>
            </w:r>
            <w:r w:rsidRPr="00882083">
              <w:rPr>
                <w:rFonts w:cs="Times New Roman"/>
                <w:color w:val="000000" w:themeColor="text1"/>
                <w:sz w:val="20"/>
                <w:szCs w:val="20"/>
              </w:rPr>
              <w:t>.</w:t>
            </w:r>
          </w:p>
          <w:p w14:paraId="754E1DAB" w14:textId="77777777" w:rsidR="00ED6A80" w:rsidRDefault="00ED6A80" w:rsidP="00BE08BD">
            <w:pPr>
              <w:spacing w:after="0"/>
              <w:ind w:left="60"/>
              <w:jc w:val="both"/>
              <w:rPr>
                <w:rFonts w:cs="Times New Roman"/>
                <w:color w:val="000000" w:themeColor="text1"/>
                <w:sz w:val="20"/>
                <w:szCs w:val="20"/>
              </w:rPr>
            </w:pPr>
          </w:p>
          <w:p w14:paraId="50D531B7" w14:textId="77777777" w:rsidR="00ED6A80" w:rsidRPr="00882083" w:rsidRDefault="00ED6A80" w:rsidP="00ED6A80">
            <w:pPr>
              <w:spacing w:after="0"/>
              <w:ind w:left="60"/>
              <w:jc w:val="both"/>
              <w:rPr>
                <w:rFonts w:cs="Times New Roman"/>
                <w:color w:val="000000" w:themeColor="text1"/>
                <w:sz w:val="20"/>
                <w:szCs w:val="20"/>
              </w:rPr>
            </w:pPr>
            <w:r w:rsidRPr="00882083">
              <w:rPr>
                <w:rFonts w:cs="Times New Roman"/>
                <w:color w:val="000000" w:themeColor="text1"/>
                <w:sz w:val="20"/>
                <w:szCs w:val="20"/>
              </w:rPr>
              <w:t>En esta generación se debe tener en cuenta el volumen de información a procesar</w:t>
            </w:r>
            <w:r>
              <w:rPr>
                <w:rFonts w:cs="Times New Roman"/>
                <w:color w:val="000000" w:themeColor="text1"/>
                <w:sz w:val="20"/>
                <w:szCs w:val="20"/>
              </w:rPr>
              <w:t xml:space="preserve"> y la cantidad de usuarios que acceden a la vez a la plataforma</w:t>
            </w:r>
            <w:r w:rsidRPr="00882083">
              <w:rPr>
                <w:rFonts w:cs="Times New Roman"/>
                <w:color w:val="000000" w:themeColor="text1"/>
                <w:sz w:val="20"/>
                <w:szCs w:val="20"/>
              </w:rPr>
              <w:t xml:space="preserve">. </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DE1186B" w14:textId="77777777" w:rsidR="00ED6A80" w:rsidRPr="00882083" w:rsidRDefault="00ED6A80" w:rsidP="00BE08BD">
            <w:pPr>
              <w:spacing w:after="0"/>
              <w:ind w:left="60"/>
              <w:rPr>
                <w:rFonts w:cs="Times New Roman"/>
                <w:color w:val="000000" w:themeColor="text1"/>
                <w:sz w:val="20"/>
                <w:szCs w:val="20"/>
              </w:rPr>
            </w:pPr>
            <w:r w:rsidRPr="00882083">
              <w:rPr>
                <w:rFonts w:cs="Times New Roman"/>
                <w:color w:val="000000" w:themeColor="text1"/>
                <w:sz w:val="20"/>
                <w:szCs w:val="20"/>
              </w:rPr>
              <w:t>Para la respuesta de los reportes, estos no deben tomar más de 3 segundos para datos grandes y más de 10 segundos para datos muy grandes.</w:t>
            </w:r>
          </w:p>
          <w:p w14:paraId="5F7279AA" w14:textId="77777777" w:rsidR="00ED6A80" w:rsidRDefault="00ED6A80" w:rsidP="00BE08BD">
            <w:pPr>
              <w:spacing w:after="0"/>
              <w:ind w:left="60"/>
              <w:rPr>
                <w:rFonts w:cs="Times New Roman"/>
                <w:color w:val="000000" w:themeColor="text1"/>
                <w:sz w:val="20"/>
                <w:szCs w:val="20"/>
              </w:rPr>
            </w:pPr>
            <w:r w:rsidRPr="00882083">
              <w:rPr>
                <w:rFonts w:cs="Times New Roman"/>
                <w:color w:val="000000" w:themeColor="text1"/>
                <w:sz w:val="20"/>
                <w:szCs w:val="20"/>
              </w:rPr>
              <w:t>El tiempo entre que el usuario envía su calificación y comentario y que se vea reflejado en la pantalla de comentarios no debe pasar más de 1 segundo.</w:t>
            </w:r>
          </w:p>
          <w:p w14:paraId="45B262D2" w14:textId="77777777" w:rsidR="00ED6A80" w:rsidRDefault="00ED6A80" w:rsidP="00BE08BD">
            <w:pPr>
              <w:spacing w:after="0"/>
              <w:ind w:left="60"/>
              <w:rPr>
                <w:rFonts w:cs="Times New Roman"/>
                <w:color w:val="000000" w:themeColor="text1"/>
                <w:sz w:val="20"/>
                <w:szCs w:val="20"/>
              </w:rPr>
            </w:pPr>
          </w:p>
          <w:p w14:paraId="6785F9FD" w14:textId="77777777" w:rsidR="00ED6A80" w:rsidRPr="00882083" w:rsidRDefault="00ED6A80" w:rsidP="00ED6A80">
            <w:pPr>
              <w:spacing w:after="0"/>
              <w:ind w:left="60"/>
              <w:rPr>
                <w:rFonts w:cs="Times New Roman"/>
                <w:color w:val="000000" w:themeColor="text1"/>
                <w:sz w:val="20"/>
                <w:szCs w:val="20"/>
              </w:rPr>
            </w:pPr>
            <w:r>
              <w:rPr>
                <w:rFonts w:cs="Times New Roman"/>
                <w:color w:val="000000" w:themeColor="text1"/>
                <w:sz w:val="20"/>
                <w:szCs w:val="20"/>
              </w:rPr>
              <w:lastRenderedPageBreak/>
              <w:t xml:space="preserve">La visualización de la conferencia no debe tener un retraso mayor a 5 segundos para poder persistir la interacción de los participantes. </w:t>
            </w:r>
          </w:p>
        </w:tc>
      </w:tr>
      <w:tr w:rsidR="00ED6A80" w:rsidRPr="00882083" w14:paraId="46EB0217" w14:textId="77777777" w:rsidTr="00BE08BD">
        <w:trPr>
          <w:trHeight w:val="1232"/>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FD0D58E"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Utilización de recursos</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99D95C3" w14:textId="77777777" w:rsidR="00ED6A80"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 xml:space="preserve">Las pruebas de stress se realizarán basándose en las características descritas a continuación. </w:t>
            </w:r>
          </w:p>
          <w:p w14:paraId="7D86FFFA" w14:textId="77777777" w:rsidR="00ED6A80" w:rsidRDefault="00ED6A80" w:rsidP="00BE08BD">
            <w:pPr>
              <w:spacing w:after="0"/>
              <w:ind w:left="60"/>
              <w:jc w:val="both"/>
              <w:rPr>
                <w:rFonts w:cs="Times New Roman"/>
                <w:color w:val="000000" w:themeColor="text1"/>
                <w:sz w:val="20"/>
                <w:szCs w:val="20"/>
              </w:rPr>
            </w:pPr>
          </w:p>
          <w:p w14:paraId="3F17051E" w14:textId="77777777" w:rsidR="00ED6A80" w:rsidRPr="00882083" w:rsidRDefault="00ED6A80" w:rsidP="00ED6A80">
            <w:pPr>
              <w:spacing w:after="0"/>
              <w:ind w:left="60"/>
              <w:jc w:val="both"/>
              <w:rPr>
                <w:rFonts w:cs="Times New Roman"/>
                <w:color w:val="000000" w:themeColor="text1"/>
                <w:sz w:val="20"/>
                <w:szCs w:val="20"/>
              </w:rPr>
            </w:pPr>
            <w:r w:rsidRPr="00882083">
              <w:rPr>
                <w:rFonts w:cs="Times New Roman"/>
                <w:color w:val="000000" w:themeColor="text1"/>
                <w:sz w:val="20"/>
                <w:szCs w:val="20"/>
              </w:rPr>
              <w:t>También se realizará pruebas unitarias para verificar qué partes del software consume más recursos</w:t>
            </w:r>
            <w:r>
              <w:rPr>
                <w:rFonts w:cs="Times New Roman"/>
                <w:color w:val="000000" w:themeColor="text1"/>
                <w:sz w:val="20"/>
                <w:szCs w:val="20"/>
              </w:rPr>
              <w:t xml:space="preserve"> para ajustar las prioridades salvaguardando la información y las necesidades de los usuarios </w:t>
            </w:r>
            <w:r w:rsidRPr="00882083">
              <w:rPr>
                <w:rFonts w:cs="Times New Roman"/>
                <w:color w:val="000000" w:themeColor="text1"/>
                <w:sz w:val="20"/>
                <w:szCs w:val="20"/>
              </w:rPr>
              <w:t>.</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12C2DEE" w14:textId="77777777" w:rsidR="00ED6A80" w:rsidRPr="00882083" w:rsidRDefault="00ED6A80" w:rsidP="00ED6A80">
            <w:pPr>
              <w:spacing w:after="0"/>
              <w:ind w:left="60"/>
              <w:rPr>
                <w:rFonts w:cs="Times New Roman"/>
                <w:color w:val="000000" w:themeColor="text1"/>
                <w:sz w:val="20"/>
                <w:szCs w:val="20"/>
              </w:rPr>
            </w:pPr>
            <w:r w:rsidRPr="00882083">
              <w:rPr>
                <w:rFonts w:cs="Times New Roman"/>
                <w:color w:val="000000" w:themeColor="text1"/>
                <w:sz w:val="20"/>
                <w:szCs w:val="20"/>
              </w:rPr>
              <w:t xml:space="preserve">Se puede usar un servidor básico que garantice que al menos siempre habrá un 90% de espacio libre en disco. </w:t>
            </w:r>
            <w:r>
              <w:rPr>
                <w:rFonts w:cs="Times New Roman"/>
                <w:color w:val="000000" w:themeColor="text1"/>
                <w:sz w:val="20"/>
                <w:szCs w:val="20"/>
              </w:rPr>
              <w:t xml:space="preserve"> </w:t>
            </w:r>
            <w:r w:rsidRPr="00882083">
              <w:rPr>
                <w:rFonts w:cs="Times New Roman"/>
                <w:color w:val="000000" w:themeColor="text1"/>
                <w:sz w:val="20"/>
                <w:szCs w:val="20"/>
              </w:rPr>
              <w:t xml:space="preserve">Se necesita una memoria RAM con al menos 8  GB y un procesador </w:t>
            </w:r>
            <w:proofErr w:type="spellStart"/>
            <w:r w:rsidRPr="00882083">
              <w:rPr>
                <w:rFonts w:cs="Times New Roman"/>
                <w:color w:val="000000" w:themeColor="text1"/>
                <w:sz w:val="20"/>
                <w:szCs w:val="20"/>
              </w:rPr>
              <w:t>core</w:t>
            </w:r>
            <w:proofErr w:type="spellEnd"/>
            <w:r w:rsidRPr="00882083">
              <w:rPr>
                <w:rFonts w:cs="Times New Roman"/>
                <w:color w:val="000000" w:themeColor="text1"/>
                <w:sz w:val="20"/>
                <w:szCs w:val="20"/>
              </w:rPr>
              <w:t xml:space="preserve"> i5 o similares de AMD (A10 de 6th generación).</w:t>
            </w:r>
          </w:p>
        </w:tc>
      </w:tr>
      <w:tr w:rsidR="00ED6A80" w:rsidRPr="00882083" w14:paraId="5A8C144B" w14:textId="77777777" w:rsidTr="00BE08BD">
        <w:trPr>
          <w:trHeight w:val="980"/>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0BC054C"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Capacidad</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823FF64"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Se diseña el sistema de tal forma que pueda soportar el envío de peticiones HTTP no muy grande, ya que los usuarios de la plataforma de debates virtuales se concentrarán en la universidad.</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8095D71" w14:textId="77777777" w:rsidR="00ED6A80" w:rsidRPr="00882083" w:rsidRDefault="00ED6A80" w:rsidP="00BE08BD">
            <w:pPr>
              <w:spacing w:after="0"/>
              <w:ind w:left="60"/>
              <w:rPr>
                <w:rFonts w:cs="Times New Roman"/>
                <w:color w:val="000000" w:themeColor="text1"/>
                <w:sz w:val="20"/>
                <w:szCs w:val="20"/>
              </w:rPr>
            </w:pPr>
            <w:r w:rsidRPr="00882083">
              <w:rPr>
                <w:rFonts w:cs="Times New Roman"/>
                <w:color w:val="000000" w:themeColor="text1"/>
                <w:sz w:val="20"/>
                <w:szCs w:val="20"/>
              </w:rPr>
              <w:t>Periodos pico: cada vez que se abra un nuevo debate.</w:t>
            </w:r>
          </w:p>
          <w:p w14:paraId="4A52A825" w14:textId="77777777" w:rsidR="00ED6A80" w:rsidRPr="00882083" w:rsidRDefault="00ED6A80" w:rsidP="00BE08BD">
            <w:pPr>
              <w:spacing w:after="0"/>
              <w:ind w:left="60"/>
              <w:rPr>
                <w:rFonts w:cs="Times New Roman"/>
                <w:color w:val="000000" w:themeColor="text1"/>
                <w:sz w:val="20"/>
                <w:szCs w:val="20"/>
              </w:rPr>
            </w:pPr>
            <w:r w:rsidRPr="00882083">
              <w:rPr>
                <w:rFonts w:cs="Times New Roman"/>
                <w:color w:val="000000" w:themeColor="text1"/>
                <w:sz w:val="20"/>
                <w:szCs w:val="20"/>
              </w:rPr>
              <w:t>Usuarios máximos concurrentes 5000</w:t>
            </w:r>
          </w:p>
          <w:p w14:paraId="60096317" w14:textId="77777777" w:rsidR="00ED6A80" w:rsidRPr="00882083" w:rsidRDefault="00ED6A80" w:rsidP="00BE08BD">
            <w:pPr>
              <w:spacing w:after="0"/>
              <w:ind w:left="60"/>
              <w:rPr>
                <w:rFonts w:cs="Times New Roman"/>
                <w:color w:val="000000" w:themeColor="text1"/>
                <w:sz w:val="20"/>
                <w:szCs w:val="20"/>
              </w:rPr>
            </w:pPr>
            <w:r w:rsidRPr="00882083">
              <w:rPr>
                <w:rFonts w:cs="Times New Roman"/>
                <w:color w:val="000000" w:themeColor="text1"/>
                <w:sz w:val="20"/>
                <w:szCs w:val="20"/>
              </w:rPr>
              <w:t>Usuarios concurrentes en periodos pico 500 usuarios.</w:t>
            </w:r>
          </w:p>
          <w:p w14:paraId="632B466A" w14:textId="77777777" w:rsidR="00ED6A80" w:rsidRPr="00882083" w:rsidRDefault="00ED6A80" w:rsidP="00BE08BD">
            <w:pPr>
              <w:spacing w:after="0"/>
              <w:ind w:left="60"/>
              <w:rPr>
                <w:rFonts w:cs="Times New Roman"/>
                <w:color w:val="000000" w:themeColor="text1"/>
                <w:sz w:val="20"/>
                <w:szCs w:val="20"/>
              </w:rPr>
            </w:pPr>
            <w:r w:rsidRPr="00882083">
              <w:rPr>
                <w:rFonts w:cs="Times New Roman"/>
                <w:color w:val="000000" w:themeColor="text1"/>
                <w:sz w:val="20"/>
                <w:szCs w:val="20"/>
              </w:rPr>
              <w:t>Volúmenes de reportes a generar 50 Mb</w:t>
            </w:r>
          </w:p>
          <w:p w14:paraId="0E394147" w14:textId="77777777" w:rsidR="00ED6A80" w:rsidRDefault="00ED6A80" w:rsidP="00BE08BD">
            <w:pPr>
              <w:spacing w:after="0"/>
              <w:ind w:left="60"/>
              <w:rPr>
                <w:rFonts w:cs="Times New Roman"/>
                <w:color w:val="000000" w:themeColor="text1"/>
                <w:sz w:val="20"/>
                <w:szCs w:val="20"/>
              </w:rPr>
            </w:pPr>
            <w:r w:rsidRPr="00882083">
              <w:rPr>
                <w:rFonts w:cs="Times New Roman"/>
                <w:color w:val="000000" w:themeColor="text1"/>
                <w:sz w:val="20"/>
                <w:szCs w:val="20"/>
              </w:rPr>
              <w:t xml:space="preserve">Procesamientos asíncronos o en </w:t>
            </w:r>
            <w:proofErr w:type="spellStart"/>
            <w:r w:rsidRPr="00882083">
              <w:rPr>
                <w:rFonts w:cs="Times New Roman"/>
                <w:color w:val="000000" w:themeColor="text1"/>
                <w:sz w:val="20"/>
                <w:szCs w:val="20"/>
              </w:rPr>
              <w:t>batch</w:t>
            </w:r>
            <w:proofErr w:type="spellEnd"/>
            <w:r w:rsidRPr="00882083">
              <w:rPr>
                <w:rFonts w:cs="Times New Roman"/>
                <w:color w:val="000000" w:themeColor="text1"/>
                <w:sz w:val="20"/>
                <w:szCs w:val="20"/>
              </w:rPr>
              <w:t>: El cierre de los debates.</w:t>
            </w:r>
          </w:p>
          <w:p w14:paraId="458A026E" w14:textId="77777777" w:rsidR="00ED6A80" w:rsidRPr="00882083" w:rsidRDefault="00ED6A80" w:rsidP="00ED6A80">
            <w:pPr>
              <w:spacing w:after="0"/>
              <w:ind w:left="60"/>
              <w:rPr>
                <w:rFonts w:cs="Times New Roman"/>
                <w:color w:val="000000" w:themeColor="text1"/>
                <w:sz w:val="20"/>
                <w:szCs w:val="20"/>
              </w:rPr>
            </w:pPr>
            <w:r>
              <w:rPr>
                <w:rFonts w:cs="Times New Roman"/>
                <w:color w:val="000000" w:themeColor="text1"/>
                <w:sz w:val="20"/>
                <w:szCs w:val="20"/>
              </w:rPr>
              <w:t xml:space="preserve">Usuarios por </w:t>
            </w:r>
            <w:proofErr w:type="spellStart"/>
            <w:r>
              <w:rPr>
                <w:rFonts w:cs="Times New Roman"/>
                <w:color w:val="000000" w:themeColor="text1"/>
                <w:sz w:val="20"/>
                <w:szCs w:val="20"/>
              </w:rPr>
              <w:t>Streaming</w:t>
            </w:r>
            <w:proofErr w:type="spellEnd"/>
            <w:r>
              <w:rPr>
                <w:rFonts w:cs="Times New Roman"/>
                <w:color w:val="000000" w:themeColor="text1"/>
                <w:sz w:val="20"/>
                <w:szCs w:val="20"/>
              </w:rPr>
              <w:t>, 100 con volumen de interacción del 40% y generación de videos sobre 60 Mg en tiempos delimitados (post-Conferencia)</w:t>
            </w:r>
          </w:p>
        </w:tc>
      </w:tr>
      <w:tr w:rsidR="00ED6A80" w:rsidRPr="00882083" w14:paraId="78EB1F44" w14:textId="77777777" w:rsidTr="00BE08BD">
        <w:trPr>
          <w:trHeight w:val="480"/>
          <w:jc w:val="center"/>
        </w:trPr>
        <w:tc>
          <w:tcPr>
            <w:tcW w:w="9890" w:type="dxa"/>
            <w:gridSpan w:val="3"/>
            <w:tcBorders>
              <w:top w:val="nil"/>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vAlign w:val="bottom"/>
          </w:tcPr>
          <w:p w14:paraId="4AF37562"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COMPATIBILIDAD</w:t>
            </w:r>
          </w:p>
        </w:tc>
      </w:tr>
      <w:tr w:rsidR="00ED6A80" w:rsidRPr="00882083" w14:paraId="3AB80C67" w14:textId="77777777" w:rsidTr="00BE08BD">
        <w:trPr>
          <w:trHeight w:val="480"/>
          <w:jc w:val="center"/>
        </w:trPr>
        <w:tc>
          <w:tcPr>
            <w:tcW w:w="1951" w:type="dxa"/>
            <w:tcBorders>
              <w:top w:val="nil"/>
              <w:left w:val="single" w:sz="8" w:space="0" w:color="000000"/>
              <w:bottom w:val="single" w:sz="8" w:space="0" w:color="000000"/>
              <w:right w:val="single" w:sz="8" w:space="0" w:color="000000"/>
            </w:tcBorders>
            <w:shd w:val="clear" w:color="auto" w:fill="BFBFBF"/>
            <w:tcMar>
              <w:top w:w="100" w:type="dxa"/>
              <w:left w:w="80" w:type="dxa"/>
              <w:bottom w:w="100" w:type="dxa"/>
              <w:right w:w="80" w:type="dxa"/>
            </w:tcMar>
            <w:vAlign w:val="bottom"/>
          </w:tcPr>
          <w:p w14:paraId="6F1B7EC4"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SUBCATEGORIA</w:t>
            </w:r>
          </w:p>
        </w:tc>
        <w:tc>
          <w:tcPr>
            <w:tcW w:w="4604" w:type="dxa"/>
            <w:tcBorders>
              <w:top w:val="nil"/>
              <w:left w:val="nil"/>
              <w:bottom w:val="single" w:sz="8" w:space="0" w:color="000000"/>
              <w:right w:val="single" w:sz="8" w:space="0" w:color="000000"/>
            </w:tcBorders>
            <w:shd w:val="clear" w:color="auto" w:fill="BFBFBF"/>
            <w:tcMar>
              <w:top w:w="100" w:type="dxa"/>
              <w:left w:w="80" w:type="dxa"/>
              <w:bottom w:w="100" w:type="dxa"/>
              <w:right w:w="80" w:type="dxa"/>
            </w:tcMar>
            <w:vAlign w:val="bottom"/>
          </w:tcPr>
          <w:p w14:paraId="0CDB2A34"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REQUERIMIENTO / DESCRIPCION</w:t>
            </w:r>
          </w:p>
        </w:tc>
        <w:tc>
          <w:tcPr>
            <w:tcW w:w="3335" w:type="dxa"/>
            <w:tcBorders>
              <w:top w:val="nil"/>
              <w:left w:val="nil"/>
              <w:bottom w:val="single" w:sz="8" w:space="0" w:color="000000"/>
              <w:right w:val="single" w:sz="8" w:space="0" w:color="000000"/>
            </w:tcBorders>
            <w:shd w:val="clear" w:color="auto" w:fill="BFBFBF"/>
            <w:tcMar>
              <w:top w:w="100" w:type="dxa"/>
              <w:left w:w="80" w:type="dxa"/>
              <w:bottom w:w="100" w:type="dxa"/>
              <w:right w:w="80" w:type="dxa"/>
            </w:tcMar>
            <w:vAlign w:val="bottom"/>
          </w:tcPr>
          <w:p w14:paraId="4EEED040"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MEDIDA</w:t>
            </w:r>
          </w:p>
        </w:tc>
      </w:tr>
      <w:tr w:rsidR="00ED6A80" w:rsidRPr="00882083" w14:paraId="583C7C31" w14:textId="77777777" w:rsidTr="00BE08BD">
        <w:trPr>
          <w:trHeight w:val="25"/>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1C0AD80"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Interoperabilidad</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7CCD86D"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La plataforma de debates virtuales no tendrá interoperabilidad con otros sistemas.</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289787AB"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 xml:space="preserve"> </w:t>
            </w:r>
          </w:p>
        </w:tc>
      </w:tr>
      <w:tr w:rsidR="00ED6A80" w:rsidRPr="00882083" w14:paraId="66DE2AD0" w14:textId="77777777" w:rsidTr="00BE08BD">
        <w:trPr>
          <w:trHeight w:val="480"/>
          <w:jc w:val="center"/>
        </w:trPr>
        <w:tc>
          <w:tcPr>
            <w:tcW w:w="9890" w:type="dxa"/>
            <w:gridSpan w:val="3"/>
            <w:tcBorders>
              <w:top w:val="nil"/>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vAlign w:val="bottom"/>
          </w:tcPr>
          <w:p w14:paraId="2375522C"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USABILIDAD</w:t>
            </w:r>
          </w:p>
        </w:tc>
      </w:tr>
      <w:tr w:rsidR="00ED6A80" w:rsidRPr="00882083" w14:paraId="511BD1F0" w14:textId="77777777" w:rsidTr="00BE08BD">
        <w:trPr>
          <w:trHeight w:val="480"/>
          <w:jc w:val="center"/>
        </w:trPr>
        <w:tc>
          <w:tcPr>
            <w:tcW w:w="1951" w:type="dxa"/>
            <w:tcBorders>
              <w:top w:val="nil"/>
              <w:left w:val="single" w:sz="8" w:space="0" w:color="000000"/>
              <w:bottom w:val="single" w:sz="8" w:space="0" w:color="000000"/>
              <w:right w:val="single" w:sz="8" w:space="0" w:color="000000"/>
            </w:tcBorders>
            <w:shd w:val="clear" w:color="auto" w:fill="BFBFBF"/>
            <w:tcMar>
              <w:top w:w="100" w:type="dxa"/>
              <w:left w:w="80" w:type="dxa"/>
              <w:bottom w:w="100" w:type="dxa"/>
              <w:right w:w="80" w:type="dxa"/>
            </w:tcMar>
            <w:vAlign w:val="bottom"/>
          </w:tcPr>
          <w:p w14:paraId="741D5CAE"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SUBCATEGORIA</w:t>
            </w:r>
          </w:p>
        </w:tc>
        <w:tc>
          <w:tcPr>
            <w:tcW w:w="4604" w:type="dxa"/>
            <w:tcBorders>
              <w:top w:val="nil"/>
              <w:left w:val="nil"/>
              <w:bottom w:val="single" w:sz="8" w:space="0" w:color="000000"/>
              <w:right w:val="single" w:sz="8" w:space="0" w:color="000000"/>
            </w:tcBorders>
            <w:shd w:val="clear" w:color="auto" w:fill="BFBFBF"/>
            <w:tcMar>
              <w:top w:w="100" w:type="dxa"/>
              <w:left w:w="80" w:type="dxa"/>
              <w:bottom w:w="100" w:type="dxa"/>
              <w:right w:w="80" w:type="dxa"/>
            </w:tcMar>
            <w:vAlign w:val="bottom"/>
          </w:tcPr>
          <w:p w14:paraId="2579675D"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REQUERIMIENTO / DESCRIPCION</w:t>
            </w:r>
          </w:p>
        </w:tc>
        <w:tc>
          <w:tcPr>
            <w:tcW w:w="3335" w:type="dxa"/>
            <w:tcBorders>
              <w:top w:val="nil"/>
              <w:left w:val="nil"/>
              <w:bottom w:val="single" w:sz="8" w:space="0" w:color="000000"/>
              <w:right w:val="single" w:sz="8" w:space="0" w:color="000000"/>
            </w:tcBorders>
            <w:shd w:val="clear" w:color="auto" w:fill="BFBFBF"/>
            <w:tcMar>
              <w:top w:w="100" w:type="dxa"/>
              <w:left w:w="80" w:type="dxa"/>
              <w:bottom w:w="100" w:type="dxa"/>
              <w:right w:w="80" w:type="dxa"/>
            </w:tcMar>
            <w:vAlign w:val="bottom"/>
          </w:tcPr>
          <w:p w14:paraId="3D7F20D8"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MEDIDA</w:t>
            </w:r>
          </w:p>
        </w:tc>
      </w:tr>
      <w:tr w:rsidR="00ED6A80" w:rsidRPr="00882083" w14:paraId="72102DD4" w14:textId="77777777" w:rsidTr="00BE08BD">
        <w:trPr>
          <w:trHeight w:val="260"/>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351CB5D"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Capacidad de aprendizaje</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3F38D31" w14:textId="77777777" w:rsidR="00ED6A80" w:rsidRPr="00882083" w:rsidRDefault="00ED6A80" w:rsidP="00ED6A80">
            <w:pPr>
              <w:spacing w:after="0"/>
              <w:ind w:left="60"/>
              <w:jc w:val="both"/>
              <w:rPr>
                <w:rFonts w:cs="Times New Roman"/>
                <w:color w:val="000000" w:themeColor="text1"/>
                <w:sz w:val="20"/>
                <w:szCs w:val="20"/>
              </w:rPr>
            </w:pPr>
            <w:r w:rsidRPr="00882083">
              <w:rPr>
                <w:rFonts w:cs="Times New Roman"/>
                <w:color w:val="000000" w:themeColor="text1"/>
                <w:sz w:val="20"/>
                <w:szCs w:val="20"/>
              </w:rPr>
              <w:t>El sistema será intuitivo y no tendrá necesidad de manuales de usuario, ni wikis. La misma plataforma se describirá así misma</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17C8BE9" w14:textId="77777777" w:rsidR="00ED6A80" w:rsidRPr="00882083" w:rsidRDefault="00ED6A80" w:rsidP="00ED6A80">
            <w:pPr>
              <w:spacing w:after="0"/>
              <w:jc w:val="both"/>
              <w:rPr>
                <w:rFonts w:cs="Times New Roman"/>
                <w:color w:val="000000" w:themeColor="text1"/>
                <w:sz w:val="20"/>
                <w:szCs w:val="20"/>
              </w:rPr>
            </w:pPr>
            <w:r w:rsidRPr="00882083">
              <w:rPr>
                <w:rFonts w:cs="Times New Roman"/>
                <w:color w:val="000000" w:themeColor="text1"/>
                <w:sz w:val="20"/>
                <w:szCs w:val="20"/>
              </w:rPr>
              <w:t xml:space="preserve"># de Funcionalidades con Ayuda / # de Funcionalidades Implementadas * </w:t>
            </w:r>
          </w:p>
        </w:tc>
      </w:tr>
      <w:tr w:rsidR="00ED6A80" w:rsidRPr="00882083" w14:paraId="0AF8730F" w14:textId="77777777" w:rsidTr="00BE08BD">
        <w:trPr>
          <w:trHeight w:val="2100"/>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1BB0317"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lastRenderedPageBreak/>
              <w:t>Capacidad para ser usado</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E728AE8"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El sistema tendrá información descriptiva a través de párrafos de información, algunos globos de ayuda y será de fácil uso ya que simula otros sistemas de comentarios con los que los usuarios interactúan a diario (ejemplo Facebook, Instagram).</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B47C25D"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100%</w:t>
            </w:r>
          </w:p>
        </w:tc>
      </w:tr>
      <w:tr w:rsidR="00ED6A80" w:rsidRPr="00882083" w14:paraId="1FF32CB7" w14:textId="77777777" w:rsidTr="00BE08BD">
        <w:trPr>
          <w:trHeight w:val="25"/>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862B0EE"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Protección contra errores de usuario</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D2A9A49"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 xml:space="preserve">Se realizará un filtro desde los formularios de ingreso de información, a través de herramientas brindadas por el lenguaje usado en el </w:t>
            </w:r>
            <w:proofErr w:type="spellStart"/>
            <w:r w:rsidRPr="00882083">
              <w:rPr>
                <w:rFonts w:cs="Times New Roman"/>
                <w:color w:val="000000" w:themeColor="text1"/>
                <w:sz w:val="20"/>
                <w:szCs w:val="20"/>
              </w:rPr>
              <w:t>fron-end</w:t>
            </w:r>
            <w:proofErr w:type="spellEnd"/>
            <w:r w:rsidRPr="00882083">
              <w:rPr>
                <w:rFonts w:cs="Times New Roman"/>
                <w:color w:val="000000" w:themeColor="text1"/>
                <w:sz w:val="20"/>
                <w:szCs w:val="20"/>
              </w:rPr>
              <w:t xml:space="preserve"> y de expresiones regulares. Se debe garantizar que el usuario ingrese datos coherentes al campo solicitado.</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66DDE39"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100%</w:t>
            </w:r>
          </w:p>
        </w:tc>
      </w:tr>
      <w:tr w:rsidR="00ED6A80" w:rsidRPr="00882083" w14:paraId="04FDDF43" w14:textId="77777777" w:rsidTr="00BE08BD">
        <w:trPr>
          <w:trHeight w:val="1280"/>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F07338F"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Estética de la interfaz de usuario</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251CEF0" w14:textId="77777777" w:rsidR="00ED6A80" w:rsidRPr="00882083" w:rsidRDefault="00ED6A80" w:rsidP="00ED6A80">
            <w:pPr>
              <w:spacing w:after="0"/>
              <w:ind w:left="60"/>
              <w:jc w:val="both"/>
              <w:rPr>
                <w:rFonts w:cs="Times New Roman"/>
                <w:color w:val="000000" w:themeColor="text1"/>
                <w:sz w:val="20"/>
                <w:szCs w:val="20"/>
              </w:rPr>
            </w:pPr>
            <w:r w:rsidRPr="00882083">
              <w:rPr>
                <w:rFonts w:cs="Times New Roman"/>
                <w:color w:val="000000" w:themeColor="text1"/>
                <w:sz w:val="20"/>
                <w:szCs w:val="20"/>
              </w:rPr>
              <w:t xml:space="preserve">La </w:t>
            </w:r>
            <w:r>
              <w:rPr>
                <w:rFonts w:cs="Times New Roman"/>
                <w:color w:val="000000" w:themeColor="text1"/>
                <w:sz w:val="20"/>
                <w:szCs w:val="20"/>
              </w:rPr>
              <w:t>aplicación móvil</w:t>
            </w:r>
            <w:r w:rsidRPr="00882083">
              <w:rPr>
                <w:rFonts w:cs="Times New Roman"/>
                <w:color w:val="000000" w:themeColor="text1"/>
                <w:sz w:val="20"/>
                <w:szCs w:val="20"/>
              </w:rPr>
              <w:t xml:space="preserve"> de debates virtuales tendrá una disposición gráfica planeada por el equipo de desarrollo.</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77CACCB"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100%</w:t>
            </w:r>
          </w:p>
        </w:tc>
      </w:tr>
      <w:tr w:rsidR="00ED6A80" w:rsidRPr="00882083" w14:paraId="1E3C2A7C" w14:textId="77777777" w:rsidTr="00BE08BD">
        <w:trPr>
          <w:trHeight w:val="760"/>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1A6AB607"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Accesibilidad</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AD5F639"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El sistema sólo será accesible para funcionarios, docentes y estudiantes del Politécnico Grancolombiano</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4D53ADB7"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 xml:space="preserve"> </w:t>
            </w:r>
          </w:p>
        </w:tc>
      </w:tr>
      <w:tr w:rsidR="00ED6A80" w:rsidRPr="00882083" w14:paraId="1D524FF8" w14:textId="77777777" w:rsidTr="00BE08BD">
        <w:trPr>
          <w:trHeight w:val="480"/>
          <w:jc w:val="center"/>
        </w:trPr>
        <w:tc>
          <w:tcPr>
            <w:tcW w:w="9890" w:type="dxa"/>
            <w:gridSpan w:val="3"/>
            <w:tcBorders>
              <w:top w:val="nil"/>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vAlign w:val="bottom"/>
          </w:tcPr>
          <w:p w14:paraId="0536AB32"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FIABILIDAD</w:t>
            </w:r>
          </w:p>
        </w:tc>
      </w:tr>
      <w:tr w:rsidR="00ED6A80" w:rsidRPr="00882083" w14:paraId="39D28E45" w14:textId="77777777" w:rsidTr="00BE08BD">
        <w:trPr>
          <w:trHeight w:val="480"/>
          <w:jc w:val="center"/>
        </w:trPr>
        <w:tc>
          <w:tcPr>
            <w:tcW w:w="1951" w:type="dxa"/>
            <w:tcBorders>
              <w:top w:val="nil"/>
              <w:left w:val="single" w:sz="8" w:space="0" w:color="000000"/>
              <w:bottom w:val="single" w:sz="8" w:space="0" w:color="000000"/>
              <w:right w:val="single" w:sz="8" w:space="0" w:color="000000"/>
            </w:tcBorders>
            <w:shd w:val="clear" w:color="auto" w:fill="BFBFBF"/>
            <w:tcMar>
              <w:top w:w="100" w:type="dxa"/>
              <w:left w:w="80" w:type="dxa"/>
              <w:bottom w:w="100" w:type="dxa"/>
              <w:right w:w="80" w:type="dxa"/>
            </w:tcMar>
            <w:vAlign w:val="bottom"/>
          </w:tcPr>
          <w:p w14:paraId="79D29669"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SUBCATEGORIA</w:t>
            </w:r>
          </w:p>
        </w:tc>
        <w:tc>
          <w:tcPr>
            <w:tcW w:w="4604" w:type="dxa"/>
            <w:tcBorders>
              <w:top w:val="nil"/>
              <w:left w:val="nil"/>
              <w:bottom w:val="single" w:sz="8" w:space="0" w:color="000000"/>
              <w:right w:val="single" w:sz="8" w:space="0" w:color="000000"/>
            </w:tcBorders>
            <w:shd w:val="clear" w:color="auto" w:fill="BFBFBF"/>
            <w:tcMar>
              <w:top w:w="100" w:type="dxa"/>
              <w:left w:w="80" w:type="dxa"/>
              <w:bottom w:w="100" w:type="dxa"/>
              <w:right w:w="80" w:type="dxa"/>
            </w:tcMar>
            <w:vAlign w:val="bottom"/>
          </w:tcPr>
          <w:p w14:paraId="1EE138A0"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REQUERIMIENTO / DESCRIPCION</w:t>
            </w:r>
          </w:p>
        </w:tc>
        <w:tc>
          <w:tcPr>
            <w:tcW w:w="3335" w:type="dxa"/>
            <w:tcBorders>
              <w:top w:val="nil"/>
              <w:left w:val="nil"/>
              <w:bottom w:val="single" w:sz="8" w:space="0" w:color="000000"/>
              <w:right w:val="single" w:sz="8" w:space="0" w:color="000000"/>
            </w:tcBorders>
            <w:shd w:val="clear" w:color="auto" w:fill="BFBFBF"/>
            <w:tcMar>
              <w:top w:w="100" w:type="dxa"/>
              <w:left w:w="80" w:type="dxa"/>
              <w:bottom w:w="100" w:type="dxa"/>
              <w:right w:w="80" w:type="dxa"/>
            </w:tcMar>
            <w:vAlign w:val="bottom"/>
          </w:tcPr>
          <w:p w14:paraId="41461CFB"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MEDIDA</w:t>
            </w:r>
          </w:p>
        </w:tc>
      </w:tr>
      <w:tr w:rsidR="00ED6A80" w:rsidRPr="00882083" w14:paraId="5C99C762" w14:textId="77777777" w:rsidTr="00BE08BD">
        <w:trPr>
          <w:trHeight w:val="1079"/>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DA8B2AC"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Disponibilidad</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BDB66DF"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La plataforma estará disponible los 7 días de la semana, las 24 horas del día. Lo único que tendrá restricción será la publicación de comentarios y calificaciones, la cual estará dada por el administrador de la temática.</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B06528E" w14:textId="77777777" w:rsidR="00ED6A80" w:rsidRPr="00882083" w:rsidRDefault="00ED6A80" w:rsidP="00BE08BD">
            <w:pPr>
              <w:spacing w:after="0"/>
              <w:ind w:left="60"/>
              <w:rPr>
                <w:rFonts w:cs="Times New Roman"/>
                <w:color w:val="000000" w:themeColor="text1"/>
                <w:sz w:val="20"/>
                <w:szCs w:val="20"/>
              </w:rPr>
            </w:pPr>
            <w:r w:rsidRPr="00882083">
              <w:rPr>
                <w:rFonts w:cs="Times New Roman"/>
                <w:color w:val="000000" w:themeColor="text1"/>
                <w:sz w:val="20"/>
                <w:szCs w:val="20"/>
              </w:rPr>
              <w:t>El acceso a la plataforma deberá estar en línea sin restricción.</w:t>
            </w:r>
          </w:p>
        </w:tc>
      </w:tr>
      <w:tr w:rsidR="00ED6A80" w:rsidRPr="00882083" w14:paraId="0FA1B534" w14:textId="77777777" w:rsidTr="00BE08BD">
        <w:trPr>
          <w:trHeight w:val="20"/>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1282E47A"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Tolerancia a fallos</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283E90C"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La infraestructura y software base para los diferentes componentes de la plataforma de debates deben estar configurados y diseñados para tolerar fallas de red, caída de componentes, nodos, entre otros. Los procesos e información transaccional debe mantenerse fiable una vez se haya presentado un fallo y recuperación.</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59904B32"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Esta medida y alcance se definirá en etapas posteriores del proyecto, basados en laboratorios de arquitectura y pruebas técnicas</w:t>
            </w:r>
          </w:p>
        </w:tc>
      </w:tr>
      <w:tr w:rsidR="00ED6A80" w:rsidRPr="00882083" w14:paraId="4ED50738" w14:textId="77777777" w:rsidTr="00BE08BD">
        <w:trPr>
          <w:trHeight w:val="395"/>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9B13EEB"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Capacidad de recuperación</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FC78B99"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En caso de interrupciones o fallos, la información debe mantenerse confiable, el sistema debe continuar operando de forma correcta, tareas programadas o asíncronas deben recuperarse y continuar.</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5433856"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Esta medida y alcance se definirá en etapas posteriores del proyecto, basados en laboratorios de arquitectura y pruebas técnicas</w:t>
            </w:r>
          </w:p>
        </w:tc>
      </w:tr>
      <w:tr w:rsidR="00ED6A80" w:rsidRPr="00882083" w14:paraId="7E7B1596" w14:textId="77777777" w:rsidTr="00BE08BD">
        <w:trPr>
          <w:trHeight w:val="480"/>
          <w:jc w:val="center"/>
        </w:trPr>
        <w:tc>
          <w:tcPr>
            <w:tcW w:w="9890" w:type="dxa"/>
            <w:gridSpan w:val="3"/>
            <w:tcBorders>
              <w:top w:val="nil"/>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vAlign w:val="bottom"/>
          </w:tcPr>
          <w:p w14:paraId="5D82D039"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lastRenderedPageBreak/>
              <w:t>SEGURIDAD</w:t>
            </w:r>
          </w:p>
        </w:tc>
      </w:tr>
      <w:tr w:rsidR="00ED6A80" w:rsidRPr="00882083" w14:paraId="2BF3B49D" w14:textId="77777777" w:rsidTr="00BE08BD">
        <w:trPr>
          <w:trHeight w:val="480"/>
          <w:jc w:val="center"/>
        </w:trPr>
        <w:tc>
          <w:tcPr>
            <w:tcW w:w="1951" w:type="dxa"/>
            <w:tcBorders>
              <w:top w:val="nil"/>
              <w:left w:val="single" w:sz="8" w:space="0" w:color="000000"/>
              <w:bottom w:val="single" w:sz="8" w:space="0" w:color="000000"/>
              <w:right w:val="single" w:sz="8" w:space="0" w:color="000000"/>
            </w:tcBorders>
            <w:shd w:val="clear" w:color="auto" w:fill="BFBFBF"/>
            <w:tcMar>
              <w:top w:w="100" w:type="dxa"/>
              <w:left w:w="80" w:type="dxa"/>
              <w:bottom w:w="100" w:type="dxa"/>
              <w:right w:w="80" w:type="dxa"/>
            </w:tcMar>
            <w:vAlign w:val="bottom"/>
          </w:tcPr>
          <w:p w14:paraId="52F8177F"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SUBCATEGORIA</w:t>
            </w:r>
          </w:p>
        </w:tc>
        <w:tc>
          <w:tcPr>
            <w:tcW w:w="4604" w:type="dxa"/>
            <w:tcBorders>
              <w:top w:val="nil"/>
              <w:left w:val="nil"/>
              <w:bottom w:val="single" w:sz="8" w:space="0" w:color="000000"/>
              <w:right w:val="single" w:sz="8" w:space="0" w:color="000000"/>
            </w:tcBorders>
            <w:shd w:val="clear" w:color="auto" w:fill="BFBFBF"/>
            <w:tcMar>
              <w:top w:w="100" w:type="dxa"/>
              <w:left w:w="80" w:type="dxa"/>
              <w:bottom w:w="100" w:type="dxa"/>
              <w:right w:w="80" w:type="dxa"/>
            </w:tcMar>
            <w:vAlign w:val="bottom"/>
          </w:tcPr>
          <w:p w14:paraId="12AA54A8"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REQUERIMIENTO / DESCRIPCION</w:t>
            </w:r>
          </w:p>
        </w:tc>
        <w:tc>
          <w:tcPr>
            <w:tcW w:w="3335" w:type="dxa"/>
            <w:tcBorders>
              <w:top w:val="nil"/>
              <w:left w:val="nil"/>
              <w:bottom w:val="single" w:sz="8" w:space="0" w:color="000000"/>
              <w:right w:val="single" w:sz="8" w:space="0" w:color="000000"/>
            </w:tcBorders>
            <w:shd w:val="clear" w:color="auto" w:fill="BFBFBF"/>
            <w:tcMar>
              <w:top w:w="100" w:type="dxa"/>
              <w:left w:w="80" w:type="dxa"/>
              <w:bottom w:w="100" w:type="dxa"/>
              <w:right w:w="80" w:type="dxa"/>
            </w:tcMar>
            <w:vAlign w:val="bottom"/>
          </w:tcPr>
          <w:p w14:paraId="2B7E6BA0"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MEDIDA</w:t>
            </w:r>
          </w:p>
        </w:tc>
      </w:tr>
      <w:tr w:rsidR="00ED6A80" w:rsidRPr="00882083" w14:paraId="1911C7B1" w14:textId="77777777" w:rsidTr="00BE08BD">
        <w:trPr>
          <w:trHeight w:val="521"/>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F64BC8F"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Confidencialidad</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6A28568"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La plataforma de debates debe proteger el acceso a usuarios no autorizados, cada uno delimitados por su rol</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3E496E2" w14:textId="77777777" w:rsidR="00ED6A80" w:rsidRPr="00882083" w:rsidRDefault="00ED6A80" w:rsidP="00BE08BD">
            <w:pPr>
              <w:spacing w:after="0"/>
              <w:ind w:left="60"/>
              <w:rPr>
                <w:rFonts w:cs="Times New Roman"/>
                <w:color w:val="000000" w:themeColor="text1"/>
                <w:sz w:val="20"/>
                <w:szCs w:val="20"/>
              </w:rPr>
            </w:pPr>
            <w:r w:rsidRPr="00882083">
              <w:rPr>
                <w:rFonts w:cs="Times New Roman"/>
                <w:color w:val="000000" w:themeColor="text1"/>
                <w:sz w:val="20"/>
                <w:szCs w:val="20"/>
              </w:rPr>
              <w:t>Debe implementarse certificado SSL y usar el protocolo https en el intercambio de información entre los navegadores de los usuarios y los servidores de aplicaciones.</w:t>
            </w:r>
          </w:p>
          <w:p w14:paraId="237D4D78" w14:textId="77777777" w:rsidR="00ED6A80" w:rsidRPr="00882083" w:rsidRDefault="00ED6A80" w:rsidP="00BE08BD">
            <w:pPr>
              <w:spacing w:after="0"/>
              <w:ind w:left="60"/>
              <w:rPr>
                <w:rFonts w:cs="Times New Roman"/>
                <w:color w:val="000000" w:themeColor="text1"/>
                <w:sz w:val="20"/>
                <w:szCs w:val="20"/>
              </w:rPr>
            </w:pPr>
            <w:r w:rsidRPr="00882083">
              <w:rPr>
                <w:rFonts w:cs="Times New Roman"/>
                <w:color w:val="000000" w:themeColor="text1"/>
                <w:sz w:val="20"/>
                <w:szCs w:val="20"/>
              </w:rPr>
              <w:t xml:space="preserve">Contraseñas y otra información confidencial debe ser transportada y almacenada de forma cifrada. </w:t>
            </w:r>
          </w:p>
        </w:tc>
      </w:tr>
      <w:tr w:rsidR="00ED6A80" w:rsidRPr="00882083" w14:paraId="5AC0C91C" w14:textId="77777777" w:rsidTr="00BE08BD">
        <w:trPr>
          <w:trHeight w:val="20"/>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A2695A2"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Integridad</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5475ADF"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Los comentarios y las calificaciones no podrán ser alteradas por ningún tipo de rol.</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6D75C984"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 xml:space="preserve"> </w:t>
            </w:r>
            <w:r>
              <w:rPr>
                <w:rFonts w:cs="Times New Roman"/>
                <w:color w:val="000000" w:themeColor="text1"/>
                <w:sz w:val="20"/>
                <w:szCs w:val="20"/>
              </w:rPr>
              <w:t xml:space="preserve">Se validará que el sistema no permita por Ningún medio la modificación de la información </w:t>
            </w:r>
          </w:p>
        </w:tc>
      </w:tr>
      <w:tr w:rsidR="00ED6A80" w:rsidRPr="00882083" w14:paraId="60A5C6A1" w14:textId="77777777" w:rsidTr="00BE08BD">
        <w:trPr>
          <w:trHeight w:val="20"/>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0F01043"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No repudio</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4ACB30F"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Una vez el usuario ingresa su comentario, no podrá ser censurado ya que el sistema es de libre opinión.</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705DFC52"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 xml:space="preserve"> </w:t>
            </w:r>
          </w:p>
        </w:tc>
      </w:tr>
      <w:tr w:rsidR="00ED6A80" w:rsidRPr="00882083" w14:paraId="240E93F2" w14:textId="77777777" w:rsidTr="00BE08BD">
        <w:trPr>
          <w:trHeight w:val="503"/>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2C1FD9B"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Responsabilidad</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72B0B75"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La plataforma de debates  debe permitir el rastreo de información desde que se recibe, mientras se procesa y donde se almacena, teniendo en cuenta datos del usuario, IP, fecha, hora, acción realizada, funcionalidad e información, entre las diferentes capas del sistema</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496373C6"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Registro de auditoría (Usuario, IP, fecha, hora, acción realizada, funcionalidad e información)</w:t>
            </w:r>
          </w:p>
          <w:p w14:paraId="075D5EE8"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Registro de logs que permitan trazabilidad</w:t>
            </w:r>
          </w:p>
        </w:tc>
      </w:tr>
      <w:tr w:rsidR="00ED6A80" w:rsidRPr="00882083" w14:paraId="56ADF2D1" w14:textId="77777777" w:rsidTr="00BE08BD">
        <w:trPr>
          <w:trHeight w:val="1020"/>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E4E5E17"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Autenticación</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F7C7484"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La plataforma de debates debe autenticar los usuarios mediante el Directorio Activo del Politécnico Grancolombiano mediante el protocolo usado por este.</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648ED5D3"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 xml:space="preserve"> </w:t>
            </w:r>
          </w:p>
        </w:tc>
      </w:tr>
      <w:tr w:rsidR="00ED6A80" w:rsidRPr="00882083" w14:paraId="30AF2D08" w14:textId="77777777" w:rsidTr="00BE08BD">
        <w:trPr>
          <w:trHeight w:val="548"/>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6A491CBB"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Autorización</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1E025DA" w14:textId="77777777" w:rsidR="00ED6A80"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Los usuarios de la plataforma deben tener asociado un rol/perfil, al cual se le deben otorgar los permisos de acceso a las diferentes funcionalidades de la plataforma.</w:t>
            </w:r>
          </w:p>
          <w:p w14:paraId="5F18CF98"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Debe evaluarse durante el levantamiento de información y especificación de casos de uso, si es necesario otorgar permisos a nivel de Acciones (Crear, Actualizar, Eliminar, Consultar reportes) dentro de cada funcionalidad.</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55E0EB49"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 xml:space="preserve"> </w:t>
            </w:r>
          </w:p>
        </w:tc>
      </w:tr>
      <w:tr w:rsidR="00ED6A80" w:rsidRPr="00882083" w14:paraId="193A49E5" w14:textId="77777777" w:rsidTr="00BE08BD">
        <w:trPr>
          <w:trHeight w:val="20"/>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B5F59C2"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Eliminación de Información</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40336C1"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No se eliminarán comentarios ni calificaciones</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2A584456" w14:textId="77777777" w:rsidR="00ED6A80"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 xml:space="preserve"> </w:t>
            </w:r>
          </w:p>
          <w:p w14:paraId="17424FE4" w14:textId="77777777" w:rsidR="00ED6A80" w:rsidRDefault="00ED6A80" w:rsidP="00BE08BD">
            <w:pPr>
              <w:spacing w:after="0"/>
              <w:ind w:left="60"/>
              <w:jc w:val="both"/>
              <w:rPr>
                <w:rFonts w:cs="Times New Roman"/>
                <w:color w:val="000000" w:themeColor="text1"/>
                <w:sz w:val="20"/>
                <w:szCs w:val="20"/>
              </w:rPr>
            </w:pPr>
          </w:p>
          <w:p w14:paraId="65FF9D97" w14:textId="77777777" w:rsidR="00ED6A80" w:rsidRDefault="00ED6A80" w:rsidP="00BE08BD">
            <w:pPr>
              <w:spacing w:after="0"/>
              <w:ind w:left="60"/>
              <w:jc w:val="both"/>
              <w:rPr>
                <w:rFonts w:cs="Times New Roman"/>
                <w:color w:val="000000" w:themeColor="text1"/>
                <w:sz w:val="20"/>
                <w:szCs w:val="20"/>
              </w:rPr>
            </w:pPr>
          </w:p>
          <w:p w14:paraId="1A4D99CD" w14:textId="77777777" w:rsidR="00ED6A80" w:rsidRDefault="00ED6A80" w:rsidP="00BE08BD">
            <w:pPr>
              <w:spacing w:after="0"/>
              <w:ind w:left="60"/>
              <w:jc w:val="both"/>
              <w:rPr>
                <w:rFonts w:cs="Times New Roman"/>
                <w:color w:val="000000" w:themeColor="text1"/>
                <w:sz w:val="20"/>
                <w:szCs w:val="20"/>
              </w:rPr>
            </w:pPr>
          </w:p>
          <w:p w14:paraId="2E120F30" w14:textId="77777777" w:rsidR="00ED6A80" w:rsidRDefault="00ED6A80" w:rsidP="00BE08BD">
            <w:pPr>
              <w:spacing w:after="0"/>
              <w:ind w:left="60"/>
              <w:jc w:val="both"/>
              <w:rPr>
                <w:rFonts w:cs="Times New Roman"/>
                <w:color w:val="000000" w:themeColor="text1"/>
                <w:sz w:val="20"/>
                <w:szCs w:val="20"/>
              </w:rPr>
            </w:pPr>
          </w:p>
          <w:p w14:paraId="05DD6362" w14:textId="77777777" w:rsidR="00ED6A80" w:rsidRPr="00882083" w:rsidRDefault="00ED6A80" w:rsidP="00BE08BD">
            <w:pPr>
              <w:spacing w:after="0"/>
              <w:ind w:left="60"/>
              <w:jc w:val="both"/>
              <w:rPr>
                <w:rFonts w:cs="Times New Roman"/>
                <w:color w:val="000000" w:themeColor="text1"/>
                <w:sz w:val="20"/>
                <w:szCs w:val="20"/>
              </w:rPr>
            </w:pPr>
          </w:p>
        </w:tc>
      </w:tr>
      <w:tr w:rsidR="00ED6A80" w:rsidRPr="00882083" w14:paraId="48030D32" w14:textId="77777777" w:rsidTr="00BE08BD">
        <w:trPr>
          <w:trHeight w:val="20"/>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6C319EDF" w14:textId="77777777" w:rsidR="00ED6A80" w:rsidRPr="00882083" w:rsidRDefault="00ED6A80" w:rsidP="00BE08BD">
            <w:pPr>
              <w:spacing w:after="0"/>
              <w:ind w:left="60"/>
              <w:jc w:val="both"/>
              <w:rPr>
                <w:rFonts w:cs="Times New Roman"/>
                <w:color w:val="000000" w:themeColor="text1"/>
                <w:sz w:val="20"/>
                <w:szCs w:val="20"/>
              </w:rPr>
            </w:pP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6A8B232" w14:textId="77777777" w:rsidR="00ED6A80" w:rsidRPr="00882083" w:rsidRDefault="00ED6A80" w:rsidP="00BE08BD">
            <w:pPr>
              <w:spacing w:after="0"/>
              <w:ind w:left="60"/>
              <w:jc w:val="both"/>
              <w:rPr>
                <w:rFonts w:cs="Times New Roman"/>
                <w:color w:val="000000" w:themeColor="text1"/>
                <w:sz w:val="20"/>
                <w:szCs w:val="20"/>
              </w:rPr>
            </w:pP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50C8F244" w14:textId="77777777" w:rsidR="00ED6A80" w:rsidRPr="00882083" w:rsidRDefault="00ED6A80" w:rsidP="00BE08BD">
            <w:pPr>
              <w:spacing w:after="0"/>
              <w:ind w:left="60"/>
              <w:jc w:val="both"/>
              <w:rPr>
                <w:rFonts w:cs="Times New Roman"/>
                <w:color w:val="000000" w:themeColor="text1"/>
                <w:sz w:val="20"/>
                <w:szCs w:val="20"/>
              </w:rPr>
            </w:pPr>
          </w:p>
        </w:tc>
      </w:tr>
      <w:tr w:rsidR="00ED6A80" w:rsidRPr="00882083" w14:paraId="71E44309" w14:textId="77777777" w:rsidTr="00BE08BD">
        <w:trPr>
          <w:trHeight w:val="480"/>
          <w:jc w:val="center"/>
        </w:trPr>
        <w:tc>
          <w:tcPr>
            <w:tcW w:w="9890" w:type="dxa"/>
            <w:gridSpan w:val="3"/>
            <w:tcBorders>
              <w:top w:val="nil"/>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vAlign w:val="bottom"/>
          </w:tcPr>
          <w:p w14:paraId="381DFF9F"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MANTENIBILIDAD</w:t>
            </w:r>
          </w:p>
        </w:tc>
      </w:tr>
      <w:tr w:rsidR="00ED6A80" w:rsidRPr="00882083" w14:paraId="06F63688" w14:textId="77777777" w:rsidTr="00BE08BD">
        <w:trPr>
          <w:trHeight w:val="480"/>
          <w:jc w:val="center"/>
        </w:trPr>
        <w:tc>
          <w:tcPr>
            <w:tcW w:w="1951" w:type="dxa"/>
            <w:tcBorders>
              <w:top w:val="nil"/>
              <w:left w:val="single" w:sz="8" w:space="0" w:color="000000"/>
              <w:bottom w:val="single" w:sz="8" w:space="0" w:color="000000"/>
              <w:right w:val="single" w:sz="8" w:space="0" w:color="000000"/>
            </w:tcBorders>
            <w:shd w:val="clear" w:color="auto" w:fill="BFBFBF"/>
            <w:tcMar>
              <w:top w:w="100" w:type="dxa"/>
              <w:left w:w="80" w:type="dxa"/>
              <w:bottom w:w="100" w:type="dxa"/>
              <w:right w:w="80" w:type="dxa"/>
            </w:tcMar>
            <w:vAlign w:val="bottom"/>
          </w:tcPr>
          <w:p w14:paraId="5CECAD06"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SUBCATEGORIA</w:t>
            </w:r>
          </w:p>
        </w:tc>
        <w:tc>
          <w:tcPr>
            <w:tcW w:w="4604" w:type="dxa"/>
            <w:tcBorders>
              <w:top w:val="nil"/>
              <w:left w:val="nil"/>
              <w:bottom w:val="single" w:sz="8" w:space="0" w:color="000000"/>
              <w:right w:val="single" w:sz="8" w:space="0" w:color="000000"/>
            </w:tcBorders>
            <w:shd w:val="clear" w:color="auto" w:fill="BFBFBF"/>
            <w:tcMar>
              <w:top w:w="100" w:type="dxa"/>
              <w:left w:w="80" w:type="dxa"/>
              <w:bottom w:w="100" w:type="dxa"/>
              <w:right w:w="80" w:type="dxa"/>
            </w:tcMar>
            <w:vAlign w:val="bottom"/>
          </w:tcPr>
          <w:p w14:paraId="7EB6A9A6"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REQUERIMIENTO / DESCRIPCION</w:t>
            </w:r>
          </w:p>
        </w:tc>
        <w:tc>
          <w:tcPr>
            <w:tcW w:w="3335" w:type="dxa"/>
            <w:tcBorders>
              <w:top w:val="nil"/>
              <w:left w:val="nil"/>
              <w:bottom w:val="single" w:sz="8" w:space="0" w:color="000000"/>
              <w:right w:val="single" w:sz="8" w:space="0" w:color="000000"/>
            </w:tcBorders>
            <w:shd w:val="clear" w:color="auto" w:fill="BFBFBF"/>
            <w:tcMar>
              <w:top w:w="100" w:type="dxa"/>
              <w:left w:w="80" w:type="dxa"/>
              <w:bottom w:w="100" w:type="dxa"/>
              <w:right w:w="80" w:type="dxa"/>
            </w:tcMar>
            <w:vAlign w:val="bottom"/>
          </w:tcPr>
          <w:p w14:paraId="409749C7"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MEDIDA</w:t>
            </w:r>
          </w:p>
        </w:tc>
      </w:tr>
      <w:tr w:rsidR="00ED6A80" w:rsidRPr="00882083" w14:paraId="7F3B3ABE" w14:textId="77777777" w:rsidTr="00BE08BD">
        <w:trPr>
          <w:trHeight w:val="20"/>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E96ADB7"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Modularidad</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59302B2" w14:textId="77777777" w:rsidR="00ED6A80" w:rsidRPr="00882083" w:rsidRDefault="00ED6A80" w:rsidP="00ED6A80">
            <w:pPr>
              <w:spacing w:after="0"/>
              <w:ind w:left="60"/>
              <w:jc w:val="both"/>
              <w:rPr>
                <w:rFonts w:cs="Times New Roman"/>
                <w:color w:val="000000" w:themeColor="text1"/>
                <w:sz w:val="20"/>
                <w:szCs w:val="20"/>
              </w:rPr>
            </w:pPr>
            <w:r w:rsidRPr="00882083">
              <w:rPr>
                <w:rFonts w:cs="Times New Roman"/>
                <w:color w:val="000000" w:themeColor="text1"/>
                <w:sz w:val="20"/>
                <w:szCs w:val="20"/>
              </w:rPr>
              <w:t xml:space="preserve">La </w:t>
            </w:r>
            <w:r>
              <w:rPr>
                <w:rFonts w:cs="Times New Roman"/>
                <w:color w:val="000000" w:themeColor="text1"/>
                <w:sz w:val="20"/>
                <w:szCs w:val="20"/>
              </w:rPr>
              <w:t>aplicación móvil</w:t>
            </w:r>
            <w:r w:rsidRPr="00882083">
              <w:rPr>
                <w:rFonts w:cs="Times New Roman"/>
                <w:color w:val="000000" w:themeColor="text1"/>
                <w:sz w:val="20"/>
                <w:szCs w:val="20"/>
              </w:rPr>
              <w:t xml:space="preserve"> debe ser modular de forma que en un momento determinado permita cambiar alguno de sus componentes afectando de la menor manera posible.</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53DB4FDD"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Debe hacerse uso de interfaces</w:t>
            </w:r>
          </w:p>
          <w:p w14:paraId="1F93AC07"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Deben implementarse patrones de diseño y arquitectura</w:t>
            </w:r>
          </w:p>
        </w:tc>
      </w:tr>
      <w:tr w:rsidR="00ED6A80" w:rsidRPr="00882083" w14:paraId="6C2E106D" w14:textId="77777777" w:rsidTr="00BE08BD">
        <w:trPr>
          <w:trHeight w:val="20"/>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1E497FB0"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Reusabilidad</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4B455BD" w14:textId="77777777" w:rsidR="00ED6A80"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 xml:space="preserve">El sistema no será del todo reusable, ya que es un desarrollo muy específico para un contexto particular de la universidad. </w:t>
            </w:r>
          </w:p>
          <w:p w14:paraId="1549DC20"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Los códigos de ciertas funciones podrán ser reutilizables sólo dentro de desarrollos de la misma universidad que requieren funciones similares.</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D8E6E66"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No debe existir código copiado y utilizado, que pueda ser reutilizado</w:t>
            </w:r>
          </w:p>
        </w:tc>
      </w:tr>
      <w:tr w:rsidR="00ED6A80" w:rsidRPr="00882083" w14:paraId="06621DDA" w14:textId="77777777" w:rsidTr="00BE08BD">
        <w:trPr>
          <w:trHeight w:val="1560"/>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E39097A"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Analizabilidad</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D2D6C1B"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Desde la definición de requerimientos, casos de uso, diseño, arquitectura, entornos de desarrollo, código, mapas, capas de información y base de datos debe poderse analizar el impacto de cualquier ajuste</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2991908"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 xml:space="preserve"> </w:t>
            </w:r>
          </w:p>
        </w:tc>
      </w:tr>
      <w:tr w:rsidR="00ED6A80" w:rsidRPr="00882083" w14:paraId="78BCD550" w14:textId="77777777" w:rsidTr="00BE08BD">
        <w:trPr>
          <w:trHeight w:val="1280"/>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D1FF4C8"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Capacidad para ser modificado</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DFE8C86" w14:textId="77777777" w:rsidR="00ED6A80" w:rsidRPr="00882083" w:rsidRDefault="00ED6A80" w:rsidP="00ED6A80">
            <w:pPr>
              <w:spacing w:after="0"/>
              <w:ind w:left="60"/>
              <w:jc w:val="both"/>
              <w:rPr>
                <w:rFonts w:cs="Times New Roman"/>
                <w:color w:val="000000" w:themeColor="text1"/>
                <w:sz w:val="20"/>
                <w:szCs w:val="20"/>
              </w:rPr>
            </w:pPr>
            <w:r w:rsidRPr="00882083">
              <w:rPr>
                <w:rFonts w:cs="Times New Roman"/>
                <w:color w:val="000000" w:themeColor="text1"/>
                <w:sz w:val="20"/>
                <w:szCs w:val="20"/>
              </w:rPr>
              <w:t xml:space="preserve">El diseño y arquitectura de la </w:t>
            </w:r>
            <w:r>
              <w:rPr>
                <w:rFonts w:cs="Times New Roman"/>
                <w:color w:val="000000" w:themeColor="text1"/>
                <w:sz w:val="20"/>
                <w:szCs w:val="20"/>
              </w:rPr>
              <w:t xml:space="preserve">aplicación </w:t>
            </w:r>
            <w:r w:rsidRPr="00882083">
              <w:rPr>
                <w:rFonts w:cs="Times New Roman"/>
                <w:color w:val="000000" w:themeColor="text1"/>
                <w:sz w:val="20"/>
                <w:szCs w:val="20"/>
              </w:rPr>
              <w:t xml:space="preserve"> de debates debe soportar ajustes, mejoras, nuevas funcionalidades, sin que se inyecten errores ni se afecte el desempeño del sistema</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961D1DD"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 xml:space="preserve"> </w:t>
            </w:r>
          </w:p>
        </w:tc>
      </w:tr>
      <w:tr w:rsidR="00ED6A80" w:rsidRPr="00882083" w14:paraId="7D892876" w14:textId="77777777" w:rsidTr="00BE08BD">
        <w:trPr>
          <w:trHeight w:val="683"/>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F504995"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Capacidad para ser probado</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623CC25" w14:textId="77777777" w:rsidR="00ED6A80" w:rsidRPr="00882083" w:rsidRDefault="00ED6A80" w:rsidP="00ED6A80">
            <w:pPr>
              <w:spacing w:after="0"/>
              <w:ind w:left="60"/>
              <w:jc w:val="both"/>
              <w:rPr>
                <w:rFonts w:cs="Times New Roman"/>
                <w:color w:val="000000" w:themeColor="text1"/>
                <w:sz w:val="20"/>
                <w:szCs w:val="20"/>
              </w:rPr>
            </w:pPr>
            <w:r w:rsidRPr="00882083">
              <w:rPr>
                <w:rFonts w:cs="Times New Roman"/>
                <w:color w:val="000000" w:themeColor="text1"/>
                <w:sz w:val="20"/>
                <w:szCs w:val="20"/>
              </w:rPr>
              <w:t xml:space="preserve">Sobre la </w:t>
            </w:r>
            <w:r>
              <w:rPr>
                <w:rFonts w:cs="Times New Roman"/>
                <w:color w:val="000000" w:themeColor="text1"/>
                <w:sz w:val="20"/>
                <w:szCs w:val="20"/>
              </w:rPr>
              <w:t>aplicación</w:t>
            </w:r>
            <w:r w:rsidRPr="00882083">
              <w:rPr>
                <w:rFonts w:cs="Times New Roman"/>
                <w:color w:val="000000" w:themeColor="text1"/>
                <w:sz w:val="20"/>
                <w:szCs w:val="20"/>
              </w:rPr>
              <w:t xml:space="preserve"> de debates  se deben poder realizar pruebas funcionales manuales y automatizadas, pruebas de carga y stress, pruebas de transaccionalidad, pruebas de recuperación a fallas, pruebas de alta disponibilidad, pruebas unitarias, pruebas de integración, pruebas de regresión manuales y automatizadas</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65B7A63"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Pruebas unitarias por funcionalidad y capa</w:t>
            </w:r>
          </w:p>
          <w:p w14:paraId="5E7304B9"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Integración continua</w:t>
            </w:r>
          </w:p>
        </w:tc>
      </w:tr>
      <w:tr w:rsidR="00ED6A80" w:rsidRPr="00882083" w14:paraId="2D3F6C88" w14:textId="77777777" w:rsidTr="00BE08BD">
        <w:trPr>
          <w:trHeight w:val="480"/>
          <w:jc w:val="center"/>
        </w:trPr>
        <w:tc>
          <w:tcPr>
            <w:tcW w:w="9890" w:type="dxa"/>
            <w:gridSpan w:val="3"/>
            <w:tcBorders>
              <w:top w:val="nil"/>
              <w:left w:val="single" w:sz="8" w:space="0" w:color="000000"/>
              <w:bottom w:val="single" w:sz="8" w:space="0" w:color="000000"/>
              <w:right w:val="single" w:sz="8" w:space="0" w:color="000000"/>
            </w:tcBorders>
            <w:shd w:val="clear" w:color="auto" w:fill="B7DEE8"/>
            <w:tcMar>
              <w:top w:w="100" w:type="dxa"/>
              <w:left w:w="80" w:type="dxa"/>
              <w:bottom w:w="100" w:type="dxa"/>
              <w:right w:w="80" w:type="dxa"/>
            </w:tcMar>
            <w:vAlign w:val="bottom"/>
          </w:tcPr>
          <w:p w14:paraId="11E22F5B"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PORTABILIDAD</w:t>
            </w:r>
          </w:p>
        </w:tc>
      </w:tr>
      <w:tr w:rsidR="00ED6A80" w:rsidRPr="00882083" w14:paraId="6B541D2C" w14:textId="77777777" w:rsidTr="00BE08BD">
        <w:trPr>
          <w:trHeight w:val="480"/>
          <w:jc w:val="center"/>
        </w:trPr>
        <w:tc>
          <w:tcPr>
            <w:tcW w:w="1951" w:type="dxa"/>
            <w:tcBorders>
              <w:top w:val="nil"/>
              <w:left w:val="single" w:sz="8" w:space="0" w:color="000000"/>
              <w:bottom w:val="single" w:sz="8" w:space="0" w:color="000000"/>
              <w:right w:val="single" w:sz="8" w:space="0" w:color="000000"/>
            </w:tcBorders>
            <w:shd w:val="clear" w:color="auto" w:fill="BFBFBF"/>
            <w:tcMar>
              <w:top w:w="100" w:type="dxa"/>
              <w:left w:w="80" w:type="dxa"/>
              <w:bottom w:w="100" w:type="dxa"/>
              <w:right w:w="80" w:type="dxa"/>
            </w:tcMar>
            <w:vAlign w:val="bottom"/>
          </w:tcPr>
          <w:p w14:paraId="75337944"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SUBCATEGORIA</w:t>
            </w:r>
          </w:p>
        </w:tc>
        <w:tc>
          <w:tcPr>
            <w:tcW w:w="4604" w:type="dxa"/>
            <w:tcBorders>
              <w:top w:val="nil"/>
              <w:left w:val="nil"/>
              <w:bottom w:val="single" w:sz="8" w:space="0" w:color="000000"/>
              <w:right w:val="single" w:sz="8" w:space="0" w:color="000000"/>
            </w:tcBorders>
            <w:shd w:val="clear" w:color="auto" w:fill="BFBFBF"/>
            <w:tcMar>
              <w:top w:w="100" w:type="dxa"/>
              <w:left w:w="80" w:type="dxa"/>
              <w:bottom w:w="100" w:type="dxa"/>
              <w:right w:w="80" w:type="dxa"/>
            </w:tcMar>
            <w:vAlign w:val="bottom"/>
          </w:tcPr>
          <w:p w14:paraId="52C01A11"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REQUERIMIENTO / DESCRIPCION</w:t>
            </w:r>
          </w:p>
        </w:tc>
        <w:tc>
          <w:tcPr>
            <w:tcW w:w="3335" w:type="dxa"/>
            <w:tcBorders>
              <w:top w:val="nil"/>
              <w:left w:val="nil"/>
              <w:bottom w:val="single" w:sz="8" w:space="0" w:color="000000"/>
              <w:right w:val="single" w:sz="8" w:space="0" w:color="000000"/>
            </w:tcBorders>
            <w:shd w:val="clear" w:color="auto" w:fill="BFBFBF"/>
            <w:tcMar>
              <w:top w:w="100" w:type="dxa"/>
              <w:left w:w="80" w:type="dxa"/>
              <w:bottom w:w="100" w:type="dxa"/>
              <w:right w:w="80" w:type="dxa"/>
            </w:tcMar>
            <w:vAlign w:val="bottom"/>
          </w:tcPr>
          <w:p w14:paraId="2EB4DB76"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MEDIDA</w:t>
            </w:r>
          </w:p>
        </w:tc>
      </w:tr>
      <w:tr w:rsidR="00ED6A80" w:rsidRPr="00882083" w14:paraId="26E10B91" w14:textId="77777777" w:rsidTr="00BE08BD">
        <w:trPr>
          <w:trHeight w:val="20"/>
          <w:jc w:val="center"/>
        </w:trPr>
        <w:tc>
          <w:tcPr>
            <w:tcW w:w="195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14F022FD"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Adaptabilidad</w:t>
            </w:r>
          </w:p>
        </w:tc>
        <w:tc>
          <w:tcPr>
            <w:tcW w:w="460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B7AFD14" w14:textId="77777777" w:rsidR="00ED6A80" w:rsidRDefault="00ED6A80" w:rsidP="00BE08BD">
            <w:pPr>
              <w:spacing w:after="0"/>
              <w:ind w:left="60"/>
              <w:jc w:val="both"/>
              <w:rPr>
                <w:rFonts w:cs="Times New Roman"/>
                <w:color w:val="000000" w:themeColor="text1"/>
                <w:sz w:val="20"/>
                <w:szCs w:val="20"/>
              </w:rPr>
            </w:pPr>
            <w:r>
              <w:rPr>
                <w:rFonts w:cs="Times New Roman"/>
                <w:color w:val="000000" w:themeColor="text1"/>
                <w:sz w:val="20"/>
                <w:szCs w:val="20"/>
              </w:rPr>
              <w:t xml:space="preserve">La aplicación móvil de debates deberá ser adaptable a nuevas </w:t>
            </w:r>
            <w:proofErr w:type="spellStart"/>
            <w:r>
              <w:rPr>
                <w:rFonts w:cs="Times New Roman"/>
                <w:color w:val="000000" w:themeColor="text1"/>
                <w:sz w:val="20"/>
                <w:szCs w:val="20"/>
              </w:rPr>
              <w:t>versiónes</w:t>
            </w:r>
            <w:proofErr w:type="spellEnd"/>
            <w:r>
              <w:rPr>
                <w:rFonts w:cs="Times New Roman"/>
                <w:color w:val="000000" w:themeColor="text1"/>
                <w:sz w:val="20"/>
                <w:szCs w:val="20"/>
              </w:rPr>
              <w:t xml:space="preserve"> del sistema operativo Android.  </w:t>
            </w:r>
          </w:p>
          <w:p w14:paraId="184BD8D0" w14:textId="77777777" w:rsidR="00ED6A80" w:rsidRDefault="00ED6A80" w:rsidP="00BE08BD">
            <w:pPr>
              <w:spacing w:after="0"/>
              <w:ind w:left="60"/>
              <w:jc w:val="both"/>
              <w:rPr>
                <w:rFonts w:cs="Times New Roman"/>
                <w:color w:val="000000" w:themeColor="text1"/>
                <w:sz w:val="20"/>
                <w:szCs w:val="20"/>
              </w:rPr>
            </w:pPr>
          </w:p>
          <w:p w14:paraId="30C9504C" w14:textId="77777777" w:rsidR="00ED6A80" w:rsidRPr="00882083" w:rsidRDefault="00ED6A80" w:rsidP="00BE08BD">
            <w:pPr>
              <w:spacing w:after="0"/>
              <w:ind w:left="60"/>
              <w:jc w:val="both"/>
              <w:rPr>
                <w:rFonts w:cs="Times New Roman"/>
                <w:color w:val="000000" w:themeColor="text1"/>
                <w:sz w:val="20"/>
                <w:szCs w:val="20"/>
              </w:rPr>
            </w:pPr>
            <w:r w:rsidRPr="00882083">
              <w:rPr>
                <w:rFonts w:cs="Times New Roman"/>
                <w:color w:val="000000" w:themeColor="text1"/>
                <w:sz w:val="20"/>
                <w:szCs w:val="20"/>
              </w:rPr>
              <w:t>.</w:t>
            </w:r>
          </w:p>
        </w:tc>
        <w:tc>
          <w:tcPr>
            <w:tcW w:w="33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61A37F2" w14:textId="77777777" w:rsidR="00ED6A80" w:rsidRPr="00882083" w:rsidRDefault="00ED6A80" w:rsidP="00ED6A80">
            <w:pPr>
              <w:spacing w:after="0"/>
              <w:ind w:left="60"/>
              <w:rPr>
                <w:rFonts w:cs="Times New Roman"/>
                <w:color w:val="000000" w:themeColor="text1"/>
                <w:sz w:val="20"/>
                <w:szCs w:val="20"/>
              </w:rPr>
            </w:pPr>
            <w:r w:rsidRPr="00882083">
              <w:rPr>
                <w:rFonts w:cs="Times New Roman"/>
                <w:color w:val="000000" w:themeColor="text1"/>
                <w:sz w:val="20"/>
                <w:szCs w:val="20"/>
              </w:rPr>
              <w:t>La plataforma utilizará como bases de datos SQL Express, como lenguaje de Back-</w:t>
            </w:r>
            <w:proofErr w:type="spellStart"/>
            <w:r w:rsidRPr="00882083">
              <w:rPr>
                <w:rFonts w:cs="Times New Roman"/>
                <w:color w:val="000000" w:themeColor="text1"/>
                <w:sz w:val="20"/>
                <w:szCs w:val="20"/>
              </w:rPr>
              <w:t>end</w:t>
            </w:r>
            <w:proofErr w:type="spellEnd"/>
            <w:r w:rsidRPr="00882083">
              <w:rPr>
                <w:rFonts w:cs="Times New Roman"/>
                <w:color w:val="000000" w:themeColor="text1"/>
                <w:sz w:val="20"/>
                <w:szCs w:val="20"/>
              </w:rPr>
              <w:t xml:space="preserve"> se usará </w:t>
            </w:r>
            <w:r>
              <w:rPr>
                <w:rFonts w:cs="Times New Roman"/>
                <w:color w:val="000000" w:themeColor="text1"/>
                <w:sz w:val="20"/>
                <w:szCs w:val="20"/>
              </w:rPr>
              <w:t xml:space="preserve"> C#</w:t>
            </w:r>
            <w:r w:rsidRPr="00882083">
              <w:rPr>
                <w:rFonts w:cs="Times New Roman"/>
                <w:color w:val="000000" w:themeColor="text1"/>
                <w:sz w:val="20"/>
                <w:szCs w:val="20"/>
              </w:rPr>
              <w:t xml:space="preserve"> con el y se </w:t>
            </w:r>
            <w:r w:rsidRPr="00882083">
              <w:rPr>
                <w:rFonts w:cs="Times New Roman"/>
                <w:color w:val="000000" w:themeColor="text1"/>
                <w:sz w:val="20"/>
                <w:szCs w:val="20"/>
              </w:rPr>
              <w:lastRenderedPageBreak/>
              <w:t>usará como Front-</w:t>
            </w:r>
            <w:proofErr w:type="spellStart"/>
            <w:r w:rsidRPr="00882083">
              <w:rPr>
                <w:rFonts w:cs="Times New Roman"/>
                <w:color w:val="000000" w:themeColor="text1"/>
                <w:sz w:val="20"/>
                <w:szCs w:val="20"/>
              </w:rPr>
              <w:t>End</w:t>
            </w:r>
            <w:proofErr w:type="spellEnd"/>
            <w:r w:rsidRPr="00882083">
              <w:rPr>
                <w:rFonts w:cs="Times New Roman"/>
                <w:color w:val="000000" w:themeColor="text1"/>
                <w:sz w:val="20"/>
                <w:szCs w:val="20"/>
              </w:rPr>
              <w:t xml:space="preserve"> </w:t>
            </w:r>
            <w:proofErr w:type="spellStart"/>
            <w:r>
              <w:rPr>
                <w:rFonts w:cs="Times New Roman"/>
                <w:color w:val="000000" w:themeColor="text1"/>
                <w:sz w:val="20"/>
                <w:szCs w:val="20"/>
              </w:rPr>
              <w:t>IoNic</w:t>
            </w:r>
            <w:proofErr w:type="spellEnd"/>
            <w:r>
              <w:rPr>
                <w:rFonts w:cs="Times New Roman"/>
                <w:color w:val="000000" w:themeColor="text1"/>
                <w:sz w:val="20"/>
                <w:szCs w:val="20"/>
              </w:rPr>
              <w:t xml:space="preserve"> – Con el </w:t>
            </w:r>
            <w:proofErr w:type="spellStart"/>
            <w:r>
              <w:rPr>
                <w:rFonts w:cs="Times New Roman"/>
                <w:color w:val="000000" w:themeColor="text1"/>
                <w:sz w:val="20"/>
                <w:szCs w:val="20"/>
              </w:rPr>
              <w:t>framework</w:t>
            </w:r>
            <w:proofErr w:type="spellEnd"/>
            <w:r>
              <w:rPr>
                <w:rFonts w:cs="Times New Roman"/>
                <w:color w:val="000000" w:themeColor="text1"/>
                <w:sz w:val="20"/>
                <w:szCs w:val="20"/>
              </w:rPr>
              <w:t xml:space="preserve"> Angular.</w:t>
            </w:r>
          </w:p>
        </w:tc>
      </w:tr>
    </w:tbl>
    <w:p w14:paraId="22858C8C" w14:textId="77777777" w:rsidR="00ED6A80" w:rsidRPr="00882083" w:rsidRDefault="00ED6A80" w:rsidP="00ED6A80">
      <w:pPr>
        <w:pBdr>
          <w:top w:val="nil"/>
          <w:left w:val="nil"/>
          <w:bottom w:val="nil"/>
          <w:right w:val="nil"/>
          <w:between w:val="nil"/>
        </w:pBdr>
        <w:tabs>
          <w:tab w:val="center" w:pos="4252"/>
          <w:tab w:val="right" w:pos="8504"/>
        </w:tabs>
        <w:spacing w:after="0" w:line="360" w:lineRule="auto"/>
        <w:ind w:left="1440"/>
        <w:jc w:val="both"/>
        <w:rPr>
          <w:rFonts w:eastAsia="Times New Roman" w:cs="Times New Roman"/>
          <w:b/>
          <w:color w:val="000000" w:themeColor="text1"/>
          <w:szCs w:val="24"/>
        </w:rPr>
      </w:pPr>
    </w:p>
    <w:p w14:paraId="786DACA6" w14:textId="77777777" w:rsidR="00ED6A80" w:rsidRDefault="00ED6A80" w:rsidP="00411242">
      <w:pPr>
        <w:jc w:val="both"/>
      </w:pPr>
    </w:p>
    <w:p w14:paraId="22855BAF" w14:textId="77777777" w:rsidR="00BC7F41" w:rsidRPr="00BC7F41" w:rsidRDefault="00BC7F41" w:rsidP="00411242">
      <w:pPr>
        <w:jc w:val="both"/>
        <w:rPr>
          <w:b/>
        </w:rPr>
      </w:pPr>
      <w:r w:rsidRPr="00BC7F41">
        <w:rPr>
          <w:b/>
        </w:rPr>
        <w:t xml:space="preserve">9.  </w:t>
      </w:r>
      <w:proofErr w:type="spellStart"/>
      <w:r w:rsidRPr="00BC7F41">
        <w:rPr>
          <w:b/>
        </w:rPr>
        <w:t>Mock</w:t>
      </w:r>
      <w:proofErr w:type="spellEnd"/>
      <w:r w:rsidRPr="00BC7F41">
        <w:rPr>
          <w:b/>
        </w:rPr>
        <w:t xml:space="preserve"> Ups</w:t>
      </w:r>
    </w:p>
    <w:p w14:paraId="711B1A51" w14:textId="77777777" w:rsidR="00BC7F41" w:rsidRDefault="00BC7F41" w:rsidP="00411242">
      <w:pPr>
        <w:jc w:val="both"/>
      </w:pPr>
    </w:p>
    <w:p w14:paraId="37CD9C26" w14:textId="77777777" w:rsidR="00BC7F41" w:rsidRDefault="00411242" w:rsidP="00411242">
      <w:pPr>
        <w:jc w:val="both"/>
      </w:pPr>
      <w:r>
        <w:t xml:space="preserve">   </w:t>
      </w:r>
      <w:r w:rsidR="00BC7F41">
        <w:rPr>
          <w:noProof/>
          <w:lang w:eastAsia="es-CO"/>
        </w:rPr>
        <w:drawing>
          <wp:inline distT="0" distB="0" distL="0" distR="0" wp14:anchorId="2FC9A184" wp14:editId="6546052A">
            <wp:extent cx="2714625" cy="5324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4625" cy="5324475"/>
                    </a:xfrm>
                    <a:prstGeom prst="rect">
                      <a:avLst/>
                    </a:prstGeom>
                  </pic:spPr>
                </pic:pic>
              </a:graphicData>
            </a:graphic>
          </wp:inline>
        </w:drawing>
      </w:r>
      <w:r w:rsidR="00BC7F41">
        <w:t xml:space="preserve">         </w:t>
      </w:r>
      <w:r w:rsidR="00BC7F41">
        <w:rPr>
          <w:noProof/>
          <w:lang w:eastAsia="es-CO"/>
        </w:rPr>
        <w:drawing>
          <wp:inline distT="0" distB="0" distL="0" distR="0" wp14:anchorId="4A410FA6" wp14:editId="3D0222A7">
            <wp:extent cx="2551814" cy="5335611"/>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8636" cy="5349875"/>
                    </a:xfrm>
                    <a:prstGeom prst="rect">
                      <a:avLst/>
                    </a:prstGeom>
                  </pic:spPr>
                </pic:pic>
              </a:graphicData>
            </a:graphic>
          </wp:inline>
        </w:drawing>
      </w:r>
    </w:p>
    <w:p w14:paraId="65EC280E" w14:textId="1E65EF14" w:rsidR="00BC7F41" w:rsidRDefault="00BC7F41" w:rsidP="00411242">
      <w:pPr>
        <w:jc w:val="both"/>
      </w:pPr>
      <w:r>
        <w:rPr>
          <w:noProof/>
          <w:lang w:eastAsia="es-CO"/>
        </w:rPr>
        <w:lastRenderedPageBreak/>
        <w:drawing>
          <wp:anchor distT="0" distB="0" distL="114300" distR="114300" simplePos="0" relativeHeight="251658240" behindDoc="0" locked="0" layoutInCell="1" allowOverlap="1" wp14:anchorId="15F84839" wp14:editId="70F7673B">
            <wp:simplePos x="0" y="0"/>
            <wp:positionH relativeFrom="margin">
              <wp:align>left</wp:align>
            </wp:positionH>
            <wp:positionV relativeFrom="paragraph">
              <wp:posOffset>3810</wp:posOffset>
            </wp:positionV>
            <wp:extent cx="2402840" cy="49161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02840" cy="491617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CO"/>
        </w:rPr>
        <w:drawing>
          <wp:inline distT="0" distB="0" distL="0" distR="0" wp14:anchorId="5E4028EF" wp14:editId="5E6F453E">
            <wp:extent cx="2413590" cy="4928129"/>
            <wp:effectExtent l="0" t="0" r="635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4904" cy="4971649"/>
                    </a:xfrm>
                    <a:prstGeom prst="rect">
                      <a:avLst/>
                    </a:prstGeom>
                  </pic:spPr>
                </pic:pic>
              </a:graphicData>
            </a:graphic>
          </wp:inline>
        </w:drawing>
      </w:r>
    </w:p>
    <w:p w14:paraId="4791916E" w14:textId="36850785" w:rsidR="00767FCB" w:rsidRDefault="00767FCB" w:rsidP="00411242">
      <w:pPr>
        <w:jc w:val="both"/>
      </w:pPr>
    </w:p>
    <w:p w14:paraId="287E5C00" w14:textId="2ABFAC51" w:rsidR="00767FCB" w:rsidRPr="00767FCB" w:rsidRDefault="00767FCB" w:rsidP="00767FCB">
      <w:pPr>
        <w:jc w:val="both"/>
        <w:rPr>
          <w:b/>
        </w:rPr>
      </w:pPr>
      <w:r>
        <w:rPr>
          <w:b/>
        </w:rPr>
        <w:t>10.</w:t>
      </w:r>
      <w:r w:rsidRPr="00767FCB">
        <w:rPr>
          <w:b/>
        </w:rPr>
        <w:t>Product Backlog</w:t>
      </w:r>
    </w:p>
    <w:p w14:paraId="0DE84242" w14:textId="5F5C66BB" w:rsidR="00767FCB" w:rsidRDefault="00767FCB" w:rsidP="00411242">
      <w:pPr>
        <w:jc w:val="both"/>
      </w:pPr>
    </w:p>
    <w:p w14:paraId="76DE0419" w14:textId="2A4C2497" w:rsidR="00767FCB" w:rsidRDefault="00767FCB" w:rsidP="00411242">
      <w:pPr>
        <w:jc w:val="both"/>
      </w:pPr>
      <w:r>
        <w:t xml:space="preserve">Se muestra el inicio del producto backlog observando 3 </w:t>
      </w:r>
      <w:proofErr w:type="spellStart"/>
      <w:r>
        <w:t>epicas</w:t>
      </w:r>
      <w:proofErr w:type="spellEnd"/>
      <w:r>
        <w:t xml:space="preserve"> principales las cuales son: </w:t>
      </w:r>
      <w:proofErr w:type="spellStart"/>
      <w:r>
        <w:t>Login</w:t>
      </w:r>
      <w:proofErr w:type="spellEnd"/>
      <w:r>
        <w:t xml:space="preserve">, Debate, </w:t>
      </w:r>
      <w:proofErr w:type="spellStart"/>
      <w:r>
        <w:t>Menu</w:t>
      </w:r>
      <w:proofErr w:type="spellEnd"/>
      <w:r>
        <w:t xml:space="preserve"> y estas a su vez van ligadas con distintas historias de usuario como lo son Crear usuario, Validar usuario y contraseña, crear comentario, ajustes, crear debate, entre otras.</w:t>
      </w:r>
    </w:p>
    <w:p w14:paraId="37360073" w14:textId="4E16DB3C" w:rsidR="00767FCB" w:rsidRDefault="00767FCB" w:rsidP="00411242">
      <w:pPr>
        <w:jc w:val="both"/>
      </w:pPr>
      <w:r>
        <w:rPr>
          <w:noProof/>
        </w:rPr>
        <w:lastRenderedPageBreak/>
        <w:drawing>
          <wp:inline distT="0" distB="0" distL="0" distR="0" wp14:anchorId="1CA457EA" wp14:editId="67CD67E0">
            <wp:extent cx="5038725" cy="4981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4981575"/>
                    </a:xfrm>
                    <a:prstGeom prst="rect">
                      <a:avLst/>
                    </a:prstGeom>
                  </pic:spPr>
                </pic:pic>
              </a:graphicData>
            </a:graphic>
          </wp:inline>
        </w:drawing>
      </w:r>
    </w:p>
    <w:p w14:paraId="5DE564FC" w14:textId="162214EF" w:rsidR="00767FCB" w:rsidRPr="00411242" w:rsidRDefault="00767FCB" w:rsidP="00411242">
      <w:pPr>
        <w:jc w:val="both"/>
      </w:pPr>
      <w:r>
        <w:rPr>
          <w:noProof/>
        </w:rPr>
        <w:drawing>
          <wp:inline distT="0" distB="0" distL="0" distR="0" wp14:anchorId="3489C527" wp14:editId="245D4914">
            <wp:extent cx="2400300" cy="27908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300" cy="2790825"/>
                    </a:xfrm>
                    <a:prstGeom prst="rect">
                      <a:avLst/>
                    </a:prstGeom>
                  </pic:spPr>
                </pic:pic>
              </a:graphicData>
            </a:graphic>
          </wp:inline>
        </w:drawing>
      </w:r>
    </w:p>
    <w:sectPr w:rsidR="00767FCB" w:rsidRPr="004112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0090A"/>
    <w:multiLevelType w:val="hybridMultilevel"/>
    <w:tmpl w:val="E63E9C5C"/>
    <w:lvl w:ilvl="0" w:tplc="240A0019">
      <w:start w:val="1"/>
      <w:numFmt w:val="lowerLetter"/>
      <w:lvlText w:val="%1."/>
      <w:lvlJc w:val="left"/>
      <w:pPr>
        <w:ind w:left="1512" w:hanging="360"/>
      </w:pPr>
    </w:lvl>
    <w:lvl w:ilvl="1" w:tplc="540A0019" w:tentative="1">
      <w:start w:val="1"/>
      <w:numFmt w:val="lowerLetter"/>
      <w:lvlText w:val="%2."/>
      <w:lvlJc w:val="left"/>
      <w:pPr>
        <w:ind w:left="2232" w:hanging="360"/>
      </w:pPr>
    </w:lvl>
    <w:lvl w:ilvl="2" w:tplc="540A001B" w:tentative="1">
      <w:start w:val="1"/>
      <w:numFmt w:val="lowerRoman"/>
      <w:lvlText w:val="%3."/>
      <w:lvlJc w:val="right"/>
      <w:pPr>
        <w:ind w:left="2952" w:hanging="180"/>
      </w:pPr>
    </w:lvl>
    <w:lvl w:ilvl="3" w:tplc="540A000F" w:tentative="1">
      <w:start w:val="1"/>
      <w:numFmt w:val="decimal"/>
      <w:lvlText w:val="%4."/>
      <w:lvlJc w:val="left"/>
      <w:pPr>
        <w:ind w:left="3672" w:hanging="360"/>
      </w:pPr>
    </w:lvl>
    <w:lvl w:ilvl="4" w:tplc="540A0019" w:tentative="1">
      <w:start w:val="1"/>
      <w:numFmt w:val="lowerLetter"/>
      <w:lvlText w:val="%5."/>
      <w:lvlJc w:val="left"/>
      <w:pPr>
        <w:ind w:left="4392" w:hanging="360"/>
      </w:pPr>
    </w:lvl>
    <w:lvl w:ilvl="5" w:tplc="540A001B" w:tentative="1">
      <w:start w:val="1"/>
      <w:numFmt w:val="lowerRoman"/>
      <w:lvlText w:val="%6."/>
      <w:lvlJc w:val="right"/>
      <w:pPr>
        <w:ind w:left="5112" w:hanging="180"/>
      </w:pPr>
    </w:lvl>
    <w:lvl w:ilvl="6" w:tplc="540A000F" w:tentative="1">
      <w:start w:val="1"/>
      <w:numFmt w:val="decimal"/>
      <w:lvlText w:val="%7."/>
      <w:lvlJc w:val="left"/>
      <w:pPr>
        <w:ind w:left="5832" w:hanging="360"/>
      </w:pPr>
    </w:lvl>
    <w:lvl w:ilvl="7" w:tplc="540A0019" w:tentative="1">
      <w:start w:val="1"/>
      <w:numFmt w:val="lowerLetter"/>
      <w:lvlText w:val="%8."/>
      <w:lvlJc w:val="left"/>
      <w:pPr>
        <w:ind w:left="6552" w:hanging="360"/>
      </w:pPr>
    </w:lvl>
    <w:lvl w:ilvl="8" w:tplc="540A001B" w:tentative="1">
      <w:start w:val="1"/>
      <w:numFmt w:val="lowerRoman"/>
      <w:lvlText w:val="%9."/>
      <w:lvlJc w:val="right"/>
      <w:pPr>
        <w:ind w:left="7272" w:hanging="180"/>
      </w:pPr>
    </w:lvl>
  </w:abstractNum>
  <w:abstractNum w:abstractNumId="1" w15:restartNumberingAfterBreak="0">
    <w:nsid w:val="18871FF2"/>
    <w:multiLevelType w:val="multilevel"/>
    <w:tmpl w:val="E00A9CCE"/>
    <w:lvl w:ilvl="0">
      <w:start w:val="1"/>
      <w:numFmt w:val="decimal"/>
      <w:lvlText w:val="%1."/>
      <w:lvlJc w:val="left"/>
      <w:pPr>
        <w:ind w:left="720" w:hanging="360"/>
      </w:pPr>
      <w:rPr>
        <w:rFonts w:hint="default"/>
        <w:sz w:val="28"/>
      </w:rPr>
    </w:lvl>
    <w:lvl w:ilvl="1">
      <w:start w:val="1"/>
      <w:numFmt w:val="decimal"/>
      <w:pStyle w:val="Ttulo2"/>
      <w:isLgl/>
      <w:lvlText w:val="%1.%2."/>
      <w:lvlJc w:val="left"/>
      <w:pPr>
        <w:ind w:left="72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0A04F09"/>
    <w:multiLevelType w:val="hybridMultilevel"/>
    <w:tmpl w:val="B6A8DCF6"/>
    <w:lvl w:ilvl="0" w:tplc="C80046F6">
      <w:start w:val="10"/>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87D096A"/>
    <w:multiLevelType w:val="hybridMultilevel"/>
    <w:tmpl w:val="1292AD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BEB0746"/>
    <w:multiLevelType w:val="hybridMultilevel"/>
    <w:tmpl w:val="429CE5BA"/>
    <w:lvl w:ilvl="0" w:tplc="9332667C">
      <w:numFmt w:val="bullet"/>
      <w:lvlText w:val=""/>
      <w:lvlJc w:val="left"/>
      <w:pPr>
        <w:ind w:left="1080" w:hanging="360"/>
      </w:pPr>
      <w:rPr>
        <w:rFonts w:ascii="Symbol" w:eastAsiaTheme="minorEastAsia" w:hAnsi="Symbol" w:cstheme="minorBidi"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5" w15:restartNumberingAfterBreak="0">
    <w:nsid w:val="48AC3C90"/>
    <w:multiLevelType w:val="hybridMultilevel"/>
    <w:tmpl w:val="8CF2A6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596655B"/>
    <w:multiLevelType w:val="hybridMultilevel"/>
    <w:tmpl w:val="8B884F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2E91CC7"/>
    <w:multiLevelType w:val="hybridMultilevel"/>
    <w:tmpl w:val="709227BA"/>
    <w:lvl w:ilvl="0" w:tplc="240A0019">
      <w:start w:val="1"/>
      <w:numFmt w:val="lowerLetter"/>
      <w:lvlText w:val="%1."/>
      <w:lvlJc w:val="left"/>
      <w:pPr>
        <w:ind w:left="1440" w:hanging="360"/>
      </w:pPr>
      <w:rPr>
        <w:rFonts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C8F"/>
    <w:rsid w:val="003C0C8F"/>
    <w:rsid w:val="00411242"/>
    <w:rsid w:val="00431AD8"/>
    <w:rsid w:val="006F1C7C"/>
    <w:rsid w:val="00767FCB"/>
    <w:rsid w:val="00884E35"/>
    <w:rsid w:val="0090210E"/>
    <w:rsid w:val="00BC7F41"/>
    <w:rsid w:val="00D97EC2"/>
    <w:rsid w:val="00ED6A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6B3D"/>
  <w15:chartTrackingRefBased/>
  <w15:docId w15:val="{7AE6C7AE-B071-43EE-A9AE-69E3E80D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0C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autoRedefine/>
    <w:uiPriority w:val="9"/>
    <w:unhideWhenUsed/>
    <w:qFormat/>
    <w:rsid w:val="003C0C8F"/>
    <w:pPr>
      <w:keepNext/>
      <w:keepLines/>
      <w:numPr>
        <w:ilvl w:val="1"/>
        <w:numId w:val="1"/>
      </w:numPr>
      <w:spacing w:before="120" w:after="240" w:line="240" w:lineRule="auto"/>
      <w:ind w:left="1080"/>
      <w:outlineLvl w:val="1"/>
    </w:pPr>
    <w:rPr>
      <w:rFonts w:ascii="Times New Roman" w:eastAsiaTheme="majorEastAsia" w:hAnsi="Times New Roman" w:cs="Times New Roman"/>
      <w:bCs/>
      <w:color w:val="000000" w:themeColor="text1"/>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0C8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C0C8F"/>
    <w:pPr>
      <w:spacing w:before="480" w:line="276" w:lineRule="auto"/>
      <w:ind w:left="720"/>
      <w:jc w:val="both"/>
      <w:outlineLvl w:val="9"/>
    </w:pPr>
    <w:rPr>
      <w:rFonts w:ascii="Times New Roman" w:hAnsi="Times New Roman"/>
      <w:b/>
      <w:bCs/>
      <w:i/>
      <w:color w:val="000000" w:themeColor="text1"/>
      <w:sz w:val="28"/>
      <w:szCs w:val="28"/>
      <w:lang w:eastAsia="es-CO"/>
    </w:rPr>
  </w:style>
  <w:style w:type="paragraph" w:styleId="TDC1">
    <w:name w:val="toc 1"/>
    <w:basedOn w:val="Normal"/>
    <w:next w:val="Normal"/>
    <w:autoRedefine/>
    <w:uiPriority w:val="39"/>
    <w:unhideWhenUsed/>
    <w:rsid w:val="003C0C8F"/>
    <w:pPr>
      <w:framePr w:hSpace="187" w:wrap="around" w:vAnchor="page" w:hAnchor="margin" w:xAlign="center" w:y="2956"/>
      <w:tabs>
        <w:tab w:val="left" w:pos="440"/>
        <w:tab w:val="right" w:leader="dot" w:pos="9797"/>
      </w:tabs>
      <w:spacing w:after="100" w:line="276" w:lineRule="auto"/>
      <w:ind w:left="256"/>
      <w:jc w:val="both"/>
    </w:pPr>
    <w:rPr>
      <w:rFonts w:ascii="Times New Roman" w:eastAsiaTheme="minorEastAsia" w:hAnsi="Times New Roman"/>
      <w:sz w:val="24"/>
      <w:lang w:eastAsia="es-CO"/>
    </w:rPr>
  </w:style>
  <w:style w:type="paragraph" w:styleId="TDC2">
    <w:name w:val="toc 2"/>
    <w:basedOn w:val="Normal"/>
    <w:next w:val="Normal"/>
    <w:autoRedefine/>
    <w:uiPriority w:val="39"/>
    <w:unhideWhenUsed/>
    <w:rsid w:val="003C0C8F"/>
    <w:pPr>
      <w:framePr w:hSpace="187" w:wrap="around" w:vAnchor="page" w:hAnchor="margin" w:xAlign="center" w:y="2956"/>
      <w:tabs>
        <w:tab w:val="left" w:pos="880"/>
        <w:tab w:val="left" w:pos="1066"/>
        <w:tab w:val="right" w:leader="dot" w:pos="9797"/>
      </w:tabs>
      <w:spacing w:after="100" w:line="276" w:lineRule="auto"/>
      <w:ind w:left="436"/>
      <w:jc w:val="both"/>
    </w:pPr>
    <w:rPr>
      <w:rFonts w:ascii="Times New Roman" w:eastAsiaTheme="minorEastAsia" w:hAnsi="Times New Roman"/>
      <w:sz w:val="24"/>
      <w:lang w:eastAsia="es-CO"/>
    </w:rPr>
  </w:style>
  <w:style w:type="character" w:styleId="Hipervnculo">
    <w:name w:val="Hyperlink"/>
    <w:basedOn w:val="Fuentedeprrafopredeter"/>
    <w:uiPriority w:val="99"/>
    <w:unhideWhenUsed/>
    <w:rsid w:val="003C0C8F"/>
    <w:rPr>
      <w:color w:val="0563C1" w:themeColor="hyperlink"/>
      <w:u w:val="single"/>
    </w:rPr>
  </w:style>
  <w:style w:type="character" w:customStyle="1" w:styleId="Ttulo2Car">
    <w:name w:val="Título 2 Car"/>
    <w:basedOn w:val="Fuentedeprrafopredeter"/>
    <w:link w:val="Ttulo2"/>
    <w:uiPriority w:val="9"/>
    <w:rsid w:val="003C0C8F"/>
    <w:rPr>
      <w:rFonts w:ascii="Times New Roman" w:eastAsiaTheme="majorEastAsia" w:hAnsi="Times New Roman" w:cs="Times New Roman"/>
      <w:bCs/>
      <w:color w:val="000000" w:themeColor="text1"/>
      <w:sz w:val="24"/>
      <w:szCs w:val="24"/>
      <w:lang w:eastAsia="es-CO"/>
    </w:rPr>
  </w:style>
  <w:style w:type="paragraph" w:styleId="Prrafodelista">
    <w:name w:val="List Paragraph"/>
    <w:basedOn w:val="Normal"/>
    <w:uiPriority w:val="34"/>
    <w:qFormat/>
    <w:rsid w:val="00D97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1987</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dc:creator>
  <cp:keywords/>
  <dc:description/>
  <cp:lastModifiedBy>Daniel Melo</cp:lastModifiedBy>
  <cp:revision>3</cp:revision>
  <dcterms:created xsi:type="dcterms:W3CDTF">2019-09-13T03:46:00Z</dcterms:created>
  <dcterms:modified xsi:type="dcterms:W3CDTF">2019-10-01T02:06:00Z</dcterms:modified>
</cp:coreProperties>
</file>