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Базы данных - тест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Первый вопрос: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Содержит ли какую-то информацию таблица, в которой нет полей?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Краткий ответ: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Пояснение: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Содержит информацию о структуре БД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вариант частично верен, но не полностью отражает суть вопроса.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без полей действительно может содержать некоторую информацию о структуре базы данных, например, имя таблицы или метаданные.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Хотя такая таблица не содержит фактических данных в виде строк и столбцов, она все еще является частью структуры базы данных и может использоваться для различных целей, например: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маркер или флаг в определенных сценариях программирования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создания временной структуры перед добавлением полей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качестве промежуточной таблицы в сложных запросах или операциях с базой данных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2.Не содержит никакой информации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Этот вариант также частично верен, но слишком категоричен.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Хотя таблица без полей не содержит данных в традиционном смысле, она все же может содержать некоторую информацию о своей структуре или существовании.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 вопрос: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записи файла реляционной БД может содержаться: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4.Неоднородная информация (данные разных типов)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верно и является ключевой характеристикой реляционных баз данных.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Третий вопрос: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первичный ключ отличается от внешнего ключа?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Краткий ответ: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Пояснение: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Первичный ключ: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Является уникальным идентификатором каждой строки в таблице.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Значения должны быть уникальными и не могут быть NULL.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состоять из одного или нескольких столбцов.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Используется для обеспечения целостности данных внутри одной таблицы.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Вторичный ключ(FK):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Устанавливает ссылку на первичный ключ другой таблицы.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повторяться в пределах своей таблицы.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Также может содержать значение NULL.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Используется для создания связей между разными таблицами базы данных.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Четвёртый вопрос: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какой нормальной форме говорится о том, что все атрибуты зависят от первичного ключа, а не от его части?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3НФ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Пятый вопрос: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каком порядке в СУБД выполняются операторы SELECT, FROM, GROUP BY?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Сначала FROM, потом GROUP BY и только потом SELECT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Шестой вопрос: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отличается оператор WHERE от HAVING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2.Оператор HAVING применяется для фильтрации групп, а WHERE - для фильтрации отдельных строк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Седьмой вопрос: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Какой результат покажет выполнение операторов SELECT COUNT (*)?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Число строк таблицы, указанной во FROM, включая значение NULL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Восьмой вопрос: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таблице «Animals» базы данных зоопарка содержится информация обо всех обитающих там животных, в том числе о лисах: red fox, grey fox, little fox.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запрос, возвращающий информацию о возрасте лис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SELECT age FROM Animals WHERE Animal LIKE “%fox”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Девятый вопрос: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отличается DELETE от TRUNCATE?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2, 3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используется для удаления одной или нескольких строк из таблицы, а TRUNCATE используется для удаления всех строк из таблицы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может использовать условие WHERE, а TRUNCATE всегда удаляет все записи из таблицы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Десятый вопрос: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Дана таблица: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Каким будет результат запроса?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 (DISTINCT color) FROM Table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Правильный ответ под номером 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ER - Диаграмма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Интеграции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API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GET /products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Получение списка (витрины товаров с кратким описанием)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"products": [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"id": 1,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"name": "Smartphone",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"description": "High-end smartphone",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"price": 799,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"image_url": "/images/smartphone.jpg"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другие товары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GET /products/{id}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Получение детального описания конкретного товара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"product":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"id": 1,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"Smartphone",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"description": "High-end smartphone with advanced camera and long battery life",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"price": 799,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"image_url": "/images/smartphone.jpg",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"features": [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"12MP main camera",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"64GB storage",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"IP68 water resistance"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"specs": 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"screen_size": "6.5 inches",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"processor": "Snapdragon1337"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"RAM": "32GB PCI-E5"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POST /cart/add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 в корзину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body: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"product_id": 1,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"quantity":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"message": "Product added to cart successfully",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"cart_total": 799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 UML: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648075" cy="4543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Алгоритмическое мышление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Блок схема: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72263" cy="65377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653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