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rFonts w:ascii="Muli" w:cs="Muli" w:eastAsia="Muli" w:hAnsi="Muli"/>
        </w:rPr>
      </w:pPr>
      <w:bookmarkStart w:colFirst="0" w:colLast="0" w:name="_ymkz55fu9eoe" w:id="0"/>
      <w:bookmarkEnd w:id="0"/>
      <w:r w:rsidDel="00000000" w:rsidR="00000000" w:rsidRPr="00000000">
        <w:rPr>
          <w:rFonts w:ascii="Muli" w:cs="Muli" w:eastAsia="Muli" w:hAnsi="Muli"/>
          <w:rtl w:val="0"/>
        </w:rPr>
        <w:t xml:space="preserve">Techniques in CERIC </w:t>
      </w:r>
    </w:p>
    <w:p w:rsidR="00000000" w:rsidDel="00000000" w:rsidP="00000000" w:rsidRDefault="00000000" w:rsidRPr="00000000" w14:paraId="00000002">
      <w:pPr>
        <w:pStyle w:val="Subtitle"/>
        <w:jc w:val="center"/>
        <w:rPr>
          <w:rFonts w:ascii="Muli" w:cs="Muli" w:eastAsia="Muli" w:hAnsi="Muli"/>
        </w:rPr>
      </w:pPr>
      <w:bookmarkStart w:colFirst="0" w:colLast="0" w:name="_gf0pahi77zs7" w:id="1"/>
      <w:bookmarkEnd w:id="1"/>
      <w:r w:rsidDel="00000000" w:rsidR="00000000" w:rsidRPr="00000000">
        <w:rPr>
          <w:rFonts w:ascii="Muli" w:cs="Muli" w:eastAsia="Muli" w:hAnsi="Muli"/>
          <w:rtl w:val="0"/>
        </w:rPr>
        <w:t xml:space="preserve">Information has been extracted from some surveys sent scientists of all CERIC PF</w:t>
      </w:r>
    </w:p>
    <w:p w:rsidR="00000000" w:rsidDel="00000000" w:rsidP="00000000" w:rsidRDefault="00000000" w:rsidRPr="00000000" w14:paraId="00000003">
      <w:pPr>
        <w:rPr>
          <w:rFonts w:ascii="Muli" w:cs="Muli" w:eastAsia="Muli" w:hAnsi="Mul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jc w:val="center"/>
        <w:rPr>
          <w:rFonts w:ascii="Muli" w:cs="Muli" w:eastAsia="Muli" w:hAnsi="Muli"/>
        </w:rPr>
      </w:pPr>
      <w:bookmarkStart w:colFirst="0" w:colLast="0" w:name="_vka9bapk6x7y" w:id="2"/>
      <w:bookmarkEnd w:id="2"/>
      <w:r w:rsidDel="00000000" w:rsidR="00000000" w:rsidRPr="00000000">
        <w:rPr>
          <w:rFonts w:ascii="Muli" w:cs="Muli" w:eastAsia="Muli" w:hAnsi="Muli"/>
          <w:b w:val="1"/>
          <w:rtl w:val="0"/>
        </w:rPr>
        <w:t xml:space="preserve">Elettra Sincrotrone Trieste </w:t>
      </w:r>
      <w:r w:rsidDel="00000000" w:rsidR="00000000" w:rsidRPr="00000000">
        <w:rPr>
          <w:rFonts w:ascii="Muli" w:cs="Muli" w:eastAsia="Muli" w:hAnsi="Muli"/>
          <w:rtl w:val="0"/>
        </w:rPr>
        <w:t xml:space="preserve">(Italy)</w:t>
      </w:r>
    </w:p>
    <w:p w:rsidR="00000000" w:rsidDel="00000000" w:rsidP="00000000" w:rsidRDefault="00000000" w:rsidRPr="00000000" w14:paraId="00000005">
      <w:pPr>
        <w:rPr>
          <w:rFonts w:ascii="Muli" w:cs="Muli" w:eastAsia="Muli" w:hAnsi="Muli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185.0" w:type="dxa"/>
        <w:jc w:val="left"/>
        <w:tblInd w:w="4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435"/>
        <w:gridCol w:w="4470"/>
        <w:gridCol w:w="2280"/>
        <w:tblGridChange w:id="0">
          <w:tblGrid>
            <w:gridCol w:w="3435"/>
            <w:gridCol w:w="4470"/>
            <w:gridCol w:w="2280"/>
          </w:tblGrid>
        </w:tblGridChange>
      </w:tblGrid>
      <w:tr>
        <w:trPr>
          <w:trHeight w:val="315" w:hRule="atLeast"/>
        </w:trPr>
        <w:tc>
          <w:tcPr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widowControl w:val="0"/>
              <w:jc w:val="center"/>
              <w:rPr>
                <w:rFonts w:ascii="Muli" w:cs="Muli" w:eastAsia="Muli" w:hAnsi="Muli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Muli" w:cs="Muli" w:eastAsia="Muli" w:hAnsi="Muli"/>
                <w:b w:val="1"/>
                <w:sz w:val="24"/>
                <w:szCs w:val="24"/>
                <w:u w:val="single"/>
                <w:rtl w:val="0"/>
              </w:rPr>
              <w:t xml:space="preserve">Technique</w:t>
            </w:r>
          </w:p>
        </w:tc>
        <w:tc>
          <w:tcPr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widowControl w:val="0"/>
              <w:jc w:val="center"/>
              <w:rPr>
                <w:rFonts w:ascii="Muli" w:cs="Muli" w:eastAsia="Muli" w:hAnsi="Muli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Muli" w:cs="Muli" w:eastAsia="Muli" w:hAnsi="Muli"/>
                <w:b w:val="1"/>
                <w:sz w:val="24"/>
                <w:szCs w:val="24"/>
                <w:u w:val="single"/>
                <w:rtl w:val="0"/>
              </w:rPr>
              <w:t xml:space="preserve">Key-concepts </w:t>
            </w:r>
          </w:p>
          <w:p w:rsidR="00000000" w:rsidDel="00000000" w:rsidP="00000000" w:rsidRDefault="00000000" w:rsidRPr="00000000" w14:paraId="00000008">
            <w:pPr>
              <w:widowControl w:val="0"/>
              <w:jc w:val="center"/>
              <w:rPr>
                <w:rFonts w:ascii="Muli" w:cs="Muli" w:eastAsia="Muli" w:hAnsi="Mul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Muli" w:cs="Muli" w:eastAsia="Muli" w:hAnsi="Muli"/>
                <w:b w:val="1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Muli" w:cs="Muli" w:eastAsia="Muli" w:hAnsi="Muli"/>
                <w:b w:val="1"/>
                <w:sz w:val="24"/>
                <w:szCs w:val="24"/>
                <w:rtl w:val="0"/>
              </w:rPr>
              <w:t xml:space="preserve">extracted from scientist description)</w:t>
            </w:r>
          </w:p>
        </w:tc>
        <w:tc>
          <w:tcPr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widowControl w:val="0"/>
              <w:jc w:val="center"/>
              <w:rPr>
                <w:rFonts w:ascii="Muli" w:cs="Muli" w:eastAsia="Muli" w:hAnsi="Mul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Muli" w:cs="Muli" w:eastAsia="Muli" w:hAnsi="Muli"/>
                <w:b w:val="1"/>
                <w:sz w:val="24"/>
                <w:szCs w:val="24"/>
                <w:rtl w:val="0"/>
              </w:rPr>
              <w:t xml:space="preserve">PaNOSC &amp; ExPaNds </w:t>
            </w:r>
            <w:r w:rsidDel="00000000" w:rsidR="00000000" w:rsidRPr="00000000">
              <w:rPr>
                <w:rFonts w:ascii="Muli" w:cs="Muli" w:eastAsia="Muli" w:hAnsi="Muli"/>
                <w:b w:val="1"/>
                <w:sz w:val="24"/>
                <w:szCs w:val="24"/>
                <w:u w:val="single"/>
                <w:rtl w:val="0"/>
              </w:rPr>
              <w:t xml:space="preserve">Classes</w:t>
            </w:r>
            <w:r w:rsidDel="00000000" w:rsidR="00000000" w:rsidRPr="00000000">
              <w:rPr>
                <w:rFonts w:ascii="Muli" w:cs="Muli" w:eastAsia="Muli" w:hAnsi="Muli"/>
                <w:b w:val="1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trHeight w:val="555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rPr>
                <w:rFonts w:ascii="Muli" w:cs="Muli" w:eastAsia="Muli" w:hAnsi="Muli"/>
                <w:sz w:val="20"/>
                <w:szCs w:val="20"/>
              </w:rPr>
            </w:pPr>
            <w:r w:rsidDel="00000000" w:rsidR="00000000" w:rsidRPr="00000000">
              <w:rPr>
                <w:rFonts w:ascii="Muli" w:cs="Muli" w:eastAsia="Muli" w:hAnsi="Muli"/>
                <w:b w:val="1"/>
                <w:sz w:val="20"/>
                <w:szCs w:val="20"/>
                <w:rtl w:val="0"/>
              </w:rPr>
              <w:t xml:space="preserve">High pressure x-ray diffraction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rPr>
                <w:rFonts w:ascii="Muli" w:cs="Muli" w:eastAsia="Muli" w:hAnsi="Muli"/>
                <w:sz w:val="20"/>
                <w:szCs w:val="20"/>
              </w:rPr>
            </w:pPr>
            <w:r w:rsidDel="00000000" w:rsidR="00000000" w:rsidRPr="00000000">
              <w:rPr>
                <w:rFonts w:ascii="Muli" w:cs="Muli" w:eastAsia="Muli" w:hAnsi="Muli"/>
                <w:sz w:val="20"/>
                <w:szCs w:val="20"/>
                <w:rtl w:val="0"/>
              </w:rPr>
              <w:t xml:space="preserve">X-ray diffraction measurements as a function of pressure at ambient temperature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rPr>
                <w:rFonts w:ascii="Muli" w:cs="Muli" w:eastAsia="Muli" w:hAnsi="Mul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55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0D">
            <w:pPr>
              <w:widowControl w:val="0"/>
              <w:rPr>
                <w:rFonts w:ascii="Muli" w:cs="Muli" w:eastAsia="Muli" w:hAnsi="Muli"/>
                <w:sz w:val="20"/>
                <w:szCs w:val="20"/>
              </w:rPr>
            </w:pPr>
            <w:r w:rsidDel="00000000" w:rsidR="00000000" w:rsidRPr="00000000">
              <w:rPr>
                <w:rFonts w:ascii="Muli" w:cs="Muli" w:eastAsia="Muli" w:hAnsi="Muli"/>
                <w:b w:val="1"/>
                <w:sz w:val="20"/>
                <w:szCs w:val="20"/>
                <w:rtl w:val="0"/>
              </w:rPr>
              <w:t xml:space="preserve">X-ray Photoemission Electron Microscopy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rPr>
                <w:rFonts w:ascii="Muli" w:cs="Muli" w:eastAsia="Muli" w:hAnsi="Muli"/>
                <w:sz w:val="20"/>
                <w:szCs w:val="20"/>
              </w:rPr>
            </w:pPr>
            <w:r w:rsidDel="00000000" w:rsidR="00000000" w:rsidRPr="00000000">
              <w:rPr>
                <w:rFonts w:ascii="Muli" w:cs="Muli" w:eastAsia="Muli" w:hAnsi="Muli"/>
                <w:sz w:val="20"/>
                <w:szCs w:val="20"/>
                <w:rtl w:val="0"/>
              </w:rPr>
              <w:t xml:space="preserve">full-field imaging combined with photoelectron spectroscopy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rPr>
                <w:rFonts w:ascii="Muli" w:cs="Muli" w:eastAsia="Muli" w:hAnsi="Mul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rPr>
                <w:rFonts w:ascii="Muli" w:cs="Muli" w:eastAsia="Muli" w:hAnsi="Muli"/>
                <w:sz w:val="20"/>
                <w:szCs w:val="20"/>
              </w:rPr>
            </w:pPr>
            <w:r w:rsidDel="00000000" w:rsidR="00000000" w:rsidRPr="00000000">
              <w:rPr>
                <w:rFonts w:ascii="Muli" w:cs="Muli" w:eastAsia="Muli" w:hAnsi="Muli"/>
                <w:b w:val="1"/>
                <w:sz w:val="20"/>
                <w:szCs w:val="20"/>
                <w:rtl w:val="0"/>
              </w:rPr>
              <w:t xml:space="preserve">Photoelectron emission (XPS)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11">
            <w:pPr>
              <w:widowControl w:val="0"/>
              <w:rPr>
                <w:rFonts w:ascii="Muli" w:cs="Muli" w:eastAsia="Muli" w:hAnsi="Muli"/>
                <w:sz w:val="20"/>
                <w:szCs w:val="20"/>
              </w:rPr>
            </w:pPr>
            <w:r w:rsidDel="00000000" w:rsidR="00000000" w:rsidRPr="00000000">
              <w:rPr>
                <w:rFonts w:ascii="Muli" w:cs="Muli" w:eastAsia="Muli" w:hAnsi="Muli"/>
                <w:sz w:val="20"/>
                <w:szCs w:val="20"/>
                <w:rtl w:val="0"/>
              </w:rPr>
              <w:t xml:space="preserve">Spatially resolved XPS (SPEM = Scanning PhotoEmission Microscopy)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rPr>
                <w:rFonts w:ascii="Muli" w:cs="Muli" w:eastAsia="Muli" w:hAnsi="Mul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55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rPr>
                <w:rFonts w:ascii="Muli" w:cs="Muli" w:eastAsia="Muli" w:hAnsi="Muli"/>
                <w:sz w:val="20"/>
                <w:szCs w:val="20"/>
              </w:rPr>
            </w:pPr>
            <w:r w:rsidDel="00000000" w:rsidR="00000000" w:rsidRPr="00000000">
              <w:rPr>
                <w:rFonts w:ascii="Muli" w:cs="Muli" w:eastAsia="Muli" w:hAnsi="Muli"/>
                <w:b w:val="1"/>
                <w:sz w:val="20"/>
                <w:szCs w:val="20"/>
                <w:rtl w:val="0"/>
              </w:rPr>
              <w:t xml:space="preserve">Diffraction (i.e. X-Ray Diffraction (XRD))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rPr>
                <w:rFonts w:ascii="Muli" w:cs="Muli" w:eastAsia="Muli" w:hAnsi="Muli"/>
                <w:sz w:val="20"/>
                <w:szCs w:val="20"/>
              </w:rPr>
            </w:pPr>
            <w:r w:rsidDel="00000000" w:rsidR="00000000" w:rsidRPr="00000000">
              <w:rPr>
                <w:rFonts w:ascii="Muli" w:cs="Muli" w:eastAsia="Muli" w:hAnsi="Muli"/>
                <w:sz w:val="20"/>
                <w:szCs w:val="20"/>
                <w:rtl w:val="0"/>
              </w:rPr>
              <w:t xml:space="preserve">Structural characterization of crystalline materials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rPr>
                <w:rFonts w:ascii="Muli" w:cs="Muli" w:eastAsia="Muli" w:hAnsi="Mul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rPr>
                <w:rFonts w:ascii="Muli" w:cs="Muli" w:eastAsia="Muli" w:hAnsi="Muli"/>
                <w:sz w:val="20"/>
                <w:szCs w:val="20"/>
              </w:rPr>
            </w:pPr>
            <w:r w:rsidDel="00000000" w:rsidR="00000000" w:rsidRPr="00000000">
              <w:rPr>
                <w:rFonts w:ascii="Muli" w:cs="Muli" w:eastAsia="Muli" w:hAnsi="Muli"/>
                <w:b w:val="1"/>
                <w:sz w:val="20"/>
                <w:szCs w:val="20"/>
                <w:rtl w:val="0"/>
              </w:rPr>
              <w:t xml:space="preserve">Photoelectron emission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rPr>
                <w:rFonts w:ascii="Muli" w:cs="Muli" w:eastAsia="Muli" w:hAnsi="Muli"/>
                <w:sz w:val="20"/>
                <w:szCs w:val="20"/>
              </w:rPr>
            </w:pPr>
            <w:r w:rsidDel="00000000" w:rsidR="00000000" w:rsidRPr="00000000">
              <w:rPr>
                <w:rFonts w:ascii="Muli" w:cs="Muli" w:eastAsia="Muli" w:hAnsi="Muli"/>
                <w:sz w:val="20"/>
                <w:szCs w:val="20"/>
                <w:rtl w:val="0"/>
              </w:rPr>
              <w:t xml:space="preserve">Synchrotron light-excited XPS and UPS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rPr>
                <w:rFonts w:ascii="Muli" w:cs="Muli" w:eastAsia="Muli" w:hAnsi="Mul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rPr>
                <w:rFonts w:ascii="Muli" w:cs="Muli" w:eastAsia="Muli" w:hAnsi="Mul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uli" w:cs="Muli" w:eastAsia="Muli" w:hAnsi="Muli"/>
                <w:b w:val="1"/>
                <w:sz w:val="20"/>
                <w:szCs w:val="20"/>
                <w:rtl w:val="0"/>
              </w:rPr>
              <w:t xml:space="preserve">X-ray absorption near edge structure (XANES)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rPr>
                <w:rFonts w:ascii="Muli" w:cs="Muli" w:eastAsia="Muli" w:hAnsi="Muli"/>
                <w:sz w:val="20"/>
                <w:szCs w:val="20"/>
              </w:rPr>
            </w:pPr>
            <w:r w:rsidDel="00000000" w:rsidR="00000000" w:rsidRPr="00000000">
              <w:rPr>
                <w:rFonts w:ascii="Muli" w:cs="Muli" w:eastAsia="Muli" w:hAnsi="Muli"/>
                <w:sz w:val="20"/>
                <w:szCs w:val="20"/>
                <w:rtl w:val="0"/>
              </w:rPr>
              <w:t xml:space="preserve">Secondary-electron-yield (SEY) and Auger-electron-yield (AEY) modes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rPr>
                <w:rFonts w:ascii="Muli" w:cs="Muli" w:eastAsia="Muli" w:hAnsi="Mul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1C">
            <w:pPr>
              <w:widowControl w:val="0"/>
              <w:rPr>
                <w:rFonts w:ascii="Muli" w:cs="Muli" w:eastAsia="Muli" w:hAnsi="Mul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uli" w:cs="Muli" w:eastAsia="Muli" w:hAnsi="Muli"/>
                <w:b w:val="1"/>
                <w:sz w:val="20"/>
                <w:szCs w:val="20"/>
                <w:rtl w:val="0"/>
              </w:rPr>
              <w:t xml:space="preserve">Near edge X-ray absorption fine structure (NEXAFS)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1D">
            <w:pPr>
              <w:widowControl w:val="0"/>
              <w:rPr>
                <w:rFonts w:ascii="Muli" w:cs="Muli" w:eastAsia="Muli" w:hAnsi="Muli"/>
                <w:sz w:val="20"/>
                <w:szCs w:val="20"/>
              </w:rPr>
            </w:pPr>
            <w:r w:rsidDel="00000000" w:rsidR="00000000" w:rsidRPr="00000000">
              <w:rPr>
                <w:rFonts w:ascii="Muli" w:cs="Muli" w:eastAsia="Muli" w:hAnsi="Muli"/>
                <w:sz w:val="20"/>
                <w:szCs w:val="20"/>
                <w:rtl w:val="0"/>
              </w:rPr>
              <w:t xml:space="preserve">Secondary-electron-yield (SEY) and Auger-electron-yield (AEY) modes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1E">
            <w:pPr>
              <w:widowControl w:val="0"/>
              <w:rPr>
                <w:rFonts w:ascii="Muli" w:cs="Muli" w:eastAsia="Muli" w:hAnsi="Mul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rPr>
                <w:rFonts w:ascii="Muli" w:cs="Muli" w:eastAsia="Muli" w:hAnsi="Mul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uli" w:cs="Muli" w:eastAsia="Muli" w:hAnsi="Muli"/>
                <w:b w:val="1"/>
                <w:sz w:val="20"/>
                <w:szCs w:val="20"/>
                <w:rtl w:val="0"/>
              </w:rPr>
              <w:t xml:space="preserve">X-ray absorption spectroscopy (XAS)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20">
            <w:pPr>
              <w:widowControl w:val="0"/>
              <w:rPr>
                <w:rFonts w:ascii="Muli" w:cs="Muli" w:eastAsia="Muli" w:hAnsi="Muli"/>
                <w:sz w:val="20"/>
                <w:szCs w:val="20"/>
              </w:rPr>
            </w:pPr>
            <w:r w:rsidDel="00000000" w:rsidR="00000000" w:rsidRPr="00000000">
              <w:rPr>
                <w:rFonts w:ascii="Muli" w:cs="Muli" w:eastAsia="Muli" w:hAnsi="Muli"/>
                <w:sz w:val="20"/>
                <w:szCs w:val="20"/>
                <w:rtl w:val="0"/>
              </w:rPr>
              <w:t xml:space="preserve">Secondary-electron-yield (SEY) and Auger-electron-yield (AEY) modes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21">
            <w:pPr>
              <w:widowControl w:val="0"/>
              <w:rPr>
                <w:rFonts w:ascii="Muli" w:cs="Muli" w:eastAsia="Muli" w:hAnsi="Mul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22">
            <w:pPr>
              <w:widowControl w:val="0"/>
              <w:rPr>
                <w:rFonts w:ascii="Muli" w:cs="Muli" w:eastAsia="Muli" w:hAnsi="Muli"/>
                <w:sz w:val="20"/>
                <w:szCs w:val="20"/>
              </w:rPr>
            </w:pPr>
            <w:r w:rsidDel="00000000" w:rsidR="00000000" w:rsidRPr="00000000">
              <w:rPr>
                <w:rFonts w:ascii="Muli" w:cs="Muli" w:eastAsia="Muli" w:hAnsi="Muli"/>
                <w:b w:val="1"/>
                <w:sz w:val="20"/>
                <w:szCs w:val="20"/>
                <w:rtl w:val="0"/>
              </w:rPr>
              <w:t xml:space="preserve">Diffraction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23">
            <w:pPr>
              <w:widowControl w:val="0"/>
              <w:rPr>
                <w:rFonts w:ascii="Muli" w:cs="Muli" w:eastAsia="Muli" w:hAnsi="Muli"/>
                <w:sz w:val="20"/>
                <w:szCs w:val="20"/>
              </w:rPr>
            </w:pPr>
            <w:r w:rsidDel="00000000" w:rsidR="00000000" w:rsidRPr="00000000">
              <w:rPr>
                <w:rFonts w:ascii="Muli" w:cs="Muli" w:eastAsia="Muli" w:hAnsi="Muli"/>
                <w:sz w:val="20"/>
                <w:szCs w:val="20"/>
                <w:rtl w:val="0"/>
              </w:rPr>
              <w:t xml:space="preserve">Structural characterization of crystalline materials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24">
            <w:pPr>
              <w:widowControl w:val="0"/>
              <w:rPr>
                <w:rFonts w:ascii="Muli" w:cs="Muli" w:eastAsia="Muli" w:hAnsi="Mul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25">
            <w:pPr>
              <w:widowControl w:val="0"/>
              <w:rPr>
                <w:rFonts w:ascii="Muli" w:cs="Muli" w:eastAsia="Muli" w:hAnsi="Muli"/>
                <w:sz w:val="20"/>
                <w:szCs w:val="20"/>
              </w:rPr>
            </w:pPr>
            <w:r w:rsidDel="00000000" w:rsidR="00000000" w:rsidRPr="00000000">
              <w:rPr>
                <w:rFonts w:ascii="Muli" w:cs="Muli" w:eastAsia="Muli" w:hAnsi="Muli"/>
                <w:b w:val="1"/>
                <w:sz w:val="20"/>
                <w:szCs w:val="20"/>
                <w:rtl w:val="0"/>
              </w:rPr>
              <w:t xml:space="preserve">Emission or Reflection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26">
            <w:pPr>
              <w:widowControl w:val="0"/>
              <w:rPr>
                <w:rFonts w:ascii="Muli" w:cs="Muli" w:eastAsia="Muli" w:hAnsi="Muli"/>
                <w:sz w:val="20"/>
                <w:szCs w:val="20"/>
              </w:rPr>
            </w:pPr>
            <w:r w:rsidDel="00000000" w:rsidR="00000000" w:rsidRPr="00000000">
              <w:rPr>
                <w:rFonts w:ascii="Muli" w:cs="Muli" w:eastAsia="Muli" w:hAnsi="Muli"/>
                <w:sz w:val="20"/>
                <w:szCs w:val="20"/>
                <w:rtl w:val="0"/>
              </w:rPr>
              <w:t xml:space="preserve">X-ray fluorescence (XRF)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27">
            <w:pPr>
              <w:widowControl w:val="0"/>
              <w:rPr>
                <w:rFonts w:ascii="Muli" w:cs="Muli" w:eastAsia="Muli" w:hAnsi="Mul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28">
            <w:pPr>
              <w:widowControl w:val="0"/>
              <w:rPr>
                <w:rFonts w:ascii="Muli" w:cs="Muli" w:eastAsia="Muli" w:hAnsi="Muli"/>
                <w:sz w:val="20"/>
                <w:szCs w:val="20"/>
              </w:rPr>
            </w:pPr>
            <w:r w:rsidDel="00000000" w:rsidR="00000000" w:rsidRPr="00000000">
              <w:rPr>
                <w:rFonts w:ascii="Muli" w:cs="Muli" w:eastAsia="Muli" w:hAnsi="Muli"/>
                <w:b w:val="1"/>
                <w:sz w:val="20"/>
                <w:szCs w:val="20"/>
                <w:rtl w:val="0"/>
              </w:rPr>
              <w:t xml:space="preserve">Angular Resolved PES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29">
            <w:pPr>
              <w:widowControl w:val="0"/>
              <w:rPr>
                <w:rFonts w:ascii="Muli" w:cs="Muli" w:eastAsia="Muli" w:hAnsi="Mul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2A">
            <w:pPr>
              <w:widowControl w:val="0"/>
              <w:rPr>
                <w:rFonts w:ascii="Muli" w:cs="Muli" w:eastAsia="Muli" w:hAnsi="Mul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55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2B">
            <w:pPr>
              <w:widowControl w:val="0"/>
              <w:rPr>
                <w:rFonts w:ascii="Muli" w:cs="Muli" w:eastAsia="Muli" w:hAnsi="Muli"/>
                <w:sz w:val="20"/>
                <w:szCs w:val="20"/>
              </w:rPr>
            </w:pPr>
            <w:r w:rsidDel="00000000" w:rsidR="00000000" w:rsidRPr="00000000">
              <w:rPr>
                <w:rFonts w:ascii="Muli" w:cs="Muli" w:eastAsia="Muli" w:hAnsi="Muli"/>
                <w:b w:val="1"/>
                <w:sz w:val="20"/>
                <w:szCs w:val="20"/>
                <w:rtl w:val="0"/>
              </w:rPr>
              <w:t xml:space="preserve">Ultraviolet photoelectron spectroscopy (UPS)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2C">
            <w:pPr>
              <w:widowControl w:val="0"/>
              <w:rPr>
                <w:rFonts w:ascii="Muli" w:cs="Muli" w:eastAsia="Muli" w:hAnsi="Mul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2D">
            <w:pPr>
              <w:widowControl w:val="0"/>
              <w:rPr>
                <w:rFonts w:ascii="Muli" w:cs="Muli" w:eastAsia="Muli" w:hAnsi="Mul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2E">
            <w:pPr>
              <w:widowControl w:val="0"/>
              <w:rPr>
                <w:rFonts w:ascii="Muli" w:cs="Muli" w:eastAsia="Muli" w:hAnsi="Muli"/>
                <w:sz w:val="20"/>
                <w:szCs w:val="20"/>
              </w:rPr>
            </w:pPr>
            <w:r w:rsidDel="00000000" w:rsidR="00000000" w:rsidRPr="00000000">
              <w:rPr>
                <w:rFonts w:ascii="Muli" w:cs="Muli" w:eastAsia="Muli" w:hAnsi="Muli"/>
                <w:b w:val="1"/>
                <w:sz w:val="20"/>
                <w:szCs w:val="20"/>
                <w:rtl w:val="0"/>
              </w:rPr>
              <w:t xml:space="preserve">Angular Resolved PES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2F">
            <w:pPr>
              <w:widowControl w:val="0"/>
              <w:rPr>
                <w:rFonts w:ascii="Muli" w:cs="Muli" w:eastAsia="Muli" w:hAnsi="Mul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30">
            <w:pPr>
              <w:widowControl w:val="0"/>
              <w:rPr>
                <w:rFonts w:ascii="Muli" w:cs="Muli" w:eastAsia="Muli" w:hAnsi="Mul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31">
            <w:pPr>
              <w:widowControl w:val="0"/>
              <w:rPr>
                <w:rFonts w:ascii="Muli" w:cs="Muli" w:eastAsia="Muli" w:hAnsi="Muli"/>
                <w:sz w:val="20"/>
                <w:szCs w:val="20"/>
              </w:rPr>
            </w:pPr>
            <w:r w:rsidDel="00000000" w:rsidR="00000000" w:rsidRPr="00000000">
              <w:rPr>
                <w:rFonts w:ascii="Muli" w:cs="Muli" w:eastAsia="Muli" w:hAnsi="Muli"/>
                <w:b w:val="1"/>
                <w:sz w:val="20"/>
                <w:szCs w:val="20"/>
                <w:rtl w:val="0"/>
              </w:rPr>
              <w:t xml:space="preserve">X-ray photoelectron spectroscopy (XPS)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32">
            <w:pPr>
              <w:widowControl w:val="0"/>
              <w:rPr>
                <w:rFonts w:ascii="Muli" w:cs="Muli" w:eastAsia="Muli" w:hAnsi="Mul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33">
            <w:pPr>
              <w:widowControl w:val="0"/>
              <w:rPr>
                <w:rFonts w:ascii="Muli" w:cs="Muli" w:eastAsia="Muli" w:hAnsi="Mul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55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34">
            <w:pPr>
              <w:widowControl w:val="0"/>
              <w:rPr>
                <w:rFonts w:ascii="Muli" w:cs="Muli" w:eastAsia="Muli" w:hAnsi="Muli"/>
                <w:sz w:val="20"/>
                <w:szCs w:val="20"/>
              </w:rPr>
            </w:pPr>
            <w:r w:rsidDel="00000000" w:rsidR="00000000" w:rsidRPr="00000000">
              <w:rPr>
                <w:rFonts w:ascii="Muli" w:cs="Muli" w:eastAsia="Muli" w:hAnsi="Muli"/>
                <w:b w:val="1"/>
                <w:sz w:val="20"/>
                <w:szCs w:val="20"/>
                <w:rtl w:val="0"/>
              </w:rPr>
              <w:t xml:space="preserve">Small angle scattering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35">
            <w:pPr>
              <w:widowControl w:val="0"/>
              <w:rPr>
                <w:rFonts w:ascii="Muli" w:cs="Muli" w:eastAsia="Muli" w:hAnsi="Muli"/>
                <w:sz w:val="20"/>
                <w:szCs w:val="20"/>
              </w:rPr>
            </w:pPr>
            <w:r w:rsidDel="00000000" w:rsidR="00000000" w:rsidRPr="00000000">
              <w:rPr>
                <w:rFonts w:ascii="Muli" w:cs="Muli" w:eastAsia="Muli" w:hAnsi="Muli"/>
                <w:sz w:val="20"/>
                <w:szCs w:val="20"/>
                <w:rtl w:val="0"/>
              </w:rPr>
              <w:t xml:space="preserve">Taking time resolved scattering patterns during change of T,p chemical potential etc.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36">
            <w:pPr>
              <w:widowControl w:val="0"/>
              <w:rPr>
                <w:rFonts w:ascii="Muli" w:cs="Muli" w:eastAsia="Muli" w:hAnsi="Mul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35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37">
            <w:pPr>
              <w:widowControl w:val="0"/>
              <w:rPr>
                <w:rFonts w:ascii="Muli" w:cs="Muli" w:eastAsia="Muli" w:hAnsi="Muli"/>
                <w:sz w:val="20"/>
                <w:szCs w:val="20"/>
              </w:rPr>
            </w:pPr>
            <w:r w:rsidDel="00000000" w:rsidR="00000000" w:rsidRPr="00000000">
              <w:rPr>
                <w:rFonts w:ascii="Muli" w:cs="Muli" w:eastAsia="Muli" w:hAnsi="Muli"/>
                <w:b w:val="1"/>
                <w:sz w:val="20"/>
                <w:szCs w:val="20"/>
                <w:rtl w:val="0"/>
              </w:rPr>
              <w:t xml:space="preserve">FTIR Absorption Spectroscopy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38">
            <w:pPr>
              <w:widowControl w:val="0"/>
              <w:rPr>
                <w:rFonts w:ascii="Muli" w:cs="Muli" w:eastAsia="Muli" w:hAnsi="Muli"/>
                <w:sz w:val="20"/>
                <w:szCs w:val="20"/>
              </w:rPr>
            </w:pPr>
            <w:r w:rsidDel="00000000" w:rsidR="00000000" w:rsidRPr="00000000">
              <w:rPr>
                <w:rFonts w:ascii="Muli" w:cs="Muli" w:eastAsia="Muli" w:hAnsi="Muli"/>
                <w:sz w:val="20"/>
                <w:szCs w:val="20"/>
                <w:rtl w:val="0"/>
              </w:rPr>
              <w:t xml:space="preserve">FTIR spectroscopy (FTIR) is an analytical methodology where the infrared light is absorbed at specific frequencies related to the vibrational bond energies of the functional groups present in the molecule. A characteristic pattern of bands is formed, which is the vibrational spectrum of the molecule.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39">
            <w:pPr>
              <w:widowControl w:val="0"/>
              <w:rPr>
                <w:rFonts w:ascii="Muli" w:cs="Muli" w:eastAsia="Muli" w:hAnsi="Mul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15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3A">
            <w:pPr>
              <w:widowControl w:val="0"/>
              <w:rPr>
                <w:rFonts w:ascii="Muli" w:cs="Muli" w:eastAsia="Muli" w:hAnsi="Muli"/>
                <w:sz w:val="20"/>
                <w:szCs w:val="20"/>
              </w:rPr>
            </w:pPr>
            <w:r w:rsidDel="00000000" w:rsidR="00000000" w:rsidRPr="00000000">
              <w:rPr>
                <w:rFonts w:ascii="Muli" w:cs="Muli" w:eastAsia="Muli" w:hAnsi="Muli"/>
                <w:b w:val="1"/>
                <w:sz w:val="20"/>
                <w:szCs w:val="20"/>
                <w:rtl w:val="0"/>
              </w:rPr>
              <w:t xml:space="preserve">FTIR absorption microscopy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3B">
            <w:pPr>
              <w:widowControl w:val="0"/>
              <w:rPr>
                <w:rFonts w:ascii="Muli" w:cs="Muli" w:eastAsia="Muli" w:hAnsi="Muli"/>
                <w:sz w:val="20"/>
                <w:szCs w:val="20"/>
              </w:rPr>
            </w:pPr>
            <w:r w:rsidDel="00000000" w:rsidR="00000000" w:rsidRPr="00000000">
              <w:rPr>
                <w:rFonts w:ascii="Muli" w:cs="Muli" w:eastAsia="Muli" w:hAnsi="Muli"/>
                <w:sz w:val="20"/>
                <w:szCs w:val="20"/>
                <w:rtl w:val="0"/>
              </w:rPr>
              <w:t xml:space="preserve">FTIR microscopy is an analytical methodology where the infrared light is absorbed at specific frequencies related to the vibrational bond energies of the functional groups present in the molecule. A characteristic pattern of bands is formed, which is the vibrational spectrum of the molecule. The information can be spatially resolved both using a mapping approach (single point detector) or an imaging approach (bidimensional IR detector)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3C">
            <w:pPr>
              <w:widowControl w:val="0"/>
              <w:rPr>
                <w:rFonts w:ascii="Muli" w:cs="Muli" w:eastAsia="Muli" w:hAnsi="Mul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rPr>
          <w:rFonts w:ascii="Muli" w:cs="Muli" w:eastAsia="Muli" w:hAnsi="Mul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2"/>
        <w:jc w:val="center"/>
        <w:rPr>
          <w:rFonts w:ascii="Muli" w:cs="Muli" w:eastAsia="Muli" w:hAnsi="Muli"/>
        </w:rPr>
      </w:pPr>
      <w:bookmarkStart w:colFirst="0" w:colLast="0" w:name="_2yv6ezvqjzug" w:id="3"/>
      <w:bookmarkEnd w:id="3"/>
      <w:r w:rsidDel="00000000" w:rsidR="00000000" w:rsidRPr="00000000">
        <w:rPr>
          <w:rFonts w:ascii="Muli" w:cs="Muli" w:eastAsia="Muli" w:hAnsi="Muli"/>
          <w:b w:val="1"/>
          <w:rtl w:val="0"/>
        </w:rPr>
        <w:t xml:space="preserve">National Institute of Chemistry </w:t>
      </w:r>
      <w:r w:rsidDel="00000000" w:rsidR="00000000" w:rsidRPr="00000000">
        <w:rPr>
          <w:rFonts w:ascii="Muli" w:cs="Muli" w:eastAsia="Muli" w:hAnsi="Muli"/>
          <w:rtl w:val="0"/>
        </w:rPr>
        <w:t xml:space="preserve">(Slovenia)</w:t>
      </w:r>
    </w:p>
    <w:p w:rsidR="00000000" w:rsidDel="00000000" w:rsidP="00000000" w:rsidRDefault="00000000" w:rsidRPr="00000000" w14:paraId="00000040">
      <w:pPr>
        <w:rPr>
          <w:rFonts w:ascii="Muli" w:cs="Muli" w:eastAsia="Muli" w:hAnsi="Muli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185.0" w:type="dxa"/>
        <w:jc w:val="left"/>
        <w:tblInd w:w="4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405"/>
        <w:gridCol w:w="4485"/>
        <w:gridCol w:w="2295"/>
        <w:tblGridChange w:id="0">
          <w:tblGrid>
            <w:gridCol w:w="3405"/>
            <w:gridCol w:w="4485"/>
            <w:gridCol w:w="2295"/>
          </w:tblGrid>
        </w:tblGridChange>
      </w:tblGrid>
      <w:tr>
        <w:trPr>
          <w:trHeight w:val="315" w:hRule="atLeast"/>
        </w:trPr>
        <w:tc>
          <w:tcPr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41">
            <w:pPr>
              <w:widowControl w:val="0"/>
              <w:rPr>
                <w:rFonts w:ascii="Muli" w:cs="Muli" w:eastAsia="Muli" w:hAnsi="Mul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Muli" w:cs="Muli" w:eastAsia="Muli" w:hAnsi="Muli"/>
                <w:b w:val="1"/>
                <w:sz w:val="24"/>
                <w:szCs w:val="24"/>
                <w:rtl w:val="0"/>
              </w:rPr>
              <w:t xml:space="preserve">Technique</w:t>
            </w:r>
          </w:p>
        </w:tc>
        <w:tc>
          <w:tcPr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42">
            <w:pPr>
              <w:widowControl w:val="0"/>
              <w:jc w:val="center"/>
              <w:rPr>
                <w:rFonts w:ascii="Muli" w:cs="Muli" w:eastAsia="Muli" w:hAnsi="Muli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Muli" w:cs="Muli" w:eastAsia="Muli" w:hAnsi="Muli"/>
                <w:b w:val="1"/>
                <w:sz w:val="24"/>
                <w:szCs w:val="24"/>
                <w:u w:val="single"/>
                <w:rtl w:val="0"/>
              </w:rPr>
              <w:t xml:space="preserve">Key-concepts</w:t>
            </w:r>
          </w:p>
          <w:p w:rsidR="00000000" w:rsidDel="00000000" w:rsidP="00000000" w:rsidRDefault="00000000" w:rsidRPr="00000000" w14:paraId="00000043">
            <w:pPr>
              <w:widowControl w:val="0"/>
              <w:jc w:val="center"/>
              <w:rPr>
                <w:rFonts w:ascii="Muli" w:cs="Muli" w:eastAsia="Muli" w:hAnsi="Mul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Muli" w:cs="Muli" w:eastAsia="Muli" w:hAnsi="Muli"/>
                <w:b w:val="1"/>
                <w:sz w:val="24"/>
                <w:szCs w:val="24"/>
                <w:rtl w:val="0"/>
              </w:rPr>
              <w:t xml:space="preserve">(extracted from scientist description)</w:t>
            </w:r>
          </w:p>
        </w:tc>
        <w:tc>
          <w:tcPr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widowControl w:val="0"/>
              <w:rPr>
                <w:rFonts w:ascii="Muli" w:cs="Muli" w:eastAsia="Muli" w:hAnsi="Mul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Muli" w:cs="Muli" w:eastAsia="Muli" w:hAnsi="Muli"/>
                <w:b w:val="1"/>
                <w:sz w:val="24"/>
                <w:szCs w:val="24"/>
                <w:rtl w:val="0"/>
              </w:rPr>
              <w:t xml:space="preserve">PaNOSC &amp; ExPaNds Classes </w:t>
            </w:r>
          </w:p>
        </w:tc>
      </w:tr>
      <w:tr>
        <w:trPr>
          <w:trHeight w:val="795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45">
            <w:pPr>
              <w:widowControl w:val="0"/>
              <w:rPr>
                <w:rFonts w:ascii="Muli" w:cs="Muli" w:eastAsia="Muli" w:hAnsi="Muli"/>
                <w:sz w:val="20"/>
                <w:szCs w:val="20"/>
              </w:rPr>
            </w:pPr>
            <w:r w:rsidDel="00000000" w:rsidR="00000000" w:rsidRPr="00000000">
              <w:rPr>
                <w:rFonts w:ascii="Muli" w:cs="Muli" w:eastAsia="Muli" w:hAnsi="Muli"/>
                <w:b w:val="1"/>
                <w:sz w:val="20"/>
                <w:szCs w:val="20"/>
                <w:rtl w:val="0"/>
              </w:rPr>
              <w:t xml:space="preserve">Nuclear magnetic resonance  (NMR) spectroscopy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46">
            <w:pPr>
              <w:widowControl w:val="0"/>
              <w:rPr>
                <w:rFonts w:ascii="Muli" w:cs="Muli" w:eastAsia="Muli" w:hAnsi="Muli"/>
                <w:sz w:val="20"/>
                <w:szCs w:val="20"/>
              </w:rPr>
            </w:pPr>
            <w:r w:rsidDel="00000000" w:rsidR="00000000" w:rsidRPr="00000000">
              <w:rPr>
                <w:rFonts w:ascii="Muli" w:cs="Muli" w:eastAsia="Muli" w:hAnsi="Muli"/>
                <w:sz w:val="20"/>
                <w:szCs w:val="20"/>
                <w:rtl w:val="0"/>
              </w:rPr>
              <w:t xml:space="preserve">nD NMR spectra provide information about structure, properties, purity of samles/materials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47">
            <w:pPr>
              <w:widowControl w:val="0"/>
              <w:rPr>
                <w:rFonts w:ascii="Muli" w:cs="Muli" w:eastAsia="Muli" w:hAnsi="Mul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15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48">
            <w:pPr>
              <w:widowControl w:val="0"/>
              <w:rPr>
                <w:rFonts w:ascii="Muli" w:cs="Muli" w:eastAsia="Muli" w:hAnsi="Muli"/>
                <w:sz w:val="20"/>
                <w:szCs w:val="20"/>
              </w:rPr>
            </w:pPr>
            <w:r w:rsidDel="00000000" w:rsidR="00000000" w:rsidRPr="00000000">
              <w:rPr>
                <w:rFonts w:ascii="Muli" w:cs="Muli" w:eastAsia="Muli" w:hAnsi="Muli"/>
                <w:b w:val="1"/>
                <w:sz w:val="20"/>
                <w:szCs w:val="20"/>
                <w:rtl w:val="0"/>
              </w:rPr>
              <w:t xml:space="preserve">Solid state nuclear magnetic resonance spectroscopy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49">
            <w:pPr>
              <w:widowControl w:val="0"/>
              <w:rPr>
                <w:rFonts w:ascii="Muli" w:cs="Muli" w:eastAsia="Muli" w:hAnsi="Muli"/>
                <w:sz w:val="20"/>
                <w:szCs w:val="20"/>
              </w:rPr>
            </w:pPr>
            <w:r w:rsidDel="00000000" w:rsidR="00000000" w:rsidRPr="00000000">
              <w:rPr>
                <w:rFonts w:ascii="Muli" w:cs="Muli" w:eastAsia="Muli" w:hAnsi="Muli"/>
                <w:sz w:val="20"/>
                <w:szCs w:val="20"/>
                <w:rtl w:val="0"/>
              </w:rPr>
              <w:t xml:space="preserve">Solid-state NMR spectroscopy exploits atomic nuclei with magnetic dipole and electric quadrupole moments to inspect local magnetic and electric fields within solids. It enables element-specific insight into local structure and dynamics.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4A">
            <w:pPr>
              <w:widowControl w:val="0"/>
              <w:rPr>
                <w:rFonts w:ascii="Muli" w:cs="Muli" w:eastAsia="Muli" w:hAnsi="Mul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B">
      <w:pPr>
        <w:ind w:left="0" w:firstLine="0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2"/>
        <w:jc w:val="center"/>
        <w:rPr>
          <w:rFonts w:ascii="Muli" w:cs="Muli" w:eastAsia="Muli" w:hAnsi="Muli"/>
        </w:rPr>
      </w:pPr>
      <w:bookmarkStart w:colFirst="0" w:colLast="0" w:name="_tr3sw3twajg5" w:id="4"/>
      <w:bookmarkEnd w:id="4"/>
      <w:r w:rsidDel="00000000" w:rsidR="00000000" w:rsidRPr="00000000">
        <w:rPr>
          <w:rFonts w:ascii="Muli" w:cs="Muli" w:eastAsia="Muli" w:hAnsi="Muli"/>
          <w:b w:val="1"/>
          <w:rtl w:val="0"/>
        </w:rPr>
        <w:t xml:space="preserve">Graz University of Technology</w:t>
      </w:r>
      <w:r w:rsidDel="00000000" w:rsidR="00000000" w:rsidRPr="00000000">
        <w:rPr>
          <w:rFonts w:ascii="Muli" w:cs="Muli" w:eastAsia="Muli" w:hAnsi="Muli"/>
          <w:rtl w:val="0"/>
        </w:rPr>
        <w:t xml:space="preserve"> (Austria - Italy)</w:t>
      </w:r>
    </w:p>
    <w:p w:rsidR="00000000" w:rsidDel="00000000" w:rsidP="00000000" w:rsidRDefault="00000000" w:rsidRPr="00000000" w14:paraId="0000004D">
      <w:pPr>
        <w:rPr>
          <w:rFonts w:ascii="Muli" w:cs="Muli" w:eastAsia="Muli" w:hAnsi="Muli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185.0" w:type="dxa"/>
        <w:jc w:val="left"/>
        <w:tblInd w:w="4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390"/>
        <w:gridCol w:w="4485"/>
        <w:gridCol w:w="2310"/>
        <w:tblGridChange w:id="0">
          <w:tblGrid>
            <w:gridCol w:w="3390"/>
            <w:gridCol w:w="4485"/>
            <w:gridCol w:w="2310"/>
          </w:tblGrid>
        </w:tblGridChange>
      </w:tblGrid>
      <w:tr>
        <w:trPr>
          <w:trHeight w:val="315" w:hRule="atLeast"/>
        </w:trPr>
        <w:tc>
          <w:tcPr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rPr>
                <w:rFonts w:ascii="Muli" w:cs="Muli" w:eastAsia="Muli" w:hAnsi="Mul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Muli" w:cs="Muli" w:eastAsia="Muli" w:hAnsi="Muli"/>
                <w:b w:val="1"/>
                <w:sz w:val="24"/>
                <w:szCs w:val="24"/>
                <w:rtl w:val="0"/>
              </w:rPr>
              <w:t xml:space="preserve">Technique</w:t>
            </w:r>
          </w:p>
        </w:tc>
        <w:tc>
          <w:tcPr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jc w:val="center"/>
              <w:rPr>
                <w:rFonts w:ascii="Muli" w:cs="Muli" w:eastAsia="Muli" w:hAnsi="Muli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Muli" w:cs="Muli" w:eastAsia="Muli" w:hAnsi="Muli"/>
                <w:b w:val="1"/>
                <w:sz w:val="24"/>
                <w:szCs w:val="24"/>
                <w:u w:val="single"/>
                <w:rtl w:val="0"/>
              </w:rPr>
              <w:t xml:space="preserve">Key-concepts</w:t>
            </w:r>
          </w:p>
          <w:p w:rsidR="00000000" w:rsidDel="00000000" w:rsidP="00000000" w:rsidRDefault="00000000" w:rsidRPr="00000000" w14:paraId="00000050">
            <w:pPr>
              <w:widowControl w:val="0"/>
              <w:jc w:val="center"/>
              <w:rPr>
                <w:rFonts w:ascii="Muli" w:cs="Muli" w:eastAsia="Muli" w:hAnsi="Mul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Muli" w:cs="Muli" w:eastAsia="Muli" w:hAnsi="Muli"/>
                <w:b w:val="1"/>
                <w:sz w:val="24"/>
                <w:szCs w:val="24"/>
                <w:rtl w:val="0"/>
              </w:rPr>
              <w:t xml:space="preserve">(extracted from scientist description)</w:t>
            </w:r>
          </w:p>
        </w:tc>
        <w:tc>
          <w:tcPr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widowControl w:val="0"/>
              <w:rPr>
                <w:rFonts w:ascii="Muli" w:cs="Muli" w:eastAsia="Muli" w:hAnsi="Mul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Muli" w:cs="Muli" w:eastAsia="Muli" w:hAnsi="Muli"/>
                <w:b w:val="1"/>
                <w:sz w:val="24"/>
                <w:szCs w:val="24"/>
                <w:rtl w:val="0"/>
              </w:rPr>
              <w:t xml:space="preserve">PaNOSC &amp; ExPaNds Classes </w:t>
            </w:r>
          </w:p>
        </w:tc>
      </w:tr>
      <w:tr>
        <w:trPr>
          <w:trHeight w:val="1995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rPr>
                <w:rFonts w:ascii="Muli" w:cs="Muli" w:eastAsia="Muli" w:hAnsi="Muli"/>
                <w:sz w:val="20"/>
                <w:szCs w:val="20"/>
              </w:rPr>
            </w:pPr>
            <w:r w:rsidDel="00000000" w:rsidR="00000000" w:rsidRPr="00000000">
              <w:rPr>
                <w:rFonts w:ascii="Muli" w:cs="Muli" w:eastAsia="Muli" w:hAnsi="Muli"/>
                <w:b w:val="1"/>
                <w:sz w:val="20"/>
                <w:szCs w:val="20"/>
                <w:rtl w:val="0"/>
              </w:rPr>
              <w:t xml:space="preserve">Small angle scattering (SAS)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rPr>
                <w:rFonts w:ascii="Muli" w:cs="Muli" w:eastAsia="Muli" w:hAnsi="Muli"/>
                <w:sz w:val="20"/>
                <w:szCs w:val="20"/>
              </w:rPr>
            </w:pPr>
            <w:r w:rsidDel="00000000" w:rsidR="00000000" w:rsidRPr="00000000">
              <w:rPr>
                <w:rFonts w:ascii="Muli" w:cs="Muli" w:eastAsia="Muli" w:hAnsi="Muli"/>
                <w:sz w:val="20"/>
                <w:szCs w:val="20"/>
                <w:rtl w:val="0"/>
              </w:rPr>
              <w:t xml:space="preserve">Elastic small angle scattering of hard X-rays to resolve structural features between 1 and 100 nm. The scope of the technique is time resolved experiments on solids, liquids, gases and interfaces. Many sample environments are available. Various measurement protocols have been implemented.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rPr>
                <w:rFonts w:ascii="Muli" w:cs="Muli" w:eastAsia="Muli" w:hAnsi="Mul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75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rPr>
                <w:rFonts w:ascii="Muli" w:cs="Muli" w:eastAsia="Muli" w:hAnsi="Muli"/>
                <w:sz w:val="20"/>
                <w:szCs w:val="20"/>
              </w:rPr>
            </w:pPr>
            <w:r w:rsidDel="00000000" w:rsidR="00000000" w:rsidRPr="00000000">
              <w:rPr>
                <w:rFonts w:ascii="Muli" w:cs="Muli" w:eastAsia="Muli" w:hAnsi="Muli"/>
                <w:b w:val="1"/>
                <w:sz w:val="20"/>
                <w:szCs w:val="20"/>
                <w:rtl w:val="0"/>
              </w:rPr>
              <w:t xml:space="preserve">Small angle scattering (SAS)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rPr>
                <w:rFonts w:ascii="Muli" w:cs="Muli" w:eastAsia="Muli" w:hAnsi="Muli"/>
                <w:sz w:val="20"/>
                <w:szCs w:val="20"/>
              </w:rPr>
            </w:pPr>
            <w:r w:rsidDel="00000000" w:rsidR="00000000" w:rsidRPr="00000000">
              <w:rPr>
                <w:rFonts w:ascii="Muli" w:cs="Muli" w:eastAsia="Muli" w:hAnsi="Muli"/>
                <w:sz w:val="20"/>
                <w:szCs w:val="20"/>
                <w:rtl w:val="0"/>
              </w:rPr>
              <w:t xml:space="preserve">Small angle scattering of hard X-rays to resolve structural features between 1 and 200 nm. measure the diffuse elastic scattering vs the scattering vector q. The samples are liquids, solids, and interfaces.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rPr>
                <w:rFonts w:ascii="Muli" w:cs="Muli" w:eastAsia="Muli" w:hAnsi="Mul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55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rPr>
                <w:rFonts w:ascii="Muli" w:cs="Muli" w:eastAsia="Muli" w:hAnsi="Muli"/>
                <w:sz w:val="20"/>
                <w:szCs w:val="20"/>
              </w:rPr>
            </w:pPr>
            <w:r w:rsidDel="00000000" w:rsidR="00000000" w:rsidRPr="00000000">
              <w:rPr>
                <w:rFonts w:ascii="Muli" w:cs="Muli" w:eastAsia="Muli" w:hAnsi="Muli"/>
                <w:b w:val="1"/>
                <w:sz w:val="20"/>
                <w:szCs w:val="20"/>
                <w:rtl w:val="0"/>
              </w:rPr>
              <w:t xml:space="preserve">Dynamic light scattering (DLS)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rPr>
                <w:rFonts w:ascii="Muli" w:cs="Muli" w:eastAsia="Muli" w:hAnsi="Muli"/>
                <w:sz w:val="20"/>
                <w:szCs w:val="20"/>
              </w:rPr>
            </w:pPr>
            <w:r w:rsidDel="00000000" w:rsidR="00000000" w:rsidRPr="00000000">
              <w:rPr>
                <w:rFonts w:ascii="Muli" w:cs="Muli" w:eastAsia="Muli" w:hAnsi="Muli"/>
                <w:sz w:val="20"/>
                <w:szCs w:val="20"/>
                <w:rtl w:val="0"/>
              </w:rPr>
              <w:t xml:space="preserve">Dynamic light scattering on liquids at fixed or variable angle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rPr>
                <w:rFonts w:ascii="Muli" w:cs="Muli" w:eastAsia="Muli" w:hAnsi="Mul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15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rPr>
                <w:rFonts w:ascii="Muli" w:cs="Muli" w:eastAsia="Muli" w:hAnsi="Muli"/>
                <w:sz w:val="20"/>
                <w:szCs w:val="20"/>
              </w:rPr>
            </w:pPr>
            <w:r w:rsidDel="00000000" w:rsidR="00000000" w:rsidRPr="00000000">
              <w:rPr>
                <w:rFonts w:ascii="Muli" w:cs="Muli" w:eastAsia="Muli" w:hAnsi="Muli"/>
                <w:b w:val="1"/>
                <w:sz w:val="20"/>
                <w:szCs w:val="20"/>
                <w:rtl w:val="0"/>
              </w:rPr>
              <w:t xml:space="preserve">Static light scattering (SLS)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rPr>
                <w:rFonts w:ascii="Muli" w:cs="Muli" w:eastAsia="Muli" w:hAnsi="Muli"/>
                <w:sz w:val="20"/>
                <w:szCs w:val="20"/>
              </w:rPr>
            </w:pPr>
            <w:r w:rsidDel="00000000" w:rsidR="00000000" w:rsidRPr="00000000">
              <w:rPr>
                <w:rFonts w:ascii="Muli" w:cs="Muli" w:eastAsia="Muli" w:hAnsi="Muli"/>
                <w:sz w:val="20"/>
                <w:szCs w:val="20"/>
                <w:rtl w:val="0"/>
              </w:rPr>
              <w:t xml:space="preserve">Static light scattering of laser radiation in the visible regime to reveal structures from 100 nm- several micrometers. The intensity is measured versus the scattering vector q. The sample form is liquid or paste like.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rPr>
                <w:rFonts w:ascii="Muli" w:cs="Muli" w:eastAsia="Muli" w:hAnsi="Mul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E">
      <w:pPr>
        <w:ind w:left="0" w:firstLine="0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2"/>
        <w:jc w:val="center"/>
        <w:rPr>
          <w:rFonts w:ascii="Muli" w:cs="Muli" w:eastAsia="Muli" w:hAnsi="Muli"/>
        </w:rPr>
      </w:pPr>
      <w:bookmarkStart w:colFirst="0" w:colLast="0" w:name="_11hlun5wa6j4" w:id="5"/>
      <w:bookmarkEnd w:id="5"/>
      <w:r w:rsidDel="00000000" w:rsidR="00000000" w:rsidRPr="00000000">
        <w:rPr>
          <w:rFonts w:ascii="Muli" w:cs="Muli" w:eastAsia="Muli" w:hAnsi="Muli"/>
          <w:b w:val="1"/>
          <w:rtl w:val="0"/>
        </w:rPr>
        <w:t xml:space="preserve">National Institute of Material Physics</w:t>
      </w:r>
      <w:r w:rsidDel="00000000" w:rsidR="00000000" w:rsidRPr="00000000">
        <w:rPr>
          <w:rFonts w:ascii="Muli" w:cs="Muli" w:eastAsia="Muli" w:hAnsi="Muli"/>
          <w:rtl w:val="0"/>
        </w:rPr>
        <w:t xml:space="preserve"> (Romania)</w:t>
      </w:r>
    </w:p>
    <w:p w:rsidR="00000000" w:rsidDel="00000000" w:rsidP="00000000" w:rsidRDefault="00000000" w:rsidRPr="00000000" w14:paraId="00000060">
      <w:pPr>
        <w:rPr>
          <w:rFonts w:ascii="Muli" w:cs="Muli" w:eastAsia="Muli" w:hAnsi="Muli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185.0" w:type="dxa"/>
        <w:jc w:val="left"/>
        <w:tblInd w:w="4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360"/>
        <w:gridCol w:w="4545"/>
        <w:gridCol w:w="2280"/>
        <w:tblGridChange w:id="0">
          <w:tblGrid>
            <w:gridCol w:w="3360"/>
            <w:gridCol w:w="4545"/>
            <w:gridCol w:w="2280"/>
          </w:tblGrid>
        </w:tblGridChange>
      </w:tblGrid>
      <w:tr>
        <w:trPr>
          <w:trHeight w:val="315" w:hRule="atLeast"/>
        </w:trPr>
        <w:tc>
          <w:tcPr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rPr>
                <w:rFonts w:ascii="Muli" w:cs="Muli" w:eastAsia="Muli" w:hAnsi="Muli"/>
                <w:sz w:val="24"/>
                <w:szCs w:val="24"/>
              </w:rPr>
            </w:pPr>
            <w:r w:rsidDel="00000000" w:rsidR="00000000" w:rsidRPr="00000000">
              <w:rPr>
                <w:rFonts w:ascii="Muli" w:cs="Muli" w:eastAsia="Muli" w:hAnsi="Muli"/>
                <w:b w:val="1"/>
                <w:sz w:val="24"/>
                <w:szCs w:val="24"/>
                <w:rtl w:val="0"/>
              </w:rPr>
              <w:t xml:space="preserve">Technique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jc w:val="center"/>
              <w:rPr>
                <w:rFonts w:ascii="Muli" w:cs="Muli" w:eastAsia="Muli" w:hAnsi="Muli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Muli" w:cs="Muli" w:eastAsia="Muli" w:hAnsi="Muli"/>
                <w:b w:val="1"/>
                <w:sz w:val="24"/>
                <w:szCs w:val="24"/>
                <w:u w:val="single"/>
                <w:rtl w:val="0"/>
              </w:rPr>
              <w:t xml:space="preserve">Key-concepts</w:t>
            </w:r>
          </w:p>
          <w:p w:rsidR="00000000" w:rsidDel="00000000" w:rsidP="00000000" w:rsidRDefault="00000000" w:rsidRPr="00000000" w14:paraId="00000063">
            <w:pPr>
              <w:widowControl w:val="0"/>
              <w:jc w:val="center"/>
              <w:rPr>
                <w:rFonts w:ascii="Muli" w:cs="Muli" w:eastAsia="Muli" w:hAnsi="Mul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Muli" w:cs="Muli" w:eastAsia="Muli" w:hAnsi="Muli"/>
                <w:b w:val="1"/>
                <w:sz w:val="24"/>
                <w:szCs w:val="24"/>
                <w:rtl w:val="0"/>
              </w:rPr>
              <w:t xml:space="preserve">(extracted from scientist description)</w:t>
            </w:r>
          </w:p>
        </w:tc>
        <w:tc>
          <w:tcPr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widowControl w:val="0"/>
              <w:rPr>
                <w:rFonts w:ascii="Muli" w:cs="Muli" w:eastAsia="Muli" w:hAnsi="Mul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Muli" w:cs="Muli" w:eastAsia="Muli" w:hAnsi="Muli"/>
                <w:b w:val="1"/>
                <w:sz w:val="24"/>
                <w:szCs w:val="24"/>
                <w:rtl w:val="0"/>
              </w:rPr>
              <w:t xml:space="preserve">PaNOSC &amp; ExPaNds Classes </w:t>
            </w:r>
          </w:p>
        </w:tc>
      </w:tr>
      <w:tr>
        <w:trPr>
          <w:trHeight w:val="1830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rPr>
                <w:rFonts w:ascii="Muli" w:cs="Muli" w:eastAsia="Muli" w:hAnsi="Muli"/>
                <w:sz w:val="20"/>
                <w:szCs w:val="20"/>
              </w:rPr>
            </w:pPr>
            <w:r w:rsidDel="00000000" w:rsidR="00000000" w:rsidRPr="00000000">
              <w:rPr>
                <w:rFonts w:ascii="Muli" w:cs="Muli" w:eastAsia="Muli" w:hAnsi="Muli"/>
                <w:b w:val="1"/>
                <w:sz w:val="20"/>
                <w:szCs w:val="20"/>
                <w:rtl w:val="0"/>
              </w:rPr>
              <w:t xml:space="preserve">Analytical Transmission Electron Microscopy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rPr>
                <w:rFonts w:ascii="Muli" w:cs="Muli" w:eastAsia="Muli" w:hAnsi="Muli"/>
                <w:sz w:val="20"/>
                <w:szCs w:val="20"/>
              </w:rPr>
            </w:pPr>
            <w:r w:rsidDel="00000000" w:rsidR="00000000" w:rsidRPr="00000000">
              <w:rPr>
                <w:rFonts w:ascii="Muli" w:cs="Muli" w:eastAsia="Muli" w:hAnsi="Muli"/>
                <w:sz w:val="20"/>
                <w:szCs w:val="20"/>
                <w:rtl w:val="0"/>
              </w:rPr>
              <w:t xml:space="preserve">An accelerated electron beam is used for microstructural and analytical characterization of materials using imaging, diffraction, X-ray and electron spectroscopy 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rPr>
                <w:rFonts w:ascii="Muli" w:cs="Muli" w:eastAsia="Muli" w:hAnsi="Mul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60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rPr>
                <w:rFonts w:ascii="Muli" w:cs="Muli" w:eastAsia="Muli" w:hAnsi="Mul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uli" w:cs="Muli" w:eastAsia="Muli" w:hAnsi="Muli"/>
                <w:b w:val="1"/>
                <w:sz w:val="20"/>
                <w:szCs w:val="20"/>
                <w:rtl w:val="0"/>
              </w:rPr>
              <w:t xml:space="preserve">Transmission Electron Microscopy (TEM)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rPr>
                <w:rFonts w:ascii="Muli" w:cs="Muli" w:eastAsia="Muli" w:hAnsi="Muli"/>
                <w:sz w:val="20"/>
                <w:szCs w:val="20"/>
              </w:rPr>
            </w:pPr>
            <w:r w:rsidDel="00000000" w:rsidR="00000000" w:rsidRPr="00000000">
              <w:rPr>
                <w:rFonts w:ascii="Muli" w:cs="Muli" w:eastAsia="Muli" w:hAnsi="Muli"/>
                <w:sz w:val="20"/>
                <w:szCs w:val="20"/>
                <w:rtl w:val="0"/>
              </w:rPr>
              <w:t xml:space="preserve">microscopy technique - the image is magnified and focused onto an imaging device, such as a fluorescent screen, onto a layer of photographic film or detected by a sensor such as a CCD - imaging at a significantly higher resolution than light microscopes - nanotechnology and nanomaterials to metallic alloys, ceramics and semiconductor research</w:t>
            </w:r>
          </w:p>
          <w:p w:rsidR="00000000" w:rsidDel="00000000" w:rsidP="00000000" w:rsidRDefault="00000000" w:rsidRPr="00000000" w14:paraId="0000006A">
            <w:pPr>
              <w:widowControl w:val="0"/>
              <w:rPr>
                <w:rFonts w:ascii="Muli" w:cs="Muli" w:eastAsia="Muli" w:hAnsi="Mul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rPr>
                <w:rFonts w:ascii="Muli" w:cs="Muli" w:eastAsia="Muli" w:hAnsi="Mul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30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rPr>
                <w:rFonts w:ascii="Muli" w:cs="Muli" w:eastAsia="Muli" w:hAnsi="Mul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uli" w:cs="Muli" w:eastAsia="Muli" w:hAnsi="Muli"/>
                <w:b w:val="1"/>
                <w:sz w:val="20"/>
                <w:szCs w:val="20"/>
                <w:rtl w:val="0"/>
              </w:rPr>
              <w:t xml:space="preserve">Electron Energy Loss Spectroscopy (EELS)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rPr>
                <w:rFonts w:ascii="Muli" w:cs="Muli" w:eastAsia="Muli" w:hAnsi="Mul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rPr>
                <w:rFonts w:ascii="Muli" w:cs="Muli" w:eastAsia="Muli" w:hAnsi="Mul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45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rPr>
                <w:rFonts w:ascii="Muli" w:cs="Muli" w:eastAsia="Muli" w:hAnsi="Mul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uli" w:cs="Muli" w:eastAsia="Muli" w:hAnsi="Muli"/>
                <w:b w:val="1"/>
                <w:sz w:val="20"/>
                <w:szCs w:val="20"/>
                <w:rtl w:val="0"/>
              </w:rPr>
              <w:t xml:space="preserve">Energy-Dispersive X-ray Spectroscopy (EDS)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rPr>
                <w:rFonts w:ascii="Muli" w:cs="Muli" w:eastAsia="Muli" w:hAnsi="Mul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rPr>
                <w:rFonts w:ascii="Muli" w:cs="Muli" w:eastAsia="Muli" w:hAnsi="Mul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35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rPr>
                <w:rFonts w:ascii="Muli" w:cs="Muli" w:eastAsia="Muli" w:hAnsi="Muli"/>
                <w:sz w:val="20"/>
                <w:szCs w:val="20"/>
              </w:rPr>
            </w:pPr>
            <w:r w:rsidDel="00000000" w:rsidR="00000000" w:rsidRPr="00000000">
              <w:rPr>
                <w:rFonts w:ascii="Muli" w:cs="Muli" w:eastAsia="Muli" w:hAnsi="Muli"/>
                <w:b w:val="1"/>
                <w:sz w:val="20"/>
                <w:szCs w:val="20"/>
                <w:rtl w:val="0"/>
              </w:rPr>
              <w:t xml:space="preserve">Electron Paramagnetic Resonance</w:t>
              <w:br w:type="textWrapping"/>
              <w:t xml:space="preserve">aka Electron Spin Resonance (ESR) spectroscopy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rPr>
                <w:rFonts w:ascii="Muli" w:cs="Muli" w:eastAsia="Muli" w:hAnsi="Muli"/>
                <w:sz w:val="20"/>
                <w:szCs w:val="20"/>
              </w:rPr>
            </w:pPr>
            <w:r w:rsidDel="00000000" w:rsidR="00000000" w:rsidRPr="00000000">
              <w:rPr>
                <w:rFonts w:ascii="Muli" w:cs="Muli" w:eastAsia="Muli" w:hAnsi="Muli"/>
                <w:sz w:val="20"/>
                <w:szCs w:val="20"/>
                <w:rtl w:val="0"/>
              </w:rPr>
              <w:t xml:space="preserve">Resonant absorption of microwave photons - sample submitted to a static magnetic field - to study chemical species with unpaired electrons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rPr>
                <w:rFonts w:ascii="Muli" w:cs="Muli" w:eastAsia="Muli" w:hAnsi="Mul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5">
      <w:pPr>
        <w:ind w:left="0" w:firstLine="0"/>
        <w:rPr>
          <w:rFonts w:ascii="Muli" w:cs="Muli" w:eastAsia="Muli" w:hAnsi="Mul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2"/>
        <w:jc w:val="center"/>
        <w:rPr>
          <w:rFonts w:ascii="Muli" w:cs="Muli" w:eastAsia="Muli" w:hAnsi="Muli"/>
        </w:rPr>
      </w:pPr>
      <w:bookmarkStart w:colFirst="0" w:colLast="0" w:name="_jmhinpe3s3y7" w:id="6"/>
      <w:bookmarkEnd w:id="6"/>
      <w:r w:rsidDel="00000000" w:rsidR="00000000" w:rsidRPr="00000000">
        <w:rPr>
          <w:rFonts w:ascii="Muli" w:cs="Muli" w:eastAsia="Muli" w:hAnsi="Muli"/>
          <w:b w:val="1"/>
          <w:rtl w:val="0"/>
        </w:rPr>
        <w:t xml:space="preserve">Charles University Prague</w:t>
      </w:r>
      <w:r w:rsidDel="00000000" w:rsidR="00000000" w:rsidRPr="00000000">
        <w:rPr>
          <w:rFonts w:ascii="Muli" w:cs="Muli" w:eastAsia="Muli" w:hAnsi="Muli"/>
          <w:rtl w:val="0"/>
        </w:rPr>
        <w:t xml:space="preserve"> (Czech Republic - Italy)</w:t>
      </w:r>
    </w:p>
    <w:p w:rsidR="00000000" w:rsidDel="00000000" w:rsidP="00000000" w:rsidRDefault="00000000" w:rsidRPr="00000000" w14:paraId="00000077">
      <w:pPr>
        <w:rPr>
          <w:rFonts w:ascii="Muli" w:cs="Muli" w:eastAsia="Muli" w:hAnsi="Muli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170.0" w:type="dxa"/>
        <w:jc w:val="left"/>
        <w:tblInd w:w="4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375"/>
        <w:gridCol w:w="4515"/>
        <w:gridCol w:w="2280"/>
        <w:tblGridChange w:id="0">
          <w:tblGrid>
            <w:gridCol w:w="3375"/>
            <w:gridCol w:w="4515"/>
            <w:gridCol w:w="2280"/>
          </w:tblGrid>
        </w:tblGridChange>
      </w:tblGrid>
      <w:tr>
        <w:trPr>
          <w:trHeight w:val="315" w:hRule="atLeast"/>
        </w:trPr>
        <w:tc>
          <w:tcPr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rPr>
                <w:rFonts w:ascii="Muli" w:cs="Muli" w:eastAsia="Muli" w:hAnsi="Muli"/>
                <w:sz w:val="24"/>
                <w:szCs w:val="24"/>
              </w:rPr>
            </w:pPr>
            <w:r w:rsidDel="00000000" w:rsidR="00000000" w:rsidRPr="00000000">
              <w:rPr>
                <w:rFonts w:ascii="Muli" w:cs="Muli" w:eastAsia="Muli" w:hAnsi="Muli"/>
                <w:b w:val="1"/>
                <w:sz w:val="24"/>
                <w:szCs w:val="24"/>
                <w:rtl w:val="0"/>
              </w:rPr>
              <w:t xml:space="preserve">Technique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jc w:val="center"/>
              <w:rPr>
                <w:rFonts w:ascii="Muli" w:cs="Muli" w:eastAsia="Muli" w:hAnsi="Muli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Muli" w:cs="Muli" w:eastAsia="Muli" w:hAnsi="Muli"/>
                <w:b w:val="1"/>
                <w:sz w:val="24"/>
                <w:szCs w:val="24"/>
                <w:u w:val="single"/>
                <w:rtl w:val="0"/>
              </w:rPr>
              <w:t xml:space="preserve">Key-concepts</w:t>
            </w:r>
          </w:p>
          <w:p w:rsidR="00000000" w:rsidDel="00000000" w:rsidP="00000000" w:rsidRDefault="00000000" w:rsidRPr="00000000" w14:paraId="0000007A">
            <w:pPr>
              <w:widowControl w:val="0"/>
              <w:jc w:val="center"/>
              <w:rPr>
                <w:rFonts w:ascii="Muli" w:cs="Muli" w:eastAsia="Muli" w:hAnsi="Mul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Muli" w:cs="Muli" w:eastAsia="Muli" w:hAnsi="Muli"/>
                <w:b w:val="1"/>
                <w:sz w:val="24"/>
                <w:szCs w:val="24"/>
                <w:rtl w:val="0"/>
              </w:rPr>
              <w:t xml:space="preserve">(extracted from scientist description)</w:t>
            </w:r>
          </w:p>
        </w:tc>
        <w:tc>
          <w:tcPr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B">
            <w:pPr>
              <w:widowControl w:val="0"/>
              <w:rPr>
                <w:rFonts w:ascii="Muli" w:cs="Muli" w:eastAsia="Muli" w:hAnsi="Mul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Muli" w:cs="Muli" w:eastAsia="Muli" w:hAnsi="Muli"/>
                <w:b w:val="1"/>
                <w:sz w:val="24"/>
                <w:szCs w:val="24"/>
                <w:rtl w:val="0"/>
              </w:rPr>
              <w:t xml:space="preserve">PaNOSC &amp; ExPaNds Classes </w:t>
            </w:r>
          </w:p>
        </w:tc>
      </w:tr>
      <w:tr>
        <w:trPr>
          <w:trHeight w:val="1275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rPr>
                <w:rFonts w:ascii="Muli" w:cs="Muli" w:eastAsia="Muli" w:hAnsi="Muli"/>
                <w:sz w:val="20"/>
                <w:szCs w:val="20"/>
              </w:rPr>
            </w:pPr>
            <w:r w:rsidDel="00000000" w:rsidR="00000000" w:rsidRPr="00000000">
              <w:rPr>
                <w:rFonts w:ascii="Muli" w:cs="Muli" w:eastAsia="Muli" w:hAnsi="Muli"/>
                <w:b w:val="1"/>
                <w:sz w:val="20"/>
                <w:szCs w:val="20"/>
                <w:rtl w:val="0"/>
              </w:rPr>
              <w:t xml:space="preserve">X-ray photoelectron spectroscopy (XPS)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rPr>
                <w:rFonts w:ascii="Muli" w:cs="Muli" w:eastAsia="Muli" w:hAnsi="Muli"/>
                <w:sz w:val="20"/>
                <w:szCs w:val="20"/>
              </w:rPr>
            </w:pPr>
            <w:r w:rsidDel="00000000" w:rsidR="00000000" w:rsidRPr="00000000">
              <w:rPr>
                <w:rFonts w:ascii="Muli" w:cs="Muli" w:eastAsia="Muli" w:hAnsi="Muli"/>
                <w:sz w:val="20"/>
                <w:szCs w:val="20"/>
                <w:rtl w:val="0"/>
              </w:rPr>
              <w:t xml:space="preserve">photoelectron emission - laboratory X-ray source 1254 or 1487 eV - high vacuum - get  information about chemical composition and electronic structure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>
                <w:rFonts w:ascii="Muli" w:cs="Muli" w:eastAsia="Muli" w:hAnsi="Mul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rPr>
                <w:rFonts w:ascii="Muli" w:cs="Muli" w:eastAsia="Muli" w:hAnsi="Muli"/>
                <w:sz w:val="20"/>
                <w:szCs w:val="20"/>
              </w:rPr>
            </w:pPr>
            <w:r w:rsidDel="00000000" w:rsidR="00000000" w:rsidRPr="00000000">
              <w:rPr>
                <w:rFonts w:ascii="Muli" w:cs="Muli" w:eastAsia="Muli" w:hAnsi="Muli"/>
                <w:b w:val="1"/>
                <w:sz w:val="20"/>
                <w:szCs w:val="20"/>
                <w:rtl w:val="0"/>
              </w:rPr>
              <w:t xml:space="preserve">Synchrotron radiation XPS (SR-XPS)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rPr>
                <w:rFonts w:ascii="Muli" w:cs="Muli" w:eastAsia="Muli" w:hAnsi="Muli"/>
                <w:sz w:val="20"/>
                <w:szCs w:val="20"/>
              </w:rPr>
            </w:pPr>
            <w:r w:rsidDel="00000000" w:rsidR="00000000" w:rsidRPr="00000000">
              <w:rPr>
                <w:rFonts w:ascii="Muli" w:cs="Muli" w:eastAsia="Muli" w:hAnsi="Muli"/>
                <w:sz w:val="20"/>
                <w:szCs w:val="20"/>
                <w:rtl w:val="0"/>
              </w:rPr>
              <w:t xml:space="preserve">photoelectron emission - synchrotron source -  get  information about chemical composition and electronic structure 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rPr>
                <w:rFonts w:ascii="Muli" w:cs="Muli" w:eastAsia="Muli" w:hAnsi="Mul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75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rPr>
                <w:rFonts w:ascii="Muli" w:cs="Muli" w:eastAsia="Muli" w:hAnsi="Muli"/>
                <w:sz w:val="20"/>
                <w:szCs w:val="20"/>
              </w:rPr>
            </w:pPr>
            <w:r w:rsidDel="00000000" w:rsidR="00000000" w:rsidRPr="00000000">
              <w:rPr>
                <w:rFonts w:ascii="Muli" w:cs="Muli" w:eastAsia="Muli" w:hAnsi="Muli"/>
                <w:b w:val="1"/>
                <w:sz w:val="20"/>
                <w:szCs w:val="20"/>
                <w:rtl w:val="0"/>
              </w:rPr>
              <w:t xml:space="preserve">Ultraviolet photoelectron spectroscopy (UPS)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rPr>
                <w:rFonts w:ascii="Muli" w:cs="Muli" w:eastAsia="Muli" w:hAnsi="Muli"/>
                <w:sz w:val="20"/>
                <w:szCs w:val="20"/>
              </w:rPr>
            </w:pPr>
            <w:r w:rsidDel="00000000" w:rsidR="00000000" w:rsidRPr="00000000">
              <w:rPr>
                <w:rFonts w:ascii="Muli" w:cs="Muli" w:eastAsia="Muli" w:hAnsi="Muli"/>
                <w:sz w:val="20"/>
                <w:szCs w:val="20"/>
                <w:rtl w:val="0"/>
              </w:rPr>
              <w:t xml:space="preserve">photoelectron emission - He lamp 21.2 or 4.82 eV - get  information about chemical composition and electronic structure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rPr>
                <w:rFonts w:ascii="Muli" w:cs="Muli" w:eastAsia="Muli" w:hAnsi="Mul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rPr>
                <w:rFonts w:ascii="Muli" w:cs="Muli" w:eastAsia="Muli" w:hAnsi="Muli"/>
                <w:sz w:val="20"/>
                <w:szCs w:val="20"/>
              </w:rPr>
            </w:pPr>
            <w:r w:rsidDel="00000000" w:rsidR="00000000" w:rsidRPr="00000000">
              <w:rPr>
                <w:rFonts w:ascii="Muli" w:cs="Muli" w:eastAsia="Muli" w:hAnsi="Muli"/>
                <w:b w:val="1"/>
                <w:sz w:val="20"/>
                <w:szCs w:val="20"/>
                <w:rtl w:val="0"/>
              </w:rPr>
              <w:t xml:space="preserve">Resonant photoemission spectroscopy (RPES)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rPr>
                <w:rFonts w:ascii="Muli" w:cs="Muli" w:eastAsia="Muli" w:hAnsi="Muli"/>
                <w:sz w:val="20"/>
                <w:szCs w:val="20"/>
              </w:rPr>
            </w:pPr>
            <w:r w:rsidDel="00000000" w:rsidR="00000000" w:rsidRPr="00000000">
              <w:rPr>
                <w:rFonts w:ascii="Muli" w:cs="Muli" w:eastAsia="Muli" w:hAnsi="Muli"/>
                <w:sz w:val="20"/>
                <w:szCs w:val="20"/>
                <w:rtl w:val="0"/>
              </w:rPr>
              <w:t xml:space="preserve">photoelectron emission - scanning photon energy - measuring core level or valence band spectrum - scope is the spectrum shape - get  information about chemical composition and electronic structure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rPr>
                <w:rFonts w:ascii="Muli" w:cs="Muli" w:eastAsia="Muli" w:hAnsi="Mul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rPr>
                <w:rFonts w:ascii="Muli" w:cs="Muli" w:eastAsia="Muli" w:hAnsi="Mul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uli" w:cs="Muli" w:eastAsia="Muli" w:hAnsi="Muli"/>
                <w:b w:val="1"/>
                <w:sz w:val="20"/>
                <w:szCs w:val="20"/>
                <w:rtl w:val="0"/>
              </w:rPr>
              <w:t xml:space="preserve">Angle-resolved photoemission spectroscopy (ARPES)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rPr>
                <w:rFonts w:ascii="Muli" w:cs="Muli" w:eastAsia="Muli" w:hAnsi="Muli"/>
                <w:sz w:val="20"/>
                <w:szCs w:val="20"/>
              </w:rPr>
            </w:pPr>
            <w:r w:rsidDel="00000000" w:rsidR="00000000" w:rsidRPr="00000000">
              <w:rPr>
                <w:rFonts w:ascii="Muli" w:cs="Muli" w:eastAsia="Muli" w:hAnsi="Muli"/>
                <w:sz w:val="20"/>
                <w:szCs w:val="20"/>
                <w:rtl w:val="0"/>
              </w:rPr>
              <w:t xml:space="preserve">photoelectron emission - measure angle resolved version - get  information about chemical composition and electronic structure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rPr>
                <w:rFonts w:ascii="Muli" w:cs="Muli" w:eastAsia="Muli" w:hAnsi="Mul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rPr>
                <w:rFonts w:ascii="Muli" w:cs="Muli" w:eastAsia="Muli" w:hAnsi="Mul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uli" w:cs="Muli" w:eastAsia="Muli" w:hAnsi="Muli"/>
                <w:b w:val="1"/>
                <w:sz w:val="20"/>
                <w:szCs w:val="20"/>
                <w:rtl w:val="0"/>
              </w:rPr>
              <w:t xml:space="preserve">X-ray absorption spectroscopy (XAS)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rPr>
                <w:rFonts w:ascii="Muli" w:cs="Muli" w:eastAsia="Muli" w:hAnsi="Muli"/>
                <w:sz w:val="20"/>
                <w:szCs w:val="20"/>
              </w:rPr>
            </w:pPr>
            <w:r w:rsidDel="00000000" w:rsidR="00000000" w:rsidRPr="00000000">
              <w:rPr>
                <w:rFonts w:ascii="Muli" w:cs="Muli" w:eastAsia="Muli" w:hAnsi="Muli"/>
                <w:sz w:val="20"/>
                <w:szCs w:val="20"/>
                <w:rtl w:val="0"/>
              </w:rPr>
              <w:t xml:space="preserve">scanning photon energy - measuring secondary electrons in case of SEY mode or Auger line in case of AEY mode - analyzer axis:  kinetic energy - the scope is the total intensity</w:t>
            </w:r>
          </w:p>
          <w:p w:rsidR="00000000" w:rsidDel="00000000" w:rsidP="00000000" w:rsidRDefault="00000000" w:rsidRPr="00000000" w14:paraId="0000008D">
            <w:pPr>
              <w:widowControl w:val="0"/>
              <w:rPr>
                <w:rFonts w:ascii="Muli" w:cs="Muli" w:eastAsia="Muli" w:hAnsi="Mul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rPr>
                <w:rFonts w:ascii="Muli" w:cs="Muli" w:eastAsia="Muli" w:hAnsi="Mul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3.65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rPr>
                <w:rFonts w:ascii="Muli" w:cs="Muli" w:eastAsia="Muli" w:hAnsi="Muli"/>
                <w:sz w:val="20"/>
                <w:szCs w:val="20"/>
              </w:rPr>
            </w:pPr>
            <w:r w:rsidDel="00000000" w:rsidR="00000000" w:rsidRPr="00000000">
              <w:rPr>
                <w:rFonts w:ascii="Muli" w:cs="Muli" w:eastAsia="Muli" w:hAnsi="Muli"/>
                <w:b w:val="1"/>
                <w:sz w:val="20"/>
                <w:szCs w:val="20"/>
                <w:rtl w:val="0"/>
              </w:rPr>
              <w:t xml:space="preserve">Near edge X-ray absorption fine structure (NEXAFS)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rPr>
                <w:rFonts w:ascii="Muli" w:cs="Muli" w:eastAsia="Muli" w:hAnsi="Muli"/>
                <w:sz w:val="20"/>
                <w:szCs w:val="20"/>
              </w:rPr>
            </w:pPr>
            <w:r w:rsidDel="00000000" w:rsidR="00000000" w:rsidRPr="00000000">
              <w:rPr>
                <w:rFonts w:ascii="Muli" w:cs="Muli" w:eastAsia="Muli" w:hAnsi="Muli"/>
                <w:sz w:val="20"/>
                <w:szCs w:val="20"/>
                <w:rtl w:val="0"/>
              </w:rPr>
              <w:t xml:space="preserve">scanning photon energy - measuring secondary electrons in case of SEY mode or Auger line in case of AEY mode - analyzer axis:  kinetic energy - the scope is the total intensity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rPr>
                <w:rFonts w:ascii="Muli" w:cs="Muli" w:eastAsia="Muli" w:hAnsi="Mul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3.65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rPr>
                <w:rFonts w:ascii="Muli" w:cs="Muli" w:eastAsia="Muli" w:hAnsi="Mul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uli" w:cs="Muli" w:eastAsia="Muli" w:hAnsi="Muli"/>
                <w:b w:val="1"/>
                <w:sz w:val="20"/>
                <w:szCs w:val="20"/>
                <w:rtl w:val="0"/>
              </w:rPr>
              <w:t xml:space="preserve">X-ray absorption near edge structure (XANES)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rPr>
                <w:rFonts w:ascii="Muli" w:cs="Muli" w:eastAsia="Muli" w:hAnsi="Muli"/>
                <w:sz w:val="20"/>
                <w:szCs w:val="20"/>
              </w:rPr>
            </w:pPr>
            <w:r w:rsidDel="00000000" w:rsidR="00000000" w:rsidRPr="00000000">
              <w:rPr>
                <w:rFonts w:ascii="Muli" w:cs="Muli" w:eastAsia="Muli" w:hAnsi="Muli"/>
                <w:sz w:val="20"/>
                <w:szCs w:val="20"/>
                <w:rtl w:val="0"/>
              </w:rPr>
              <w:t xml:space="preserve">scanning photon energy - measuring secondary electrons in case of SEY mode or Auger line in case of AEY mode - analyzer axis:  kinetic energy - the scope is the total intensity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rPr>
                <w:rFonts w:ascii="Muli" w:cs="Muli" w:eastAsia="Muli" w:hAnsi="Mul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55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rPr>
                <w:rFonts w:ascii="Muli" w:cs="Muli" w:eastAsia="Muli" w:hAnsi="Muli"/>
                <w:sz w:val="20"/>
                <w:szCs w:val="20"/>
              </w:rPr>
            </w:pPr>
            <w:r w:rsidDel="00000000" w:rsidR="00000000" w:rsidRPr="00000000">
              <w:rPr>
                <w:rFonts w:ascii="Muli" w:cs="Muli" w:eastAsia="Muli" w:hAnsi="Muli"/>
                <w:b w:val="1"/>
                <w:sz w:val="20"/>
                <w:szCs w:val="20"/>
                <w:rtl w:val="0"/>
              </w:rPr>
              <w:t xml:space="preserve">Low-energy electron diffraction (LEED)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rPr>
                <w:rFonts w:ascii="Muli" w:cs="Muli" w:eastAsia="Muli" w:hAnsi="Muli"/>
                <w:sz w:val="20"/>
                <w:szCs w:val="20"/>
              </w:rPr>
            </w:pPr>
            <w:r w:rsidDel="00000000" w:rsidR="00000000" w:rsidRPr="00000000">
              <w:rPr>
                <w:rFonts w:ascii="Muli" w:cs="Muli" w:eastAsia="Muli" w:hAnsi="Muli"/>
                <w:sz w:val="20"/>
                <w:szCs w:val="20"/>
                <w:rtl w:val="0"/>
              </w:rPr>
              <w:t xml:space="preserve">Analysis of the surface crystallinity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rPr>
                <w:rFonts w:ascii="Muli" w:cs="Muli" w:eastAsia="Muli" w:hAnsi="Mul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55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rPr>
                <w:rFonts w:ascii="Muli" w:cs="Muli" w:eastAsia="Muli" w:hAnsi="Muli"/>
                <w:sz w:val="20"/>
                <w:szCs w:val="20"/>
              </w:rPr>
            </w:pPr>
            <w:r w:rsidDel="00000000" w:rsidR="00000000" w:rsidRPr="00000000">
              <w:rPr>
                <w:rFonts w:ascii="Muli" w:cs="Muli" w:eastAsia="Muli" w:hAnsi="Muli"/>
                <w:b w:val="1"/>
                <w:sz w:val="20"/>
                <w:szCs w:val="20"/>
                <w:rtl w:val="0"/>
              </w:rPr>
              <w:t xml:space="preserve">Near Ambient Pressure XPS (NAP-XPS)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>
                <w:rFonts w:ascii="Muli" w:cs="Muli" w:eastAsia="Muli" w:hAnsi="Muli"/>
                <w:sz w:val="20"/>
                <w:szCs w:val="20"/>
              </w:rPr>
            </w:pPr>
            <w:r w:rsidDel="00000000" w:rsidR="00000000" w:rsidRPr="00000000">
              <w:rPr>
                <w:rFonts w:ascii="Muli" w:cs="Muli" w:eastAsia="Muli" w:hAnsi="Muli"/>
                <w:sz w:val="20"/>
                <w:szCs w:val="20"/>
                <w:rtl w:val="0"/>
              </w:rPr>
              <w:t xml:space="preserve">photoelectron emission - it is possible to combine up to three different gases with total pressure up to 10 mbar and heat the sample up to 500 °C - get info about electronic and structural properties of small organics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rPr>
                <w:rFonts w:ascii="Muli" w:cs="Muli" w:eastAsia="Muli" w:hAnsi="Mul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55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rPr>
                <w:rFonts w:ascii="Muli" w:cs="Muli" w:eastAsia="Muli" w:hAnsi="Muli"/>
                <w:sz w:val="20"/>
                <w:szCs w:val="20"/>
              </w:rPr>
            </w:pPr>
            <w:r w:rsidDel="00000000" w:rsidR="00000000" w:rsidRPr="00000000">
              <w:rPr>
                <w:rFonts w:ascii="Muli" w:cs="Muli" w:eastAsia="Muli" w:hAnsi="Muli"/>
                <w:b w:val="1"/>
                <w:sz w:val="20"/>
                <w:szCs w:val="20"/>
                <w:rtl w:val="0"/>
              </w:rPr>
              <w:t xml:space="preserve">Near Ambient Pressure UPS (NAP-UPS)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>
                <w:rFonts w:ascii="Muli" w:cs="Muli" w:eastAsia="Muli" w:hAnsi="Muli"/>
                <w:sz w:val="20"/>
                <w:szCs w:val="20"/>
              </w:rPr>
            </w:pPr>
            <w:r w:rsidDel="00000000" w:rsidR="00000000" w:rsidRPr="00000000">
              <w:rPr>
                <w:rFonts w:ascii="Muli" w:cs="Muli" w:eastAsia="Muli" w:hAnsi="Muli"/>
                <w:sz w:val="20"/>
                <w:szCs w:val="20"/>
                <w:rtl w:val="0"/>
              </w:rPr>
              <w:t xml:space="preserve">photoelectron emission - it is possible to combine up to three different gases with total pressure up to 10 mbar and heat the sample up to 500 °C - get info about electronic and structural properties of small organics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rPr>
                <w:rFonts w:ascii="Muli" w:cs="Muli" w:eastAsia="Muli" w:hAnsi="Mul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rPr>
                <w:rFonts w:ascii="Muli" w:cs="Muli" w:eastAsia="Muli" w:hAnsi="Muli"/>
                <w:sz w:val="20"/>
                <w:szCs w:val="20"/>
              </w:rPr>
            </w:pPr>
            <w:r w:rsidDel="00000000" w:rsidR="00000000" w:rsidRPr="00000000">
              <w:rPr>
                <w:rFonts w:ascii="Muli" w:cs="Muli" w:eastAsia="Muli" w:hAnsi="Muli"/>
                <w:b w:val="1"/>
                <w:sz w:val="20"/>
                <w:szCs w:val="20"/>
                <w:rtl w:val="0"/>
              </w:rPr>
              <w:t xml:space="preserve">In-situ electrochemistry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rPr>
                <w:rFonts w:ascii="Muli" w:cs="Muli" w:eastAsia="Muli" w:hAnsi="Muli"/>
                <w:sz w:val="20"/>
                <w:szCs w:val="20"/>
              </w:rPr>
            </w:pPr>
            <w:r w:rsidDel="00000000" w:rsidR="00000000" w:rsidRPr="00000000">
              <w:rPr>
                <w:rFonts w:ascii="Muli" w:cs="Muli" w:eastAsia="Muli" w:hAnsi="Muli"/>
                <w:sz w:val="20"/>
                <w:szCs w:val="20"/>
                <w:rtl w:val="0"/>
              </w:rPr>
              <w:t xml:space="preserve">Sample preparation - Ultra high vacuum </w:t>
            </w:r>
          </w:p>
          <w:p w:rsidR="00000000" w:rsidDel="00000000" w:rsidP="00000000" w:rsidRDefault="00000000" w:rsidRPr="00000000" w14:paraId="000000A0">
            <w:pPr>
              <w:widowControl w:val="0"/>
              <w:rPr>
                <w:rFonts w:ascii="Muli" w:cs="Muli" w:eastAsia="Muli" w:hAnsi="Muli"/>
                <w:sz w:val="20"/>
                <w:szCs w:val="20"/>
              </w:rPr>
            </w:pPr>
            <w:r w:rsidDel="00000000" w:rsidR="00000000" w:rsidRPr="00000000">
              <w:rPr>
                <w:rFonts w:ascii="Muli" w:cs="Muli" w:eastAsia="Muli" w:hAnsi="Muli"/>
                <w:sz w:val="20"/>
                <w:szCs w:val="20"/>
                <w:rtl w:val="0"/>
              </w:rPr>
              <w:t xml:space="preserve">conditions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rPr>
                <w:rFonts w:ascii="Muli" w:cs="Muli" w:eastAsia="Muli" w:hAnsi="Mul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55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rPr>
                <w:rFonts w:ascii="Muli" w:cs="Muli" w:eastAsia="Muli" w:hAnsi="Muli"/>
                <w:sz w:val="20"/>
                <w:szCs w:val="20"/>
              </w:rPr>
            </w:pPr>
            <w:r w:rsidDel="00000000" w:rsidR="00000000" w:rsidRPr="00000000">
              <w:rPr>
                <w:rFonts w:ascii="Muli" w:cs="Muli" w:eastAsia="Muli" w:hAnsi="Muli"/>
                <w:b w:val="1"/>
                <w:sz w:val="20"/>
                <w:szCs w:val="20"/>
                <w:rtl w:val="0"/>
              </w:rPr>
              <w:t xml:space="preserve">Field Emission Scanning Electron Microscopy (FESEM)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Study the sample morphology and composition - detection of secondary electron (SE) and back-scattering electron (BSE) - high vacuum (HV) operation allowing high-resolution (1nm) / high-current / low-noise imaging - get info about tructure uniformity determination and small contamination feature geometry and elemental composition measurement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rPr>
                <w:rFonts w:ascii="Muli" w:cs="Muli" w:eastAsia="Muli" w:hAnsi="Mul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55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rPr>
                <w:rFonts w:ascii="Muli" w:cs="Muli" w:eastAsia="Muli" w:hAnsi="Muli"/>
                <w:sz w:val="20"/>
                <w:szCs w:val="20"/>
              </w:rPr>
            </w:pPr>
            <w:r w:rsidDel="00000000" w:rsidR="00000000" w:rsidRPr="00000000">
              <w:rPr>
                <w:rFonts w:ascii="Muli" w:cs="Muli" w:eastAsia="Muli" w:hAnsi="Muli"/>
                <w:b w:val="1"/>
                <w:sz w:val="20"/>
                <w:szCs w:val="20"/>
                <w:rtl w:val="0"/>
              </w:rPr>
              <w:t xml:space="preserve">Energy-dispersive X-ray spectroscopy (EDX)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rPr>
                <w:rFonts w:ascii="Muli" w:cs="Muli" w:eastAsia="Muli" w:hAnsi="Muli"/>
                <w:sz w:val="20"/>
                <w:szCs w:val="20"/>
              </w:rPr>
            </w:pPr>
            <w:r w:rsidDel="00000000" w:rsidR="00000000" w:rsidRPr="00000000">
              <w:rPr>
                <w:rFonts w:ascii="Muli" w:cs="Muli" w:eastAsia="Muli" w:hAnsi="Muli"/>
                <w:sz w:val="20"/>
                <w:szCs w:val="20"/>
                <w:rtl w:val="0"/>
              </w:rPr>
              <w:t xml:space="preserve">Chemical element mapping of surfaces with sub-micron resolution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rPr>
                <w:rFonts w:ascii="Muli" w:cs="Muli" w:eastAsia="Muli" w:hAnsi="Mul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55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rPr>
                <w:rFonts w:ascii="Muli" w:cs="Muli" w:eastAsia="Muli" w:hAnsi="Muli"/>
                <w:sz w:val="20"/>
                <w:szCs w:val="20"/>
              </w:rPr>
            </w:pPr>
            <w:r w:rsidDel="00000000" w:rsidR="00000000" w:rsidRPr="00000000">
              <w:rPr>
                <w:rFonts w:ascii="Muli" w:cs="Muli" w:eastAsia="Muli" w:hAnsi="Muli"/>
                <w:b w:val="1"/>
                <w:sz w:val="20"/>
                <w:szCs w:val="20"/>
                <w:rtl w:val="0"/>
              </w:rPr>
              <w:t xml:space="preserve">Ion scattering spectroscopy (ISS)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rPr>
                <w:rFonts w:ascii="Muli" w:cs="Muli" w:eastAsia="Muli" w:hAnsi="Muli"/>
                <w:sz w:val="20"/>
                <w:szCs w:val="20"/>
              </w:rPr>
            </w:pPr>
            <w:r w:rsidDel="00000000" w:rsidR="00000000" w:rsidRPr="00000000">
              <w:rPr>
                <w:rFonts w:ascii="Muli" w:cs="Muli" w:eastAsia="Muli" w:hAnsi="Muli"/>
                <w:sz w:val="20"/>
                <w:szCs w:val="20"/>
                <w:rtl w:val="0"/>
              </w:rPr>
              <w:t xml:space="preserve">Used for the topmost chemical composition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rPr>
                <w:rFonts w:ascii="Muli" w:cs="Muli" w:eastAsia="Muli" w:hAnsi="Mul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55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rPr>
                <w:rFonts w:ascii="Muli" w:cs="Muli" w:eastAsia="Muli" w:hAnsi="Mul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uli" w:cs="Muli" w:eastAsia="Muli" w:hAnsi="Muli"/>
                <w:b w:val="1"/>
                <w:sz w:val="20"/>
                <w:szCs w:val="20"/>
                <w:rtl w:val="0"/>
              </w:rPr>
              <w:t xml:space="preserve">X-ray Photoelectron Diffraction (XPD)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rPr>
                <w:rFonts w:ascii="Muli" w:cs="Muli" w:eastAsia="Muli" w:hAnsi="Muli"/>
                <w:sz w:val="20"/>
                <w:szCs w:val="20"/>
              </w:rPr>
            </w:pPr>
            <w:r w:rsidDel="00000000" w:rsidR="00000000" w:rsidRPr="00000000">
              <w:rPr>
                <w:rFonts w:ascii="Muli" w:cs="Muli" w:eastAsia="Muli" w:hAnsi="Muli"/>
                <w:sz w:val="20"/>
                <w:szCs w:val="20"/>
                <w:rtl w:val="0"/>
              </w:rPr>
              <w:t xml:space="preserve">photoelectron emission - angular scans - analyzer axis:  kinetic energy -  get info about morphology, electronic structure and chemical composition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rPr>
                <w:rFonts w:ascii="Muli" w:cs="Muli" w:eastAsia="Muli" w:hAnsi="Mul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E">
      <w:pPr>
        <w:pStyle w:val="Heading2"/>
        <w:jc w:val="center"/>
        <w:rPr>
          <w:rFonts w:ascii="Muli" w:cs="Muli" w:eastAsia="Muli" w:hAnsi="Muli"/>
        </w:rPr>
      </w:pPr>
      <w:bookmarkStart w:colFirst="0" w:colLast="0" w:name="_9tqjipnfheyt" w:id="7"/>
      <w:bookmarkEnd w:id="7"/>
      <w:r w:rsidDel="00000000" w:rsidR="00000000" w:rsidRPr="00000000">
        <w:rPr>
          <w:rFonts w:ascii="Muli" w:cs="Muli" w:eastAsia="Muli" w:hAnsi="Muli"/>
          <w:b w:val="1"/>
          <w:rtl w:val="0"/>
        </w:rPr>
        <w:t xml:space="preserve">Hungarian Academy of Sciences –Centre for Energy Research</w:t>
      </w:r>
      <w:r w:rsidDel="00000000" w:rsidR="00000000" w:rsidRPr="00000000">
        <w:rPr>
          <w:rFonts w:ascii="Muli" w:cs="Muli" w:eastAsia="Muli" w:hAnsi="Muli"/>
          <w:rtl w:val="0"/>
        </w:rPr>
        <w:t xml:space="preserve"> (Hungary)</w:t>
      </w:r>
    </w:p>
    <w:p w:rsidR="00000000" w:rsidDel="00000000" w:rsidP="00000000" w:rsidRDefault="00000000" w:rsidRPr="00000000" w14:paraId="000000AF">
      <w:pPr>
        <w:rPr>
          <w:rFonts w:ascii="Muli" w:cs="Muli" w:eastAsia="Muli" w:hAnsi="Muli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170.0" w:type="dxa"/>
        <w:jc w:val="left"/>
        <w:tblInd w:w="4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375"/>
        <w:gridCol w:w="4515"/>
        <w:gridCol w:w="2280"/>
        <w:tblGridChange w:id="0">
          <w:tblGrid>
            <w:gridCol w:w="3375"/>
            <w:gridCol w:w="4515"/>
            <w:gridCol w:w="2280"/>
          </w:tblGrid>
        </w:tblGridChange>
      </w:tblGrid>
      <w:tr>
        <w:trPr>
          <w:trHeight w:val="315" w:hRule="atLeast"/>
        </w:trPr>
        <w:tc>
          <w:tcPr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rPr>
                <w:rFonts w:ascii="Muli" w:cs="Muli" w:eastAsia="Muli" w:hAnsi="Muli"/>
                <w:sz w:val="24"/>
                <w:szCs w:val="24"/>
              </w:rPr>
            </w:pPr>
            <w:r w:rsidDel="00000000" w:rsidR="00000000" w:rsidRPr="00000000">
              <w:rPr>
                <w:rFonts w:ascii="Muli" w:cs="Muli" w:eastAsia="Muli" w:hAnsi="Muli"/>
                <w:b w:val="1"/>
                <w:sz w:val="24"/>
                <w:szCs w:val="24"/>
                <w:rtl w:val="0"/>
              </w:rPr>
              <w:t xml:space="preserve">Technique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jc w:val="center"/>
              <w:rPr>
                <w:rFonts w:ascii="Muli" w:cs="Muli" w:eastAsia="Muli" w:hAnsi="Muli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Muli" w:cs="Muli" w:eastAsia="Muli" w:hAnsi="Muli"/>
                <w:b w:val="1"/>
                <w:sz w:val="24"/>
                <w:szCs w:val="24"/>
                <w:u w:val="single"/>
                <w:rtl w:val="0"/>
              </w:rPr>
              <w:t xml:space="preserve">Key-concepts</w:t>
            </w:r>
          </w:p>
          <w:p w:rsidR="00000000" w:rsidDel="00000000" w:rsidP="00000000" w:rsidRDefault="00000000" w:rsidRPr="00000000" w14:paraId="000000B2">
            <w:pPr>
              <w:widowControl w:val="0"/>
              <w:jc w:val="center"/>
              <w:rPr>
                <w:rFonts w:ascii="Muli" w:cs="Muli" w:eastAsia="Muli" w:hAnsi="Mul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Muli" w:cs="Muli" w:eastAsia="Muli" w:hAnsi="Muli"/>
                <w:b w:val="1"/>
                <w:sz w:val="24"/>
                <w:szCs w:val="24"/>
                <w:rtl w:val="0"/>
              </w:rPr>
              <w:t xml:space="preserve">(extracted from scientist description)</w:t>
            </w:r>
          </w:p>
        </w:tc>
        <w:tc>
          <w:tcPr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3">
            <w:pPr>
              <w:widowControl w:val="0"/>
              <w:rPr>
                <w:rFonts w:ascii="Muli" w:cs="Muli" w:eastAsia="Muli" w:hAnsi="Mul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Muli" w:cs="Muli" w:eastAsia="Muli" w:hAnsi="Muli"/>
                <w:b w:val="1"/>
                <w:sz w:val="24"/>
                <w:szCs w:val="24"/>
                <w:rtl w:val="0"/>
              </w:rPr>
              <w:t xml:space="preserve">PaNOSC &amp; ExPaNds Classes </w:t>
            </w:r>
          </w:p>
        </w:tc>
      </w:tr>
      <w:tr>
        <w:trPr>
          <w:trHeight w:val="315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rPr>
                <w:rFonts w:ascii="Muli" w:cs="Muli" w:eastAsia="Muli" w:hAnsi="Mul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uli" w:cs="Muli" w:eastAsia="Muli" w:hAnsi="Muli"/>
                <w:b w:val="1"/>
                <w:sz w:val="20"/>
                <w:szCs w:val="20"/>
                <w:rtl w:val="0"/>
              </w:rPr>
              <w:t xml:space="preserve">Prompt gamma activation analysis (PGAA)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rPr>
                <w:rFonts w:ascii="Muli" w:cs="Muli" w:eastAsia="Muli" w:hAnsi="Muli"/>
                <w:sz w:val="20"/>
                <w:szCs w:val="20"/>
              </w:rPr>
            </w:pPr>
            <w:r w:rsidDel="00000000" w:rsidR="00000000" w:rsidRPr="00000000">
              <w:rPr>
                <w:rFonts w:ascii="Muli" w:cs="Muli" w:eastAsia="Muli" w:hAnsi="Muli"/>
                <w:sz w:val="20"/>
                <w:szCs w:val="20"/>
                <w:rtl w:val="0"/>
              </w:rPr>
              <w:t xml:space="preserve">neutron-source - emission of gamma photons - used for non-destructive elemental analysis of samples - a pulsed beam can also be used - The BGO annulus and catchers around the HPGe detect most of the scattered gamma photons. If the events from the HPGe and the BGO are collected in anticoincidence mode, Compton-suppressed spectra can be acquired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rPr>
                <w:rFonts w:ascii="Muli" w:cs="Muli" w:eastAsia="Muli" w:hAnsi="Mul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rPr>
                <w:rFonts w:ascii="Muli" w:cs="Muli" w:eastAsia="Muli" w:hAnsi="Mul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uli" w:cs="Muli" w:eastAsia="Muli" w:hAnsi="Muli"/>
                <w:b w:val="1"/>
                <w:sz w:val="20"/>
                <w:szCs w:val="20"/>
                <w:rtl w:val="0"/>
              </w:rPr>
              <w:t xml:space="preserve">Prompt-Gamma Activation Imaging (PGAI)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rPr>
                <w:rFonts w:ascii="Muli" w:cs="Muli" w:eastAsia="Muli" w:hAnsi="Muli"/>
                <w:sz w:val="20"/>
                <w:szCs w:val="20"/>
              </w:rPr>
            </w:pPr>
            <w:r w:rsidDel="00000000" w:rsidR="00000000" w:rsidRPr="00000000">
              <w:rPr>
                <w:rFonts w:ascii="Muli" w:cs="Muli" w:eastAsia="Muli" w:hAnsi="Muli"/>
                <w:sz w:val="20"/>
                <w:szCs w:val="20"/>
                <w:rtl w:val="0"/>
              </w:rPr>
              <w:t xml:space="preserve">position-resolved element analysis</w:t>
            </w:r>
          </w:p>
          <w:p w:rsidR="00000000" w:rsidDel="00000000" w:rsidP="00000000" w:rsidRDefault="00000000" w:rsidRPr="00000000" w14:paraId="000000B9">
            <w:pPr>
              <w:widowControl w:val="0"/>
              <w:rPr>
                <w:rFonts w:ascii="Muli" w:cs="Muli" w:eastAsia="Muli" w:hAnsi="Mul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rPr>
                <w:rFonts w:ascii="Muli" w:cs="Muli" w:eastAsia="Muli" w:hAnsi="Mul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rPr>
                <w:rFonts w:ascii="Muli" w:cs="Muli" w:eastAsia="Muli" w:hAnsi="Mul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uli" w:cs="Muli" w:eastAsia="Muli" w:hAnsi="Muli"/>
                <w:b w:val="1"/>
                <w:sz w:val="20"/>
                <w:szCs w:val="20"/>
                <w:rtl w:val="0"/>
              </w:rPr>
              <w:t xml:space="preserve">Neutron-induced prompt-gamma spectrometry (NIPS)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rPr>
                <w:rFonts w:ascii="Muli" w:cs="Muli" w:eastAsia="Muli" w:hAnsi="Muli"/>
                <w:sz w:val="20"/>
                <w:szCs w:val="20"/>
              </w:rPr>
            </w:pPr>
            <w:r w:rsidDel="00000000" w:rsidR="00000000" w:rsidRPr="00000000">
              <w:rPr>
                <w:rFonts w:ascii="Muli" w:cs="Muli" w:eastAsia="Muli" w:hAnsi="Muli"/>
                <w:sz w:val="20"/>
                <w:szCs w:val="20"/>
                <w:rtl w:val="0"/>
              </w:rPr>
              <w:t xml:space="preserve">neutron-source - designed mostly for large-sample - gamma measurement - the gamma detector systems are regularly calibrated for counting efficiency and non-linearity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rPr>
                <w:rFonts w:ascii="Muli" w:cs="Muli" w:eastAsia="Muli" w:hAnsi="Mul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rPr>
                <w:rFonts w:ascii="Muli" w:cs="Muli" w:eastAsia="Muli" w:hAnsi="Mul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uli" w:cs="Muli" w:eastAsia="Muli" w:hAnsi="Muli"/>
                <w:b w:val="1"/>
                <w:sz w:val="20"/>
                <w:szCs w:val="20"/>
                <w:rtl w:val="0"/>
              </w:rPr>
              <w:t xml:space="preserve">Neutron Activation Analysis (NAA)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rPr>
                <w:rFonts w:ascii="Muli" w:cs="Muli" w:eastAsia="Muli" w:hAnsi="Muli"/>
                <w:sz w:val="20"/>
                <w:szCs w:val="20"/>
              </w:rPr>
            </w:pPr>
            <w:r w:rsidDel="00000000" w:rsidR="00000000" w:rsidRPr="00000000">
              <w:rPr>
                <w:rFonts w:ascii="Muli" w:cs="Muli" w:eastAsia="Muli" w:hAnsi="Muli"/>
                <w:sz w:val="20"/>
                <w:szCs w:val="20"/>
                <w:rtl w:val="0"/>
              </w:rPr>
              <w:t xml:space="preserve">method for quantitative composition analysis of chemical elements -  based on converting the stable nuclei of the sample to radioactive nuclei by nuclear reactions, followed by the quantitation of the reaction products via their gamma radiations - non-destructive - gamma-rays emitted from the sample are counted in a low-level gamma-spectroscopic counting - detect and collect the gamma spectra - short-term or long-term irradiation - 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rPr>
                <w:rFonts w:ascii="Muli" w:cs="Muli" w:eastAsia="Muli" w:hAnsi="Mul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rPr>
                <w:rFonts w:ascii="Muli" w:cs="Muli" w:eastAsia="Muli" w:hAnsi="Mul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uli" w:cs="Muli" w:eastAsia="Muli" w:hAnsi="Muli"/>
                <w:b w:val="1"/>
                <w:sz w:val="20"/>
                <w:szCs w:val="20"/>
                <w:rtl w:val="0"/>
              </w:rPr>
              <w:t xml:space="preserve">Static/dynamic neutron and X-ray imaging (RAD)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rPr>
                <w:rFonts w:ascii="Muli" w:cs="Muli" w:eastAsia="Muli" w:hAnsi="Muli"/>
                <w:sz w:val="20"/>
                <w:szCs w:val="20"/>
              </w:rPr>
            </w:pPr>
            <w:r w:rsidDel="00000000" w:rsidR="00000000" w:rsidRPr="00000000">
              <w:rPr>
                <w:rFonts w:ascii="Muli" w:cs="Muli" w:eastAsia="Muli" w:hAnsi="Muli"/>
                <w:sz w:val="20"/>
                <w:szCs w:val="20"/>
                <w:rtl w:val="0"/>
              </w:rPr>
              <w:t xml:space="preserve">Neutron and X-ray imaging - inner structure of even a bulky object can be characterized in a non-destructive way - the interactions between the beam particles and the matter result in the attenuation of the transmitted neutron or X-ray beam so giving contrast on a sensitive screen -</w:t>
            </w:r>
            <w:r w:rsidDel="00000000" w:rsidR="00000000" w:rsidRPr="00000000">
              <w:rPr>
                <w:rFonts w:ascii="Muli" w:cs="Muli" w:eastAsia="Muli" w:hAnsi="Muli"/>
                <w:sz w:val="20"/>
                <w:szCs w:val="20"/>
                <w:highlight w:val="white"/>
                <w:rtl w:val="0"/>
              </w:rPr>
              <w:t xml:space="preserve">2D and 3D imaging - static imaging, dynamic radiography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rPr>
                <w:rFonts w:ascii="Muli" w:cs="Muli" w:eastAsia="Muli" w:hAnsi="Mul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rPr>
                <w:rFonts w:ascii="Muli" w:cs="Muli" w:eastAsia="Muli" w:hAnsi="Mul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uli" w:cs="Muli" w:eastAsia="Muli" w:hAnsi="Muli"/>
                <w:b w:val="1"/>
                <w:sz w:val="20"/>
                <w:szCs w:val="20"/>
                <w:rtl w:val="0"/>
              </w:rPr>
              <w:t xml:space="preserve">Static/dynamic cold neutron imaging (NORMA)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rPr>
                <w:rFonts w:ascii="Muli" w:cs="Muli" w:eastAsia="Muli" w:hAnsi="Muli"/>
                <w:sz w:val="20"/>
                <w:szCs w:val="20"/>
              </w:rPr>
            </w:pPr>
            <w:r w:rsidDel="00000000" w:rsidR="00000000" w:rsidRPr="00000000">
              <w:rPr>
                <w:rFonts w:ascii="Muli" w:cs="Muli" w:eastAsia="Muli" w:hAnsi="Muli"/>
                <w:sz w:val="20"/>
                <w:szCs w:val="20"/>
                <w:rtl w:val="0"/>
              </w:rPr>
              <w:t xml:space="preserve">Neutron imaging - to obtain visual information on the structure and/or inner processes of a given object - inner structure of even a bulky object can be characterized in a non-destructive way - cold regime provides higher contrast compared to that for the thermal neutrons - 2D and 3D imaging - static imaging, dynamic radiography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rPr>
                <w:rFonts w:ascii="Muli" w:cs="Muli" w:eastAsia="Muli" w:hAnsi="Mul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rPr>
                <w:rFonts w:ascii="Muli" w:cs="Muli" w:eastAsia="Muli" w:hAnsi="Mul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uli" w:cs="Muli" w:eastAsia="Muli" w:hAnsi="Muli"/>
                <w:b w:val="1"/>
                <w:sz w:val="20"/>
                <w:szCs w:val="20"/>
                <w:rtl w:val="0"/>
              </w:rPr>
              <w:t xml:space="preserve">Total scattering neutron powder diffraction ()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rPr>
                <w:rFonts w:ascii="Muli" w:cs="Muli" w:eastAsia="Muli" w:hAnsi="Muli"/>
                <w:sz w:val="20"/>
                <w:szCs w:val="20"/>
              </w:rPr>
            </w:pPr>
            <w:r w:rsidDel="00000000" w:rsidR="00000000" w:rsidRPr="00000000">
              <w:rPr>
                <w:rFonts w:ascii="Muli" w:cs="Muli" w:eastAsia="Muli" w:hAnsi="Muli"/>
                <w:sz w:val="20"/>
                <w:szCs w:val="20"/>
                <w:rtl w:val="0"/>
              </w:rPr>
              <w:t xml:space="preserve">covers the range of medium-resolution powder,  liquid and amorphous total diffraction - tailor the beam for the required Q-range - record the total scattering powder diffraction pattern from 4.5 to 142.6 degrees in 2Theta - </w:t>
            </w:r>
          </w:p>
          <w:p w:rsidR="00000000" w:rsidDel="00000000" w:rsidP="00000000" w:rsidRDefault="00000000" w:rsidRPr="00000000" w14:paraId="000000C9">
            <w:pPr>
              <w:widowControl w:val="0"/>
              <w:rPr>
                <w:rFonts w:ascii="Muli" w:cs="Muli" w:eastAsia="Muli" w:hAnsi="Mul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rPr>
                <w:rFonts w:ascii="Muli" w:cs="Muli" w:eastAsia="Muli" w:hAnsi="Mul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B">
      <w:pPr>
        <w:pStyle w:val="Heading2"/>
        <w:jc w:val="center"/>
        <w:rPr>
          <w:rFonts w:ascii="Muli" w:cs="Muli" w:eastAsia="Muli" w:hAnsi="Muli"/>
        </w:rPr>
      </w:pPr>
      <w:bookmarkStart w:colFirst="0" w:colLast="0" w:name="_os1vhhjopoa" w:id="8"/>
      <w:bookmarkEnd w:id="8"/>
      <w:r w:rsidDel="00000000" w:rsidR="00000000" w:rsidRPr="00000000">
        <w:rPr>
          <w:rFonts w:ascii="Muli" w:cs="Muli" w:eastAsia="Muli" w:hAnsi="Muli"/>
          <w:b w:val="1"/>
          <w:rtl w:val="0"/>
        </w:rPr>
        <w:t xml:space="preserve">Polish Ministry of Science and Higher Education</w:t>
      </w:r>
      <w:r w:rsidDel="00000000" w:rsidR="00000000" w:rsidRPr="00000000">
        <w:rPr>
          <w:rFonts w:ascii="Muli" w:cs="Muli" w:eastAsia="Muli" w:hAnsi="Muli"/>
          <w:rtl w:val="0"/>
        </w:rPr>
        <w:t xml:space="preserve"> (Poland)</w:t>
      </w:r>
    </w:p>
    <w:p w:rsidR="00000000" w:rsidDel="00000000" w:rsidP="00000000" w:rsidRDefault="00000000" w:rsidRPr="00000000" w14:paraId="000000CC">
      <w:pPr>
        <w:rPr>
          <w:rFonts w:ascii="Muli" w:cs="Muli" w:eastAsia="Muli" w:hAnsi="Muli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170.0" w:type="dxa"/>
        <w:jc w:val="left"/>
        <w:tblInd w:w="4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375"/>
        <w:gridCol w:w="4515"/>
        <w:gridCol w:w="2280"/>
        <w:tblGridChange w:id="0">
          <w:tblGrid>
            <w:gridCol w:w="3375"/>
            <w:gridCol w:w="4515"/>
            <w:gridCol w:w="2280"/>
          </w:tblGrid>
        </w:tblGridChange>
      </w:tblGrid>
      <w:tr>
        <w:trPr>
          <w:trHeight w:val="315" w:hRule="atLeast"/>
        </w:trPr>
        <w:tc>
          <w:tcPr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rPr>
                <w:rFonts w:ascii="Muli" w:cs="Muli" w:eastAsia="Muli" w:hAnsi="Muli"/>
                <w:sz w:val="24"/>
                <w:szCs w:val="24"/>
              </w:rPr>
            </w:pPr>
            <w:r w:rsidDel="00000000" w:rsidR="00000000" w:rsidRPr="00000000">
              <w:rPr>
                <w:rFonts w:ascii="Muli" w:cs="Muli" w:eastAsia="Muli" w:hAnsi="Muli"/>
                <w:b w:val="1"/>
                <w:sz w:val="24"/>
                <w:szCs w:val="24"/>
                <w:rtl w:val="0"/>
              </w:rPr>
              <w:t xml:space="preserve">Technique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jc w:val="center"/>
              <w:rPr>
                <w:rFonts w:ascii="Muli" w:cs="Muli" w:eastAsia="Muli" w:hAnsi="Muli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Muli" w:cs="Muli" w:eastAsia="Muli" w:hAnsi="Muli"/>
                <w:b w:val="1"/>
                <w:sz w:val="24"/>
                <w:szCs w:val="24"/>
                <w:u w:val="single"/>
                <w:rtl w:val="0"/>
              </w:rPr>
              <w:t xml:space="preserve">Key-concepts</w:t>
            </w:r>
          </w:p>
          <w:p w:rsidR="00000000" w:rsidDel="00000000" w:rsidP="00000000" w:rsidRDefault="00000000" w:rsidRPr="00000000" w14:paraId="000000CF">
            <w:pPr>
              <w:widowControl w:val="0"/>
              <w:jc w:val="center"/>
              <w:rPr>
                <w:rFonts w:ascii="Muli" w:cs="Muli" w:eastAsia="Muli" w:hAnsi="Muli"/>
                <w:sz w:val="24"/>
                <w:szCs w:val="24"/>
              </w:rPr>
            </w:pPr>
            <w:r w:rsidDel="00000000" w:rsidR="00000000" w:rsidRPr="00000000">
              <w:rPr>
                <w:rFonts w:ascii="Muli" w:cs="Muli" w:eastAsia="Muli" w:hAnsi="Muli"/>
                <w:b w:val="1"/>
                <w:sz w:val="24"/>
                <w:szCs w:val="24"/>
                <w:rtl w:val="0"/>
              </w:rPr>
              <w:t xml:space="preserve">(extracted from scientist description)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0">
            <w:pPr>
              <w:widowControl w:val="0"/>
              <w:rPr>
                <w:rFonts w:ascii="Muli" w:cs="Muli" w:eastAsia="Muli" w:hAnsi="Mul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Muli" w:cs="Muli" w:eastAsia="Muli" w:hAnsi="Muli"/>
                <w:b w:val="1"/>
                <w:sz w:val="24"/>
                <w:szCs w:val="24"/>
                <w:rtl w:val="0"/>
              </w:rPr>
              <w:t xml:space="preserve">PaNOSC &amp; ExPaNds Classes </w:t>
            </w:r>
          </w:p>
        </w:tc>
      </w:tr>
      <w:tr>
        <w:trPr>
          <w:trHeight w:val="315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rPr>
                <w:rFonts w:ascii="Muli" w:cs="Muli" w:eastAsia="Muli" w:hAnsi="Mul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uli" w:cs="Muli" w:eastAsia="Muli" w:hAnsi="Muli"/>
                <w:b w:val="1"/>
                <w:sz w:val="20"/>
                <w:szCs w:val="20"/>
                <w:rtl w:val="0"/>
              </w:rPr>
              <w:t xml:space="preserve">Photoemission electron microscopy (PEEM)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rPr>
                <w:rFonts w:ascii="Muli" w:cs="Muli" w:eastAsia="Muli" w:hAnsi="Muli"/>
                <w:sz w:val="20"/>
                <w:szCs w:val="20"/>
              </w:rPr>
            </w:pPr>
            <w:r w:rsidDel="00000000" w:rsidR="00000000" w:rsidRPr="00000000">
              <w:rPr>
                <w:rFonts w:ascii="Muli" w:cs="Muli" w:eastAsia="Muli" w:hAnsi="Muli"/>
                <w:sz w:val="20"/>
                <w:szCs w:val="20"/>
                <w:rtl w:val="0"/>
              </w:rPr>
              <w:t xml:space="preserve">used in material sciences, physics, chemistry, geosciences and biosciences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rPr>
                <w:rFonts w:ascii="Muli" w:cs="Muli" w:eastAsia="Muli" w:hAnsi="Mul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rPr>
                <w:rFonts w:ascii="Muli" w:cs="Muli" w:eastAsia="Muli" w:hAnsi="Mul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uli" w:cs="Muli" w:eastAsia="Muli" w:hAnsi="Muli"/>
                <w:b w:val="1"/>
                <w:sz w:val="20"/>
                <w:szCs w:val="20"/>
                <w:rtl w:val="0"/>
              </w:rPr>
              <w:t xml:space="preserve">X-ray absorption spectroscopy (XAS)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rPr>
                <w:rFonts w:ascii="Muli" w:cs="Muli" w:eastAsia="Muli" w:hAnsi="Muli"/>
                <w:sz w:val="20"/>
                <w:szCs w:val="20"/>
              </w:rPr>
            </w:pPr>
            <w:r w:rsidDel="00000000" w:rsidR="00000000" w:rsidRPr="00000000">
              <w:rPr>
                <w:rFonts w:ascii="Muli" w:cs="Muli" w:eastAsia="Muli" w:hAnsi="Muli"/>
                <w:sz w:val="20"/>
                <w:szCs w:val="20"/>
                <w:rtl w:val="0"/>
              </w:rPr>
              <w:t xml:space="preserve">photon energy range (200–2000 eV) - to study chemical and electronic, structural - covers the absorption K edges for light elements, from carbon to silicon, L edges of elements with Z between 20 and 40, including 3d elements, and also M edges of many heavier atoms, including 4f elements.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rPr>
                <w:rFonts w:ascii="Muli" w:cs="Muli" w:eastAsia="Muli" w:hAnsi="Mul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rPr>
                <w:rFonts w:ascii="Muli" w:cs="Muli" w:eastAsia="Muli" w:hAnsi="Mul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uli" w:cs="Muli" w:eastAsia="Muli" w:hAnsi="Muli"/>
                <w:b w:val="1"/>
                <w:sz w:val="20"/>
                <w:szCs w:val="20"/>
                <w:rtl w:val="0"/>
              </w:rPr>
              <w:t xml:space="preserve">X-ray natural linear dichroism (XNLD)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ind w:left="0" w:firstLine="0"/>
              <w:rPr>
                <w:rFonts w:ascii="Muli" w:cs="Muli" w:eastAsia="Muli" w:hAnsi="Muli"/>
                <w:sz w:val="20"/>
                <w:szCs w:val="20"/>
              </w:rPr>
            </w:pPr>
            <w:r w:rsidDel="00000000" w:rsidR="00000000" w:rsidRPr="00000000">
              <w:rPr>
                <w:rFonts w:ascii="Muli" w:cs="Muli" w:eastAsia="Muli" w:hAnsi="Muli"/>
                <w:sz w:val="20"/>
                <w:szCs w:val="20"/>
                <w:rtl w:val="0"/>
              </w:rPr>
              <w:t xml:space="preserve">photon energy range (200–2000 eV) - to study chemical and electronic, structural</w:t>
            </w:r>
          </w:p>
          <w:p w:rsidR="00000000" w:rsidDel="00000000" w:rsidP="00000000" w:rsidRDefault="00000000" w:rsidRPr="00000000" w14:paraId="000000D9">
            <w:pPr>
              <w:widowControl w:val="0"/>
              <w:rPr>
                <w:rFonts w:ascii="Muli" w:cs="Muli" w:eastAsia="Muli" w:hAnsi="Mul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rPr>
                <w:rFonts w:ascii="Muli" w:cs="Muli" w:eastAsia="Muli" w:hAnsi="Mul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rPr>
                <w:rFonts w:ascii="Muli" w:cs="Muli" w:eastAsia="Muli" w:hAnsi="Mul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uli" w:cs="Muli" w:eastAsia="Muli" w:hAnsi="Muli"/>
                <w:b w:val="1"/>
                <w:sz w:val="20"/>
                <w:szCs w:val="20"/>
                <w:rtl w:val="0"/>
              </w:rPr>
              <w:t xml:space="preserve">X-ray magnetic circular dichroism (XMCD)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rPr>
                <w:rFonts w:ascii="Muli" w:cs="Muli" w:eastAsia="Muli" w:hAnsi="Muli"/>
                <w:sz w:val="20"/>
                <w:szCs w:val="20"/>
              </w:rPr>
            </w:pPr>
            <w:r w:rsidDel="00000000" w:rsidR="00000000" w:rsidRPr="00000000">
              <w:rPr>
                <w:rFonts w:ascii="Muli" w:cs="Muli" w:eastAsia="Muli" w:hAnsi="Muli"/>
                <w:sz w:val="20"/>
                <w:szCs w:val="20"/>
                <w:rtl w:val="0"/>
              </w:rPr>
              <w:t xml:space="preserve">photon energy range (200–2000 eV) - to study magnetic properties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rPr>
                <w:rFonts w:ascii="Muli" w:cs="Muli" w:eastAsia="Muli" w:hAnsi="Mul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rPr>
                <w:rFonts w:ascii="Muli" w:cs="Muli" w:eastAsia="Muli" w:hAnsi="Mul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uli" w:cs="Muli" w:eastAsia="Muli" w:hAnsi="Muli"/>
                <w:b w:val="1"/>
                <w:sz w:val="20"/>
                <w:szCs w:val="20"/>
                <w:rtl w:val="0"/>
              </w:rPr>
              <w:t xml:space="preserve">X-ray magnetic linear dichroism (XMLD)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rPr>
                <w:rFonts w:ascii="Muli" w:cs="Muli" w:eastAsia="Muli" w:hAnsi="Muli"/>
                <w:sz w:val="20"/>
                <w:szCs w:val="20"/>
              </w:rPr>
            </w:pPr>
            <w:r w:rsidDel="00000000" w:rsidR="00000000" w:rsidRPr="00000000">
              <w:rPr>
                <w:rFonts w:ascii="Muli" w:cs="Muli" w:eastAsia="Muli" w:hAnsi="Muli"/>
                <w:sz w:val="20"/>
                <w:szCs w:val="20"/>
                <w:rtl w:val="0"/>
              </w:rPr>
              <w:t xml:space="preserve">photon energy range (200–2000 eV) - to study magnetic properties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rPr>
                <w:rFonts w:ascii="Muli" w:cs="Muli" w:eastAsia="Muli" w:hAnsi="Mul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1">
      <w:pPr>
        <w:pStyle w:val="Heading2"/>
        <w:jc w:val="center"/>
        <w:rPr>
          <w:rFonts w:ascii="Muli" w:cs="Muli" w:eastAsia="Muli" w:hAnsi="Muli"/>
        </w:rPr>
      </w:pPr>
      <w:bookmarkStart w:colFirst="0" w:colLast="0" w:name="_67c7y4f52h5o" w:id="9"/>
      <w:bookmarkEnd w:id="9"/>
      <w:r w:rsidDel="00000000" w:rsidR="00000000" w:rsidRPr="00000000">
        <w:rPr>
          <w:rFonts w:ascii="Muli" w:cs="Muli" w:eastAsia="Muli" w:hAnsi="Muli"/>
          <w:b w:val="1"/>
          <w:rtl w:val="0"/>
        </w:rPr>
        <w:t xml:space="preserve">Ruđer Bošković Institute</w:t>
      </w:r>
      <w:r w:rsidDel="00000000" w:rsidR="00000000" w:rsidRPr="00000000">
        <w:rPr>
          <w:rFonts w:ascii="Muli" w:cs="Muli" w:eastAsia="Muli" w:hAnsi="Muli"/>
          <w:rtl w:val="0"/>
        </w:rPr>
        <w:t xml:space="preserve"> (Croatia)</w:t>
      </w:r>
    </w:p>
    <w:p w:rsidR="00000000" w:rsidDel="00000000" w:rsidP="00000000" w:rsidRDefault="00000000" w:rsidRPr="00000000" w14:paraId="000000E2">
      <w:pPr>
        <w:rPr>
          <w:rFonts w:ascii="Muli" w:cs="Muli" w:eastAsia="Muli" w:hAnsi="Muli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170.0" w:type="dxa"/>
        <w:jc w:val="left"/>
        <w:tblInd w:w="4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375"/>
        <w:gridCol w:w="4515"/>
        <w:gridCol w:w="2280"/>
        <w:tblGridChange w:id="0">
          <w:tblGrid>
            <w:gridCol w:w="3375"/>
            <w:gridCol w:w="4515"/>
            <w:gridCol w:w="2280"/>
          </w:tblGrid>
        </w:tblGridChange>
      </w:tblGrid>
      <w:tr>
        <w:trPr>
          <w:trHeight w:val="315" w:hRule="atLeast"/>
        </w:trPr>
        <w:tc>
          <w:tcPr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rPr>
                <w:rFonts w:ascii="Muli" w:cs="Muli" w:eastAsia="Muli" w:hAnsi="Muli"/>
                <w:sz w:val="24"/>
                <w:szCs w:val="24"/>
              </w:rPr>
            </w:pPr>
            <w:r w:rsidDel="00000000" w:rsidR="00000000" w:rsidRPr="00000000">
              <w:rPr>
                <w:rFonts w:ascii="Muli" w:cs="Muli" w:eastAsia="Muli" w:hAnsi="Muli"/>
                <w:b w:val="1"/>
                <w:sz w:val="24"/>
                <w:szCs w:val="24"/>
                <w:rtl w:val="0"/>
              </w:rPr>
              <w:t xml:space="preserve">Technique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jc w:val="center"/>
              <w:rPr>
                <w:rFonts w:ascii="Muli" w:cs="Muli" w:eastAsia="Muli" w:hAnsi="Muli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Muli" w:cs="Muli" w:eastAsia="Muli" w:hAnsi="Muli"/>
                <w:b w:val="1"/>
                <w:sz w:val="24"/>
                <w:szCs w:val="24"/>
                <w:u w:val="single"/>
                <w:rtl w:val="0"/>
              </w:rPr>
              <w:t xml:space="preserve">Key-concepts</w:t>
            </w:r>
          </w:p>
          <w:p w:rsidR="00000000" w:rsidDel="00000000" w:rsidP="00000000" w:rsidRDefault="00000000" w:rsidRPr="00000000" w14:paraId="000000E5">
            <w:pPr>
              <w:widowControl w:val="0"/>
              <w:jc w:val="center"/>
              <w:rPr>
                <w:rFonts w:ascii="Muli" w:cs="Muli" w:eastAsia="Muli" w:hAnsi="Muli"/>
                <w:sz w:val="24"/>
                <w:szCs w:val="24"/>
              </w:rPr>
            </w:pPr>
            <w:r w:rsidDel="00000000" w:rsidR="00000000" w:rsidRPr="00000000">
              <w:rPr>
                <w:rFonts w:ascii="Muli" w:cs="Muli" w:eastAsia="Muli" w:hAnsi="Muli"/>
                <w:b w:val="1"/>
                <w:sz w:val="24"/>
                <w:szCs w:val="24"/>
                <w:rtl w:val="0"/>
              </w:rPr>
              <w:t xml:space="preserve">(extracted from scientist description)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6">
            <w:pPr>
              <w:widowControl w:val="0"/>
              <w:rPr>
                <w:rFonts w:ascii="Muli" w:cs="Muli" w:eastAsia="Muli" w:hAnsi="Mul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Muli" w:cs="Muli" w:eastAsia="Muli" w:hAnsi="Muli"/>
                <w:b w:val="1"/>
                <w:sz w:val="24"/>
                <w:szCs w:val="24"/>
                <w:rtl w:val="0"/>
              </w:rPr>
              <w:t xml:space="preserve">PaNOSC &amp; ExPaNds Classes </w:t>
            </w:r>
          </w:p>
        </w:tc>
      </w:tr>
      <w:tr>
        <w:trPr>
          <w:trHeight w:val="315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rPr>
                <w:rFonts w:ascii="Muli" w:cs="Muli" w:eastAsia="Muli" w:hAnsi="Mul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rPr>
                <w:rFonts w:ascii="Muli" w:cs="Muli" w:eastAsia="Muli" w:hAnsi="Mul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rPr>
                <w:rFonts w:ascii="Muli" w:cs="Muli" w:eastAsia="Muli" w:hAnsi="Mul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rPr>
                <w:rFonts w:ascii="Muli" w:cs="Muli" w:eastAsia="Muli" w:hAnsi="Mul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rPr>
                <w:rFonts w:ascii="Muli" w:cs="Muli" w:eastAsia="Muli" w:hAnsi="Mul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rPr>
                <w:rFonts w:ascii="Muli" w:cs="Muli" w:eastAsia="Muli" w:hAnsi="Mul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D">
      <w:pPr>
        <w:rPr>
          <w:rFonts w:ascii="Muli" w:cs="Muli" w:eastAsia="Muli" w:hAnsi="Muli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.0000000000002" w:top="1440.0000000000002" w:left="873.0708661417325" w:right="873.070866141732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uli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