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384.00000000000006" w:lineRule="auto"/>
        <w:rPr>
          <w:b w:val="1"/>
          <w:color w:val="434343"/>
          <w:sz w:val="46"/>
          <w:szCs w:val="46"/>
        </w:rPr>
      </w:pPr>
      <w:bookmarkStart w:colFirst="0" w:colLast="0" w:name="_oqhj0v0h1ve" w:id="0"/>
      <w:bookmarkEnd w:id="0"/>
      <w:r w:rsidDel="00000000" w:rsidR="00000000" w:rsidRPr="00000000">
        <w:rPr>
          <w:b w:val="1"/>
          <w:color w:val="434343"/>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384.00000000000006" w:lineRule="auto"/>
        <w:rPr>
          <w:b w:val="1"/>
          <w:color w:val="434343"/>
          <w:sz w:val="34"/>
          <w:szCs w:val="34"/>
        </w:rPr>
      </w:pPr>
      <w:bookmarkStart w:colFirst="0" w:colLast="0" w:name="_y8kazy76hcx3" w:id="1"/>
      <w:bookmarkEnd w:id="1"/>
      <w:r w:rsidDel="00000000" w:rsidR="00000000" w:rsidRPr="00000000">
        <w:rPr>
          <w:b w:val="1"/>
          <w:color w:val="434343"/>
          <w:sz w:val="34"/>
          <w:szCs w:val="34"/>
          <w:rtl w:val="0"/>
        </w:rPr>
        <w:t xml:space="preserve">Table of Contents</w:t>
      </w:r>
    </w:p>
    <w:p w:rsidR="00000000" w:rsidDel="00000000" w:rsidP="00000000" w:rsidRDefault="00000000" w:rsidRPr="00000000" w14:paraId="00000003">
      <w:pPr>
        <w:numPr>
          <w:ilvl w:val="0"/>
          <w:numId w:val="2"/>
        </w:numPr>
        <w:spacing w:after="0" w:afterAutospacing="0" w:before="280" w:lineRule="auto"/>
        <w:ind w:left="720" w:hanging="360"/>
        <w:rPr>
          <w:color w:val="434343"/>
        </w:rPr>
      </w:pPr>
      <w:r w:rsidDel="00000000" w:rsidR="00000000" w:rsidRPr="00000000">
        <w:rPr>
          <w:color w:val="434343"/>
          <w:sz w:val="27"/>
          <w:szCs w:val="27"/>
          <w:rtl w:val="0"/>
        </w:rPr>
        <w:t xml:space="preserve">Network Topology</w:t>
      </w:r>
    </w:p>
    <w:p w:rsidR="00000000" w:rsidDel="00000000" w:rsidP="00000000" w:rsidRDefault="00000000" w:rsidRPr="00000000" w14:paraId="00000004">
      <w:pPr>
        <w:numPr>
          <w:ilvl w:val="0"/>
          <w:numId w:val="2"/>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Description of Targets</w:t>
      </w:r>
    </w:p>
    <w:p w:rsidR="00000000" w:rsidDel="00000000" w:rsidP="00000000" w:rsidRDefault="00000000" w:rsidRPr="00000000" w14:paraId="00000005">
      <w:pPr>
        <w:numPr>
          <w:ilvl w:val="0"/>
          <w:numId w:val="2"/>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Monitoring the Targets</w:t>
      </w:r>
    </w:p>
    <w:p w:rsidR="00000000" w:rsidDel="00000000" w:rsidP="00000000" w:rsidRDefault="00000000" w:rsidRPr="00000000" w14:paraId="00000006">
      <w:pPr>
        <w:numPr>
          <w:ilvl w:val="0"/>
          <w:numId w:val="2"/>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Patterns of Traffic &amp; Behavior</w:t>
      </w:r>
    </w:p>
    <w:p w:rsidR="00000000" w:rsidDel="00000000" w:rsidP="00000000" w:rsidRDefault="00000000" w:rsidRPr="00000000" w14:paraId="00000007">
      <w:pPr>
        <w:numPr>
          <w:ilvl w:val="0"/>
          <w:numId w:val="2"/>
        </w:numPr>
        <w:spacing w:after="280" w:before="0" w:beforeAutospacing="0" w:lineRule="auto"/>
        <w:ind w:left="720" w:hanging="360"/>
        <w:rPr>
          <w:color w:val="434343"/>
        </w:rPr>
      </w:pPr>
      <w:r w:rsidDel="00000000" w:rsidR="00000000" w:rsidRPr="00000000">
        <w:rPr>
          <w:color w:val="434343"/>
          <w:sz w:val="27"/>
          <w:szCs w:val="27"/>
          <w:rtl w:val="0"/>
        </w:rPr>
        <w:t xml:space="preserve">Suggestions for Going Further</w:t>
      </w:r>
    </w:p>
    <w:p w:rsidR="00000000" w:rsidDel="00000000" w:rsidP="00000000" w:rsidRDefault="00000000" w:rsidRPr="00000000" w14:paraId="00000008">
      <w:pPr>
        <w:pStyle w:val="Heading3"/>
        <w:keepNext w:val="0"/>
        <w:keepLines w:val="0"/>
        <w:spacing w:before="280" w:line="384.00000000000006" w:lineRule="auto"/>
        <w:rPr>
          <w:b w:val="1"/>
          <w:sz w:val="26"/>
          <w:szCs w:val="26"/>
        </w:rPr>
      </w:pPr>
      <w:bookmarkStart w:colFirst="0" w:colLast="0" w:name="_rbtrtqp9lflc" w:id="2"/>
      <w:bookmarkEnd w:id="2"/>
      <w:r w:rsidDel="00000000" w:rsidR="00000000" w:rsidRPr="00000000">
        <w:rPr>
          <w:b w:val="1"/>
          <w:sz w:val="26"/>
          <w:szCs w:val="26"/>
          <w:rtl w:val="0"/>
        </w:rPr>
        <w:t xml:space="preserve">Network Topology</w:t>
      </w:r>
    </w:p>
    <w:p w:rsidR="00000000" w:rsidDel="00000000" w:rsidP="00000000" w:rsidRDefault="00000000" w:rsidRPr="00000000" w14:paraId="00000009">
      <w:pPr>
        <w:spacing w:after="240" w:before="240" w:lineRule="auto"/>
        <w:rPr>
          <w:i w:val="1"/>
          <w:color w:val="434343"/>
          <w:sz w:val="27"/>
          <w:szCs w:val="27"/>
        </w:rPr>
      </w:pPr>
      <w:r w:rsidDel="00000000" w:rsidR="00000000" w:rsidRPr="00000000">
        <w:rPr>
          <w:i w:val="1"/>
          <w:color w:val="434343"/>
          <w:sz w:val="27"/>
          <w:szCs w:val="27"/>
          <w:rtl w:val="0"/>
        </w:rPr>
        <w:t xml:space="preserve">TODO: Fill out the information below.</w:t>
      </w:r>
    </w:p>
    <w:p w:rsidR="00000000" w:rsidDel="00000000" w:rsidP="00000000" w:rsidRDefault="00000000" w:rsidRPr="00000000" w14:paraId="0000000A">
      <w:pPr>
        <w:spacing w:after="240" w:before="240" w:lineRule="auto"/>
        <w:rPr>
          <w:color w:val="434343"/>
          <w:sz w:val="27"/>
          <w:szCs w:val="27"/>
        </w:rPr>
      </w:pPr>
      <w:r w:rsidDel="00000000" w:rsidR="00000000" w:rsidRPr="00000000">
        <w:rPr>
          <w:color w:val="434343"/>
          <w:sz w:val="27"/>
          <w:szCs w:val="27"/>
          <w:rtl w:val="0"/>
        </w:rPr>
        <w:t xml:space="preserve">The following machines were identified on the network:</w:t>
      </w:r>
    </w:p>
    <w:p w:rsidR="00000000" w:rsidDel="00000000" w:rsidP="00000000" w:rsidRDefault="00000000" w:rsidRPr="00000000" w14:paraId="0000000B">
      <w:pPr>
        <w:numPr>
          <w:ilvl w:val="0"/>
          <w:numId w:val="3"/>
        </w:numPr>
        <w:spacing w:after="0" w:afterAutospacing="0" w:before="280" w:lineRule="auto"/>
        <w:ind w:left="720" w:hanging="360"/>
        <w:rPr>
          <w:color w:val="434343"/>
        </w:rPr>
      </w:pPr>
      <w:r w:rsidDel="00000000" w:rsidR="00000000" w:rsidRPr="00000000">
        <w:rPr>
          <w:color w:val="434343"/>
          <w:sz w:val="27"/>
          <w:szCs w:val="27"/>
          <w:rtl w:val="0"/>
        </w:rPr>
        <w:t xml:space="preserve">Target 1</w:t>
      </w:r>
    </w:p>
    <w:p w:rsidR="00000000" w:rsidDel="00000000" w:rsidP="00000000" w:rsidRDefault="00000000" w:rsidRPr="00000000" w14:paraId="0000000C">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Operating System</w:t>
      </w:r>
      <w:r w:rsidDel="00000000" w:rsidR="00000000" w:rsidRPr="00000000">
        <w:rPr>
          <w:color w:val="434343"/>
          <w:sz w:val="27"/>
          <w:szCs w:val="27"/>
          <w:rtl w:val="0"/>
        </w:rPr>
        <w:t xml:space="preserve">: Linux</w:t>
      </w:r>
    </w:p>
    <w:p w:rsidR="00000000" w:rsidDel="00000000" w:rsidP="00000000" w:rsidRDefault="00000000" w:rsidRPr="00000000" w14:paraId="0000000D">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Purpose</w:t>
      </w:r>
      <w:r w:rsidDel="00000000" w:rsidR="00000000" w:rsidRPr="00000000">
        <w:rPr>
          <w:color w:val="434343"/>
          <w:sz w:val="27"/>
          <w:szCs w:val="27"/>
          <w:rtl w:val="0"/>
        </w:rPr>
        <w:t xml:space="preserve">: Expose vulnerable WordPress server</w:t>
      </w:r>
    </w:p>
    <w:p w:rsidR="00000000" w:rsidDel="00000000" w:rsidP="00000000" w:rsidRDefault="00000000" w:rsidRPr="00000000" w14:paraId="0000000E">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IP Address</w:t>
      </w:r>
      <w:r w:rsidDel="00000000" w:rsidR="00000000" w:rsidRPr="00000000">
        <w:rPr>
          <w:color w:val="434343"/>
          <w:sz w:val="27"/>
          <w:szCs w:val="27"/>
          <w:rtl w:val="0"/>
        </w:rPr>
        <w:t xml:space="preserve">: 192.168.1.110</w:t>
      </w:r>
    </w:p>
    <w:p w:rsidR="00000000" w:rsidDel="00000000" w:rsidP="00000000" w:rsidRDefault="00000000" w:rsidRPr="00000000" w14:paraId="0000000F">
      <w:pPr>
        <w:numPr>
          <w:ilvl w:val="0"/>
          <w:numId w:val="3"/>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Target 2</w:t>
      </w:r>
    </w:p>
    <w:p w:rsidR="00000000" w:rsidDel="00000000" w:rsidP="00000000" w:rsidRDefault="00000000" w:rsidRPr="00000000" w14:paraId="00000010">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Operating System</w:t>
      </w:r>
      <w:r w:rsidDel="00000000" w:rsidR="00000000" w:rsidRPr="00000000">
        <w:rPr>
          <w:color w:val="434343"/>
          <w:sz w:val="27"/>
          <w:szCs w:val="27"/>
          <w:rtl w:val="0"/>
        </w:rPr>
        <w:t xml:space="preserve">: Linux</w:t>
      </w:r>
    </w:p>
    <w:p w:rsidR="00000000" w:rsidDel="00000000" w:rsidP="00000000" w:rsidRDefault="00000000" w:rsidRPr="00000000" w14:paraId="00000011">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Purpose</w:t>
      </w:r>
      <w:r w:rsidDel="00000000" w:rsidR="00000000" w:rsidRPr="00000000">
        <w:rPr>
          <w:color w:val="434343"/>
          <w:sz w:val="27"/>
          <w:szCs w:val="27"/>
          <w:rtl w:val="0"/>
        </w:rPr>
        <w:t xml:space="preserve">: Target 2</w:t>
      </w:r>
    </w:p>
    <w:p w:rsidR="00000000" w:rsidDel="00000000" w:rsidP="00000000" w:rsidRDefault="00000000" w:rsidRPr="00000000" w14:paraId="00000012">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IP Address</w:t>
      </w:r>
      <w:r w:rsidDel="00000000" w:rsidR="00000000" w:rsidRPr="00000000">
        <w:rPr>
          <w:color w:val="434343"/>
          <w:sz w:val="27"/>
          <w:szCs w:val="27"/>
          <w:rtl w:val="0"/>
        </w:rPr>
        <w:t xml:space="preserve">: 192.168.1.115</w:t>
      </w:r>
    </w:p>
    <w:p w:rsidR="00000000" w:rsidDel="00000000" w:rsidP="00000000" w:rsidRDefault="00000000" w:rsidRPr="00000000" w14:paraId="00000013">
      <w:pPr>
        <w:numPr>
          <w:ilvl w:val="0"/>
          <w:numId w:val="3"/>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Kali</w:t>
      </w:r>
    </w:p>
    <w:p w:rsidR="00000000" w:rsidDel="00000000" w:rsidP="00000000" w:rsidRDefault="00000000" w:rsidRPr="00000000" w14:paraId="00000014">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Operating System</w:t>
      </w:r>
      <w:r w:rsidDel="00000000" w:rsidR="00000000" w:rsidRPr="00000000">
        <w:rPr>
          <w:color w:val="434343"/>
          <w:sz w:val="27"/>
          <w:szCs w:val="27"/>
          <w:rtl w:val="0"/>
        </w:rPr>
        <w:t xml:space="preserve">: Kali Linux</w:t>
      </w:r>
    </w:p>
    <w:p w:rsidR="00000000" w:rsidDel="00000000" w:rsidP="00000000" w:rsidRDefault="00000000" w:rsidRPr="00000000" w14:paraId="00000015">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Purpose</w:t>
      </w:r>
      <w:r w:rsidDel="00000000" w:rsidR="00000000" w:rsidRPr="00000000">
        <w:rPr>
          <w:color w:val="434343"/>
          <w:sz w:val="27"/>
          <w:szCs w:val="27"/>
          <w:rtl w:val="0"/>
        </w:rPr>
        <w:t xml:space="preserve">: Penetration test machine</w:t>
      </w:r>
    </w:p>
    <w:p w:rsidR="00000000" w:rsidDel="00000000" w:rsidP="00000000" w:rsidRDefault="00000000" w:rsidRPr="00000000" w14:paraId="00000016">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IP Address</w:t>
      </w:r>
      <w:r w:rsidDel="00000000" w:rsidR="00000000" w:rsidRPr="00000000">
        <w:rPr>
          <w:color w:val="434343"/>
          <w:sz w:val="27"/>
          <w:szCs w:val="27"/>
          <w:rtl w:val="0"/>
        </w:rPr>
        <w:t xml:space="preserve">: 192.168.1.90</w:t>
      </w:r>
    </w:p>
    <w:p w:rsidR="00000000" w:rsidDel="00000000" w:rsidP="00000000" w:rsidRDefault="00000000" w:rsidRPr="00000000" w14:paraId="00000017">
      <w:pPr>
        <w:numPr>
          <w:ilvl w:val="0"/>
          <w:numId w:val="3"/>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Capstone</w:t>
      </w:r>
    </w:p>
    <w:p w:rsidR="00000000" w:rsidDel="00000000" w:rsidP="00000000" w:rsidRDefault="00000000" w:rsidRPr="00000000" w14:paraId="00000018">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Operating System</w:t>
      </w:r>
      <w:r w:rsidDel="00000000" w:rsidR="00000000" w:rsidRPr="00000000">
        <w:rPr>
          <w:color w:val="434343"/>
          <w:sz w:val="27"/>
          <w:szCs w:val="27"/>
          <w:rtl w:val="0"/>
        </w:rPr>
        <w:t xml:space="preserve">: Ubuntu 18.04.1</w:t>
      </w:r>
    </w:p>
    <w:p w:rsidR="00000000" w:rsidDel="00000000" w:rsidP="00000000" w:rsidRDefault="00000000" w:rsidRPr="00000000" w14:paraId="00000019">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Purpose</w:t>
      </w:r>
      <w:r w:rsidDel="00000000" w:rsidR="00000000" w:rsidRPr="00000000">
        <w:rPr>
          <w:color w:val="434343"/>
          <w:sz w:val="27"/>
          <w:szCs w:val="27"/>
          <w:rtl w:val="0"/>
        </w:rPr>
        <w:t xml:space="preserve">: Alert testing / Attack target</w:t>
      </w:r>
    </w:p>
    <w:p w:rsidR="00000000" w:rsidDel="00000000" w:rsidP="00000000" w:rsidRDefault="00000000" w:rsidRPr="00000000" w14:paraId="0000001A">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IP Address</w:t>
      </w:r>
      <w:r w:rsidDel="00000000" w:rsidR="00000000" w:rsidRPr="00000000">
        <w:rPr>
          <w:color w:val="434343"/>
          <w:sz w:val="27"/>
          <w:szCs w:val="27"/>
          <w:rtl w:val="0"/>
        </w:rPr>
        <w:t xml:space="preserve">: 192.168.1.105</w:t>
      </w:r>
    </w:p>
    <w:p w:rsidR="00000000" w:rsidDel="00000000" w:rsidP="00000000" w:rsidRDefault="00000000" w:rsidRPr="00000000" w14:paraId="0000001B">
      <w:pPr>
        <w:numPr>
          <w:ilvl w:val="0"/>
          <w:numId w:val="3"/>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ELK</w:t>
      </w:r>
    </w:p>
    <w:p w:rsidR="00000000" w:rsidDel="00000000" w:rsidP="00000000" w:rsidRDefault="00000000" w:rsidRPr="00000000" w14:paraId="0000001C">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Operating System</w:t>
      </w:r>
      <w:r w:rsidDel="00000000" w:rsidR="00000000" w:rsidRPr="00000000">
        <w:rPr>
          <w:color w:val="434343"/>
          <w:sz w:val="27"/>
          <w:szCs w:val="27"/>
          <w:rtl w:val="0"/>
        </w:rPr>
        <w:t xml:space="preserve">: Ubuntu 18.04.4</w:t>
      </w:r>
    </w:p>
    <w:p w:rsidR="00000000" w:rsidDel="00000000" w:rsidP="00000000" w:rsidRDefault="00000000" w:rsidRPr="00000000" w14:paraId="0000001D">
      <w:pPr>
        <w:numPr>
          <w:ilvl w:val="1"/>
          <w:numId w:val="3"/>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Purpose</w:t>
      </w:r>
      <w:r w:rsidDel="00000000" w:rsidR="00000000" w:rsidRPr="00000000">
        <w:rPr>
          <w:color w:val="434343"/>
          <w:sz w:val="27"/>
          <w:szCs w:val="27"/>
          <w:rtl w:val="0"/>
        </w:rPr>
        <w:t xml:space="preserve">: Elasticsearch and Kibana stack</w:t>
      </w:r>
    </w:p>
    <w:p w:rsidR="00000000" w:rsidDel="00000000" w:rsidP="00000000" w:rsidRDefault="00000000" w:rsidRPr="00000000" w14:paraId="0000001E">
      <w:pPr>
        <w:numPr>
          <w:ilvl w:val="1"/>
          <w:numId w:val="3"/>
        </w:numPr>
        <w:spacing w:after="280" w:before="0" w:beforeAutospacing="0" w:lineRule="auto"/>
        <w:ind w:left="1440" w:hanging="360"/>
        <w:rPr>
          <w:color w:val="434343"/>
        </w:rPr>
      </w:pPr>
      <w:r w:rsidDel="00000000" w:rsidR="00000000" w:rsidRPr="00000000">
        <w:rPr>
          <w:b w:val="1"/>
          <w:color w:val="434343"/>
          <w:sz w:val="27"/>
          <w:szCs w:val="27"/>
          <w:rtl w:val="0"/>
        </w:rPr>
        <w:t xml:space="preserve">IP Address</w:t>
      </w:r>
      <w:r w:rsidDel="00000000" w:rsidR="00000000" w:rsidRPr="00000000">
        <w:rPr>
          <w:color w:val="434343"/>
          <w:sz w:val="27"/>
          <w:szCs w:val="27"/>
          <w:rtl w:val="0"/>
        </w:rPr>
        <w:t xml:space="preserve">: 192.168.1.100</w:t>
      </w:r>
    </w:p>
    <w:p w:rsidR="00000000" w:rsidDel="00000000" w:rsidP="00000000" w:rsidRDefault="00000000" w:rsidRPr="00000000" w14:paraId="0000001F">
      <w:pPr>
        <w:pStyle w:val="Heading3"/>
        <w:keepNext w:val="0"/>
        <w:keepLines w:val="0"/>
        <w:spacing w:before="280" w:line="384.00000000000006" w:lineRule="auto"/>
        <w:rPr>
          <w:b w:val="1"/>
          <w:sz w:val="26"/>
          <w:szCs w:val="26"/>
        </w:rPr>
      </w:pPr>
      <w:bookmarkStart w:colFirst="0" w:colLast="0" w:name="_zamku4l9chhu" w:id="3"/>
      <w:bookmarkEnd w:id="3"/>
      <w:r w:rsidDel="00000000" w:rsidR="00000000" w:rsidRPr="00000000">
        <w:rPr>
          <w:b w:val="1"/>
          <w:sz w:val="26"/>
          <w:szCs w:val="26"/>
          <w:rtl w:val="0"/>
        </w:rPr>
        <w:t xml:space="preserve">Description of Targets</w:t>
      </w:r>
    </w:p>
    <w:p w:rsidR="00000000" w:rsidDel="00000000" w:rsidP="00000000" w:rsidRDefault="00000000" w:rsidRPr="00000000" w14:paraId="00000020">
      <w:pPr>
        <w:spacing w:after="240" w:before="240" w:lineRule="auto"/>
        <w:rPr>
          <w:i w:val="1"/>
          <w:color w:val="434343"/>
          <w:sz w:val="27"/>
          <w:szCs w:val="27"/>
        </w:rPr>
      </w:pPr>
      <w:r w:rsidDel="00000000" w:rsidR="00000000" w:rsidRPr="00000000">
        <w:rPr>
          <w:i w:val="1"/>
          <w:color w:val="434343"/>
          <w:sz w:val="27"/>
          <w:szCs w:val="27"/>
          <w:rtl w:val="0"/>
        </w:rPr>
        <w:t xml:space="preserve">TODO: Answer the questions below.</w:t>
      </w:r>
    </w:p>
    <w:p w:rsidR="00000000" w:rsidDel="00000000" w:rsidP="00000000" w:rsidRDefault="00000000" w:rsidRPr="00000000" w14:paraId="00000021">
      <w:pPr>
        <w:spacing w:after="240" w:before="240" w:lineRule="auto"/>
        <w:rPr>
          <w:color w:val="434343"/>
          <w:sz w:val="27"/>
          <w:szCs w:val="27"/>
        </w:rPr>
      </w:pPr>
      <w:r w:rsidDel="00000000" w:rsidR="00000000" w:rsidRPr="00000000">
        <w:rPr>
          <w:color w:val="434343"/>
          <w:sz w:val="27"/>
          <w:szCs w:val="27"/>
          <w:rtl w:val="0"/>
        </w:rPr>
        <w:t xml:space="preserve">The target of this attack was: Target 1 (192.168.1.110).</w:t>
      </w:r>
    </w:p>
    <w:p w:rsidR="00000000" w:rsidDel="00000000" w:rsidP="00000000" w:rsidRDefault="00000000" w:rsidRPr="00000000" w14:paraId="00000022">
      <w:pPr>
        <w:spacing w:after="240" w:before="240" w:lineRule="auto"/>
        <w:rPr>
          <w:color w:val="434343"/>
          <w:sz w:val="27"/>
          <w:szCs w:val="27"/>
        </w:rPr>
      </w:pPr>
      <w:r w:rsidDel="00000000" w:rsidR="00000000" w:rsidRPr="00000000">
        <w:rPr>
          <w:color w:val="434343"/>
          <w:sz w:val="27"/>
          <w:szCs w:val="27"/>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23">
      <w:pPr>
        <w:pStyle w:val="Heading3"/>
        <w:keepNext w:val="0"/>
        <w:keepLines w:val="0"/>
        <w:spacing w:before="280" w:line="384.00000000000006" w:lineRule="auto"/>
        <w:rPr>
          <w:b w:val="1"/>
          <w:sz w:val="26"/>
          <w:szCs w:val="26"/>
        </w:rPr>
      </w:pPr>
      <w:bookmarkStart w:colFirst="0" w:colLast="0" w:name="_hr5eaaqo1rlv" w:id="4"/>
      <w:bookmarkEnd w:id="4"/>
      <w:r w:rsidDel="00000000" w:rsidR="00000000" w:rsidRPr="00000000">
        <w:rPr>
          <w:b w:val="1"/>
          <w:sz w:val="26"/>
          <w:szCs w:val="26"/>
          <w:rtl w:val="0"/>
        </w:rPr>
        <w:t xml:space="preserve">Monitoring the Targets</w:t>
      </w:r>
    </w:p>
    <w:p w:rsidR="00000000" w:rsidDel="00000000" w:rsidP="00000000" w:rsidRDefault="00000000" w:rsidRPr="00000000" w14:paraId="00000024">
      <w:pPr>
        <w:spacing w:after="240" w:before="240" w:lineRule="auto"/>
        <w:rPr>
          <w:color w:val="434343"/>
          <w:sz w:val="27"/>
          <w:szCs w:val="27"/>
        </w:rPr>
      </w:pPr>
      <w:r w:rsidDel="00000000" w:rsidR="00000000" w:rsidRPr="00000000">
        <w:rPr>
          <w:color w:val="434343"/>
          <w:sz w:val="27"/>
          <w:szCs w:val="27"/>
          <w:rtl w:val="0"/>
        </w:rPr>
        <w:t xml:space="preserve">Traffic to these services should be carefully monitored. To this end, we have implemented the alerts below:</w:t>
      </w:r>
    </w:p>
    <w:p w:rsidR="00000000" w:rsidDel="00000000" w:rsidP="00000000" w:rsidRDefault="00000000" w:rsidRPr="00000000" w14:paraId="00000025">
      <w:pPr>
        <w:pStyle w:val="Heading4"/>
        <w:keepNext w:val="0"/>
        <w:keepLines w:val="0"/>
        <w:spacing w:after="40" w:before="240" w:line="384.00000000000006" w:lineRule="auto"/>
        <w:rPr>
          <w:b w:val="1"/>
          <w:color w:val="434343"/>
          <w:sz w:val="22"/>
          <w:szCs w:val="22"/>
        </w:rPr>
      </w:pPr>
      <w:bookmarkStart w:colFirst="0" w:colLast="0" w:name="_sd637wgbki0i" w:id="5"/>
      <w:bookmarkEnd w:id="5"/>
      <w:r w:rsidDel="00000000" w:rsidR="00000000" w:rsidRPr="00000000">
        <w:rPr>
          <w:b w:val="1"/>
          <w:color w:val="434343"/>
          <w:sz w:val="22"/>
          <w:szCs w:val="22"/>
          <w:rtl w:val="0"/>
        </w:rPr>
        <w:t xml:space="preserve">Excessive HTTP Errors</w:t>
      </w:r>
    </w:p>
    <w:p w:rsidR="00000000" w:rsidDel="00000000" w:rsidP="00000000" w:rsidRDefault="00000000" w:rsidRPr="00000000" w14:paraId="00000026">
      <w:pPr>
        <w:spacing w:after="240" w:before="240" w:lineRule="auto"/>
        <w:rPr>
          <w:color w:val="434343"/>
          <w:sz w:val="27"/>
          <w:szCs w:val="27"/>
        </w:rPr>
      </w:pPr>
      <w:r w:rsidDel="00000000" w:rsidR="00000000" w:rsidRPr="00000000">
        <w:rPr>
          <w:color w:val="434343"/>
          <w:sz w:val="27"/>
          <w:szCs w:val="27"/>
          <w:rtl w:val="0"/>
        </w:rPr>
        <w:t xml:space="preserve">Alert 1 is implemented as follows:</w:t>
      </w:r>
    </w:p>
    <w:p w:rsidR="00000000" w:rsidDel="00000000" w:rsidP="00000000" w:rsidRDefault="00000000" w:rsidRPr="00000000" w14:paraId="00000027">
      <w:pPr>
        <w:numPr>
          <w:ilvl w:val="0"/>
          <w:numId w:val="4"/>
        </w:numPr>
        <w:spacing w:after="0" w:afterAutospacing="0" w:before="280" w:lineRule="auto"/>
        <w:ind w:left="720" w:hanging="360"/>
        <w:rPr>
          <w:color w:val="434343"/>
        </w:rPr>
      </w:pPr>
      <w:r w:rsidDel="00000000" w:rsidR="00000000" w:rsidRPr="00000000">
        <w:rPr>
          <w:b w:val="1"/>
          <w:color w:val="434343"/>
          <w:sz w:val="27"/>
          <w:szCs w:val="27"/>
          <w:rtl w:val="0"/>
        </w:rPr>
        <w:t xml:space="preserve">Metric</w:t>
      </w:r>
      <w:r w:rsidDel="00000000" w:rsidR="00000000" w:rsidRPr="00000000">
        <w:rPr>
          <w:color w:val="434343"/>
          <w:sz w:val="27"/>
          <w:szCs w:val="27"/>
          <w:rtl w:val="0"/>
        </w:rPr>
        <w:t xml:space="preserve">: http.response.status_code</w:t>
      </w:r>
    </w:p>
    <w:p w:rsidR="00000000" w:rsidDel="00000000" w:rsidP="00000000" w:rsidRDefault="00000000" w:rsidRPr="00000000" w14:paraId="00000028">
      <w:pPr>
        <w:numPr>
          <w:ilvl w:val="0"/>
          <w:numId w:val="4"/>
        </w:numPr>
        <w:spacing w:after="0" w:afterAutospacing="0" w:before="0" w:beforeAutospacing="0" w:lineRule="auto"/>
        <w:ind w:left="720" w:hanging="360"/>
        <w:rPr>
          <w:color w:val="434343"/>
        </w:rPr>
      </w:pPr>
      <w:r w:rsidDel="00000000" w:rsidR="00000000" w:rsidRPr="00000000">
        <w:rPr>
          <w:b w:val="1"/>
          <w:color w:val="434343"/>
          <w:sz w:val="27"/>
          <w:szCs w:val="27"/>
          <w:rtl w:val="0"/>
        </w:rPr>
        <w:t xml:space="preserve">Threshold</w:t>
      </w:r>
      <w:r w:rsidDel="00000000" w:rsidR="00000000" w:rsidRPr="00000000">
        <w:rPr>
          <w:color w:val="434343"/>
          <w:sz w:val="27"/>
          <w:szCs w:val="27"/>
          <w:rtl w:val="0"/>
        </w:rPr>
        <w:t xml:space="preserve">: Above 400 for last 5 minutes</w:t>
      </w:r>
    </w:p>
    <w:p w:rsidR="00000000" w:rsidDel="00000000" w:rsidP="00000000" w:rsidRDefault="00000000" w:rsidRPr="00000000" w14:paraId="00000029">
      <w:pPr>
        <w:numPr>
          <w:ilvl w:val="0"/>
          <w:numId w:val="4"/>
        </w:numPr>
        <w:spacing w:after="0" w:afterAutospacing="0" w:before="0" w:beforeAutospacing="0" w:lineRule="auto"/>
        <w:ind w:left="720" w:hanging="360"/>
        <w:rPr>
          <w:color w:val="434343"/>
        </w:rPr>
      </w:pPr>
      <w:r w:rsidDel="00000000" w:rsidR="00000000" w:rsidRPr="00000000">
        <w:rPr>
          <w:b w:val="1"/>
          <w:color w:val="434343"/>
          <w:sz w:val="27"/>
          <w:szCs w:val="27"/>
          <w:rtl w:val="0"/>
        </w:rPr>
        <w:t xml:space="preserve">Vulnerability Mitigated</w:t>
      </w:r>
      <w:r w:rsidDel="00000000" w:rsidR="00000000" w:rsidRPr="00000000">
        <w:rPr>
          <w:color w:val="434343"/>
          <w:sz w:val="27"/>
          <w:szCs w:val="27"/>
          <w:rtl w:val="0"/>
        </w:rPr>
        <w:t xml:space="preserve">: Brute Force Attacks</w:t>
      </w:r>
    </w:p>
    <w:p w:rsidR="00000000" w:rsidDel="00000000" w:rsidP="00000000" w:rsidRDefault="00000000" w:rsidRPr="00000000" w14:paraId="0000002A">
      <w:pPr>
        <w:numPr>
          <w:ilvl w:val="0"/>
          <w:numId w:val="4"/>
        </w:numPr>
        <w:spacing w:after="280" w:before="0" w:beforeAutospacing="0" w:lineRule="auto"/>
        <w:ind w:left="720" w:hanging="360"/>
        <w:rPr>
          <w:color w:val="434343"/>
        </w:rPr>
      </w:pPr>
      <w:r w:rsidDel="00000000" w:rsidR="00000000" w:rsidRPr="00000000">
        <w:rPr>
          <w:b w:val="1"/>
          <w:color w:val="434343"/>
          <w:sz w:val="27"/>
          <w:szCs w:val="27"/>
          <w:rtl w:val="0"/>
        </w:rPr>
        <w:t xml:space="preserve">Reliability</w:t>
      </w:r>
      <w:r w:rsidDel="00000000" w:rsidR="00000000" w:rsidRPr="00000000">
        <w:rPr>
          <w:color w:val="434343"/>
          <w:sz w:val="27"/>
          <w:szCs w:val="27"/>
          <w:rtl w:val="0"/>
        </w:rPr>
        <w:t xml:space="preserve">: High Reliability</w:t>
      </w:r>
    </w:p>
    <w:p w:rsidR="00000000" w:rsidDel="00000000" w:rsidP="00000000" w:rsidRDefault="00000000" w:rsidRPr="00000000" w14:paraId="0000002B">
      <w:pPr>
        <w:pStyle w:val="Heading4"/>
        <w:keepNext w:val="0"/>
        <w:keepLines w:val="0"/>
        <w:spacing w:after="40" w:before="240" w:line="384.00000000000006" w:lineRule="auto"/>
        <w:rPr>
          <w:b w:val="1"/>
          <w:color w:val="434343"/>
          <w:sz w:val="22"/>
          <w:szCs w:val="22"/>
        </w:rPr>
      </w:pPr>
      <w:bookmarkStart w:colFirst="0" w:colLast="0" w:name="_82mqtvpd4q3c" w:id="6"/>
      <w:bookmarkEnd w:id="6"/>
      <w:r w:rsidDel="00000000" w:rsidR="00000000" w:rsidRPr="00000000">
        <w:rPr>
          <w:b w:val="1"/>
          <w:color w:val="434343"/>
          <w:sz w:val="22"/>
          <w:szCs w:val="22"/>
          <w:rtl w:val="0"/>
        </w:rPr>
        <w:t xml:space="preserve">HTTP Request Size Monitor</w:t>
      </w:r>
    </w:p>
    <w:p w:rsidR="00000000" w:rsidDel="00000000" w:rsidP="00000000" w:rsidRDefault="00000000" w:rsidRPr="00000000" w14:paraId="0000002C">
      <w:pPr>
        <w:spacing w:after="240" w:before="240" w:lineRule="auto"/>
        <w:rPr>
          <w:color w:val="434343"/>
          <w:sz w:val="27"/>
          <w:szCs w:val="27"/>
        </w:rPr>
      </w:pPr>
      <w:r w:rsidDel="00000000" w:rsidR="00000000" w:rsidRPr="00000000">
        <w:rPr>
          <w:color w:val="434343"/>
          <w:sz w:val="27"/>
          <w:szCs w:val="27"/>
          <w:rtl w:val="0"/>
        </w:rPr>
        <w:t xml:space="preserve">Alert 2 is implemented as follows:</w:t>
      </w:r>
    </w:p>
    <w:p w:rsidR="00000000" w:rsidDel="00000000" w:rsidP="00000000" w:rsidRDefault="00000000" w:rsidRPr="00000000" w14:paraId="0000002D">
      <w:pPr>
        <w:numPr>
          <w:ilvl w:val="0"/>
          <w:numId w:val="7"/>
        </w:numPr>
        <w:spacing w:after="0" w:afterAutospacing="0" w:before="280" w:lineRule="auto"/>
        <w:ind w:left="720" w:hanging="360"/>
        <w:rPr>
          <w:color w:val="434343"/>
        </w:rPr>
      </w:pPr>
      <w:r w:rsidDel="00000000" w:rsidR="00000000" w:rsidRPr="00000000">
        <w:rPr>
          <w:b w:val="1"/>
          <w:color w:val="434343"/>
          <w:sz w:val="27"/>
          <w:szCs w:val="27"/>
          <w:rtl w:val="0"/>
        </w:rPr>
        <w:t xml:space="preserve">Metric</w:t>
      </w:r>
      <w:r w:rsidDel="00000000" w:rsidR="00000000" w:rsidRPr="00000000">
        <w:rPr>
          <w:color w:val="434343"/>
          <w:sz w:val="27"/>
          <w:szCs w:val="27"/>
          <w:rtl w:val="0"/>
        </w:rPr>
        <w:t xml:space="preserve">: http.request.bytes</w:t>
      </w:r>
    </w:p>
    <w:p w:rsidR="00000000" w:rsidDel="00000000" w:rsidP="00000000" w:rsidRDefault="00000000" w:rsidRPr="00000000" w14:paraId="0000002E">
      <w:pPr>
        <w:numPr>
          <w:ilvl w:val="0"/>
          <w:numId w:val="7"/>
        </w:numPr>
        <w:spacing w:after="0" w:afterAutospacing="0" w:before="0" w:beforeAutospacing="0" w:lineRule="auto"/>
        <w:ind w:left="720" w:hanging="360"/>
        <w:rPr>
          <w:color w:val="434343"/>
        </w:rPr>
      </w:pPr>
      <w:r w:rsidDel="00000000" w:rsidR="00000000" w:rsidRPr="00000000">
        <w:rPr>
          <w:b w:val="1"/>
          <w:color w:val="434343"/>
          <w:sz w:val="27"/>
          <w:szCs w:val="27"/>
          <w:rtl w:val="0"/>
        </w:rPr>
        <w:t xml:space="preserve">Threshold</w:t>
      </w:r>
      <w:r w:rsidDel="00000000" w:rsidR="00000000" w:rsidRPr="00000000">
        <w:rPr>
          <w:color w:val="434343"/>
          <w:sz w:val="27"/>
          <w:szCs w:val="27"/>
          <w:rtl w:val="0"/>
        </w:rPr>
        <w:t xml:space="preserve">: Above 3500 for last 1 minute</w:t>
      </w:r>
    </w:p>
    <w:p w:rsidR="00000000" w:rsidDel="00000000" w:rsidP="00000000" w:rsidRDefault="00000000" w:rsidRPr="00000000" w14:paraId="0000002F">
      <w:pPr>
        <w:numPr>
          <w:ilvl w:val="0"/>
          <w:numId w:val="7"/>
        </w:numPr>
        <w:spacing w:after="0" w:afterAutospacing="0" w:before="0" w:beforeAutospacing="0" w:lineRule="auto"/>
        <w:ind w:left="720" w:hanging="360"/>
        <w:rPr>
          <w:color w:val="434343"/>
        </w:rPr>
      </w:pPr>
      <w:r w:rsidDel="00000000" w:rsidR="00000000" w:rsidRPr="00000000">
        <w:rPr>
          <w:b w:val="1"/>
          <w:color w:val="434343"/>
          <w:sz w:val="27"/>
          <w:szCs w:val="27"/>
          <w:rtl w:val="0"/>
        </w:rPr>
        <w:t xml:space="preserve">Vulnerability Mitigated</w:t>
      </w:r>
      <w:r w:rsidDel="00000000" w:rsidR="00000000" w:rsidRPr="00000000">
        <w:rPr>
          <w:color w:val="434343"/>
          <w:sz w:val="27"/>
          <w:szCs w:val="27"/>
          <w:rtl w:val="0"/>
        </w:rPr>
        <w:t xml:space="preserve">: DoS (Denial of service) attacks</w:t>
      </w:r>
    </w:p>
    <w:p w:rsidR="00000000" w:rsidDel="00000000" w:rsidP="00000000" w:rsidRDefault="00000000" w:rsidRPr="00000000" w14:paraId="00000030">
      <w:pPr>
        <w:numPr>
          <w:ilvl w:val="0"/>
          <w:numId w:val="7"/>
        </w:numPr>
        <w:spacing w:after="280" w:before="0" w:beforeAutospacing="0" w:lineRule="auto"/>
        <w:ind w:left="720" w:hanging="360"/>
        <w:rPr>
          <w:color w:val="434343"/>
        </w:rPr>
      </w:pPr>
      <w:r w:rsidDel="00000000" w:rsidR="00000000" w:rsidRPr="00000000">
        <w:rPr>
          <w:b w:val="1"/>
          <w:color w:val="434343"/>
          <w:sz w:val="27"/>
          <w:szCs w:val="27"/>
          <w:rtl w:val="0"/>
        </w:rPr>
        <w:t xml:space="preserve">Reliability</w:t>
      </w:r>
      <w:r w:rsidDel="00000000" w:rsidR="00000000" w:rsidRPr="00000000">
        <w:rPr>
          <w:color w:val="434343"/>
          <w:sz w:val="27"/>
          <w:szCs w:val="27"/>
          <w:rtl w:val="0"/>
        </w:rPr>
        <w:t xml:space="preserve">: High reliability.</w:t>
      </w:r>
    </w:p>
    <w:p w:rsidR="00000000" w:rsidDel="00000000" w:rsidP="00000000" w:rsidRDefault="00000000" w:rsidRPr="00000000" w14:paraId="00000031">
      <w:pPr>
        <w:pStyle w:val="Heading4"/>
        <w:keepNext w:val="0"/>
        <w:keepLines w:val="0"/>
        <w:spacing w:after="40" w:before="240" w:line="384.00000000000006" w:lineRule="auto"/>
        <w:rPr>
          <w:b w:val="1"/>
          <w:color w:val="434343"/>
          <w:sz w:val="22"/>
          <w:szCs w:val="22"/>
        </w:rPr>
      </w:pPr>
      <w:bookmarkStart w:colFirst="0" w:colLast="0" w:name="_hvs2o7702gcx" w:id="7"/>
      <w:bookmarkEnd w:id="7"/>
      <w:r w:rsidDel="00000000" w:rsidR="00000000" w:rsidRPr="00000000">
        <w:rPr>
          <w:b w:val="1"/>
          <w:color w:val="434343"/>
          <w:sz w:val="22"/>
          <w:szCs w:val="22"/>
          <w:rtl w:val="0"/>
        </w:rPr>
        <w:t xml:space="preserve">CPU Usage Monitor</w:t>
      </w:r>
    </w:p>
    <w:p w:rsidR="00000000" w:rsidDel="00000000" w:rsidP="00000000" w:rsidRDefault="00000000" w:rsidRPr="00000000" w14:paraId="00000032">
      <w:pPr>
        <w:spacing w:after="240" w:before="240" w:lineRule="auto"/>
        <w:rPr>
          <w:color w:val="434343"/>
          <w:sz w:val="27"/>
          <w:szCs w:val="27"/>
        </w:rPr>
      </w:pPr>
      <w:r w:rsidDel="00000000" w:rsidR="00000000" w:rsidRPr="00000000">
        <w:rPr>
          <w:color w:val="434343"/>
          <w:sz w:val="27"/>
          <w:szCs w:val="27"/>
          <w:rtl w:val="0"/>
        </w:rPr>
        <w:t xml:space="preserve">Alert 3 is implemented as follows:</w:t>
      </w:r>
    </w:p>
    <w:p w:rsidR="00000000" w:rsidDel="00000000" w:rsidP="00000000" w:rsidRDefault="00000000" w:rsidRPr="00000000" w14:paraId="00000033">
      <w:pPr>
        <w:numPr>
          <w:ilvl w:val="0"/>
          <w:numId w:val="1"/>
        </w:numPr>
        <w:spacing w:after="0" w:afterAutospacing="0" w:before="280" w:lineRule="auto"/>
        <w:ind w:left="720" w:hanging="360"/>
        <w:rPr>
          <w:color w:val="434343"/>
        </w:rPr>
      </w:pPr>
      <w:r w:rsidDel="00000000" w:rsidR="00000000" w:rsidRPr="00000000">
        <w:rPr>
          <w:b w:val="1"/>
          <w:color w:val="434343"/>
          <w:sz w:val="27"/>
          <w:szCs w:val="27"/>
          <w:rtl w:val="0"/>
        </w:rPr>
        <w:t xml:space="preserve">Metric</w:t>
      </w:r>
      <w:r w:rsidDel="00000000" w:rsidR="00000000" w:rsidRPr="00000000">
        <w:rPr>
          <w:color w:val="434343"/>
          <w:sz w:val="27"/>
          <w:szCs w:val="27"/>
          <w:rtl w:val="0"/>
        </w:rPr>
        <w:t xml:space="preserve">: system.process.cpu.total.pct</w:t>
      </w:r>
    </w:p>
    <w:p w:rsidR="00000000" w:rsidDel="00000000" w:rsidP="00000000" w:rsidRDefault="00000000" w:rsidRPr="00000000" w14:paraId="00000034">
      <w:pPr>
        <w:numPr>
          <w:ilvl w:val="0"/>
          <w:numId w:val="1"/>
        </w:numPr>
        <w:spacing w:after="0" w:afterAutospacing="0" w:before="0" w:beforeAutospacing="0" w:lineRule="auto"/>
        <w:ind w:left="720" w:hanging="360"/>
        <w:rPr>
          <w:color w:val="434343"/>
        </w:rPr>
      </w:pPr>
      <w:r w:rsidDel="00000000" w:rsidR="00000000" w:rsidRPr="00000000">
        <w:rPr>
          <w:b w:val="1"/>
          <w:color w:val="434343"/>
          <w:sz w:val="27"/>
          <w:szCs w:val="27"/>
          <w:rtl w:val="0"/>
        </w:rPr>
        <w:t xml:space="preserve">Threshold</w:t>
      </w:r>
      <w:r w:rsidDel="00000000" w:rsidR="00000000" w:rsidRPr="00000000">
        <w:rPr>
          <w:color w:val="434343"/>
          <w:sz w:val="27"/>
          <w:szCs w:val="27"/>
          <w:rtl w:val="0"/>
        </w:rPr>
        <w:t xml:space="preserve">:  Above 0.5 for last 5 minutes</w:t>
      </w:r>
    </w:p>
    <w:p w:rsidR="00000000" w:rsidDel="00000000" w:rsidP="00000000" w:rsidRDefault="00000000" w:rsidRPr="00000000" w14:paraId="00000035">
      <w:pPr>
        <w:numPr>
          <w:ilvl w:val="0"/>
          <w:numId w:val="1"/>
        </w:numPr>
        <w:spacing w:after="0" w:afterAutospacing="0" w:before="0" w:beforeAutospacing="0" w:lineRule="auto"/>
        <w:ind w:left="720" w:hanging="360"/>
        <w:rPr>
          <w:color w:val="434343"/>
        </w:rPr>
      </w:pPr>
      <w:r w:rsidDel="00000000" w:rsidR="00000000" w:rsidRPr="00000000">
        <w:rPr>
          <w:b w:val="1"/>
          <w:color w:val="434343"/>
          <w:sz w:val="27"/>
          <w:szCs w:val="27"/>
          <w:rtl w:val="0"/>
        </w:rPr>
        <w:t xml:space="preserve">Vulnerability Mitigated</w:t>
      </w:r>
      <w:r w:rsidDel="00000000" w:rsidR="00000000" w:rsidRPr="00000000">
        <w:rPr>
          <w:color w:val="434343"/>
          <w:sz w:val="27"/>
          <w:szCs w:val="27"/>
          <w:rtl w:val="0"/>
        </w:rPr>
        <w:t xml:space="preserve">: Excessive CPU usage</w:t>
      </w:r>
    </w:p>
    <w:p w:rsidR="00000000" w:rsidDel="00000000" w:rsidP="00000000" w:rsidRDefault="00000000" w:rsidRPr="00000000" w14:paraId="00000036">
      <w:pPr>
        <w:numPr>
          <w:ilvl w:val="0"/>
          <w:numId w:val="1"/>
        </w:numPr>
        <w:spacing w:after="280" w:before="0" w:beforeAutospacing="0" w:lineRule="auto"/>
        <w:ind w:left="720" w:hanging="360"/>
        <w:rPr>
          <w:color w:val="434343"/>
        </w:rPr>
      </w:pPr>
      <w:r w:rsidDel="00000000" w:rsidR="00000000" w:rsidRPr="00000000">
        <w:rPr>
          <w:b w:val="1"/>
          <w:color w:val="434343"/>
          <w:sz w:val="27"/>
          <w:szCs w:val="27"/>
          <w:rtl w:val="0"/>
        </w:rPr>
        <w:t xml:space="preserve">Reliability</w:t>
      </w:r>
      <w:r w:rsidDel="00000000" w:rsidR="00000000" w:rsidRPr="00000000">
        <w:rPr>
          <w:color w:val="434343"/>
          <w:sz w:val="27"/>
          <w:szCs w:val="27"/>
          <w:rtl w:val="0"/>
        </w:rPr>
        <w:t xml:space="preserve">: Medium reliability.</w:t>
      </w:r>
    </w:p>
    <w:p w:rsidR="00000000" w:rsidDel="00000000" w:rsidP="00000000" w:rsidRDefault="00000000" w:rsidRPr="00000000" w14:paraId="00000037">
      <w:pPr>
        <w:spacing w:after="240" w:before="240" w:lineRule="auto"/>
        <w:rPr>
          <w:i w:val="1"/>
          <w:color w:val="434343"/>
          <w:sz w:val="27"/>
          <w:szCs w:val="27"/>
        </w:rPr>
      </w:pPr>
      <w:r w:rsidDel="00000000" w:rsidR="00000000" w:rsidRPr="00000000">
        <w:rPr>
          <w:i w:val="1"/>
          <w:color w:val="434343"/>
          <w:sz w:val="27"/>
          <w:szCs w:val="27"/>
          <w:rtl w:val="0"/>
        </w:rPr>
        <w:t xml:space="preserve">TODO Note: Explain at least 3 alerts. Add more if time allows.</w:t>
      </w:r>
    </w:p>
    <w:p w:rsidR="00000000" w:rsidDel="00000000" w:rsidP="00000000" w:rsidRDefault="00000000" w:rsidRPr="00000000" w14:paraId="00000038">
      <w:pPr>
        <w:pStyle w:val="Heading3"/>
        <w:keepNext w:val="0"/>
        <w:keepLines w:val="0"/>
        <w:spacing w:before="280" w:line="384.00000000000006" w:lineRule="auto"/>
        <w:rPr>
          <w:b w:val="1"/>
          <w:sz w:val="26"/>
          <w:szCs w:val="26"/>
        </w:rPr>
      </w:pPr>
      <w:bookmarkStart w:colFirst="0" w:colLast="0" w:name="_2fqstqn0qvbq" w:id="8"/>
      <w:bookmarkEnd w:id="8"/>
      <w:r w:rsidDel="00000000" w:rsidR="00000000" w:rsidRPr="00000000">
        <w:rPr>
          <w:b w:val="1"/>
          <w:sz w:val="26"/>
          <w:szCs w:val="26"/>
          <w:rtl w:val="0"/>
        </w:rPr>
        <w:t xml:space="preserve">Suggestions for Going Further (Optional)</w:t>
      </w:r>
    </w:p>
    <w:p w:rsidR="00000000" w:rsidDel="00000000" w:rsidP="00000000" w:rsidRDefault="00000000" w:rsidRPr="00000000" w14:paraId="00000039">
      <w:pPr>
        <w:spacing w:after="240" w:before="240" w:lineRule="auto"/>
        <w:rPr>
          <w:color w:val="434343"/>
          <w:sz w:val="27"/>
          <w:szCs w:val="27"/>
        </w:rPr>
      </w:pPr>
      <w:r w:rsidDel="00000000" w:rsidR="00000000" w:rsidRPr="00000000">
        <w:rPr>
          <w:i w:val="1"/>
          <w:color w:val="434343"/>
          <w:sz w:val="27"/>
          <w:szCs w:val="27"/>
          <w:rtl w:val="0"/>
        </w:rPr>
        <w:t xml:space="preserve">TODO</w:t>
      </w:r>
      <w:r w:rsidDel="00000000" w:rsidR="00000000" w:rsidRPr="00000000">
        <w:rPr>
          <w:color w:val="434343"/>
          <w:sz w:val="27"/>
          <w:szCs w:val="27"/>
          <w:rtl w:val="0"/>
        </w:rPr>
        <w:t xml:space="preserve">:</w:t>
      </w:r>
    </w:p>
    <w:p w:rsidR="00000000" w:rsidDel="00000000" w:rsidP="00000000" w:rsidRDefault="00000000" w:rsidRPr="00000000" w14:paraId="0000003A">
      <w:pPr>
        <w:numPr>
          <w:ilvl w:val="0"/>
          <w:numId w:val="6"/>
        </w:numPr>
        <w:spacing w:after="280" w:before="280" w:lineRule="auto"/>
        <w:ind w:left="720" w:hanging="360"/>
        <w:rPr>
          <w:color w:val="434343"/>
        </w:rPr>
      </w:pPr>
      <w:r w:rsidDel="00000000" w:rsidR="00000000" w:rsidRPr="00000000">
        <w:rPr>
          <w:color w:val="434343"/>
          <w:sz w:val="27"/>
          <w:szCs w:val="27"/>
          <w:rtl w:val="0"/>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Del="00000000" w:rsidR="00000000" w:rsidRPr="00000000">
        <w:rPr>
          <w:i w:val="1"/>
          <w:color w:val="434343"/>
          <w:sz w:val="27"/>
          <w:szCs w:val="27"/>
          <w:rtl w:val="0"/>
        </w:rPr>
        <w:t xml:space="preserve">how</w:t>
      </w:r>
      <w:r w:rsidDel="00000000" w:rsidR="00000000" w:rsidRPr="00000000">
        <w:rPr>
          <w:color w:val="434343"/>
          <w:sz w:val="27"/>
          <w:szCs w:val="27"/>
          <w:rtl w:val="0"/>
        </w:rPr>
        <w:t xml:space="preserve"> to implement each patch.</w:t>
      </w:r>
    </w:p>
    <w:p w:rsidR="00000000" w:rsidDel="00000000" w:rsidP="00000000" w:rsidRDefault="00000000" w:rsidRPr="00000000" w14:paraId="0000003B">
      <w:pPr>
        <w:spacing w:after="240" w:before="240" w:lineRule="auto"/>
        <w:rPr>
          <w:color w:val="434343"/>
          <w:sz w:val="27"/>
          <w:szCs w:val="27"/>
        </w:rPr>
      </w:pPr>
      <w:r w:rsidDel="00000000" w:rsidR="00000000" w:rsidRPr="00000000">
        <w:rPr>
          <w:color w:val="434343"/>
          <w:sz w:val="27"/>
          <w:szCs w:val="27"/>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C">
      <w:pPr>
        <w:numPr>
          <w:ilvl w:val="0"/>
          <w:numId w:val="5"/>
        </w:numPr>
        <w:spacing w:after="0" w:afterAutospacing="0" w:before="280" w:lineRule="auto"/>
        <w:ind w:left="720" w:hanging="360"/>
        <w:rPr>
          <w:color w:val="434343"/>
        </w:rPr>
      </w:pPr>
      <w:r w:rsidDel="00000000" w:rsidR="00000000" w:rsidRPr="00000000">
        <w:rPr>
          <w:color w:val="434343"/>
          <w:sz w:val="27"/>
          <w:szCs w:val="27"/>
          <w:rtl w:val="0"/>
        </w:rPr>
        <w:t xml:space="preserve">Vulnerability 1: Brute Force Attacks</w:t>
      </w:r>
    </w:p>
    <w:p w:rsidR="00000000" w:rsidDel="00000000" w:rsidP="00000000" w:rsidRDefault="00000000" w:rsidRPr="00000000" w14:paraId="0000003D">
      <w:pPr>
        <w:numPr>
          <w:ilvl w:val="1"/>
          <w:numId w:val="5"/>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Patch</w:t>
      </w:r>
      <w:r w:rsidDel="00000000" w:rsidR="00000000" w:rsidRPr="00000000">
        <w:rPr>
          <w:color w:val="434343"/>
          <w:sz w:val="27"/>
          <w:szCs w:val="27"/>
          <w:rtl w:val="0"/>
        </w:rPr>
        <w:t xml:space="preserve">: Install WordPress Updates, Use WordPress plugins, Two-Factor authentication</w:t>
      </w:r>
    </w:p>
    <w:p w:rsidR="00000000" w:rsidDel="00000000" w:rsidP="00000000" w:rsidRDefault="00000000" w:rsidRPr="00000000" w14:paraId="0000003E">
      <w:pPr>
        <w:numPr>
          <w:ilvl w:val="1"/>
          <w:numId w:val="5"/>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Why It Works</w:t>
      </w:r>
      <w:r w:rsidDel="00000000" w:rsidR="00000000" w:rsidRPr="00000000">
        <w:rPr>
          <w:color w:val="434343"/>
          <w:sz w:val="27"/>
          <w:szCs w:val="27"/>
          <w:rtl w:val="0"/>
        </w:rPr>
        <w:t xml:space="preserve">: Some brute force attacks target known vulnerabilities in older versions of WordPress. Updating often can help prevent use of these vulnerabilities. Firewall can help to limit amount of traffic. Two-Factor authentication can add  additional protection even if a password is cracked.</w:t>
      </w:r>
    </w:p>
    <w:p w:rsidR="00000000" w:rsidDel="00000000" w:rsidP="00000000" w:rsidRDefault="00000000" w:rsidRPr="00000000" w14:paraId="0000003F">
      <w:pPr>
        <w:numPr>
          <w:ilvl w:val="0"/>
          <w:numId w:val="5"/>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Vulnerability 2: DoS Attacks</w:t>
      </w:r>
    </w:p>
    <w:p w:rsidR="00000000" w:rsidDel="00000000" w:rsidP="00000000" w:rsidRDefault="00000000" w:rsidRPr="00000000" w14:paraId="00000040">
      <w:pPr>
        <w:numPr>
          <w:ilvl w:val="1"/>
          <w:numId w:val="5"/>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Patch</w:t>
      </w:r>
      <w:r w:rsidDel="00000000" w:rsidR="00000000" w:rsidRPr="00000000">
        <w:rPr>
          <w:color w:val="434343"/>
          <w:sz w:val="27"/>
          <w:szCs w:val="27"/>
          <w:rtl w:val="0"/>
        </w:rPr>
        <w:t xml:space="preserve">: Disable XML RPC in WordPress, Disable REST API in WordPress, Anti-DOS plugins</w:t>
      </w:r>
    </w:p>
    <w:p w:rsidR="00000000" w:rsidDel="00000000" w:rsidP="00000000" w:rsidRDefault="00000000" w:rsidRPr="00000000" w14:paraId="00000041">
      <w:pPr>
        <w:numPr>
          <w:ilvl w:val="1"/>
          <w:numId w:val="5"/>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Why It Works</w:t>
      </w:r>
      <w:r w:rsidDel="00000000" w:rsidR="00000000" w:rsidRPr="00000000">
        <w:rPr>
          <w:color w:val="434343"/>
          <w:sz w:val="27"/>
          <w:szCs w:val="27"/>
          <w:rtl w:val="0"/>
        </w:rPr>
        <w:t xml:space="preserve">: Disabling XML RPC will not allow 3rd party apps to interact with WordPress, Disabling REST APIT remove the ability for plugins to access WordPress data, update content, and/or delete it. Plugins can also be used to disable XML-RPC and WP REST API</w:t>
      </w:r>
    </w:p>
    <w:p w:rsidR="00000000" w:rsidDel="00000000" w:rsidP="00000000" w:rsidRDefault="00000000" w:rsidRPr="00000000" w14:paraId="00000042">
      <w:pPr>
        <w:numPr>
          <w:ilvl w:val="0"/>
          <w:numId w:val="5"/>
        </w:numPr>
        <w:spacing w:after="0" w:afterAutospacing="0" w:before="0" w:beforeAutospacing="0" w:lineRule="auto"/>
        <w:ind w:left="720" w:hanging="360"/>
        <w:rPr>
          <w:color w:val="434343"/>
        </w:rPr>
      </w:pPr>
      <w:r w:rsidDel="00000000" w:rsidR="00000000" w:rsidRPr="00000000">
        <w:rPr>
          <w:color w:val="434343"/>
          <w:sz w:val="27"/>
          <w:szCs w:val="27"/>
          <w:rtl w:val="0"/>
        </w:rPr>
        <w:t xml:space="preserve">Vulnerability 3: Excessive CPU usage</w:t>
      </w:r>
    </w:p>
    <w:p w:rsidR="00000000" w:rsidDel="00000000" w:rsidP="00000000" w:rsidRDefault="00000000" w:rsidRPr="00000000" w14:paraId="00000043">
      <w:pPr>
        <w:numPr>
          <w:ilvl w:val="1"/>
          <w:numId w:val="5"/>
        </w:numPr>
        <w:spacing w:after="0" w:afterAutospacing="0" w:before="0" w:beforeAutospacing="0" w:lineRule="auto"/>
        <w:ind w:left="1440" w:hanging="360"/>
        <w:rPr>
          <w:color w:val="434343"/>
        </w:rPr>
      </w:pPr>
      <w:r w:rsidDel="00000000" w:rsidR="00000000" w:rsidRPr="00000000">
        <w:rPr>
          <w:b w:val="1"/>
          <w:color w:val="434343"/>
          <w:sz w:val="27"/>
          <w:szCs w:val="27"/>
          <w:rtl w:val="0"/>
        </w:rPr>
        <w:t xml:space="preserve">Patch</w:t>
      </w:r>
      <w:r w:rsidDel="00000000" w:rsidR="00000000" w:rsidRPr="00000000">
        <w:rPr>
          <w:color w:val="434343"/>
          <w:sz w:val="27"/>
          <w:szCs w:val="27"/>
          <w:rtl w:val="0"/>
        </w:rPr>
        <w:t xml:space="preserve">: TODO: Update WordPress, Update plugins, Install a caching plugin</w:t>
      </w:r>
    </w:p>
    <w:p w:rsidR="00000000" w:rsidDel="00000000" w:rsidP="00000000" w:rsidRDefault="00000000" w:rsidRPr="00000000" w14:paraId="00000044">
      <w:pPr>
        <w:numPr>
          <w:ilvl w:val="1"/>
          <w:numId w:val="5"/>
        </w:numPr>
        <w:spacing w:after="280" w:before="0" w:beforeAutospacing="0" w:lineRule="auto"/>
        <w:ind w:left="1440" w:hanging="360"/>
        <w:rPr>
          <w:color w:val="434343"/>
        </w:rPr>
      </w:pPr>
      <w:r w:rsidDel="00000000" w:rsidR="00000000" w:rsidRPr="00000000">
        <w:rPr>
          <w:b w:val="1"/>
          <w:color w:val="434343"/>
          <w:sz w:val="27"/>
          <w:szCs w:val="27"/>
          <w:rtl w:val="0"/>
        </w:rPr>
        <w:t xml:space="preserve">Why It Works</w:t>
      </w:r>
      <w:r w:rsidDel="00000000" w:rsidR="00000000" w:rsidRPr="00000000">
        <w:rPr>
          <w:color w:val="434343"/>
          <w:sz w:val="27"/>
          <w:szCs w:val="27"/>
          <w:rtl w:val="0"/>
        </w:rPr>
        <w:t xml:space="preserve">: Making sure WordPress and related plugins are updated can help reduce  CPU usage, Installing caching plugins can reduce CPU load by caching static copies of your pages.</w:t>
      </w:r>
    </w:p>
    <w:p w:rsidR="00000000" w:rsidDel="00000000" w:rsidP="00000000" w:rsidRDefault="00000000" w:rsidRPr="00000000" w14:paraId="00000045">
      <w:pPr>
        <w:spacing w:after="280" w:before="280" w:lineRule="auto"/>
        <w:ind w:left="0" w:firstLine="0"/>
        <w:rPr>
          <w:color w:val="434343"/>
          <w:sz w:val="24"/>
          <w:szCs w:val="24"/>
        </w:rPr>
      </w:pPr>
      <w:r w:rsidDel="00000000" w:rsidR="00000000" w:rsidRPr="00000000">
        <w:rPr>
          <w:rtl w:val="0"/>
        </w:rPr>
      </w:r>
    </w:p>
    <w:p w:rsidR="00000000" w:rsidDel="00000000" w:rsidP="00000000" w:rsidRDefault="00000000" w:rsidRPr="00000000" w14:paraId="00000046">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color w:val="eceff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color w:val="eceff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color w:val="eceff4"/>
        <w:sz w:val="27"/>
        <w:szCs w:val="27"/>
        <w:u w:val="none"/>
      </w:rPr>
    </w:lvl>
    <w:lvl w:ilvl="1">
      <w:start w:val="1"/>
      <w:numFmt w:val="bullet"/>
      <w:lvlText w:val="○"/>
      <w:lvlJc w:val="left"/>
      <w:pPr>
        <w:ind w:left="1440" w:hanging="360"/>
      </w:pPr>
      <w:rPr>
        <w:b w:val="0"/>
        <w:i w:val="0"/>
        <w:color w:val="eceff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color w:val="eceff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color w:val="eceff4"/>
        <w:sz w:val="27"/>
        <w:szCs w:val="27"/>
        <w:u w:val="none"/>
      </w:rPr>
    </w:lvl>
    <w:lvl w:ilvl="1">
      <w:start w:val="1"/>
      <w:numFmt w:val="bullet"/>
      <w:lvlText w:val="○"/>
      <w:lvlJc w:val="left"/>
      <w:pPr>
        <w:ind w:left="1440" w:hanging="360"/>
      </w:pPr>
      <w:rPr>
        <w:b w:val="0"/>
        <w:i w:val="0"/>
        <w:color w:val="eceff4"/>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color w:val="eceff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color w:val="eceff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