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jc w:val="center"/>
        <w:rPr>
          <w:sz w:val="56"/>
          <w:szCs w:val="56"/>
        </w:rPr>
      </w:pPr>
      <w:r>
        <w:rPr>
          <w:sz w:val="56"/>
          <w:szCs w:val="56"/>
        </w:rPr>
        <w:t>Michael Cabranes</w:t>
      </w:r>
    </w:p>
    <w:p>
      <w:pPr>
        <w:pStyle w:val="Header"/>
        <w:jc w:val="center"/>
        <w:rPr>
          <w:sz w:val="24"/>
          <w:szCs w:val="24"/>
        </w:rPr>
      </w:pPr>
      <w:r>
        <w:rPr>
          <w:sz w:val="24"/>
          <w:szCs w:val="24"/>
        </w:rPr>
        <w:t>7261 SW 123</w:t>
      </w:r>
      <w:r>
        <w:rPr>
          <w:sz w:val="24"/>
          <w:szCs w:val="24"/>
          <w:vertAlign w:val="superscript"/>
        </w:rPr>
        <w:t xml:space="preserve">rd </w:t>
      </w:r>
      <w:r>
        <w:rPr>
          <w:sz w:val="24"/>
          <w:szCs w:val="24"/>
        </w:rPr>
        <w:t xml:space="preserve">Pl. </w:t>
      </w:r>
    </w:p>
    <w:p>
      <w:pPr>
        <w:pStyle w:val="Header"/>
        <w:jc w:val="center"/>
        <w:rPr>
          <w:sz w:val="24"/>
          <w:szCs w:val="24"/>
        </w:rPr>
      </w:pPr>
      <w:r>
        <w:rPr>
          <w:sz w:val="24"/>
          <w:szCs w:val="24"/>
        </w:rPr>
        <w:t>Miami, FL 33183</w:t>
      </w:r>
    </w:p>
    <w:p>
      <w:pPr>
        <w:pStyle w:val="Header"/>
        <w:jc w:val="center"/>
        <w:rPr>
          <w:sz w:val="24"/>
          <w:szCs w:val="24"/>
        </w:rPr>
      </w:pPr>
      <w:r>
        <w:rPr>
          <w:sz w:val="24"/>
          <w:szCs w:val="24"/>
        </w:rPr>
        <w:t xml:space="preserve">305-803-6687 </w:t>
      </w:r>
    </w:p>
    <w:p>
      <w:pPr>
        <w:pStyle w:val="Header"/>
        <w:jc w:val="center"/>
        <w:rPr>
          <w:sz w:val="24"/>
          <w:szCs w:val="24"/>
        </w:rPr>
      </w:pPr>
      <w:r>
        <w:rPr>
          <w:rStyle w:val="InternetLink"/>
          <w:sz w:val="24"/>
          <w:szCs w:val="24"/>
        </w:rPr>
        <w:t>michael201103@gmail.com</w:t>
      </w:r>
    </w:p>
    <w:p>
      <w:pPr>
        <w:pStyle w:val="Header"/>
        <w:jc w:val="center"/>
        <w:rPr>
          <w:sz w:val="24"/>
          <w:szCs w:val="24"/>
        </w:rPr>
      </w:pPr>
      <w:r>
        <w:rPr>
          <w:rStyle w:val="InternetLink"/>
        </w:rPr>
        <w:t>www.linkedin.com/in/michael-cabranes</w:t>
      </w:r>
      <w:r>
        <w:rPr>
          <w:rStyle w:val="InternetLink"/>
          <w:sz w:val="24"/>
          <w:szCs w:val="24"/>
        </w:rPr>
        <w:t>/</w:t>
      </w:r>
    </w:p>
    <w:p>
      <w:pPr>
        <w:pStyle w:val="Header"/>
        <w:jc w:val="center"/>
        <w:rPr>
          <w:sz w:val="24"/>
          <w:szCs w:val="24"/>
        </w:rPr>
      </w:pPr>
      <w:r>
        <w:rPr>
          <w:rStyle w:val="InternetLink"/>
        </w:rPr>
        <w:t>https://github.com/ExaltedLynx</w:t>
      </w:r>
    </w:p>
    <w:p>
      <w:pPr>
        <w:pStyle w:val="Normal"/>
        <w:rPr/>
      </w:pPr>
      <w:r>
        <w:rPr/>
      </w:r>
    </w:p>
    <w:p>
      <w:pPr>
        <w:pStyle w:val="Normal"/>
        <w:spacing w:lineRule="auto" w:line="240"/>
        <w:rPr>
          <w:b/>
          <w:b/>
          <w:bCs/>
          <w:sz w:val="28"/>
          <w:szCs w:val="28"/>
        </w:rPr>
      </w:pPr>
      <w:r>
        <mc:AlternateContent>
          <mc:Choice Requires="wps">
            <w:drawing>
              <wp:anchor behindDoc="0" distT="3810" distB="3810" distL="635" distR="0" simplePos="0" locked="0" layoutInCell="0" allowOverlap="1" relativeHeight="2" wp14:anchorId="6359DBE7">
                <wp:simplePos x="0" y="0"/>
                <wp:positionH relativeFrom="margin">
                  <wp:align>left</wp:align>
                </wp:positionH>
                <wp:positionV relativeFrom="paragraph">
                  <wp:posOffset>270510</wp:posOffset>
                </wp:positionV>
                <wp:extent cx="5916930" cy="0"/>
                <wp:effectExtent l="635" t="3810" r="0" b="3810"/>
                <wp:wrapNone/>
                <wp:docPr id="1" name="Straight Connector 2"/>
                <a:graphic xmlns:a="http://schemas.openxmlformats.org/drawingml/2006/main">
                  <a:graphicData uri="http://schemas.microsoft.com/office/word/2010/wordprocessingShape">
                    <wps:wsp>
                      <wps:cNvSpPr/>
                      <wps:spPr>
                        <a:xfrm>
                          <a:off x="0" y="0"/>
                          <a:ext cx="591696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05pt,21.3pt" to="465.9pt,21.3pt" ID="Straight Connector 2" stroked="t" o:allowincell="f" style="position:absolute;mso-position-horizontal:left;mso-position-horizontal-relative:margin" wp14:anchorId="6359DBE7">
                <v:stroke color="black" weight="6480" joinstyle="miter" endcap="flat"/>
                <v:fill o:detectmouseclick="t" on="false"/>
                <w10:wrap type="none"/>
              </v:line>
            </w:pict>
          </mc:Fallback>
        </mc:AlternateContent>
      </w:r>
      <w:r>
        <w:rPr>
          <w:b/>
          <w:bCs/>
          <w:sz w:val="28"/>
          <w:szCs w:val="28"/>
        </w:rPr>
        <w:t>EDUCATION</w:t>
      </w:r>
    </w:p>
    <w:p>
      <w:pPr>
        <w:pStyle w:val="Normal"/>
        <w:spacing w:lineRule="auto" w:line="240" w:before="0" w:after="120"/>
        <w:rPr>
          <w:sz w:val="22"/>
          <w:szCs w:val="22"/>
        </w:rPr>
      </w:pPr>
      <w:r>
        <w:rPr>
          <w:sz w:val="22"/>
          <w:szCs w:val="22"/>
        </w:rPr>
        <w:t xml:space="preserve">Florida International University | Miami, Fl        </w:t>
        <w:tab/>
        <w:tab/>
        <w:t xml:space="preserve">                                         August 2019 – April 2024</w:t>
      </w:r>
    </w:p>
    <w:p>
      <w:pPr>
        <w:pStyle w:val="ListParagraph"/>
        <w:numPr>
          <w:ilvl w:val="0"/>
          <w:numId w:val="1"/>
        </w:numPr>
        <w:spacing w:lineRule="auto" w:line="240" w:before="0" w:after="120"/>
        <w:contextualSpacing w:val="false"/>
        <w:rPr>
          <w:sz w:val="22"/>
          <w:szCs w:val="22"/>
        </w:rPr>
      </w:pPr>
      <w:r>
        <w:rPr>
          <w:i/>
          <w:iCs/>
          <w:sz w:val="22"/>
          <w:szCs w:val="22"/>
        </w:rPr>
        <w:t>Bachelors in Computer Science</w:t>
      </w:r>
    </w:p>
    <w:p>
      <w:pPr>
        <w:pStyle w:val="Normal"/>
        <w:spacing w:lineRule="auto" w:line="240"/>
        <w:rPr>
          <w:b/>
          <w:b/>
          <w:bCs/>
          <w:sz w:val="28"/>
          <w:szCs w:val="28"/>
        </w:rPr>
      </w:pPr>
      <w:r>
        <mc:AlternateContent>
          <mc:Choice Requires="wps">
            <w:drawing>
              <wp:anchor behindDoc="0" distT="3810" distB="3810" distL="635" distR="0" simplePos="0" locked="0" layoutInCell="0" allowOverlap="1" relativeHeight="3" wp14:anchorId="5324CA52">
                <wp:simplePos x="0" y="0"/>
                <wp:positionH relativeFrom="column">
                  <wp:posOffset>-19050</wp:posOffset>
                </wp:positionH>
                <wp:positionV relativeFrom="paragraph">
                  <wp:posOffset>262255</wp:posOffset>
                </wp:positionV>
                <wp:extent cx="5935980" cy="0"/>
                <wp:effectExtent l="635" t="3810" r="0" b="3810"/>
                <wp:wrapNone/>
                <wp:docPr id="2" name="Straight Connector 4"/>
                <a:graphic xmlns:a="http://schemas.openxmlformats.org/drawingml/2006/main">
                  <a:graphicData uri="http://schemas.microsoft.com/office/word/2010/wordprocessingShape">
                    <wps:wsp>
                      <wps:cNvSpPr/>
                      <wps:spPr>
                        <a:xfrm>
                          <a:off x="0" y="0"/>
                          <a:ext cx="593604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5pt,20.65pt" to="465.85pt,20.65pt" ID="Straight Connector 4" stroked="t" o:allowincell="f" style="position:absolute" wp14:anchorId="5324CA52">
                <v:stroke color="black" weight="6480" joinstyle="miter" endcap="flat"/>
                <v:fill o:detectmouseclick="t" on="false"/>
                <w10:wrap type="none"/>
              </v:line>
            </w:pict>
          </mc:Fallback>
        </mc:AlternateContent>
      </w:r>
      <w:r>
        <w:rPr>
          <w:b/>
          <w:bCs/>
          <w:sz w:val="28"/>
          <w:szCs w:val="28"/>
        </w:rPr>
        <w:t>EXPERIENCE</w:t>
      </w:r>
    </w:p>
    <w:p>
      <w:pPr>
        <w:pStyle w:val="Normal"/>
        <w:spacing w:lineRule="auto" w:line="240"/>
        <w:rPr>
          <w:sz w:val="22"/>
          <w:szCs w:val="22"/>
        </w:rPr>
      </w:pPr>
      <w:r>
        <w:rPr>
          <w:sz w:val="22"/>
          <w:szCs w:val="22"/>
        </w:rPr>
        <w:t xml:space="preserve">INIT Build Game Development Team | Miami, Fl                                                                                          </w:t>
      </w:r>
      <w:r>
        <w:rPr>
          <w:i/>
          <w:iCs/>
          <w:sz w:val="22"/>
          <w:szCs w:val="22"/>
        </w:rPr>
        <w:t>Programming Co-Lead</w:t>
      </w:r>
      <w:r>
        <w:rPr>
          <w:sz w:val="22"/>
          <w:szCs w:val="22"/>
        </w:rPr>
        <w:t xml:space="preserve">   </w:t>
        <w:tab/>
        <w:tab/>
        <w:tab/>
        <w:tab/>
        <w:tab/>
        <w:t xml:space="preserve">                       September 2023 – November 2023</w:t>
      </w:r>
    </w:p>
    <w:p>
      <w:pPr>
        <w:pStyle w:val="ListParagraph"/>
        <w:numPr>
          <w:ilvl w:val="0"/>
          <w:numId w:val="1"/>
        </w:numPr>
        <w:spacing w:lineRule="auto" w:line="240"/>
        <w:rPr>
          <w:sz w:val="22"/>
          <w:szCs w:val="22"/>
        </w:rPr>
      </w:pPr>
      <w:r>
        <w:rPr>
          <w:i w:val="false"/>
          <w:iCs w:val="false"/>
          <w:sz w:val="22"/>
          <w:szCs w:val="22"/>
        </w:rPr>
        <w:t>Worked with a</w:t>
      </w:r>
      <w:r>
        <w:rPr>
          <w:i/>
          <w:iCs/>
          <w:sz w:val="22"/>
          <w:szCs w:val="22"/>
        </w:rPr>
        <w:t xml:space="preserve"> </w:t>
      </w:r>
      <w:r>
        <w:rPr>
          <w:i w:val="false"/>
          <w:iCs w:val="false"/>
          <w:sz w:val="22"/>
          <w:szCs w:val="22"/>
        </w:rPr>
        <w:t>team of four on a tower defense game similar to Arknights for 8 weeks (Unity)</w:t>
      </w:r>
    </w:p>
    <w:p>
      <w:pPr>
        <w:pStyle w:val="ListParagraph"/>
        <w:numPr>
          <w:ilvl w:val="1"/>
          <w:numId w:val="1"/>
        </w:numPr>
        <w:spacing w:lineRule="auto" w:line="240"/>
        <w:rPr>
          <w:sz w:val="22"/>
          <w:szCs w:val="22"/>
        </w:rPr>
      </w:pPr>
      <w:r>
        <w:rPr>
          <w:i w:val="false"/>
          <w:iCs w:val="false"/>
          <w:sz w:val="22"/>
          <w:szCs w:val="22"/>
        </w:rPr>
        <w:t xml:space="preserve">Implemented scripts for the units themselves and different unit types, created placement system for the units, balancing units and enemies, saving and loading progress with multiple save slots, and created the layout for each level. </w:t>
      </w:r>
    </w:p>
    <w:p>
      <w:pPr>
        <w:pStyle w:val="ListParagraph"/>
        <w:numPr>
          <w:ilvl w:val="0"/>
          <w:numId w:val="0"/>
        </w:numPr>
        <w:spacing w:lineRule="auto" w:line="240"/>
        <w:ind w:left="1440" w:hanging="0"/>
        <w:rPr/>
      </w:pPr>
      <w:hyperlink r:id="rId2">
        <w:r>
          <w:rPr>
            <w:rStyle w:val="InternetLink"/>
            <w:i w:val="false"/>
            <w:iCs w:val="false"/>
            <w:sz w:val="22"/>
            <w:szCs w:val="22"/>
          </w:rPr>
          <w:t>https://github.com/ExaltedLynx/Paws-Up-Zombieland</w:t>
        </w:r>
      </w:hyperlink>
    </w:p>
    <w:p>
      <w:pPr>
        <w:pStyle w:val="Normal"/>
        <w:spacing w:lineRule="auto" w:line="240"/>
        <w:rPr>
          <w:sz w:val="22"/>
          <w:szCs w:val="22"/>
        </w:rPr>
      </w:pPr>
      <w:r>
        <w:rPr>
          <w:i w:val="false"/>
          <w:iCs w:val="false"/>
          <w:sz w:val="22"/>
          <w:szCs w:val="22"/>
        </w:rPr>
        <w:t>NAF IT Internship</w:t>
      </w:r>
      <w:r>
        <w:rPr>
          <w:sz w:val="22"/>
          <w:szCs w:val="22"/>
        </w:rPr>
        <w:t xml:space="preserve"> at G. Holmes Braddock | Miami, Fl                                                       June 2018 – July 2018      </w:t>
      </w:r>
    </w:p>
    <w:p>
      <w:pPr>
        <w:pStyle w:val="ListParagraph"/>
        <w:numPr>
          <w:ilvl w:val="0"/>
          <w:numId w:val="1"/>
        </w:numPr>
        <w:spacing w:lineRule="auto" w:line="240"/>
        <w:rPr>
          <w:sz w:val="22"/>
          <w:szCs w:val="22"/>
        </w:rPr>
      </w:pPr>
      <w:r>
        <w:rPr>
          <w:sz w:val="22"/>
          <w:szCs w:val="22"/>
        </w:rPr>
        <w:t xml:space="preserve">Set up and configured computers, tablets, and other devices at G. Holmes Braddock for the next school year.                                  </w:t>
      </w:r>
    </w:p>
    <w:p>
      <w:pPr>
        <w:pStyle w:val="ListParagraph"/>
        <w:numPr>
          <w:ilvl w:val="0"/>
          <w:numId w:val="1"/>
        </w:numPr>
        <w:spacing w:lineRule="auto" w:line="240" w:before="0" w:after="120"/>
        <w:contextualSpacing/>
        <w:rPr>
          <w:sz w:val="22"/>
          <w:szCs w:val="22"/>
        </w:rPr>
      </w:pPr>
      <w:r>
        <w:rPr>
          <w:sz w:val="22"/>
          <w:szCs w:val="22"/>
        </w:rPr>
        <w:t>Collaborated with other interns to complete tasks in an organized manner.</w:t>
      </w:r>
    </w:p>
    <w:p>
      <w:pPr>
        <w:pStyle w:val="ListParagraph"/>
        <w:numPr>
          <w:ilvl w:val="0"/>
          <w:numId w:val="1"/>
        </w:numPr>
        <w:spacing w:lineRule="auto" w:line="240" w:before="0" w:after="120"/>
        <w:contextualSpacing/>
        <w:rPr>
          <w:sz w:val="22"/>
          <w:szCs w:val="22"/>
        </w:rPr>
      </w:pPr>
      <w:r>
        <w:rPr>
          <w:sz w:val="22"/>
          <w:szCs w:val="22"/>
        </w:rPr>
        <w:t>Developed strong communication skills through working in teams throughout the internship.</w:t>
      </w:r>
    </w:p>
    <w:p>
      <w:pPr>
        <w:pStyle w:val="Normal"/>
        <w:spacing w:lineRule="auto" w:line="240" w:before="0" w:after="120"/>
        <w:rPr>
          <w:b/>
          <w:b/>
          <w:bCs/>
          <w:sz w:val="28"/>
          <w:szCs w:val="28"/>
        </w:rPr>
      </w:pPr>
      <w:r>
        <w:rPr>
          <w:b/>
          <w:bCs/>
          <w:sz w:val="28"/>
          <w:szCs w:val="28"/>
        </w:rPr>
        <w:t>SKILLS</w:t>
      </w:r>
    </w:p>
    <w:p>
      <w:pPr>
        <w:pStyle w:val="ListParagraph"/>
        <w:numPr>
          <w:ilvl w:val="0"/>
          <w:numId w:val="1"/>
        </w:numPr>
        <w:spacing w:lineRule="auto" w:line="240" w:before="0" w:after="120"/>
        <w:contextualSpacing/>
        <w:rPr>
          <w:sz w:val="22"/>
          <w:szCs w:val="22"/>
        </w:rPr>
      </w:pPr>
      <w:r>
        <mc:AlternateContent>
          <mc:Choice Requires="wps">
            <w:drawing>
              <wp:anchor behindDoc="0" distT="3175" distB="3175" distL="635" distR="635" simplePos="0" locked="0" layoutInCell="0" allowOverlap="1" relativeHeight="4" wp14:anchorId="64CEF5EB">
                <wp:simplePos x="0" y="0"/>
                <wp:positionH relativeFrom="column">
                  <wp:posOffset>635</wp:posOffset>
                </wp:positionH>
                <wp:positionV relativeFrom="paragraph">
                  <wp:posOffset>-22860</wp:posOffset>
                </wp:positionV>
                <wp:extent cx="5926455" cy="635"/>
                <wp:effectExtent l="635" t="3175" r="635" b="3175"/>
                <wp:wrapNone/>
                <wp:docPr id="3" name="Straight Connector 5"/>
                <a:graphic xmlns:a="http://schemas.openxmlformats.org/drawingml/2006/main">
                  <a:graphicData uri="http://schemas.microsoft.com/office/word/2010/wordprocessingShape">
                    <wps:wsp>
                      <wps:cNvSpPr/>
                      <wps:spPr>
                        <a:xfrm>
                          <a:off x="0" y="0"/>
                          <a:ext cx="592632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05pt,-1.8pt" to="466.65pt,-1.8pt" ID="Straight Connector 5" stroked="t" o:allowincell="f" style="position:absolute" wp14:anchorId="64CEF5EB">
                <v:stroke color="black" weight="6480" joinstyle="miter" endcap="flat"/>
                <v:fill o:detectmouseclick="t" on="false"/>
                <w10:wrap type="none"/>
              </v:line>
            </w:pict>
          </mc:Fallback>
        </mc:AlternateContent>
      </w:r>
      <w:r>
        <w:rPr>
          <w:sz w:val="22"/>
          <w:szCs w:val="22"/>
        </w:rPr>
        <w:t>Programming Languages</w:t>
      </w:r>
    </w:p>
    <w:p>
      <w:pPr>
        <w:pStyle w:val="ListParagraph"/>
        <w:numPr>
          <w:ilvl w:val="1"/>
          <w:numId w:val="1"/>
        </w:numPr>
        <w:spacing w:lineRule="auto" w:line="240" w:before="0" w:after="120"/>
        <w:contextualSpacing/>
        <w:rPr>
          <w:sz w:val="22"/>
          <w:szCs w:val="22"/>
        </w:rPr>
      </w:pPr>
      <w:r>
        <w:rPr>
          <w:sz w:val="22"/>
          <w:szCs w:val="22"/>
        </w:rPr>
        <w:t>Proficient in Java and C#</w:t>
      </w:r>
    </w:p>
    <w:p>
      <w:pPr>
        <w:pStyle w:val="ListParagraph"/>
        <w:numPr>
          <w:ilvl w:val="1"/>
          <w:numId w:val="1"/>
        </w:numPr>
        <w:spacing w:lineRule="auto" w:line="240" w:before="0" w:after="120"/>
        <w:contextualSpacing/>
        <w:rPr>
          <w:sz w:val="22"/>
          <w:szCs w:val="22"/>
        </w:rPr>
      </w:pPr>
      <w:r>
        <w:rPr>
          <w:sz w:val="22"/>
          <w:szCs w:val="22"/>
        </w:rPr>
        <w:t>Good understanding of C++, C, and Lua</w:t>
      </w:r>
    </w:p>
    <w:p>
      <w:pPr>
        <w:pStyle w:val="ListParagraph"/>
        <w:numPr>
          <w:ilvl w:val="0"/>
          <w:numId w:val="1"/>
        </w:numPr>
        <w:spacing w:lineRule="auto" w:line="240" w:before="0" w:after="120"/>
        <w:contextualSpacing/>
        <w:rPr>
          <w:sz w:val="22"/>
          <w:szCs w:val="22"/>
        </w:rPr>
      </w:pPr>
      <w:r>
        <w:rPr>
          <w:sz w:val="22"/>
          <w:szCs w:val="22"/>
        </w:rPr>
        <w:t>Software &amp; Hardware</w:t>
      </w:r>
    </w:p>
    <w:p>
      <w:pPr>
        <w:pStyle w:val="ListParagraph"/>
        <w:numPr>
          <w:ilvl w:val="1"/>
          <w:numId w:val="1"/>
        </w:numPr>
        <w:spacing w:lineRule="auto" w:line="240" w:before="0" w:after="120"/>
        <w:contextualSpacing/>
        <w:rPr>
          <w:sz w:val="22"/>
          <w:szCs w:val="22"/>
        </w:rPr>
      </w:pPr>
      <w:r>
        <w:rPr>
          <w:sz w:val="22"/>
          <w:szCs w:val="22"/>
        </w:rPr>
        <w:t>Unity, Unreal Engine, GitHub, Unity VC/Plastic SCM, Visual Studio, IntelliJ</w:t>
      </w:r>
    </w:p>
    <w:p>
      <w:pPr>
        <w:pStyle w:val="ListParagraph"/>
        <w:numPr>
          <w:ilvl w:val="1"/>
          <w:numId w:val="1"/>
        </w:numPr>
        <w:spacing w:lineRule="auto" w:line="240" w:before="0" w:after="120"/>
        <w:contextualSpacing/>
        <w:rPr>
          <w:sz w:val="22"/>
          <w:szCs w:val="22"/>
        </w:rPr>
      </w:pPr>
      <w:r>
        <w:rPr>
          <w:sz w:val="22"/>
          <w:szCs w:val="22"/>
        </w:rPr>
        <w:t>Microsoft office software</w:t>
      </w:r>
    </w:p>
    <w:p>
      <w:pPr>
        <w:pStyle w:val="ListParagraph"/>
        <w:numPr>
          <w:ilvl w:val="0"/>
          <w:numId w:val="1"/>
        </w:numPr>
        <w:spacing w:lineRule="auto" w:line="240" w:before="0" w:after="120"/>
        <w:contextualSpacing/>
        <w:rPr>
          <w:sz w:val="22"/>
          <w:szCs w:val="22"/>
        </w:rPr>
      </w:pPr>
      <w:r>
        <w:rPr>
          <w:sz w:val="22"/>
          <w:szCs w:val="22"/>
        </w:rPr>
        <w:t>Soft Skills</w:t>
      </w:r>
    </w:p>
    <w:p>
      <w:pPr>
        <w:pStyle w:val="ListParagraph"/>
        <w:numPr>
          <w:ilvl w:val="1"/>
          <w:numId w:val="1"/>
        </w:numPr>
        <w:spacing w:lineRule="auto" w:line="240" w:before="0" w:after="120"/>
        <w:contextualSpacing/>
        <w:rPr/>
      </w:pPr>
      <w:r>
        <w:rPr>
          <w:sz w:val="22"/>
          <w:szCs w:val="22"/>
        </w:rPr>
        <w:t>Languages: fluent English, intermediate Spanish</w:t>
      </w:r>
    </w:p>
    <w:p>
      <w:pPr>
        <w:pStyle w:val="ListParagraph"/>
        <w:numPr>
          <w:ilvl w:val="1"/>
          <w:numId w:val="1"/>
        </w:numPr>
        <w:spacing w:lineRule="auto" w:line="240" w:before="0" w:after="120"/>
        <w:contextualSpacing/>
        <w:rPr/>
      </w:pPr>
      <w:r>
        <w:rPr>
          <w:sz w:val="22"/>
          <w:szCs w:val="22"/>
        </w:rPr>
        <w:t>Interpersonal communication, critical thinking, time management, adaptibility</w:t>
      </w:r>
    </w:p>
    <w:p>
      <w:pPr>
        <w:pStyle w:val="Normal"/>
        <w:spacing w:lineRule="auto" w:line="240"/>
        <w:rPr>
          <w:b/>
          <w:b/>
          <w:bCs/>
          <w:sz w:val="28"/>
          <w:szCs w:val="28"/>
        </w:rPr>
      </w:pPr>
      <w:r>
        <mc:AlternateContent>
          <mc:Choice Requires="wps">
            <w:drawing>
              <wp:anchor behindDoc="0" distT="3810" distB="3810" distL="635" distR="0" simplePos="0" locked="0" layoutInCell="0" allowOverlap="1" relativeHeight="5" wp14:anchorId="5324CA52">
                <wp:simplePos x="0" y="0"/>
                <wp:positionH relativeFrom="column">
                  <wp:posOffset>-19050</wp:posOffset>
                </wp:positionH>
                <wp:positionV relativeFrom="paragraph">
                  <wp:posOffset>262255</wp:posOffset>
                </wp:positionV>
                <wp:extent cx="5935980" cy="0"/>
                <wp:effectExtent l="635" t="3810" r="0" b="3810"/>
                <wp:wrapNone/>
                <wp:docPr id="4" name="Straight Connector 1"/>
                <a:graphic xmlns:a="http://schemas.openxmlformats.org/drawingml/2006/main">
                  <a:graphicData uri="http://schemas.microsoft.com/office/word/2010/wordprocessingShape">
                    <wps:wsp>
                      <wps:cNvSpPr/>
                      <wps:spPr>
                        <a:xfrm>
                          <a:off x="0" y="0"/>
                          <a:ext cx="593604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5pt,20.65pt" to="465.85pt,20.65pt" ID="Straight Connector 1" stroked="t" o:allowincell="f" style="position:absolute" wp14:anchorId="5324CA52">
                <v:stroke color="black" weight="6480" joinstyle="miter" endcap="flat"/>
                <v:fill o:detectmouseclick="t" on="false"/>
                <w10:wrap type="none"/>
              </v:line>
            </w:pict>
          </mc:Fallback>
        </mc:AlternateContent>
      </w:r>
      <w:r>
        <w:rPr>
          <w:b/>
          <w:bCs/>
          <w:sz w:val="28"/>
          <w:szCs w:val="28"/>
        </w:rPr>
        <w:t>RELEVANT COURSEWORK</w:t>
      </w:r>
    </w:p>
    <w:p>
      <w:pPr>
        <w:pStyle w:val="Normal"/>
        <w:numPr>
          <w:ilvl w:val="0"/>
          <w:numId w:val="2"/>
        </w:numPr>
        <w:spacing w:lineRule="auto" w:line="240" w:before="0" w:after="120"/>
        <w:rPr/>
      </w:pPr>
      <w:r>
        <w:rPr/>
        <w:t>COP 3530: Data Structures</w:t>
      </w:r>
    </w:p>
    <w:p>
      <w:pPr>
        <w:pStyle w:val="Normal"/>
        <w:numPr>
          <w:ilvl w:val="0"/>
          <w:numId w:val="2"/>
        </w:numPr>
        <w:spacing w:lineRule="auto" w:line="240" w:before="0" w:after="120"/>
        <w:rPr/>
      </w:pPr>
      <w:r>
        <w:rPr/>
        <w:t>COP 4534: Algorithm Techniques</w:t>
      </w:r>
    </w:p>
    <w:p>
      <w:pPr>
        <w:pStyle w:val="Normal"/>
        <w:numPr>
          <w:ilvl w:val="0"/>
          <w:numId w:val="2"/>
        </w:numPr>
        <w:spacing w:lineRule="auto" w:line="240" w:before="0" w:after="120"/>
        <w:rPr/>
      </w:pPr>
      <w:r>
        <w:rPr/>
        <w:t>CEN 4010: Software Engineering I</w:t>
      </w:r>
    </w:p>
    <w:p>
      <w:pPr>
        <w:pStyle w:val="Normal"/>
        <w:numPr>
          <w:ilvl w:val="0"/>
          <w:numId w:val="2"/>
        </w:numPr>
        <w:spacing w:lineRule="auto" w:line="240" w:before="0" w:after="120"/>
        <w:rPr/>
      </w:pPr>
      <w:r>
        <w:rPr/>
        <w:t>CAP 4104: Human Computer Interaction</w:t>
      </w:r>
    </w:p>
    <w:p>
      <w:pPr>
        <w:pStyle w:val="Normal"/>
        <w:numPr>
          <w:ilvl w:val="0"/>
          <w:numId w:val="2"/>
        </w:numPr>
        <w:spacing w:lineRule="auto" w:line="240" w:before="0" w:after="120"/>
        <w:rPr/>
      </w:pPr>
      <w:r>
        <w:rPr>
          <w:sz w:val="22"/>
          <w:szCs w:val="22"/>
        </w:rPr>
        <w:t>STA 2023: Statistics for Business and Economics</w:t>
      </w:r>
    </w:p>
    <w:p>
      <w:pPr>
        <w:pStyle w:val="Normal"/>
        <w:numPr>
          <w:ilvl w:val="0"/>
          <w:numId w:val="2"/>
        </w:numPr>
        <w:spacing w:lineRule="auto" w:line="240" w:before="0" w:after="120"/>
        <w:rPr/>
      </w:pPr>
      <w:r>
        <w:rPr/>
        <w:t>CAP 4830: Fundamentals of Modeling &amp; Simulations</w:t>
      </w:r>
    </w:p>
    <w:p>
      <w:pPr>
        <w:pStyle w:val="Normal"/>
        <w:numPr>
          <w:ilvl w:val="0"/>
          <w:numId w:val="2"/>
        </w:numPr>
        <w:spacing w:lineRule="auto" w:line="240" w:before="0" w:after="120"/>
        <w:rPr/>
      </w:pPr>
      <w:r>
        <w:rPr/>
        <w:t>COP 3102: Computer Architecture</w:t>
      </w:r>
    </w:p>
    <w:p>
      <w:pPr>
        <w:pStyle w:val="Normal"/>
        <w:numPr>
          <w:ilvl w:val="0"/>
          <w:numId w:val="2"/>
        </w:numPr>
        <w:spacing w:lineRule="auto" w:line="240" w:before="0" w:after="120"/>
        <w:rPr/>
      </w:pPr>
      <w:r>
        <w:rPr/>
        <w:t>COP 4555: Principles of Programming Languages</w:t>
      </w:r>
    </w:p>
    <w:p>
      <w:pPr>
        <w:pStyle w:val="Normal"/>
        <w:numPr>
          <w:ilvl w:val="0"/>
          <w:numId w:val="2"/>
        </w:numPr>
        <w:spacing w:lineRule="auto" w:line="240" w:before="0" w:after="120"/>
        <w:rPr/>
      </w:pPr>
      <w:r>
        <w:rPr/>
        <w:t>MAD 2104: Discrete Math</w:t>
      </w:r>
    </w:p>
    <w:sectPr>
      <w:headerReference w:type="default" r:id="rId3"/>
      <w:type w:val="nextPage"/>
      <w:pgSz w:w="12240" w:h="15840"/>
      <w:pgMar w:left="1440" w:right="1440" w:gutter="0" w:header="144" w:top="72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24"/>
        <w:szCs w:val="24"/>
        <w:vertAlign w:val="superscript"/>
      </w:rPr>
    </w:pPr>
    <w:r>
      <w:rPr>
        <w:sz w:val="24"/>
        <w:szCs w:val="24"/>
        <w:vertAlign w:val="superscript"/>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4f367f"/>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c3794"/>
    <w:rPr/>
  </w:style>
  <w:style w:type="character" w:styleId="FooterChar" w:customStyle="1">
    <w:name w:val="Footer Char"/>
    <w:basedOn w:val="DefaultParagraphFont"/>
    <w:link w:val="Footer"/>
    <w:uiPriority w:val="99"/>
    <w:qFormat/>
    <w:rsid w:val="003c3794"/>
    <w:rPr/>
  </w:style>
  <w:style w:type="character" w:styleId="InternetLink">
    <w:name w:val="Hyperlink"/>
    <w:basedOn w:val="DefaultParagraphFont"/>
    <w:uiPriority w:val="99"/>
    <w:unhideWhenUsed/>
    <w:rsid w:val="000e36ac"/>
    <w:rPr>
      <w:color w:val="0563C1" w:themeColor="hyperlink"/>
      <w:u w:val="single"/>
    </w:rPr>
  </w:style>
  <w:style w:type="character" w:styleId="UnresolvedMention">
    <w:name w:val="Unresolved Mention"/>
    <w:basedOn w:val="DefaultParagraphFont"/>
    <w:uiPriority w:val="99"/>
    <w:semiHidden/>
    <w:unhideWhenUsed/>
    <w:qFormat/>
    <w:rsid w:val="000e36ac"/>
    <w:rPr>
      <w:color w:val="605E5C"/>
      <w:shd w:fill="E1DFDD" w:val="clear"/>
    </w:rPr>
  </w:style>
  <w:style w:type="character" w:styleId="VisitedInternetLink">
    <w:name w:val="FollowedHyperlink"/>
    <w:basedOn w:val="DefaultParagraphFont"/>
    <w:uiPriority w:val="99"/>
    <w:semiHidden/>
    <w:unhideWhenUsed/>
    <w:rsid w:val="000e36ac"/>
    <w:rPr>
      <w:color w:val="954F72" w:themeColor="followedHyperlink"/>
      <w:u w:val="single"/>
    </w:rPr>
  </w:style>
  <w:style w:type="character" w:styleId="Heading2Char" w:customStyle="1">
    <w:name w:val="Heading 2 Char"/>
    <w:basedOn w:val="DefaultParagraphFont"/>
    <w:link w:val="Heading2"/>
    <w:uiPriority w:val="9"/>
    <w:qFormat/>
    <w:rsid w:val="004f367f"/>
    <w:rPr>
      <w:rFonts w:ascii="Times New Roman" w:hAnsi="Times New Roman" w:eastAsia="Times New Roman" w:cs="Times New Roman"/>
      <w:b/>
      <w:bCs/>
      <w:sz w:val="36"/>
      <w:szCs w:val="36"/>
    </w:rPr>
  </w:style>
  <w:style w:type="character" w:styleId="Strong">
    <w:name w:val="Strong"/>
    <w:basedOn w:val="DefaultParagraphFont"/>
    <w:uiPriority w:val="22"/>
    <w:qFormat/>
    <w:rsid w:val="004f367f"/>
    <w:rPr>
      <w:b/>
      <w:bCs/>
    </w:rPr>
  </w:style>
  <w:style w:type="character" w:styleId="Emphasis">
    <w:name w:val="Emphasis"/>
    <w:basedOn w:val="DefaultParagraphFont"/>
    <w:uiPriority w:val="20"/>
    <w:qFormat/>
    <w:rsid w:val="004f367f"/>
    <w:rPr>
      <w:i/>
      <w:iCs/>
    </w:rPr>
  </w:style>
  <w:style w:type="character" w:styleId="Bullets">
    <w:name w:val="Bullets"/>
    <w:qFormat/>
    <w:rPr>
      <w:rFonts w:ascii="Calibri" w:hAnsi="Calibri" w:eastAsia="OpenSymbol" w:cs="OpenSymbol"/>
      <w:b w:val="false"/>
      <w:bCs w:val="false"/>
      <w:i w:val="false"/>
      <w:iCs w:val="false"/>
      <w:sz w:val="24"/>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3c379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c379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d169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xaltedLynx/Paws-Up-Zombieland"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93654-54CB-476E-B409-0C26E64E7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Application>LibreOffice/7.4.2.3$Windows_X86_64 LibreOffice_project/382eef1f22670f7f4118c8c2dd222ec7ad009daf</Application>
  <AppVersion>15.0000</AppVersion>
  <Pages>2</Pages>
  <Words>268</Words>
  <Characters>1571</Characters>
  <CharactersWithSpaces>2045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2020-06-30T06:03:00Z</dcterms:created>
  <dc:creator>michael cabranes</dc:creator>
  <dc:description/>
  <dc:language>en-US</dc:language>
  <cp:lastModifiedBy/>
  <dcterms:modified xsi:type="dcterms:W3CDTF">2024-08-14T15:35:04Z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file>