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LinkedIn Post — DSA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943600" cy="742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Suggested LinkedIn caption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🚀 DSA Roadmap for Beginners</w:t>
        <w:br w:type="textWrapping"/>
        <w:br w:type="textWrapping"/>
        <w:t xml:space="preserve">Starting Data Structures &amp; Algorithms can feel overwhelming when you don’t know what to learn first.</w:t>
        <w:br w:type="textWrapping"/>
        <w:br w:type="textWrapping"/>
        <w:t xml:space="preserve">Here’s a simple roadmap to help you move step by step — from programming basics to interview preparation:</w:t>
        <w:br w:type="textWrapping"/>
        <w:br w:type="textWrapping"/>
        <w:t xml:space="preserve">1️⃣ Programming Basics — complexity, recursion &amp; problem solving</w:t>
        <w:br w:type="textWrapping"/>
        <w:t xml:space="preserve">2️⃣ Arrays &amp; Strings — sorting, two pointers, sliding window &amp; prefix sum</w:t>
        <w:br w:type="textWrapping"/>
        <w:t xml:space="preserve">3️⃣ Hashing — maps, sets, frequency counting &amp; anagrams</w:t>
        <w:br w:type="textWrapping"/>
        <w:t xml:space="preserve">4️⃣ Linked Lists — pointers, reversal, merging &amp; cycle detection</w:t>
        <w:br w:type="textWrapping"/>
        <w:t xml:space="preserve">5️⃣ Stacks &amp; Queues — deque, monotonic stack &amp; priority queue</w:t>
        <w:br w:type="textWrapping"/>
        <w:t xml:space="preserve">6️⃣ Binary Search — rotated arrays, bounds &amp; search on answer</w:t>
        <w:br w:type="textWrapping"/>
        <w:t xml:space="preserve">7️⃣ Trees &amp; BST — traversals, DFS/BFS &amp; LCA</w:t>
        <w:br w:type="textWrapping"/>
        <w:t xml:space="preserve">8️⃣ Graphs — BFS/DFS, shortest path, topological sort &amp; Union-Find</w:t>
        <w:br w:type="textWrapping"/>
        <w:t xml:space="preserve">9️⃣ Backtracking — subsets, combinations, permutations &amp; N-Queens</w:t>
        <w:br w:type="textWrapping"/>
        <w:t xml:space="preserve">🔟 Dynamic Programming — memoization, tabulation, Knapsack &amp; LIS/LCS</w:t>
        <w:br w:type="textWrapping"/>
        <w:br w:type="textWrapping"/>
        <w:t xml:space="preserve">The goal is not to memorize solutions. Understand the pattern, solve problems, and gradually build your problem-solving skills. 💡</w:t>
        <w:br w:type="textWrapping"/>
        <w:br w:type="textWrapping"/>
        <w:t xml:space="preserve">🔗 Explore the roadmap:</w:t>
        <w:br w:type="textWrapping"/>
        <w:t xml:space="preserve">https://tech.examadda.org/roadmaps/dsa</w:t>
        <w:br w:type="textWrapping"/>
        <w:br w:type="textWrapping"/>
        <w:t xml:space="preserve">Learn Today. Build Tomorrow. 🚀</w:t>
        <w:br w:type="textWrapping"/>
        <w:br w:type="textWrapping"/>
        <w:t xml:space="preserve">#DSA #DataStructures #Algorithms #Coding #Programming #LeetCode #InterviewPreparation #SoftwareEngineering #CodingRoadmap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Roadmap content based on the uploaded DSA roadmap presentation.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