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D19" w:rsidRDefault="00847D19" w:rsidP="00847D19">
      <w:pPr>
        <w:jc w:val="center"/>
        <w:rPr>
          <w:b/>
        </w:rPr>
      </w:pPr>
      <w:r>
        <w:rPr>
          <w:b/>
        </w:rPr>
        <w:t>Министерство образования и науки Российской Федерации</w:t>
      </w:r>
    </w:p>
    <w:p w:rsidR="00847D19" w:rsidRDefault="00847D19" w:rsidP="00847D19">
      <w:pPr>
        <w:jc w:val="center"/>
        <w:rPr>
          <w:b/>
        </w:rPr>
      </w:pPr>
      <w:r>
        <w:rPr>
          <w:b/>
        </w:rPr>
        <w:t>Новосибирский государственный технический университет</w:t>
      </w:r>
    </w:p>
    <w:p w:rsidR="00847D19" w:rsidRDefault="00847D19" w:rsidP="00847D19">
      <w:pPr>
        <w:jc w:val="center"/>
        <w:rPr>
          <w:b/>
        </w:rPr>
      </w:pPr>
      <w:r>
        <w:rPr>
          <w:b/>
        </w:rPr>
        <w:t>Кафедра общей физики</w:t>
      </w:r>
    </w:p>
    <w:p w:rsidR="00847D19" w:rsidRDefault="00847D19" w:rsidP="00847D19">
      <w:pPr>
        <w:jc w:val="center"/>
        <w:rPr>
          <w:b/>
        </w:rPr>
      </w:pPr>
    </w:p>
    <w:p w:rsidR="00847D19" w:rsidRDefault="00847D19" w:rsidP="00847D19">
      <w:pPr>
        <w:jc w:val="center"/>
        <w:rPr>
          <w:b/>
        </w:rPr>
      </w:pPr>
    </w:p>
    <w:p w:rsidR="00847D19" w:rsidRDefault="00847D19" w:rsidP="00847D19">
      <w:pPr>
        <w:jc w:val="center"/>
        <w:rPr>
          <w:b/>
        </w:rPr>
      </w:pPr>
    </w:p>
    <w:p w:rsidR="00847D19" w:rsidRDefault="00847D19" w:rsidP="00847D19">
      <w:pPr>
        <w:jc w:val="center"/>
        <w:rPr>
          <w:b/>
        </w:rPr>
      </w:pPr>
    </w:p>
    <w:p w:rsidR="00847D19" w:rsidRDefault="00847D19" w:rsidP="00847D19">
      <w:pPr>
        <w:jc w:val="center"/>
        <w:rPr>
          <w:b/>
        </w:rPr>
      </w:pPr>
    </w:p>
    <w:p w:rsidR="00847D19" w:rsidRDefault="00847D19" w:rsidP="00847D19">
      <w:pPr>
        <w:jc w:val="center"/>
        <w:rPr>
          <w:b/>
        </w:rPr>
      </w:pPr>
    </w:p>
    <w:p w:rsidR="00847D19" w:rsidRDefault="00847D19" w:rsidP="00847D19">
      <w:pPr>
        <w:jc w:val="center"/>
        <w:rPr>
          <w:b/>
        </w:rPr>
      </w:pPr>
    </w:p>
    <w:p w:rsidR="00847D19" w:rsidRDefault="00847D19" w:rsidP="00847D19">
      <w:pPr>
        <w:jc w:val="center"/>
        <w:rPr>
          <w:b/>
        </w:rPr>
      </w:pPr>
      <w:r>
        <w:rPr>
          <w:b/>
        </w:rPr>
        <w:t>Отчёт по проекту</w:t>
      </w:r>
    </w:p>
    <w:p w:rsidR="00847D19" w:rsidRDefault="00847D19" w:rsidP="00847D19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«Виртуальный физический эксперимент</w:t>
      </w:r>
      <w:r w:rsidRPr="00847D19">
        <w:rPr>
          <w:b/>
          <w:sz w:val="56"/>
          <w:szCs w:val="56"/>
        </w:rPr>
        <w:t xml:space="preserve">: </w:t>
      </w:r>
      <w:r>
        <w:rPr>
          <w:b/>
          <w:sz w:val="56"/>
          <w:szCs w:val="56"/>
        </w:rPr>
        <w:t>скатывание тела по наклонной плоскости»</w:t>
      </w:r>
    </w:p>
    <w:p w:rsidR="00847D19" w:rsidRDefault="00847D19" w:rsidP="00847D19">
      <w:pPr>
        <w:jc w:val="center"/>
        <w:rPr>
          <w:b/>
          <w:sz w:val="56"/>
          <w:szCs w:val="56"/>
        </w:rPr>
      </w:pPr>
    </w:p>
    <w:p w:rsidR="00847D19" w:rsidRDefault="00847D19" w:rsidP="00847D19">
      <w:pPr>
        <w:jc w:val="center"/>
        <w:rPr>
          <w:b/>
          <w:sz w:val="56"/>
          <w:szCs w:val="56"/>
        </w:rPr>
      </w:pPr>
    </w:p>
    <w:p w:rsidR="00847D19" w:rsidRDefault="00847D19" w:rsidP="00847D19">
      <w:r>
        <w:t>Студенты</w:t>
      </w:r>
      <w:r w:rsidRPr="00576EEC">
        <w:t xml:space="preserve">: </w:t>
      </w:r>
      <w:r>
        <w:t>Волков А.С.</w:t>
      </w:r>
    </w:p>
    <w:p w:rsidR="00847D19" w:rsidRDefault="00847D19" w:rsidP="00847D19">
      <w:r>
        <w:tab/>
        <w:t xml:space="preserve">      Мордвинов С.К.</w:t>
      </w:r>
    </w:p>
    <w:p w:rsidR="00847D19" w:rsidRDefault="00847D19" w:rsidP="00847D19">
      <w:r>
        <w:tab/>
        <w:t xml:space="preserve">      Пустосмехов В.А.</w:t>
      </w:r>
    </w:p>
    <w:p w:rsidR="00847D19" w:rsidRDefault="00847D19" w:rsidP="00847D19">
      <w:r>
        <w:t>Группа</w:t>
      </w:r>
      <w:r w:rsidRPr="00847D19">
        <w:t xml:space="preserve">: </w:t>
      </w:r>
      <w:r>
        <w:t xml:space="preserve">     ПМ-86</w:t>
      </w:r>
    </w:p>
    <w:p w:rsidR="00847D19" w:rsidRDefault="005722E1" w:rsidP="00847D19">
      <w:r>
        <w:t>Руководитель</w:t>
      </w:r>
      <w:r w:rsidR="00847D19" w:rsidRPr="00576EEC">
        <w:t xml:space="preserve">: </w:t>
      </w:r>
      <w:r w:rsidR="00847D19">
        <w:t>Баранов Александр Викторович</w:t>
      </w:r>
    </w:p>
    <w:p w:rsidR="00847D19" w:rsidRDefault="00847D19" w:rsidP="00847D19"/>
    <w:p w:rsidR="00847D19" w:rsidRDefault="00847D19" w:rsidP="00847D19"/>
    <w:p w:rsidR="00847D19" w:rsidRDefault="00847D19" w:rsidP="00847D19"/>
    <w:p w:rsidR="00847D19" w:rsidRDefault="00847D19" w:rsidP="00847D19">
      <w:pPr>
        <w:jc w:val="center"/>
      </w:pPr>
      <w:r>
        <w:t>Новосибирск 2010</w:t>
      </w:r>
    </w:p>
    <w:p w:rsidR="00EF0407" w:rsidRDefault="00EF0407" w:rsidP="00EF0407">
      <w:pPr>
        <w:rPr>
          <w:b/>
          <w:lang w:val="en-US"/>
        </w:rPr>
      </w:pPr>
      <w:r>
        <w:rPr>
          <w:b/>
        </w:rPr>
        <w:lastRenderedPageBreak/>
        <w:t>Содержание</w:t>
      </w:r>
    </w:p>
    <w:p w:rsidR="00EF0407" w:rsidRDefault="00EF0407" w:rsidP="00EF0407">
      <w:pPr>
        <w:pStyle w:val="a3"/>
        <w:numPr>
          <w:ilvl w:val="0"/>
          <w:numId w:val="7"/>
        </w:numPr>
      </w:pPr>
      <w:r>
        <w:t>Цель проекта</w:t>
      </w:r>
      <w:r w:rsidRPr="00EF0407">
        <w:t>.................................................................................................................................</w:t>
      </w:r>
      <w:r>
        <w:t>.3</w:t>
      </w:r>
    </w:p>
    <w:p w:rsidR="00EF0407" w:rsidRDefault="00EF0407" w:rsidP="00EF0407">
      <w:pPr>
        <w:pStyle w:val="a3"/>
        <w:numPr>
          <w:ilvl w:val="0"/>
          <w:numId w:val="7"/>
        </w:numPr>
      </w:pPr>
      <w:r>
        <w:t>Постановка задачи</w:t>
      </w:r>
      <w:r w:rsidRPr="00EF0407">
        <w:t>........................................................................................................................</w:t>
      </w:r>
      <w:r>
        <w:t>.3</w:t>
      </w:r>
    </w:p>
    <w:p w:rsidR="00EF0407" w:rsidRDefault="00EF0407" w:rsidP="00EF0407">
      <w:pPr>
        <w:pStyle w:val="a3"/>
        <w:numPr>
          <w:ilvl w:val="0"/>
          <w:numId w:val="7"/>
        </w:numPr>
      </w:pPr>
      <w:r>
        <w:t>Физическая модель</w:t>
      </w:r>
      <w:r w:rsidRPr="00EF0407">
        <w:t>.......................................................................................................................</w:t>
      </w:r>
      <w:r>
        <w:t>3</w:t>
      </w:r>
    </w:p>
    <w:p w:rsidR="00EF0407" w:rsidRDefault="00EF0407" w:rsidP="00EF0407">
      <w:pPr>
        <w:pStyle w:val="a3"/>
        <w:numPr>
          <w:ilvl w:val="0"/>
          <w:numId w:val="7"/>
        </w:numPr>
      </w:pPr>
      <w:r>
        <w:t>Реализация виртуального проекта</w:t>
      </w:r>
      <w:r w:rsidRPr="00EF0407">
        <w:t>...............................................................................................</w:t>
      </w:r>
      <w:r>
        <w:t>4</w:t>
      </w:r>
    </w:p>
    <w:p w:rsidR="00EF0407" w:rsidRDefault="00EF0407" w:rsidP="00EF0407">
      <w:pPr>
        <w:pStyle w:val="a3"/>
        <w:numPr>
          <w:ilvl w:val="0"/>
          <w:numId w:val="7"/>
        </w:numPr>
      </w:pPr>
      <w:r>
        <w:t>Презентация проекта</w:t>
      </w:r>
      <w:r w:rsidRPr="00EF0407">
        <w:t>.....................................................................................................................</w:t>
      </w:r>
      <w:r>
        <w:t>5</w:t>
      </w:r>
    </w:p>
    <w:p w:rsidR="00EF0407" w:rsidRDefault="00EF0407" w:rsidP="00EF0407">
      <w:pPr>
        <w:pStyle w:val="a3"/>
        <w:numPr>
          <w:ilvl w:val="0"/>
          <w:numId w:val="7"/>
        </w:numPr>
      </w:pPr>
      <w:r>
        <w:t>Проведение виртуального эксперимента</w:t>
      </w:r>
      <w:r w:rsidRPr="00EF0407">
        <w:t>....................................................................................</w:t>
      </w:r>
      <w:r>
        <w:t>6</w:t>
      </w:r>
    </w:p>
    <w:p w:rsidR="00EF0407" w:rsidRPr="00EF0407" w:rsidRDefault="00EF0407" w:rsidP="00EF0407">
      <w:pPr>
        <w:pStyle w:val="a3"/>
        <w:numPr>
          <w:ilvl w:val="0"/>
          <w:numId w:val="7"/>
        </w:numPr>
      </w:pPr>
      <w:r>
        <w:t>Вывод</w:t>
      </w:r>
      <w:r w:rsidRPr="00EF0407">
        <w:t>.................................................................................................................................</w:t>
      </w:r>
      <w:r>
        <w:t>............</w:t>
      </w:r>
      <w:r w:rsidRPr="00EF0407">
        <w:t>.</w:t>
      </w:r>
      <w:r>
        <w:t>7</w:t>
      </w: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EF0407" w:rsidRDefault="00EF0407" w:rsidP="00847D19">
      <w:pPr>
        <w:jc w:val="center"/>
      </w:pPr>
    </w:p>
    <w:p w:rsidR="00280D35" w:rsidRDefault="00280D35" w:rsidP="005226FE">
      <w:pPr>
        <w:pStyle w:val="a3"/>
        <w:numPr>
          <w:ilvl w:val="0"/>
          <w:numId w:val="3"/>
        </w:numPr>
        <w:ind w:left="0" w:firstLine="426"/>
        <w:rPr>
          <w:b/>
        </w:rPr>
      </w:pPr>
      <w:r>
        <w:rPr>
          <w:b/>
        </w:rPr>
        <w:lastRenderedPageBreak/>
        <w:t>Цель проекта</w:t>
      </w:r>
    </w:p>
    <w:p w:rsidR="00280D35" w:rsidRDefault="00280D35" w:rsidP="005226FE">
      <w:pPr>
        <w:pStyle w:val="a3"/>
        <w:ind w:left="0" w:firstLine="426"/>
      </w:pPr>
      <w:r>
        <w:t>Разработать виртуальную физическую лаборатор</w:t>
      </w:r>
      <w:r w:rsidR="00576EEC">
        <w:t>ную работу</w:t>
      </w:r>
      <w:r>
        <w:t xml:space="preserve">, моделирующую процесс скатывания </w:t>
      </w:r>
      <w:r w:rsidR="0077777D">
        <w:t xml:space="preserve">тел вращения </w:t>
      </w:r>
      <w:r>
        <w:t>по наклонной плоскости.</w:t>
      </w:r>
    </w:p>
    <w:p w:rsidR="00280D35" w:rsidRDefault="00280D35" w:rsidP="005226FE">
      <w:pPr>
        <w:pStyle w:val="a3"/>
        <w:numPr>
          <w:ilvl w:val="0"/>
          <w:numId w:val="3"/>
        </w:numPr>
        <w:ind w:left="0" w:firstLine="426"/>
        <w:rPr>
          <w:b/>
        </w:rPr>
      </w:pPr>
      <w:r>
        <w:rPr>
          <w:b/>
        </w:rPr>
        <w:t>Постановка задачи</w:t>
      </w:r>
    </w:p>
    <w:p w:rsidR="00280D35" w:rsidRPr="00280D35" w:rsidRDefault="00280D35" w:rsidP="005226FE">
      <w:pPr>
        <w:pStyle w:val="a3"/>
        <w:ind w:left="0" w:firstLine="426"/>
      </w:pPr>
      <w:r>
        <w:t>2.1. Разработать ви</w:t>
      </w:r>
      <w:r w:rsidR="00576EEC">
        <w:t>ртуальную физическую лабораторную работу</w:t>
      </w:r>
      <w:r>
        <w:t>, моделирующую процесс скатывания по наклонной плоскости следующих тел вращения</w:t>
      </w:r>
      <w:r w:rsidRPr="00280D35">
        <w:t>:</w:t>
      </w:r>
    </w:p>
    <w:p w:rsidR="00280D35" w:rsidRPr="00280D35" w:rsidRDefault="0077777D" w:rsidP="005226FE">
      <w:pPr>
        <w:pStyle w:val="a3"/>
        <w:numPr>
          <w:ilvl w:val="0"/>
          <w:numId w:val="4"/>
        </w:numPr>
        <w:ind w:left="0" w:firstLine="426"/>
      </w:pPr>
      <w:r>
        <w:t>ш</w:t>
      </w:r>
      <w:r w:rsidR="00280D35">
        <w:t>ар</w:t>
      </w:r>
      <w:r>
        <w:t>,</w:t>
      </w:r>
    </w:p>
    <w:p w:rsidR="00280D35" w:rsidRPr="00280D35" w:rsidRDefault="0077777D" w:rsidP="005226FE">
      <w:pPr>
        <w:pStyle w:val="a3"/>
        <w:numPr>
          <w:ilvl w:val="0"/>
          <w:numId w:val="4"/>
        </w:numPr>
        <w:ind w:left="0" w:firstLine="426"/>
      </w:pPr>
      <w:r>
        <w:t>с</w:t>
      </w:r>
      <w:r w:rsidR="00280D35">
        <w:t>фера</w:t>
      </w:r>
      <w:r>
        <w:t>,</w:t>
      </w:r>
    </w:p>
    <w:p w:rsidR="00280D35" w:rsidRPr="00280D35" w:rsidRDefault="0077777D" w:rsidP="005226FE">
      <w:pPr>
        <w:pStyle w:val="a3"/>
        <w:numPr>
          <w:ilvl w:val="0"/>
          <w:numId w:val="4"/>
        </w:numPr>
        <w:ind w:left="0" w:firstLine="426"/>
      </w:pPr>
      <w:r>
        <w:t>ц</w:t>
      </w:r>
      <w:r w:rsidR="00280D35">
        <w:t>илиндр</w:t>
      </w:r>
      <w:r>
        <w:t>,</w:t>
      </w:r>
    </w:p>
    <w:p w:rsidR="00280D35" w:rsidRPr="00280D35" w:rsidRDefault="0077777D" w:rsidP="005226FE">
      <w:pPr>
        <w:pStyle w:val="a3"/>
        <w:numPr>
          <w:ilvl w:val="0"/>
          <w:numId w:val="4"/>
        </w:numPr>
        <w:ind w:left="0" w:firstLine="426"/>
      </w:pPr>
      <w:r>
        <w:t>т</w:t>
      </w:r>
      <w:r w:rsidR="00280D35">
        <w:t>руба с тонкими стенками</w:t>
      </w:r>
      <w:r>
        <w:t>.</w:t>
      </w:r>
    </w:p>
    <w:p w:rsidR="005226FE" w:rsidRDefault="00280D35" w:rsidP="005226FE">
      <w:pPr>
        <w:ind w:firstLine="426"/>
      </w:pPr>
      <w:r>
        <w:t xml:space="preserve">Проект должен включать в себя </w:t>
      </w:r>
      <w:r w:rsidRPr="00280D35">
        <w:t>3</w:t>
      </w:r>
      <w:r>
        <w:rPr>
          <w:lang w:val="en-US"/>
        </w:rPr>
        <w:t>D</w:t>
      </w:r>
      <w:r w:rsidRPr="00280D35">
        <w:t xml:space="preserve"> </w:t>
      </w:r>
      <w:r>
        <w:t xml:space="preserve">модели наклонной плоскости и тела, демонстрирующие процесс </w:t>
      </w:r>
      <w:r w:rsidR="005226FE">
        <w:t>скатывания,</w:t>
      </w:r>
      <w:r>
        <w:t xml:space="preserve"> как в реальном, так и в замедленном времени</w:t>
      </w:r>
      <w:r w:rsidRPr="00280D35">
        <w:t xml:space="preserve">; </w:t>
      </w:r>
      <w:r>
        <w:t>элементы интерфейса пользователя, управляющие процессом, такие как</w:t>
      </w:r>
      <w:r w:rsidRPr="00280D35">
        <w:t xml:space="preserve">: </w:t>
      </w:r>
      <w:r w:rsidR="00576EEC">
        <w:t>кнопки, «бегунки»;</w:t>
      </w:r>
      <w:r>
        <w:t xml:space="preserve"> краткую теоретическую справку.</w:t>
      </w:r>
    </w:p>
    <w:p w:rsidR="00280D35" w:rsidRDefault="005226FE" w:rsidP="005226FE">
      <w:pPr>
        <w:ind w:firstLine="426"/>
      </w:pPr>
      <w:r>
        <w:t xml:space="preserve">2.2. </w:t>
      </w:r>
      <w:r w:rsidR="00280D35">
        <w:t>Провести эксперимент с разработанной виртуальной лабораторной работой.</w:t>
      </w:r>
    </w:p>
    <w:p w:rsidR="00280D35" w:rsidRPr="00280D35" w:rsidRDefault="00280D35" w:rsidP="005226FE">
      <w:pPr>
        <w:pStyle w:val="a3"/>
        <w:numPr>
          <w:ilvl w:val="0"/>
          <w:numId w:val="3"/>
        </w:numPr>
        <w:ind w:left="0" w:firstLine="426"/>
        <w:rPr>
          <w:b/>
        </w:rPr>
      </w:pPr>
      <w:r w:rsidRPr="00280D35">
        <w:rPr>
          <w:b/>
        </w:rPr>
        <w:t>Физическая модель</w:t>
      </w:r>
    </w:p>
    <w:p w:rsidR="00280D35" w:rsidRPr="00BD308A" w:rsidRDefault="00280D35" w:rsidP="005226FE">
      <w:pPr>
        <w:pStyle w:val="a3"/>
        <w:ind w:left="0" w:firstLine="426"/>
      </w:pPr>
      <w:r>
        <w:t>Рассматриваемая механическая система состоит из наклонной плоскости и катящегося по ней тела вращения.</w:t>
      </w:r>
      <w:r w:rsidR="00C01E6E">
        <w:t xml:space="preserve"> Тело скатывается по наклонной плоскости под воздействием силы тяжести</w:t>
      </w:r>
      <w:r w:rsidR="0077777D">
        <w:t>.</w:t>
      </w:r>
    </w:p>
    <w:p w:rsidR="00D76464" w:rsidRDefault="00D76464" w:rsidP="005226FE">
      <w:pPr>
        <w:pStyle w:val="a3"/>
        <w:ind w:left="0" w:firstLine="426"/>
      </w:pPr>
    </w:p>
    <w:p w:rsidR="0077777D" w:rsidRDefault="00D76464" w:rsidP="000E77ED">
      <w:pPr>
        <w:pStyle w:val="a3"/>
        <w:ind w:left="0" w:firstLine="426"/>
      </w:pPr>
      <w:r>
        <w:t xml:space="preserve">Поскольку при скатывании тела присутствует как поступательное, так и вращательное движение, </w:t>
      </w:r>
      <w:r w:rsidR="0077777D">
        <w:t>то само движение описывается основными законами</w:t>
      </w:r>
      <w:r>
        <w:t xml:space="preserve"> динамики поступательного и вращательного движения</w:t>
      </w:r>
      <w:r w:rsidRPr="00D76464">
        <w:t>:</w:t>
      </w:r>
    </w:p>
    <w:p w:rsidR="000E77ED" w:rsidRDefault="00EE37FD" w:rsidP="000E77ED">
      <w:pPr>
        <w:pStyle w:val="a3"/>
        <w:ind w:left="0" w:firstLine="426"/>
      </w:pPr>
      <w:r>
        <w:t xml:space="preserve"> </w:t>
      </w:r>
    </w:p>
    <w:p w:rsidR="000E77ED" w:rsidRPr="00DF3EFE" w:rsidRDefault="00DF3EFE" w:rsidP="000E77ED">
      <w:pPr>
        <w:pStyle w:val="a3"/>
        <w:ind w:left="0" w:firstLine="426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D76464" w:rsidRPr="00DF3EFE" w:rsidRDefault="00DF3EFE" w:rsidP="000E77ED">
      <w:pPr>
        <w:pStyle w:val="a3"/>
        <w:ind w:left="0" w:firstLine="426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ε=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77777D" w:rsidRPr="00622A51" w:rsidRDefault="0077777D" w:rsidP="00E91D90">
      <w:pPr>
        <w:pStyle w:val="a3"/>
        <w:ind w:left="0" w:firstLine="426"/>
      </w:pPr>
      <w:r w:rsidRPr="00622A51">
        <w:t xml:space="preserve">где </w:t>
      </w:r>
      <w:r w:rsidRPr="00622A51">
        <w:rPr>
          <w:lang w:val="en-US"/>
        </w:rPr>
        <w:t>a</w:t>
      </w:r>
      <w:r w:rsidRPr="00622A51">
        <w:t xml:space="preserve"> – ускорение тела, </w:t>
      </w:r>
      <m:oMath>
        <m:r>
          <w:rPr>
            <w:rFonts w:ascii="Cambria Math" w:hAnsi="Cambria Math"/>
          </w:rPr>
          <m:t xml:space="preserve">ε </m:t>
        </m:r>
      </m:oMath>
      <w:r w:rsidRPr="00622A51">
        <w:t xml:space="preserve"> - угловое ускорение тела, </w:t>
      </w:r>
      <w:r w:rsidRPr="00622A51">
        <w:rPr>
          <w:lang w:val="en-US"/>
        </w:rPr>
        <w:t>F</w:t>
      </w:r>
      <w:r w:rsidRPr="00622A51">
        <w:t xml:space="preserve"> – проекция силы, действующей на тело, на </w:t>
      </w:r>
      <w:r w:rsidR="0013431E" w:rsidRPr="00622A51">
        <w:t>линию движения</w:t>
      </w:r>
      <w:r w:rsidRPr="00622A51">
        <w:t xml:space="preserve">, </w:t>
      </w:r>
      <w:r w:rsidRPr="00622A51">
        <w:rPr>
          <w:lang w:val="en-US"/>
        </w:rPr>
        <w:t>m</w:t>
      </w:r>
      <w:r w:rsidRPr="00622A51">
        <w:t xml:space="preserve"> – масса тела, </w:t>
      </w:r>
      <w:r w:rsidRPr="00622A51">
        <w:rPr>
          <w:lang w:val="en-US"/>
        </w:rPr>
        <w:t>M</w:t>
      </w:r>
      <w:r w:rsidRPr="00622A51">
        <w:t xml:space="preserve"> – проекция момента силы на ось вращения, </w:t>
      </w:r>
      <w:r w:rsidRPr="00622A51">
        <w:rPr>
          <w:lang w:val="en-US"/>
        </w:rPr>
        <w:t>I</w:t>
      </w:r>
      <w:r w:rsidRPr="00622A51">
        <w:t xml:space="preserve"> – момент инерции относительно оси вращения.</w:t>
      </w:r>
    </w:p>
    <w:p w:rsidR="00B853D6" w:rsidRPr="00622A51" w:rsidRDefault="00A5366C" w:rsidP="00E91D90">
      <w:pPr>
        <w:pStyle w:val="a3"/>
        <w:ind w:left="0" w:firstLine="426"/>
      </w:pPr>
      <w:r w:rsidRPr="00622A51">
        <w:t xml:space="preserve">Поскольку </w:t>
      </w:r>
      <m:oMath>
        <m:r>
          <w:rPr>
            <w:rFonts w:ascii="Cambria Math" w:hAnsi="Cambria Math"/>
          </w:rPr>
          <m:t>M=[R,F]</m:t>
        </m:r>
      </m:oMath>
      <w:r w:rsidR="000E77ED" w:rsidRPr="00622A51">
        <w:t xml:space="preserve">, </w:t>
      </w:r>
      <w:r w:rsidRPr="00622A51">
        <w:t xml:space="preserve">а </w:t>
      </w:r>
      <m:oMath>
        <m:r>
          <w:rPr>
            <w:rFonts w:ascii="Cambria Math" w:hAnsi="Cambria Math"/>
          </w:rPr>
          <m:t>a=Rε</m:t>
        </m:r>
      </m:oMath>
      <w:r w:rsidR="00E91D90" w:rsidRPr="00622A51">
        <w:t xml:space="preserve">, получаем </w:t>
      </w: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den>
        </m:f>
      </m:oMath>
      <w:r w:rsidR="00E91D90" w:rsidRPr="00622A51">
        <w:t xml:space="preserve">, где </w:t>
      </w:r>
      <w:r w:rsidR="00E91D90" w:rsidRPr="00622A51">
        <w:rPr>
          <w:lang w:val="en-US"/>
        </w:rPr>
        <w:t>A</w:t>
      </w:r>
      <w:r w:rsidR="00E91D90" w:rsidRPr="00622A51">
        <w:t xml:space="preserve"> – точка касания тела с поверхностью.</w:t>
      </w:r>
      <w:r w:rsidR="002C1D7E" w:rsidRPr="00622A51">
        <w:t xml:space="preserve"> Так как на тело действую</w:t>
      </w:r>
      <w:r w:rsidR="0077777D" w:rsidRPr="00622A51">
        <w:t xml:space="preserve">т </w:t>
      </w:r>
      <w:r w:rsidR="00487463" w:rsidRPr="00622A51">
        <w:t>только сила тяжести</w:t>
      </w:r>
      <w:r w:rsidR="002C1D7E" w:rsidRPr="00622A51">
        <w:t xml:space="preserve"> и сила реакции опоры (сила трения отсутствует, так как тело скатывается с наклонной плоскости без проскальзывания)</w:t>
      </w:r>
      <w:r w:rsidR="00487463" w:rsidRPr="00622A51">
        <w:t>,</w:t>
      </w:r>
      <w:r w:rsidR="00E91D90" w:rsidRPr="00622A51">
        <w:t xml:space="preserve"> </w:t>
      </w:r>
      <m:oMath>
        <m:r>
          <w:rPr>
            <w:rFonts w:ascii="Cambria Math" w:hAnsi="Cambria Math"/>
          </w:rPr>
          <m:t>F=mg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a</m:t>
            </m:r>
          </m:e>
        </m:func>
      </m:oMath>
      <w:r w:rsidR="00487463" w:rsidRPr="00622A51">
        <w:t xml:space="preserve">, где </w:t>
      </w:r>
      <m:oMath>
        <m:r>
          <w:rPr>
            <w:rFonts w:ascii="Cambria Math" w:hAnsi="Cambria Math"/>
          </w:rPr>
          <m:t>α</m:t>
        </m:r>
      </m:oMath>
      <w:r w:rsidR="00487463" w:rsidRPr="00622A51">
        <w:t xml:space="preserve"> - угол наклона плоскости</w:t>
      </w:r>
      <w:r w:rsidR="00E91D90" w:rsidRPr="00622A51">
        <w:t>. По теореме Штейнера</w:t>
      </w:r>
      <w:r w:rsidR="0077777D" w:rsidRPr="00622A51">
        <w:t>,</w:t>
      </w:r>
      <w:r w:rsidR="00E91D90" w:rsidRPr="00622A51">
        <w:t xml:space="preserve"> перейдя от момента инерции в точке касания к моменту инерции в центре тела и проведя необходимые преобразования, получаем окончательное выражение для у</w:t>
      </w:r>
      <w:r w:rsidR="00B853D6" w:rsidRPr="00622A51">
        <w:t>скорени</w:t>
      </w:r>
      <w:r w:rsidR="00E91D90" w:rsidRPr="00622A51">
        <w:t>я</w:t>
      </w:r>
      <w:r w:rsidR="0060511D" w:rsidRPr="00622A51">
        <w:t xml:space="preserve"> поступательного движения</w:t>
      </w:r>
      <w:r w:rsidR="00B853D6" w:rsidRPr="00622A51">
        <w:t xml:space="preserve"> тела, скатывающегося с наклонной пло</w:t>
      </w:r>
      <w:r w:rsidR="00E91D90" w:rsidRPr="00622A51">
        <w:t>скости без проскальзывания:</w:t>
      </w:r>
    </w:p>
    <w:p w:rsidR="00576EEC" w:rsidRPr="00DF3EFE" w:rsidRDefault="00DF3EFE" w:rsidP="005226FE">
      <w:pPr>
        <w:spacing w:after="0"/>
        <w:ind w:firstLine="426"/>
        <w:jc w:val="center"/>
        <w:rPr>
          <w:rFonts w:eastAsia="Times New Roman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a=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g</m:t>
            </m:r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</m:func>
          </m:num>
          <m:den>
            <m:r>
              <w:rPr>
                <w:rFonts w:ascii="Cambria Math" w:hAnsi="Cambria Math"/>
                <w:sz w:val="32"/>
                <w:szCs w:val="32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den>
        </m:f>
      </m:oMath>
      <w:r w:rsidR="00B853D6" w:rsidRPr="00DF3EFE">
        <w:rPr>
          <w:rFonts w:eastAsia="Times New Roman"/>
          <w:sz w:val="32"/>
          <w:szCs w:val="32"/>
        </w:rPr>
        <w:t>,</w:t>
      </w:r>
    </w:p>
    <w:p w:rsidR="00B853D6" w:rsidRPr="00DF3EFE" w:rsidRDefault="00B853D6" w:rsidP="005226FE">
      <w:pPr>
        <w:spacing w:after="0"/>
        <w:ind w:firstLine="426"/>
        <w:rPr>
          <w:rFonts w:eastAsia="Times New Roman"/>
        </w:rPr>
      </w:pPr>
      <w:r w:rsidRPr="00DF3EFE">
        <w:rPr>
          <w:rFonts w:eastAsia="Times New Roman"/>
        </w:rPr>
        <w:t xml:space="preserve">где </w:t>
      </w:r>
      <m:oMath>
        <m:r>
          <w:rPr>
            <w:rFonts w:ascii="Cambria Math" w:hAnsi="Cambria Math"/>
          </w:rPr>
          <m:t>g</m:t>
        </m:r>
      </m:oMath>
      <w:r w:rsidRPr="00DF3EFE">
        <w:rPr>
          <w:rFonts w:eastAsia="Times New Roman"/>
        </w:rPr>
        <w:t xml:space="preserve"> - ускорение свободного падения, </w:t>
      </w:r>
      <m:oMath>
        <m:r>
          <w:rPr>
            <w:rFonts w:ascii="Cambria Math" w:hAnsi="Cambria Math"/>
          </w:rPr>
          <m:t>α</m:t>
        </m:r>
      </m:oMath>
      <w:r w:rsidRPr="00DF3EFE">
        <w:rPr>
          <w:rFonts w:eastAsia="Times New Roman"/>
        </w:rPr>
        <w:t xml:space="preserve"> - угол наклона плоскости, </w:t>
      </w:r>
      <m:oMath>
        <m:r>
          <w:rPr>
            <w:rFonts w:ascii="Cambria Math" w:hAnsi="Cambria Math"/>
          </w:rPr>
          <m:t>I</m:t>
        </m:r>
      </m:oMath>
      <w:r w:rsidRPr="00DF3EFE">
        <w:rPr>
          <w:rFonts w:eastAsia="Times New Roman"/>
        </w:rPr>
        <w:t xml:space="preserve"> - момент инерции, </w:t>
      </w:r>
      <m:oMath>
        <m:r>
          <w:rPr>
            <w:rFonts w:ascii="Cambria Math" w:hAnsi="Cambria Math"/>
          </w:rPr>
          <m:t>m</m:t>
        </m:r>
      </m:oMath>
      <w:r w:rsidRPr="00DF3EFE">
        <w:rPr>
          <w:rFonts w:eastAsia="Times New Roman"/>
        </w:rPr>
        <w:t xml:space="preserve"> - масса тела, </w:t>
      </w:r>
      <m:oMath>
        <m:r>
          <w:rPr>
            <w:rFonts w:ascii="Cambria Math" w:hAnsi="Cambria Math"/>
            <w:lang w:val="en-US"/>
          </w:rPr>
          <m:t>R</m:t>
        </m:r>
      </m:oMath>
      <w:r w:rsidRPr="00DF3EFE">
        <w:rPr>
          <w:rFonts w:eastAsia="Times New Roman"/>
        </w:rPr>
        <w:t xml:space="preserve"> - радиус тела.</w:t>
      </w:r>
    </w:p>
    <w:p w:rsidR="00B853D6" w:rsidRPr="00DF3EFE" w:rsidRDefault="00B853D6" w:rsidP="005226FE">
      <w:pPr>
        <w:ind w:firstLine="426"/>
        <w:rPr>
          <w:rFonts w:eastAsia="Times New Roman"/>
        </w:rPr>
      </w:pPr>
      <w:r w:rsidRPr="00DF3EFE">
        <w:lastRenderedPageBreak/>
        <w:t xml:space="preserve">Время скатывания рассчитывается по формуле </w:t>
      </w:r>
      <w:r w:rsidR="00DF3EFE" w:rsidRPr="00DF3EFE">
        <w:rPr>
          <w:sz w:val="24"/>
          <w:szCs w:val="24"/>
          <w:lang w:val="en-US"/>
        </w:rPr>
        <w:t>t</w:t>
      </w:r>
      <w:r w:rsidRPr="00DF3EFE">
        <w:rPr>
          <w:sz w:val="24"/>
          <w:szCs w:val="24"/>
        </w:rPr>
        <w:t xml:space="preserve"> = </w:t>
      </w:r>
      <m:oMath>
        <m:rad>
          <m:radPr>
            <m:degHide m:val="o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  <m:r>
              <w:rPr>
                <w:rFonts w:ascii="Cambria Math" w:hAnsi="Cambria Math"/>
                <w:sz w:val="24"/>
                <w:szCs w:val="24"/>
              </w:rPr>
              <m:t>/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</m:rad>
      </m:oMath>
      <w:r w:rsidRPr="00DF3EFE">
        <w:rPr>
          <w:rFonts w:eastAsia="Times New Roman"/>
        </w:rPr>
        <w:t xml:space="preserve">, где </w:t>
      </w:r>
      <w:r w:rsidRPr="00DF3EFE">
        <w:rPr>
          <w:rFonts w:eastAsia="Times New Roman"/>
          <w:lang w:val="en-US"/>
        </w:rPr>
        <w:t>L</w:t>
      </w:r>
      <w:r w:rsidRPr="00DF3EFE">
        <w:rPr>
          <w:rFonts w:eastAsia="Times New Roman"/>
        </w:rPr>
        <w:t xml:space="preserve"> – длина наклонной плоскости, </w:t>
      </w:r>
      <m:oMath>
        <m:r>
          <w:rPr>
            <w:rFonts w:ascii="Cambria Math" w:hAnsi="Cambria Math"/>
          </w:rPr>
          <m:t>a</m:t>
        </m:r>
      </m:oMath>
      <w:r w:rsidRPr="00DF3EFE">
        <w:rPr>
          <w:rFonts w:eastAsia="Times New Roman"/>
        </w:rPr>
        <w:t xml:space="preserve"> - </w:t>
      </w:r>
      <w:r w:rsidR="00BD308A" w:rsidRPr="00DF3EFE">
        <w:rPr>
          <w:rFonts w:eastAsia="Times New Roman"/>
        </w:rPr>
        <w:t>ускорение</w:t>
      </w:r>
      <w:r w:rsidRPr="00DF3EFE">
        <w:rPr>
          <w:rFonts w:eastAsia="Times New Roman"/>
        </w:rPr>
        <w:t>.</w:t>
      </w:r>
    </w:p>
    <w:p w:rsidR="00DF3EFE" w:rsidRPr="0077777D" w:rsidRDefault="00B853D6" w:rsidP="005226FE">
      <w:pPr>
        <w:ind w:firstLine="426"/>
        <w:rPr>
          <w:rFonts w:eastAsia="Times New Roman"/>
        </w:rPr>
      </w:pPr>
      <w:r w:rsidRPr="00DF3EFE">
        <w:rPr>
          <w:rFonts w:eastAsia="Times New Roman"/>
        </w:rPr>
        <w:t>Моменты инерции для тел, используемых в эксперименте</w:t>
      </w:r>
      <w:r w:rsidR="0030624E">
        <w:rPr>
          <w:rFonts w:eastAsia="Times New Roman"/>
        </w:rPr>
        <w:t>,</w:t>
      </w:r>
      <w:r w:rsidR="00DE5D25">
        <w:rPr>
          <w:rFonts w:eastAsia="Times New Roman"/>
        </w:rPr>
        <w:t xml:space="preserve"> </w:t>
      </w:r>
      <w:r w:rsidRPr="00DF3EFE">
        <w:rPr>
          <w:rFonts w:eastAsia="Times New Roman"/>
        </w:rPr>
        <w:t>известны:</w:t>
      </w:r>
    </w:p>
    <w:p w:rsidR="00B853D6" w:rsidRPr="00DF3EFE" w:rsidRDefault="00B853D6" w:rsidP="005226FE">
      <w:pPr>
        <w:ind w:firstLine="426"/>
        <w:jc w:val="center"/>
        <w:rPr>
          <w:rFonts w:eastAsia="Times New Roman"/>
          <w:sz w:val="24"/>
          <w:szCs w:val="24"/>
          <w:lang w:val="en-US"/>
        </w:rPr>
      </w:pPr>
      <w:r w:rsidRPr="00DF3EFE">
        <w:rPr>
          <w:rFonts w:eastAsia="Times New Roman"/>
          <w:sz w:val="24"/>
          <w:szCs w:val="24"/>
          <w:lang w:val="en-US"/>
        </w:rPr>
        <w:t>I</w:t>
      </w:r>
      <w:r w:rsidRPr="00DF3EFE">
        <w:rPr>
          <w:rFonts w:eastAsia="Times New Roman"/>
          <w:sz w:val="24"/>
          <w:szCs w:val="24"/>
          <w:vertAlign w:val="subscript"/>
        </w:rPr>
        <w:t>шар</w:t>
      </w:r>
      <w:r w:rsidRPr="00DF3EFE">
        <w:rPr>
          <w:rFonts w:eastAsia="Times New Roman"/>
          <w:sz w:val="24"/>
          <w:szCs w:val="24"/>
          <w:lang w:val="en-US"/>
        </w:rPr>
        <w:t xml:space="preserve"> = 0,40 mR</w:t>
      </w:r>
      <w:r w:rsidRPr="00DF3EFE">
        <w:rPr>
          <w:rFonts w:eastAsia="Times New Roman"/>
          <w:sz w:val="24"/>
          <w:szCs w:val="24"/>
          <w:vertAlign w:val="superscript"/>
          <w:lang w:val="en-US"/>
        </w:rPr>
        <w:t>2</w:t>
      </w:r>
    </w:p>
    <w:p w:rsidR="00B853D6" w:rsidRPr="00DF3EFE" w:rsidRDefault="00B853D6" w:rsidP="005226FE">
      <w:pPr>
        <w:ind w:firstLine="426"/>
        <w:jc w:val="center"/>
        <w:rPr>
          <w:sz w:val="24"/>
          <w:szCs w:val="24"/>
          <w:lang w:val="en-US"/>
        </w:rPr>
      </w:pPr>
      <w:r w:rsidRPr="00DF3EFE">
        <w:rPr>
          <w:rFonts w:eastAsia="Times New Roman"/>
          <w:sz w:val="24"/>
          <w:szCs w:val="24"/>
          <w:lang w:val="en-US"/>
        </w:rPr>
        <w:t>I</w:t>
      </w:r>
      <w:r w:rsidRPr="00DF3EFE">
        <w:rPr>
          <w:rFonts w:eastAsia="Times New Roman"/>
          <w:sz w:val="24"/>
          <w:szCs w:val="24"/>
          <w:vertAlign w:val="subscript"/>
        </w:rPr>
        <w:t>цилиндр</w:t>
      </w:r>
      <w:r w:rsidRPr="00DF3EFE">
        <w:rPr>
          <w:rFonts w:eastAsia="Times New Roman"/>
          <w:sz w:val="24"/>
          <w:szCs w:val="24"/>
          <w:lang w:val="en-US"/>
        </w:rPr>
        <w:t xml:space="preserve"> = 0,50 mR</w:t>
      </w:r>
      <w:r w:rsidRPr="00DF3EFE">
        <w:rPr>
          <w:rFonts w:eastAsia="Times New Roman"/>
          <w:sz w:val="24"/>
          <w:szCs w:val="24"/>
          <w:vertAlign w:val="superscript"/>
          <w:lang w:val="en-US"/>
        </w:rPr>
        <w:t>2</w:t>
      </w:r>
    </w:p>
    <w:p w:rsidR="00B853D6" w:rsidRPr="00DF3EFE" w:rsidRDefault="00B853D6" w:rsidP="005226FE">
      <w:pPr>
        <w:ind w:firstLine="426"/>
        <w:jc w:val="center"/>
        <w:rPr>
          <w:sz w:val="24"/>
          <w:szCs w:val="24"/>
          <w:lang w:val="en-US"/>
        </w:rPr>
      </w:pPr>
      <w:r w:rsidRPr="00DF3EFE">
        <w:rPr>
          <w:rFonts w:eastAsia="Times New Roman"/>
          <w:sz w:val="24"/>
          <w:szCs w:val="24"/>
          <w:lang w:val="en-US"/>
        </w:rPr>
        <w:t>I</w:t>
      </w:r>
      <w:r w:rsidRPr="00DF3EFE">
        <w:rPr>
          <w:rFonts w:eastAsia="Times New Roman"/>
          <w:sz w:val="24"/>
          <w:szCs w:val="24"/>
          <w:vertAlign w:val="subscript"/>
        </w:rPr>
        <w:t>сфера</w:t>
      </w:r>
      <w:r w:rsidRPr="00DF3EFE">
        <w:rPr>
          <w:rFonts w:eastAsia="Times New Roman"/>
          <w:sz w:val="24"/>
          <w:szCs w:val="24"/>
          <w:lang w:val="en-US"/>
        </w:rPr>
        <w:t xml:space="preserve"> = 0,67 mR</w:t>
      </w:r>
      <w:r w:rsidRPr="00DF3EFE">
        <w:rPr>
          <w:rFonts w:eastAsia="Times New Roman"/>
          <w:sz w:val="24"/>
          <w:szCs w:val="24"/>
          <w:vertAlign w:val="superscript"/>
          <w:lang w:val="en-US"/>
        </w:rPr>
        <w:t>2</w:t>
      </w:r>
    </w:p>
    <w:p w:rsidR="00B853D6" w:rsidRPr="00DF3EFE" w:rsidRDefault="00B853D6" w:rsidP="005226FE">
      <w:pPr>
        <w:ind w:firstLine="426"/>
        <w:jc w:val="center"/>
        <w:rPr>
          <w:rFonts w:eastAsia="Times New Roman"/>
          <w:sz w:val="24"/>
          <w:szCs w:val="24"/>
          <w:vertAlign w:val="superscript"/>
        </w:rPr>
      </w:pPr>
      <w:r w:rsidRPr="00DF3EFE">
        <w:rPr>
          <w:rFonts w:eastAsia="Times New Roman"/>
          <w:sz w:val="24"/>
          <w:szCs w:val="24"/>
          <w:lang w:val="en-US"/>
        </w:rPr>
        <w:t>I</w:t>
      </w:r>
      <w:r w:rsidRPr="00DF3EFE">
        <w:rPr>
          <w:rFonts w:eastAsia="Times New Roman"/>
          <w:sz w:val="24"/>
          <w:szCs w:val="24"/>
          <w:vertAlign w:val="subscript"/>
        </w:rPr>
        <w:t xml:space="preserve">труба </w:t>
      </w:r>
      <w:r w:rsidRPr="00DF3EFE">
        <w:rPr>
          <w:rFonts w:eastAsia="Times New Roman"/>
          <w:sz w:val="24"/>
          <w:szCs w:val="24"/>
        </w:rPr>
        <w:t xml:space="preserve">= </w:t>
      </w:r>
      <w:r w:rsidRPr="00DF3EFE">
        <w:rPr>
          <w:rFonts w:eastAsia="Times New Roman"/>
          <w:sz w:val="24"/>
          <w:szCs w:val="24"/>
          <w:lang w:val="en-US"/>
        </w:rPr>
        <w:t>mR</w:t>
      </w:r>
      <w:r w:rsidRPr="00DF3EFE">
        <w:rPr>
          <w:rFonts w:eastAsia="Times New Roman"/>
          <w:sz w:val="24"/>
          <w:szCs w:val="24"/>
          <w:vertAlign w:val="superscript"/>
        </w:rPr>
        <w:t>2</w:t>
      </w:r>
    </w:p>
    <w:p w:rsidR="009C46C2" w:rsidRPr="00DF3EFE" w:rsidRDefault="00D327F3" w:rsidP="005226FE">
      <w:pPr>
        <w:ind w:firstLine="426"/>
        <w:rPr>
          <w:rFonts w:eastAsia="Times New Roman"/>
        </w:rPr>
      </w:pPr>
      <w:r w:rsidRPr="00DF3EFE">
        <w:rPr>
          <w:rFonts w:eastAsia="Times New Roman"/>
        </w:rPr>
        <w:t xml:space="preserve">Поскольку ускорение тела в задаче постоянно, </w:t>
      </w:r>
      <w:r w:rsidR="00576EEC" w:rsidRPr="00DF3EFE">
        <w:rPr>
          <w:rFonts w:eastAsia="Times New Roman"/>
        </w:rPr>
        <w:t>движение тела описывается законом</w:t>
      </w:r>
    </w:p>
    <w:p w:rsidR="00576EEC" w:rsidRPr="00DF3EFE" w:rsidRDefault="00DF3EFE" w:rsidP="005226FE">
      <w:pPr>
        <w:ind w:firstLine="426"/>
        <w:jc w:val="center"/>
        <w:rPr>
          <w:rFonts w:eastAsia="Times New Roman"/>
          <w:sz w:val="28"/>
          <w:szCs w:val="28"/>
        </w:rPr>
      </w:pPr>
      <m:oMath>
        <m:r>
          <w:rPr>
            <w:rFonts w:ascii="Cambria Math" w:eastAsia="Times New Roman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8"/>
              </w:rPr>
              <m:t>a</m:t>
            </m:r>
            <m:sSup>
              <m:sSup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8"/>
              </w:rPr>
              <m:t>g</m:t>
            </m:r>
            <m:func>
              <m:func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a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t</m:t>
                    </m:r>
                  </m:e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func>
          </m:num>
          <m:den>
            <m:r>
              <w:rPr>
                <w:rFonts w:ascii="Cambria Math" w:eastAsia="Times New Roman" w:hAnsi="Cambria Math"/>
                <w:sz w:val="28"/>
                <w:szCs w:val="28"/>
              </w:rPr>
              <m:t>2(1+</m:t>
            </m:r>
            <m:f>
              <m:f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I</m:t>
                </m:r>
              </m:num>
              <m:den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m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="Times New Roman" w:hAnsi="Cambria Math"/>
                <w:sz w:val="28"/>
                <w:szCs w:val="28"/>
              </w:rPr>
              <m:t>)</m:t>
            </m:r>
          </m:den>
        </m:f>
      </m:oMath>
      <w:r w:rsidR="00D327F3" w:rsidRPr="00DF3EFE">
        <w:rPr>
          <w:rFonts w:eastAsia="Times New Roman"/>
          <w:sz w:val="28"/>
          <w:szCs w:val="28"/>
        </w:rPr>
        <w:t>.</w:t>
      </w:r>
    </w:p>
    <w:p w:rsidR="00D327F3" w:rsidRDefault="00D327F3" w:rsidP="005226FE">
      <w:pPr>
        <w:ind w:firstLine="426"/>
        <w:rPr>
          <w:rFonts w:eastAsia="Times New Roman"/>
        </w:rPr>
      </w:pPr>
      <w:r>
        <w:rPr>
          <w:rFonts w:eastAsia="Times New Roman"/>
        </w:rPr>
        <w:t xml:space="preserve">Таким образом, </w:t>
      </w:r>
      <w:r w:rsidR="00576EEC">
        <w:rPr>
          <w:rFonts w:eastAsia="Times New Roman"/>
        </w:rPr>
        <w:t>можно</w:t>
      </w:r>
      <w:r>
        <w:rPr>
          <w:rFonts w:eastAsia="Times New Roman"/>
        </w:rPr>
        <w:t xml:space="preserve"> вычислить координату тело в каждый момент времени, и, соответственно, смоделировать процесс движения.</w:t>
      </w:r>
    </w:p>
    <w:p w:rsidR="00576EEC" w:rsidRDefault="00D327F3" w:rsidP="005226FE">
      <w:pPr>
        <w:ind w:firstLine="426"/>
        <w:rPr>
          <w:rFonts w:eastAsia="Times New Roman"/>
        </w:rPr>
      </w:pPr>
      <w:r>
        <w:rPr>
          <w:rFonts w:eastAsia="Times New Roman"/>
        </w:rPr>
        <w:t xml:space="preserve">Поскольку </w:t>
      </w:r>
      <w:r w:rsidR="00576EEC">
        <w:rPr>
          <w:rFonts w:eastAsia="Times New Roman"/>
        </w:rPr>
        <w:t>моделируется</w:t>
      </w:r>
      <w:r>
        <w:rPr>
          <w:rFonts w:eastAsia="Times New Roman"/>
        </w:rPr>
        <w:t xml:space="preserve"> движение тел, момент инерции которых прямо пропорционален </w:t>
      </w:r>
      <m:oMath>
        <m:r>
          <w:rPr>
            <w:rFonts w:ascii="Cambria Math" w:eastAsia="Times New Roman" w:hAnsi="Cambria Math"/>
          </w:rPr>
          <m:t>m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Times New Roman" w:hAnsi="Cambria Math"/>
              </w:rPr>
              <m:t>R</m:t>
            </m:r>
          </m:e>
          <m:sup>
            <m:r>
              <w:rPr>
                <w:rFonts w:ascii="Cambria Math" w:eastAsia="Times New Roman" w:hAnsi="Cambria Math"/>
              </w:rPr>
              <m:t>2</m:t>
            </m:r>
          </m:sup>
        </m:sSup>
      </m:oMath>
      <w:r>
        <w:rPr>
          <w:rFonts w:eastAsia="Times New Roman"/>
        </w:rPr>
        <w:t>, дробь в уравнении движения можно сократить и получить более простое выражение</w:t>
      </w:r>
      <w:r w:rsidRPr="009F700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Pr="009F700A">
        <w:rPr>
          <w:rFonts w:eastAsia="Times New Roman"/>
        </w:rPr>
        <w:t xml:space="preserve"> </w:t>
      </w:r>
    </w:p>
    <w:p w:rsidR="00576EEC" w:rsidRPr="00DF3EFE" w:rsidRDefault="00DF3EFE" w:rsidP="005226FE">
      <w:pPr>
        <w:ind w:firstLine="426"/>
        <w:jc w:val="center"/>
        <w:rPr>
          <w:rFonts w:eastAsia="Times New Roman"/>
          <w:sz w:val="28"/>
          <w:szCs w:val="28"/>
        </w:rPr>
      </w:pPr>
      <m:oMath>
        <m:r>
          <w:rPr>
            <w:rFonts w:ascii="Cambria Math" w:eastAsia="Times New Roman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Times New Roman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8"/>
              </w:rPr>
              <m:t>g</m:t>
            </m:r>
            <m:func>
              <m:func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a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t</m:t>
                    </m:r>
                  </m:e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func>
          </m:num>
          <m:den>
            <m:r>
              <w:rPr>
                <w:rFonts w:ascii="Cambria Math" w:eastAsia="Times New Roman" w:hAnsi="Cambria Math"/>
                <w:sz w:val="28"/>
                <w:szCs w:val="28"/>
              </w:rPr>
              <m:t>2(1+k)</m:t>
            </m:r>
          </m:den>
        </m:f>
      </m:oMath>
      <w:r w:rsidR="00D327F3" w:rsidRPr="00DF3EFE">
        <w:rPr>
          <w:rFonts w:eastAsia="Times New Roman"/>
          <w:sz w:val="28"/>
          <w:szCs w:val="28"/>
        </w:rPr>
        <w:t xml:space="preserve">, </w:t>
      </w:r>
    </w:p>
    <w:p w:rsidR="00D327F3" w:rsidRPr="005722E1" w:rsidRDefault="00D327F3" w:rsidP="005226FE">
      <w:pPr>
        <w:ind w:firstLine="426"/>
        <w:rPr>
          <w:rFonts w:eastAsia="Times New Roman"/>
          <w:vertAlign w:val="superscript"/>
        </w:rPr>
      </w:pPr>
      <w:r>
        <w:rPr>
          <w:rFonts w:eastAsia="Times New Roman"/>
        </w:rPr>
        <w:t xml:space="preserve">где </w:t>
      </w:r>
      <w:r>
        <w:rPr>
          <w:rFonts w:eastAsia="Times New Roman"/>
          <w:i/>
          <w:lang w:val="en-US"/>
        </w:rPr>
        <w:t>k</w:t>
      </w:r>
      <w:r w:rsidRPr="009F700A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9F700A">
        <w:rPr>
          <w:rFonts w:eastAsia="Times New Roman"/>
        </w:rPr>
        <w:t xml:space="preserve"> </w:t>
      </w:r>
      <w:r>
        <w:rPr>
          <w:rFonts w:eastAsia="Times New Roman"/>
        </w:rPr>
        <w:t>коэффициент перед</w:t>
      </w:r>
      <w:r w:rsidR="005226FE">
        <w:rPr>
          <w:rFonts w:eastAsia="Times New Roman"/>
        </w:rPr>
        <w:t xml:space="preserve"> </w:t>
      </w:r>
      <w:r w:rsidR="00DF3EFE" w:rsidRPr="00DF3EFE">
        <w:rPr>
          <w:rFonts w:eastAsia="Times New Roman"/>
        </w:rPr>
        <w:t xml:space="preserve"> </w:t>
      </w:r>
      <w:r w:rsidRPr="009F700A">
        <w:rPr>
          <w:rFonts w:eastAsia="Times New Roman"/>
          <w:i/>
          <w:lang w:val="en-US"/>
        </w:rPr>
        <w:t>mR</w:t>
      </w:r>
      <w:r w:rsidRPr="009F700A">
        <w:rPr>
          <w:rFonts w:eastAsia="Times New Roman"/>
          <w:i/>
          <w:vertAlign w:val="superscript"/>
        </w:rPr>
        <w:t>2</w:t>
      </w:r>
      <w:r>
        <w:rPr>
          <w:rFonts w:eastAsia="Times New Roman"/>
        </w:rPr>
        <w:t xml:space="preserve"> </w:t>
      </w:r>
      <w:r w:rsidR="00DF3EFE" w:rsidRPr="00DF3EFE">
        <w:rPr>
          <w:rFonts w:eastAsia="Times New Roman"/>
        </w:rPr>
        <w:t xml:space="preserve"> </w:t>
      </w:r>
      <w:r>
        <w:rPr>
          <w:rFonts w:eastAsia="Times New Roman"/>
        </w:rPr>
        <w:t>в выражении момента инерции для движущегося тела. Как видно, масса</w:t>
      </w:r>
      <w:r w:rsidR="00DE5D25">
        <w:rPr>
          <w:rFonts w:eastAsia="Times New Roman"/>
        </w:rPr>
        <w:t xml:space="preserve"> </w:t>
      </w:r>
      <w:r>
        <w:rPr>
          <w:rFonts w:eastAsia="Times New Roman"/>
        </w:rPr>
        <w:t xml:space="preserve">и размеры тела в нём </w:t>
      </w:r>
      <w:r w:rsidR="005722E1">
        <w:rPr>
          <w:rFonts w:eastAsia="Times New Roman"/>
        </w:rPr>
        <w:t>отсутствуют.</w:t>
      </w:r>
    </w:p>
    <w:p w:rsidR="00B853D6" w:rsidRDefault="00B853D6" w:rsidP="005226FE">
      <w:pPr>
        <w:pStyle w:val="a3"/>
        <w:numPr>
          <w:ilvl w:val="0"/>
          <w:numId w:val="3"/>
        </w:numPr>
        <w:ind w:left="0" w:firstLine="426"/>
        <w:rPr>
          <w:rFonts w:eastAsia="Times New Roman"/>
          <w:b/>
        </w:rPr>
      </w:pPr>
      <w:r>
        <w:rPr>
          <w:rFonts w:eastAsia="Times New Roman"/>
          <w:b/>
        </w:rPr>
        <w:t>Реализация виртуального проекта</w:t>
      </w:r>
    </w:p>
    <w:p w:rsidR="00B853D6" w:rsidRPr="009C46C2" w:rsidRDefault="00B853D6" w:rsidP="005226FE">
      <w:pPr>
        <w:pStyle w:val="a3"/>
        <w:ind w:left="0" w:firstLine="426"/>
        <w:rPr>
          <w:rFonts w:eastAsia="Times New Roman"/>
        </w:rPr>
      </w:pPr>
      <w:r>
        <w:rPr>
          <w:rFonts w:eastAsia="Times New Roman"/>
        </w:rPr>
        <w:t xml:space="preserve">Проект выполнялся в среде </w:t>
      </w:r>
      <w:r>
        <w:rPr>
          <w:rFonts w:eastAsia="Times New Roman"/>
          <w:lang w:val="en-US"/>
        </w:rPr>
        <w:t>Microsoft</w:t>
      </w:r>
      <w:r w:rsidRPr="00B853D6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Visual</w:t>
      </w:r>
      <w:r w:rsidRPr="00B853D6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Studio</w:t>
      </w:r>
      <w:r w:rsidRPr="00B853D6">
        <w:rPr>
          <w:rFonts w:eastAsia="Times New Roman"/>
        </w:rPr>
        <w:t xml:space="preserve"> 2008 </w:t>
      </w:r>
      <w:r>
        <w:rPr>
          <w:rFonts w:eastAsia="Times New Roman"/>
        </w:rPr>
        <w:t xml:space="preserve">с использованием языка программирования </w:t>
      </w:r>
      <w:r>
        <w:rPr>
          <w:rFonts w:eastAsia="Times New Roman"/>
          <w:lang w:val="en-US"/>
        </w:rPr>
        <w:t>C</w:t>
      </w:r>
      <w:r w:rsidRPr="00B853D6">
        <w:rPr>
          <w:rFonts w:eastAsia="Times New Roman"/>
        </w:rPr>
        <w:t xml:space="preserve"># </w:t>
      </w:r>
      <w:r>
        <w:rPr>
          <w:rFonts w:eastAsia="Times New Roman"/>
        </w:rPr>
        <w:t xml:space="preserve">и библиотек </w:t>
      </w:r>
      <w:r>
        <w:rPr>
          <w:rFonts w:eastAsia="Times New Roman"/>
          <w:lang w:val="en-US"/>
        </w:rPr>
        <w:t>DirectX</w:t>
      </w:r>
      <w:r w:rsidRPr="00B853D6">
        <w:rPr>
          <w:rFonts w:eastAsia="Times New Roman"/>
        </w:rPr>
        <w:t xml:space="preserve"> </w:t>
      </w:r>
      <w:r>
        <w:rPr>
          <w:rFonts w:eastAsia="Times New Roman"/>
        </w:rPr>
        <w:t xml:space="preserve">для работы с </w:t>
      </w:r>
      <w:r w:rsidRPr="00B853D6">
        <w:rPr>
          <w:rFonts w:eastAsia="Times New Roman"/>
        </w:rPr>
        <w:t>3</w:t>
      </w:r>
      <w:r>
        <w:rPr>
          <w:rFonts w:eastAsia="Times New Roman"/>
          <w:lang w:val="en-US"/>
        </w:rPr>
        <w:t>D</w:t>
      </w:r>
      <w:r w:rsidRPr="00B853D6">
        <w:rPr>
          <w:rFonts w:eastAsia="Times New Roman"/>
        </w:rPr>
        <w:t>-</w:t>
      </w:r>
      <w:r>
        <w:rPr>
          <w:rFonts w:eastAsia="Times New Roman"/>
        </w:rPr>
        <w:t>графикой. Процесс разработки проекта можно разделить на три этапа</w:t>
      </w:r>
      <w:r w:rsidRPr="009C46C2">
        <w:rPr>
          <w:rFonts w:eastAsia="Times New Roman"/>
        </w:rPr>
        <w:t>:</w:t>
      </w:r>
    </w:p>
    <w:p w:rsidR="00B853D6" w:rsidRPr="009C46C2" w:rsidRDefault="00B853D6" w:rsidP="005226FE">
      <w:pPr>
        <w:pStyle w:val="a3"/>
        <w:ind w:left="0" w:firstLine="426"/>
        <w:rPr>
          <w:rFonts w:eastAsia="Times New Roman"/>
        </w:rPr>
      </w:pPr>
      <w:r w:rsidRPr="00B853D6">
        <w:rPr>
          <w:rFonts w:eastAsia="Times New Roman"/>
        </w:rPr>
        <w:t>4.1</w:t>
      </w:r>
      <w:r>
        <w:rPr>
          <w:rFonts w:eastAsia="Times New Roman"/>
        </w:rPr>
        <w:t xml:space="preserve">. На первом этапе создавалась </w:t>
      </w:r>
      <w:r w:rsidRPr="00B853D6">
        <w:rPr>
          <w:rFonts w:eastAsia="Times New Roman"/>
        </w:rPr>
        <w:t>3</w:t>
      </w:r>
      <w:r>
        <w:rPr>
          <w:rFonts w:eastAsia="Times New Roman"/>
          <w:lang w:val="en-US"/>
        </w:rPr>
        <w:t>D</w:t>
      </w:r>
      <w:r w:rsidRPr="00B853D6">
        <w:rPr>
          <w:rFonts w:eastAsia="Times New Roman"/>
        </w:rPr>
        <w:t>-</w:t>
      </w:r>
      <w:r>
        <w:rPr>
          <w:rFonts w:eastAsia="Times New Roman"/>
        </w:rPr>
        <w:t>модель системы, которая состоит из четырёх деталей</w:t>
      </w:r>
      <w:r w:rsidRPr="00B853D6">
        <w:rPr>
          <w:rFonts w:eastAsia="Times New Roman"/>
        </w:rPr>
        <w:t xml:space="preserve">: </w:t>
      </w:r>
      <w:r>
        <w:rPr>
          <w:rFonts w:eastAsia="Times New Roman"/>
        </w:rPr>
        <w:t xml:space="preserve">наклонная плоскость и три различных тела вращения (сфера и шар визуально не отличаются, и представлены одной моделью). Все детали создавались в редакторе </w:t>
      </w:r>
      <w:r>
        <w:rPr>
          <w:rFonts w:eastAsia="Times New Roman"/>
          <w:lang w:val="en-US"/>
        </w:rPr>
        <w:t>Autodesk</w:t>
      </w:r>
      <w:r w:rsidRPr="00B853D6">
        <w:rPr>
          <w:rFonts w:eastAsia="Times New Roman"/>
        </w:rPr>
        <w:t xml:space="preserve"> 3</w:t>
      </w:r>
      <w:r>
        <w:rPr>
          <w:rFonts w:eastAsia="Times New Roman"/>
          <w:lang w:val="en-US"/>
        </w:rPr>
        <w:t>D</w:t>
      </w:r>
      <w:r w:rsidRPr="00B853D6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Studio</w:t>
      </w:r>
      <w:r w:rsidRPr="00B853D6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Mask</w:t>
      </w:r>
      <w:r w:rsidRPr="00B853D6">
        <w:rPr>
          <w:rFonts w:eastAsia="Times New Roman"/>
        </w:rPr>
        <w:t xml:space="preserve">. </w:t>
      </w:r>
      <w:r>
        <w:rPr>
          <w:rFonts w:eastAsia="Times New Roman"/>
        </w:rPr>
        <w:t xml:space="preserve">Поскольку в проекте для работы с </w:t>
      </w:r>
      <w:r w:rsidRPr="00B853D6">
        <w:rPr>
          <w:rFonts w:eastAsia="Times New Roman"/>
        </w:rPr>
        <w:t>3</w:t>
      </w:r>
      <w:r>
        <w:rPr>
          <w:rFonts w:eastAsia="Times New Roman"/>
          <w:lang w:val="en-US"/>
        </w:rPr>
        <w:t>D</w:t>
      </w:r>
      <w:r w:rsidRPr="00B853D6">
        <w:rPr>
          <w:rFonts w:eastAsia="Times New Roman"/>
        </w:rPr>
        <w:t>-</w:t>
      </w:r>
      <w:r>
        <w:rPr>
          <w:rFonts w:eastAsia="Times New Roman"/>
        </w:rPr>
        <w:t xml:space="preserve">объектами использовалась библиотека </w:t>
      </w:r>
      <w:r>
        <w:rPr>
          <w:rFonts w:eastAsia="Times New Roman"/>
          <w:lang w:val="en-US"/>
        </w:rPr>
        <w:t>DirectX</w:t>
      </w:r>
      <w:r w:rsidRPr="00B853D6">
        <w:rPr>
          <w:rFonts w:eastAsia="Times New Roman"/>
        </w:rPr>
        <w:t xml:space="preserve">, </w:t>
      </w:r>
      <w:r>
        <w:rPr>
          <w:rFonts w:eastAsia="Times New Roman"/>
        </w:rPr>
        <w:t xml:space="preserve">необходимо было конвертировать полученные в </w:t>
      </w:r>
      <w:r w:rsidRPr="00B853D6">
        <w:rPr>
          <w:rFonts w:eastAsia="Times New Roman"/>
        </w:rPr>
        <w:t>3</w:t>
      </w:r>
      <w:r>
        <w:rPr>
          <w:rFonts w:eastAsia="Times New Roman"/>
          <w:lang w:val="en-US"/>
        </w:rPr>
        <w:t>D</w:t>
      </w:r>
      <w:r w:rsidRPr="00B853D6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Studio</w:t>
      </w:r>
      <w:r w:rsidRPr="00B853D6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Max</w:t>
      </w:r>
      <w:r w:rsidRPr="00B853D6">
        <w:rPr>
          <w:rFonts w:eastAsia="Times New Roman"/>
        </w:rPr>
        <w:t xml:space="preserve"> </w:t>
      </w:r>
      <w:r>
        <w:rPr>
          <w:rFonts w:eastAsia="Times New Roman"/>
        </w:rPr>
        <w:t xml:space="preserve">объекты в объекты с расширением </w:t>
      </w:r>
      <w:r w:rsidRPr="00B853D6">
        <w:rPr>
          <w:rFonts w:eastAsia="Times New Roman"/>
          <w:i/>
        </w:rPr>
        <w:t>.</w:t>
      </w:r>
      <w:r>
        <w:rPr>
          <w:rFonts w:eastAsia="Times New Roman"/>
          <w:i/>
          <w:lang w:val="en-US"/>
        </w:rPr>
        <w:t>x</w:t>
      </w:r>
      <w:r w:rsidRPr="00B853D6">
        <w:rPr>
          <w:rFonts w:eastAsia="Times New Roman"/>
        </w:rPr>
        <w:t xml:space="preserve">, </w:t>
      </w:r>
      <w:r>
        <w:rPr>
          <w:rFonts w:eastAsia="Times New Roman"/>
        </w:rPr>
        <w:t xml:space="preserve">для чего использовалась утилита </w:t>
      </w:r>
      <w:r>
        <w:rPr>
          <w:rFonts w:eastAsia="Times New Roman"/>
          <w:lang w:val="en-US"/>
        </w:rPr>
        <w:t>conv</w:t>
      </w:r>
      <w:r w:rsidRPr="00B853D6">
        <w:rPr>
          <w:rFonts w:eastAsia="Times New Roman"/>
        </w:rPr>
        <w:t>3</w:t>
      </w:r>
      <w:r>
        <w:rPr>
          <w:rFonts w:eastAsia="Times New Roman"/>
          <w:lang w:val="en-US"/>
        </w:rPr>
        <w:t>ds</w:t>
      </w:r>
      <w:r w:rsidRPr="00B853D6">
        <w:rPr>
          <w:rFonts w:eastAsia="Times New Roman"/>
        </w:rPr>
        <w:t xml:space="preserve"> </w:t>
      </w:r>
      <w:r>
        <w:rPr>
          <w:rFonts w:eastAsia="Times New Roman"/>
        </w:rPr>
        <w:t xml:space="preserve">из пакета утилит </w:t>
      </w:r>
      <w:r>
        <w:rPr>
          <w:rFonts w:eastAsia="Times New Roman"/>
          <w:lang w:val="en-US"/>
        </w:rPr>
        <w:t>DirectX</w:t>
      </w:r>
      <w:r w:rsidRPr="00B853D6">
        <w:rPr>
          <w:rFonts w:eastAsia="Times New Roman"/>
        </w:rPr>
        <w:t>.</w:t>
      </w:r>
    </w:p>
    <w:p w:rsidR="00B853D6" w:rsidRDefault="00B853D6" w:rsidP="005226FE">
      <w:pPr>
        <w:pStyle w:val="a3"/>
        <w:ind w:left="0" w:firstLine="426"/>
        <w:rPr>
          <w:rFonts w:eastAsia="Times New Roman"/>
        </w:rPr>
      </w:pPr>
      <w:r w:rsidRPr="00B853D6">
        <w:rPr>
          <w:rFonts w:eastAsia="Times New Roman"/>
        </w:rPr>
        <w:t xml:space="preserve">4.2. На втором этапе </w:t>
      </w:r>
      <w:r>
        <w:rPr>
          <w:rFonts w:eastAsia="Times New Roman"/>
        </w:rPr>
        <w:t xml:space="preserve">объекты с расширением </w:t>
      </w:r>
      <w:r w:rsidRPr="00B853D6">
        <w:rPr>
          <w:rFonts w:eastAsia="Times New Roman"/>
          <w:i/>
        </w:rPr>
        <w:t>.</w:t>
      </w:r>
      <w:r>
        <w:rPr>
          <w:rFonts w:eastAsia="Times New Roman"/>
          <w:i/>
          <w:lang w:val="en-US"/>
        </w:rPr>
        <w:t>x</w:t>
      </w:r>
      <w:r w:rsidRPr="00B853D6">
        <w:rPr>
          <w:rFonts w:eastAsia="Times New Roman"/>
          <w:i/>
        </w:rPr>
        <w:t xml:space="preserve"> </w:t>
      </w:r>
      <w:r>
        <w:rPr>
          <w:rFonts w:eastAsia="Times New Roman"/>
        </w:rPr>
        <w:t xml:space="preserve">импортировались в проект с использованием функций </w:t>
      </w:r>
      <w:r>
        <w:rPr>
          <w:rFonts w:eastAsia="Times New Roman"/>
          <w:lang w:val="en-US"/>
        </w:rPr>
        <w:t>DirectX</w:t>
      </w:r>
      <w:r w:rsidRPr="00B853D6">
        <w:rPr>
          <w:rFonts w:eastAsia="Times New Roman"/>
        </w:rPr>
        <w:t xml:space="preserve">. </w:t>
      </w:r>
      <w:r w:rsidR="00D327F3">
        <w:rPr>
          <w:rFonts w:eastAsia="Times New Roman"/>
        </w:rPr>
        <w:t>Каждый объект получал матрицу аффинного преобразования координат, с помощью которой можно было задавать его размер и положение в пространстве. Изменяя эту матрицу</w:t>
      </w:r>
      <w:r w:rsidR="005722E1">
        <w:rPr>
          <w:rFonts w:eastAsia="Times New Roman"/>
        </w:rPr>
        <w:t xml:space="preserve"> в соответствии с длинной и углом наклона плоскости, а также координатой тела,</w:t>
      </w:r>
      <w:r w:rsidR="00D327F3">
        <w:rPr>
          <w:rFonts w:eastAsia="Times New Roman"/>
        </w:rPr>
        <w:t xml:space="preserve"> можно задавать поведение объекта.</w:t>
      </w:r>
    </w:p>
    <w:p w:rsidR="00D327F3" w:rsidRDefault="00D327F3" w:rsidP="005226FE">
      <w:pPr>
        <w:pStyle w:val="a3"/>
        <w:ind w:left="0" w:firstLine="426"/>
        <w:rPr>
          <w:rFonts w:eastAsia="Times New Roman"/>
        </w:rPr>
      </w:pPr>
      <w:r>
        <w:rPr>
          <w:rFonts w:eastAsia="Times New Roman"/>
        </w:rPr>
        <w:t>4.3. На третьем этапе результаты вычисления соответствующих выражений использовались для описания поведения тел вращения.</w:t>
      </w:r>
    </w:p>
    <w:p w:rsidR="00D327F3" w:rsidRDefault="00D327F3" w:rsidP="005226FE">
      <w:pPr>
        <w:pStyle w:val="a3"/>
        <w:ind w:left="0" w:firstLine="426"/>
        <w:rPr>
          <w:rFonts w:eastAsia="Times New Roman"/>
        </w:rPr>
      </w:pPr>
    </w:p>
    <w:p w:rsidR="00622A51" w:rsidRDefault="00622A51" w:rsidP="005226FE">
      <w:pPr>
        <w:pStyle w:val="a3"/>
        <w:ind w:left="0" w:firstLine="426"/>
        <w:rPr>
          <w:rFonts w:eastAsia="Times New Roman"/>
        </w:rPr>
      </w:pPr>
    </w:p>
    <w:p w:rsidR="00622A51" w:rsidRDefault="00622A51" w:rsidP="005226FE">
      <w:pPr>
        <w:pStyle w:val="a3"/>
        <w:ind w:left="0" w:firstLine="426"/>
        <w:rPr>
          <w:rFonts w:eastAsia="Times New Roman"/>
        </w:rPr>
      </w:pPr>
    </w:p>
    <w:p w:rsidR="00B853D6" w:rsidRPr="00F879E9" w:rsidRDefault="00F879E9" w:rsidP="005226FE">
      <w:pPr>
        <w:pStyle w:val="a3"/>
        <w:numPr>
          <w:ilvl w:val="0"/>
          <w:numId w:val="3"/>
        </w:numPr>
        <w:ind w:left="0" w:firstLine="426"/>
        <w:rPr>
          <w:b/>
        </w:rPr>
      </w:pPr>
      <w:r>
        <w:rPr>
          <w:b/>
        </w:rPr>
        <w:lastRenderedPageBreak/>
        <w:t>Презентация проекта</w:t>
      </w:r>
    </w:p>
    <w:p w:rsidR="00A60A07" w:rsidRDefault="00A60A07" w:rsidP="005226FE">
      <w:pPr>
        <w:pStyle w:val="a3"/>
        <w:ind w:left="0" w:firstLine="426"/>
      </w:pPr>
      <w:r>
        <w:t>Заставка</w:t>
      </w:r>
      <w:r>
        <w:rPr>
          <w:lang w:val="en-US"/>
        </w:rPr>
        <w:t>:</w:t>
      </w:r>
    </w:p>
    <w:p w:rsidR="00576EEC" w:rsidRPr="00576EEC" w:rsidRDefault="00576EEC" w:rsidP="005226FE">
      <w:pPr>
        <w:pStyle w:val="a3"/>
        <w:ind w:left="0" w:firstLine="426"/>
      </w:pPr>
    </w:p>
    <w:p w:rsidR="00A60A07" w:rsidRPr="00A60A07" w:rsidRDefault="00B91D5A" w:rsidP="005226FE">
      <w:pPr>
        <w:pStyle w:val="a3"/>
        <w:ind w:left="0" w:firstLine="42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65295" cy="3197225"/>
            <wp:effectExtent l="1905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95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6FE" w:rsidRDefault="005226FE" w:rsidP="005226FE">
      <w:pPr>
        <w:pStyle w:val="a3"/>
        <w:ind w:left="0" w:firstLine="426"/>
      </w:pPr>
    </w:p>
    <w:p w:rsidR="005226FE" w:rsidRDefault="005226FE" w:rsidP="005226FE">
      <w:pPr>
        <w:pStyle w:val="a3"/>
        <w:ind w:left="0" w:firstLine="426"/>
      </w:pPr>
    </w:p>
    <w:p w:rsidR="00F879E9" w:rsidRDefault="00F76740" w:rsidP="005226FE">
      <w:pPr>
        <w:pStyle w:val="a3"/>
        <w:ind w:left="0" w:firstLine="426"/>
      </w:pPr>
      <w:r>
        <w:t>Пример организации главного окна интерфейса</w:t>
      </w:r>
      <w:r w:rsidRPr="00F76740">
        <w:t>:</w:t>
      </w:r>
    </w:p>
    <w:p w:rsidR="00576EEC" w:rsidRPr="00F76740" w:rsidRDefault="00576EEC" w:rsidP="005226FE">
      <w:pPr>
        <w:pStyle w:val="a3"/>
        <w:ind w:left="0" w:firstLine="426"/>
      </w:pPr>
    </w:p>
    <w:p w:rsidR="00F76740" w:rsidRDefault="00B91D5A" w:rsidP="005226FE">
      <w:pPr>
        <w:pStyle w:val="a3"/>
        <w:ind w:left="0" w:firstLine="426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90440" cy="3462655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46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977" w:rsidRDefault="00B22977" w:rsidP="005226FE">
      <w:pPr>
        <w:pStyle w:val="a3"/>
        <w:ind w:left="0" w:firstLine="426"/>
      </w:pPr>
    </w:p>
    <w:p w:rsidR="004C4900" w:rsidRDefault="004C4900" w:rsidP="005226FE">
      <w:pPr>
        <w:pStyle w:val="a3"/>
        <w:ind w:left="0" w:firstLine="426"/>
      </w:pPr>
    </w:p>
    <w:p w:rsidR="004C4900" w:rsidRDefault="004C4900" w:rsidP="005226FE">
      <w:pPr>
        <w:pStyle w:val="a3"/>
        <w:ind w:left="0" w:firstLine="426"/>
      </w:pPr>
    </w:p>
    <w:p w:rsidR="004C4900" w:rsidRDefault="004C4900" w:rsidP="005226FE">
      <w:pPr>
        <w:pStyle w:val="a3"/>
        <w:ind w:left="0" w:firstLine="426"/>
      </w:pPr>
    </w:p>
    <w:p w:rsidR="004C4900" w:rsidRDefault="004C4900" w:rsidP="005226FE">
      <w:pPr>
        <w:pStyle w:val="a3"/>
        <w:ind w:left="0" w:firstLine="426"/>
      </w:pPr>
    </w:p>
    <w:p w:rsidR="004C4900" w:rsidRPr="009C46C2" w:rsidRDefault="004C4900" w:rsidP="005226FE">
      <w:pPr>
        <w:pStyle w:val="a3"/>
        <w:ind w:left="0" w:firstLine="426"/>
      </w:pPr>
    </w:p>
    <w:p w:rsidR="009C46C2" w:rsidRDefault="00576EEC" w:rsidP="005226FE">
      <w:pPr>
        <w:pStyle w:val="a3"/>
        <w:numPr>
          <w:ilvl w:val="0"/>
          <w:numId w:val="3"/>
        </w:numPr>
        <w:ind w:left="0" w:firstLine="426"/>
        <w:rPr>
          <w:b/>
        </w:rPr>
      </w:pPr>
      <w:r>
        <w:rPr>
          <w:b/>
        </w:rPr>
        <w:t>П</w:t>
      </w:r>
      <w:r w:rsidR="009C46C2">
        <w:rPr>
          <w:b/>
        </w:rPr>
        <w:t>роведение виртуального эксперимента</w:t>
      </w:r>
    </w:p>
    <w:p w:rsidR="00030CE4" w:rsidRDefault="009C46C2" w:rsidP="005226FE">
      <w:pPr>
        <w:pStyle w:val="a3"/>
        <w:ind w:left="0" w:firstLine="426"/>
      </w:pPr>
      <w:r>
        <w:rPr>
          <w:i/>
        </w:rPr>
        <w:t>Цель</w:t>
      </w:r>
      <w:r w:rsidRPr="009C46C2">
        <w:rPr>
          <w:i/>
        </w:rPr>
        <w:t>:</w:t>
      </w:r>
      <w:r w:rsidRPr="009C46C2">
        <w:t xml:space="preserve"> </w:t>
      </w:r>
      <w:r>
        <w:t xml:space="preserve">изучение процесса скатывания тела по наклонной плоскости. Анализ зависимости времени скатывания от </w:t>
      </w:r>
      <w:r w:rsidR="00E629CB">
        <w:t xml:space="preserve">массы и </w:t>
      </w:r>
      <w:r>
        <w:t>формы тела</w:t>
      </w:r>
      <w:r w:rsidR="00574C9A">
        <w:t>.</w:t>
      </w:r>
    </w:p>
    <w:p w:rsidR="00030CE4" w:rsidRPr="00030CE4" w:rsidRDefault="009C46C2" w:rsidP="00030CE4">
      <w:pPr>
        <w:pStyle w:val="a3"/>
        <w:ind w:left="0" w:firstLine="426"/>
      </w:pPr>
      <w:r w:rsidRPr="009C46C2">
        <w:rPr>
          <w:i/>
        </w:rPr>
        <w:t>Исходные данные:</w:t>
      </w:r>
      <w:r w:rsidRPr="009C46C2">
        <w:t xml:space="preserve"> </w:t>
      </w:r>
      <m:oMath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=9,81 м/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9C46C2" w:rsidRPr="00030CE4" w:rsidRDefault="009C46C2" w:rsidP="005226FE">
      <w:pPr>
        <w:pStyle w:val="a3"/>
        <w:ind w:left="0" w:firstLine="426"/>
        <w:rPr>
          <w:i/>
        </w:rPr>
      </w:pPr>
      <w:r>
        <w:rPr>
          <w:i/>
        </w:rPr>
        <w:t>Таблицы измерений</w:t>
      </w:r>
      <w:r>
        <w:rPr>
          <w:i/>
          <w:lang w:val="en-US"/>
        </w:rPr>
        <w:t>:</w:t>
      </w:r>
    </w:p>
    <w:p w:rsidR="009C46C2" w:rsidRPr="00BA0F91" w:rsidRDefault="00BA0F91" w:rsidP="005226FE">
      <w:pPr>
        <w:pStyle w:val="a3"/>
        <w:numPr>
          <w:ilvl w:val="0"/>
          <w:numId w:val="6"/>
        </w:numPr>
        <w:ind w:left="0" w:firstLine="426"/>
      </w:pPr>
      <w:r>
        <w:t>Изучение зависимости времени скатывания</w:t>
      </w:r>
      <w:r w:rsidR="00B37CCE">
        <w:t xml:space="preserve"> шара </w:t>
      </w:r>
      <w:r>
        <w:t>от</w:t>
      </w:r>
      <w:r w:rsidR="00B37CCE">
        <w:t xml:space="preserve"> его</w:t>
      </w:r>
      <w:r>
        <w:t xml:space="preserve"> массы</w:t>
      </w:r>
      <w:r w:rsidR="009C46C2" w:rsidRPr="00BA0F91">
        <w:t>:</w:t>
      </w:r>
    </w:p>
    <w:tbl>
      <w:tblPr>
        <w:tblStyle w:val="a7"/>
        <w:tblW w:w="0" w:type="auto"/>
        <w:tblInd w:w="1440" w:type="dxa"/>
        <w:tblLook w:val="04A0"/>
      </w:tblPr>
      <w:tblGrid>
        <w:gridCol w:w="2022"/>
        <w:gridCol w:w="2051"/>
        <w:gridCol w:w="2002"/>
        <w:gridCol w:w="2056"/>
      </w:tblGrid>
      <w:tr w:rsidR="00801902" w:rsidTr="00801902">
        <w:tc>
          <w:tcPr>
            <w:tcW w:w="2392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rPr>
                <w:lang w:val="en-US"/>
              </w:rPr>
              <w:t xml:space="preserve">L, </w:t>
            </w:r>
            <w:r>
              <w:t>см.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a</m:t>
              </m:r>
            </m:oMath>
            <w:r>
              <w:rPr>
                <w:lang w:val="en-US"/>
              </w:rPr>
              <w:t xml:space="preserve">, </w:t>
            </w:r>
            <w:r>
              <w:t>град.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rPr>
                <w:lang w:val="en-US"/>
              </w:rPr>
              <w:t>m</w:t>
            </w:r>
            <w:r w:rsidRPr="00B37CCE">
              <w:t xml:space="preserve">, </w:t>
            </w:r>
            <w:r>
              <w:t>кг.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rPr>
                <w:lang w:val="en-US"/>
              </w:rPr>
              <w:t>t</w:t>
            </w:r>
            <w:r w:rsidRPr="00B37CCE">
              <w:t>,</w:t>
            </w:r>
            <w:r>
              <w:t xml:space="preserve"> с.</w:t>
            </w:r>
          </w:p>
        </w:tc>
      </w:tr>
      <w:tr w:rsidR="00801902" w:rsidTr="00801902">
        <w:tc>
          <w:tcPr>
            <w:tcW w:w="2392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100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20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1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0.913</w:t>
            </w:r>
          </w:p>
        </w:tc>
      </w:tr>
      <w:tr w:rsidR="00801902" w:rsidTr="00801902">
        <w:tc>
          <w:tcPr>
            <w:tcW w:w="2392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100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20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5</w:t>
            </w:r>
          </w:p>
        </w:tc>
        <w:tc>
          <w:tcPr>
            <w:tcW w:w="2393" w:type="dxa"/>
          </w:tcPr>
          <w:p w:rsidR="00801902" w:rsidRPr="00B37CCE" w:rsidRDefault="00801902" w:rsidP="005226FE">
            <w:pPr>
              <w:pStyle w:val="a3"/>
              <w:ind w:left="0" w:firstLine="426"/>
              <w:jc w:val="center"/>
            </w:pPr>
            <w:r>
              <w:t>0.913</w:t>
            </w:r>
          </w:p>
        </w:tc>
      </w:tr>
      <w:tr w:rsidR="00801902" w:rsidTr="00801902">
        <w:tc>
          <w:tcPr>
            <w:tcW w:w="2392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100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20</w:t>
            </w:r>
          </w:p>
        </w:tc>
        <w:tc>
          <w:tcPr>
            <w:tcW w:w="2393" w:type="dxa"/>
          </w:tcPr>
          <w:p w:rsidR="00801902" w:rsidRPr="00801902" w:rsidRDefault="00801902" w:rsidP="005226FE">
            <w:pPr>
              <w:pStyle w:val="a3"/>
              <w:ind w:left="0" w:firstLine="426"/>
              <w:jc w:val="center"/>
            </w:pPr>
            <w:r>
              <w:t>10</w:t>
            </w:r>
          </w:p>
        </w:tc>
        <w:tc>
          <w:tcPr>
            <w:tcW w:w="2393" w:type="dxa"/>
          </w:tcPr>
          <w:p w:rsidR="00801902" w:rsidRPr="00B37CCE" w:rsidRDefault="00801902" w:rsidP="005226FE">
            <w:pPr>
              <w:pStyle w:val="a3"/>
              <w:ind w:left="0" w:firstLine="426"/>
              <w:jc w:val="center"/>
            </w:pPr>
            <w:r>
              <w:t>0.913</w:t>
            </w:r>
          </w:p>
        </w:tc>
      </w:tr>
    </w:tbl>
    <w:p w:rsidR="009C46C2" w:rsidRDefault="00BA0F91" w:rsidP="005226FE">
      <w:pPr>
        <w:pStyle w:val="a3"/>
        <w:numPr>
          <w:ilvl w:val="0"/>
          <w:numId w:val="6"/>
        </w:numPr>
        <w:ind w:left="0" w:firstLine="426"/>
      </w:pPr>
      <w:r>
        <w:t>Изучение зависимости времени скатывания от формы тела</w:t>
      </w:r>
      <w:r w:rsidRPr="00BA0F91">
        <w:t>:</w:t>
      </w:r>
    </w:p>
    <w:tbl>
      <w:tblPr>
        <w:tblStyle w:val="a7"/>
        <w:tblW w:w="0" w:type="auto"/>
        <w:tblInd w:w="1440" w:type="dxa"/>
        <w:tblLook w:val="04A0"/>
      </w:tblPr>
      <w:tblGrid>
        <w:gridCol w:w="1714"/>
        <w:gridCol w:w="1568"/>
        <w:gridCol w:w="1592"/>
        <w:gridCol w:w="1625"/>
        <w:gridCol w:w="1632"/>
      </w:tblGrid>
      <w:tr w:rsidR="00BA0F91" w:rsidTr="00BA0F91">
        <w:tc>
          <w:tcPr>
            <w:tcW w:w="1914" w:type="dxa"/>
          </w:tcPr>
          <w:p w:rsidR="00BA0F91" w:rsidRPr="00BA0F91" w:rsidRDefault="00BA0F91" w:rsidP="005226FE">
            <w:pPr>
              <w:pStyle w:val="a3"/>
              <w:ind w:left="0" w:firstLine="426"/>
              <w:jc w:val="center"/>
            </w:pPr>
            <w:r>
              <w:t>Тело</w:t>
            </w:r>
          </w:p>
        </w:tc>
        <w:tc>
          <w:tcPr>
            <w:tcW w:w="1914" w:type="dxa"/>
          </w:tcPr>
          <w:p w:rsidR="00BA0F91" w:rsidRPr="00BA0F91" w:rsidRDefault="00BA0F91" w:rsidP="005226FE">
            <w:pPr>
              <w:pStyle w:val="a3"/>
              <w:ind w:left="0" w:firstLine="426"/>
              <w:jc w:val="center"/>
            </w:pPr>
            <w:r>
              <w:rPr>
                <w:lang w:val="en-US"/>
              </w:rPr>
              <w:t>m</w:t>
            </w:r>
            <w:r w:rsidRPr="00B37CCE">
              <w:t>,</w:t>
            </w:r>
            <w:r>
              <w:t xml:space="preserve"> кг.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rPr>
                <w:lang w:val="en-US"/>
              </w:rPr>
              <w:t>L</w:t>
            </w:r>
            <w:r w:rsidRPr="00B37CCE">
              <w:t xml:space="preserve">, </w:t>
            </w:r>
            <w:r>
              <w:t>см.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m:oMath>
              <m:r>
                <w:rPr>
                  <w:rFonts w:ascii="Cambria Math" w:hAnsi="Cambria Math"/>
                  <w:lang w:val="en-US"/>
                </w:rPr>
                <m:t>a</m:t>
              </m:r>
            </m:oMath>
            <w:r>
              <w:rPr>
                <w:lang w:val="en-US"/>
              </w:rPr>
              <w:t xml:space="preserve">, </w:t>
            </w:r>
            <w:r>
              <w:t>град.</w:t>
            </w:r>
          </w:p>
        </w:tc>
        <w:tc>
          <w:tcPr>
            <w:tcW w:w="1915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rPr>
                <w:lang w:val="en-US"/>
              </w:rPr>
              <w:t>t,</w:t>
            </w:r>
            <w:r>
              <w:t xml:space="preserve"> с.</w:t>
            </w:r>
          </w:p>
        </w:tc>
      </w:tr>
      <w:tr w:rsidR="00BA0F91" w:rsidTr="00BA0F91"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Шар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5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100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15</w:t>
            </w:r>
          </w:p>
        </w:tc>
        <w:tc>
          <w:tcPr>
            <w:tcW w:w="1915" w:type="dxa"/>
          </w:tcPr>
          <w:p w:rsidR="00BA0F91" w:rsidRDefault="00B64E19" w:rsidP="005226FE">
            <w:pPr>
              <w:pStyle w:val="a3"/>
              <w:ind w:left="0" w:firstLine="426"/>
              <w:jc w:val="center"/>
            </w:pPr>
            <w:r>
              <w:t>1.050</w:t>
            </w:r>
          </w:p>
        </w:tc>
      </w:tr>
      <w:tr w:rsidR="00BA0F91" w:rsidTr="00BA0F91"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Сфера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5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100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15</w:t>
            </w:r>
          </w:p>
        </w:tc>
        <w:tc>
          <w:tcPr>
            <w:tcW w:w="1915" w:type="dxa"/>
          </w:tcPr>
          <w:p w:rsidR="00BA0F91" w:rsidRDefault="00B64E19" w:rsidP="005226FE">
            <w:pPr>
              <w:pStyle w:val="a3"/>
              <w:ind w:left="0" w:firstLine="426"/>
              <w:jc w:val="center"/>
            </w:pPr>
            <w:r>
              <w:t>1.146</w:t>
            </w:r>
          </w:p>
        </w:tc>
      </w:tr>
      <w:tr w:rsidR="00BA0F91" w:rsidTr="00BA0F91"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Цилиндр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5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100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15</w:t>
            </w:r>
          </w:p>
        </w:tc>
        <w:tc>
          <w:tcPr>
            <w:tcW w:w="1915" w:type="dxa"/>
          </w:tcPr>
          <w:p w:rsidR="00BA0F91" w:rsidRDefault="00B64E19" w:rsidP="005226FE">
            <w:pPr>
              <w:pStyle w:val="a3"/>
              <w:ind w:left="0" w:firstLine="426"/>
              <w:jc w:val="center"/>
            </w:pPr>
            <w:r>
              <w:t>1.086</w:t>
            </w:r>
          </w:p>
        </w:tc>
      </w:tr>
      <w:tr w:rsidR="00BA0F91" w:rsidTr="00BA0F91"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Труба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5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100</w:t>
            </w:r>
          </w:p>
        </w:tc>
        <w:tc>
          <w:tcPr>
            <w:tcW w:w="1914" w:type="dxa"/>
          </w:tcPr>
          <w:p w:rsidR="00BA0F91" w:rsidRDefault="00BA0F91" w:rsidP="005226FE">
            <w:pPr>
              <w:pStyle w:val="a3"/>
              <w:ind w:left="0" w:firstLine="426"/>
              <w:jc w:val="center"/>
            </w:pPr>
            <w:r>
              <w:t>15</w:t>
            </w:r>
          </w:p>
        </w:tc>
        <w:tc>
          <w:tcPr>
            <w:tcW w:w="1915" w:type="dxa"/>
          </w:tcPr>
          <w:p w:rsidR="00BA0F91" w:rsidRDefault="00B64E19" w:rsidP="005226FE">
            <w:pPr>
              <w:pStyle w:val="a3"/>
              <w:ind w:left="0" w:firstLine="426"/>
              <w:jc w:val="center"/>
            </w:pPr>
            <w:r>
              <w:t>1.255</w:t>
            </w:r>
          </w:p>
        </w:tc>
      </w:tr>
    </w:tbl>
    <w:p w:rsidR="006B4F78" w:rsidRPr="006B4F78" w:rsidRDefault="006B4F78" w:rsidP="005226FE">
      <w:pPr>
        <w:ind w:firstLine="426"/>
        <w:rPr>
          <w:i/>
        </w:rPr>
      </w:pPr>
      <w:r>
        <w:rPr>
          <w:i/>
        </w:rPr>
        <w:t xml:space="preserve">График зависимости времени скатывания от </w:t>
      </w:r>
      <w:r w:rsidR="00574C9A">
        <w:rPr>
          <w:i/>
        </w:rPr>
        <w:t xml:space="preserve">коэффициента </w:t>
      </w:r>
      <w:r w:rsidR="00574C9A">
        <w:rPr>
          <w:i/>
          <w:lang w:val="en-US"/>
        </w:rPr>
        <w:t>k</w:t>
      </w:r>
      <w:r w:rsidR="00574C9A" w:rsidRPr="00574C9A">
        <w:rPr>
          <w:i/>
        </w:rPr>
        <w:t xml:space="preserve">, </w:t>
      </w:r>
      <w:r w:rsidR="00574C9A">
        <w:rPr>
          <w:i/>
        </w:rPr>
        <w:t>зависящего от формы тела</w:t>
      </w:r>
      <w:r w:rsidRPr="006B4F78">
        <w:rPr>
          <w:i/>
        </w:rPr>
        <w:t>:</w:t>
      </w:r>
    </w:p>
    <w:p w:rsidR="006B4F78" w:rsidRPr="00E629CB" w:rsidRDefault="000B62FD" w:rsidP="005226FE">
      <w:pPr>
        <w:ind w:firstLine="426"/>
      </w:pPr>
      <w:r>
        <w:rPr>
          <w:noProof/>
          <w:lang w:eastAsia="ru-RU"/>
        </w:rPr>
        <w:drawing>
          <wp:inline distT="0" distB="0" distL="0" distR="0">
            <wp:extent cx="4660629" cy="2728474"/>
            <wp:effectExtent l="19050" t="0" r="6621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29" cy="272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F78" w:rsidRDefault="006B4F78" w:rsidP="005226FE">
      <w:pPr>
        <w:ind w:firstLine="426"/>
        <w:rPr>
          <w:color w:val="FF0000"/>
        </w:rPr>
      </w:pPr>
      <w:r w:rsidRPr="005226FE">
        <w:rPr>
          <w:i/>
        </w:rPr>
        <w:t>Вывод</w:t>
      </w:r>
      <w:r w:rsidR="005226FE" w:rsidRPr="005226FE">
        <w:rPr>
          <w:i/>
        </w:rPr>
        <w:t xml:space="preserve"> по результатам виртуального эксперимента</w:t>
      </w:r>
      <w:r w:rsidRPr="006B4F78">
        <w:rPr>
          <w:i/>
        </w:rPr>
        <w:t>:</w:t>
      </w:r>
      <w:r w:rsidR="005226FE">
        <w:t xml:space="preserve"> </w:t>
      </w:r>
      <w:r>
        <w:t>проведено исследование зависимости времени скатывания тела по наклонной плоскости от массы и формы тела. Установлено, что время скатывания тела не зависит от его массы.</w:t>
      </w:r>
      <w:r w:rsidR="00ED0152">
        <w:t xml:space="preserve"> </w:t>
      </w:r>
      <w:r w:rsidR="00ED0152" w:rsidRPr="005722E1">
        <w:t xml:space="preserve">Это можно объяснить тем, что </w:t>
      </w:r>
      <w:r w:rsidR="005722E1" w:rsidRPr="005722E1">
        <w:t xml:space="preserve">для тела вращения </w:t>
      </w:r>
      <w:r w:rsidR="00AC1A6B">
        <w:t>как момент приложенной к нему силы, так и момент его инерции пропорциональны его массе</w:t>
      </w:r>
      <w:r w:rsidR="00AC1A6B" w:rsidRPr="00AC1A6B">
        <w:t xml:space="preserve">, </w:t>
      </w:r>
      <w:r w:rsidR="00AC1A6B">
        <w:t>и в выражении линейного ускорения тела</w:t>
      </w:r>
      <w:r w:rsidR="00A952CA">
        <w:t xml:space="preserve"> </w:t>
      </w:r>
      <w:r w:rsidR="00AC1A6B">
        <w:t>соответствующие члены сокращаются.</w:t>
      </w:r>
      <w:r w:rsidR="005722E1">
        <w:rPr>
          <w:color w:val="FF0000"/>
        </w:rPr>
        <w:t xml:space="preserve"> </w:t>
      </w:r>
    </w:p>
    <w:p w:rsidR="00847D19" w:rsidRDefault="00847D19" w:rsidP="005226FE">
      <w:pPr>
        <w:pStyle w:val="a3"/>
        <w:numPr>
          <w:ilvl w:val="0"/>
          <w:numId w:val="3"/>
        </w:numPr>
        <w:ind w:left="0" w:firstLine="426"/>
        <w:rPr>
          <w:b/>
        </w:rPr>
      </w:pPr>
      <w:r>
        <w:rPr>
          <w:b/>
        </w:rPr>
        <w:lastRenderedPageBreak/>
        <w:t>Вывод</w:t>
      </w:r>
    </w:p>
    <w:p w:rsidR="00847D19" w:rsidRDefault="00847D19" w:rsidP="005226FE">
      <w:pPr>
        <w:pStyle w:val="a3"/>
        <w:ind w:left="0" w:firstLine="426"/>
      </w:pPr>
      <w:r>
        <w:t>Разработана виртуальная лабораторная работа, моделирующая процесс скатывания различных тел вращения по наклонной плоскости.</w:t>
      </w:r>
    </w:p>
    <w:p w:rsidR="00847D19" w:rsidRDefault="00847D19" w:rsidP="005226FE">
      <w:pPr>
        <w:pStyle w:val="a3"/>
        <w:ind w:left="0" w:firstLine="426"/>
      </w:pPr>
      <w:r>
        <w:t xml:space="preserve">В проекте используется </w:t>
      </w:r>
      <w:r w:rsidRPr="00847D19">
        <w:t>3</w:t>
      </w:r>
      <w:r>
        <w:rPr>
          <w:lang w:val="en-US"/>
        </w:rPr>
        <w:t>D</w:t>
      </w:r>
      <w:r w:rsidRPr="00847D19">
        <w:t>-</w:t>
      </w:r>
      <w:r>
        <w:t>модель, визуализирующая процесс скатывания по наклонной плоскости.  Для удобства пользователя присутствует интерфейс, с помощью которого можно менять характеристики те</w:t>
      </w:r>
      <w:r w:rsidR="005226FE">
        <w:t>ла и наклонной плоскости, а так</w:t>
      </w:r>
      <w:r>
        <w:t xml:space="preserve">же </w:t>
      </w:r>
      <w:r w:rsidR="005A2CCE">
        <w:t>изменять скорость воспроизведения эксперимента</w:t>
      </w:r>
      <w:r>
        <w:t>.</w:t>
      </w:r>
    </w:p>
    <w:p w:rsidR="00847D19" w:rsidRDefault="00847D19" w:rsidP="005226FE">
      <w:pPr>
        <w:pStyle w:val="a3"/>
        <w:ind w:left="0" w:firstLine="426"/>
      </w:pPr>
      <w:r>
        <w:t xml:space="preserve">На примере эксперимента по определению зависимости времени скатывания от формы и массы тела, </w:t>
      </w:r>
      <w:r w:rsidR="005A2CCE">
        <w:t>проверили</w:t>
      </w:r>
      <w:r>
        <w:t xml:space="preserve"> работоспособность виртуальной лабораторной работы и убедились, что проект работает правильно.</w:t>
      </w:r>
    </w:p>
    <w:p w:rsidR="005226FE" w:rsidRPr="00454F34" w:rsidRDefault="00847D19" w:rsidP="00197A14">
      <w:pPr>
        <w:pStyle w:val="a3"/>
        <w:ind w:left="0" w:firstLine="426"/>
        <w:rPr>
          <w:rFonts w:eastAsia="Times New Roman"/>
        </w:rPr>
      </w:pPr>
      <w:r>
        <w:t>Таким образом, поставленные задачи р</w:t>
      </w:r>
      <w:r w:rsidR="00197A14">
        <w:t>ешены. Цель проекта достигнута.</w:t>
      </w:r>
    </w:p>
    <w:sectPr w:rsidR="005226FE" w:rsidRPr="00454F34" w:rsidSect="00EF0407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2760" w:rsidRDefault="00F52760" w:rsidP="00EF0407">
      <w:pPr>
        <w:spacing w:after="0" w:line="240" w:lineRule="auto"/>
      </w:pPr>
      <w:r>
        <w:separator/>
      </w:r>
    </w:p>
  </w:endnote>
  <w:endnote w:type="continuationSeparator" w:id="1">
    <w:p w:rsidR="00F52760" w:rsidRDefault="00F52760" w:rsidP="00EF0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419656"/>
    </w:sdtPr>
    <w:sdtContent>
      <w:p w:rsidR="00EF0407" w:rsidRDefault="006A77EB">
        <w:pPr>
          <w:pStyle w:val="aa"/>
          <w:jc w:val="center"/>
        </w:pPr>
        <w:fldSimple w:instr=" PAGE   \* MERGEFORMAT ">
          <w:r w:rsidR="000709CD">
            <w:rPr>
              <w:noProof/>
            </w:rPr>
            <w:t>4</w:t>
          </w:r>
        </w:fldSimple>
      </w:p>
    </w:sdtContent>
  </w:sdt>
  <w:p w:rsidR="00EF0407" w:rsidRDefault="00EF0407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2760" w:rsidRDefault="00F52760" w:rsidP="00EF0407">
      <w:pPr>
        <w:spacing w:after="0" w:line="240" w:lineRule="auto"/>
      </w:pPr>
      <w:r>
        <w:separator/>
      </w:r>
    </w:p>
  </w:footnote>
  <w:footnote w:type="continuationSeparator" w:id="1">
    <w:p w:rsidR="00F52760" w:rsidRDefault="00F52760" w:rsidP="00EF0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F581D"/>
    <w:multiLevelType w:val="hybridMultilevel"/>
    <w:tmpl w:val="264C9F32"/>
    <w:lvl w:ilvl="0" w:tplc="876844E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1303468"/>
    <w:multiLevelType w:val="hybridMultilevel"/>
    <w:tmpl w:val="35FA0FF2"/>
    <w:lvl w:ilvl="0" w:tplc="C8A86D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5452D9A"/>
    <w:multiLevelType w:val="hybridMultilevel"/>
    <w:tmpl w:val="42B449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E1336F0"/>
    <w:multiLevelType w:val="hybridMultilevel"/>
    <w:tmpl w:val="89864D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5E3165"/>
    <w:multiLevelType w:val="multilevel"/>
    <w:tmpl w:val="53DE02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5">
    <w:nsid w:val="63BB5BA9"/>
    <w:multiLevelType w:val="hybridMultilevel"/>
    <w:tmpl w:val="3A486D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AE5430"/>
    <w:multiLevelType w:val="hybridMultilevel"/>
    <w:tmpl w:val="CDA4A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A5AD8"/>
    <w:rsid w:val="0002478E"/>
    <w:rsid w:val="000262B9"/>
    <w:rsid w:val="00030CE4"/>
    <w:rsid w:val="00045FA8"/>
    <w:rsid w:val="000609FE"/>
    <w:rsid w:val="000709CD"/>
    <w:rsid w:val="000B62FD"/>
    <w:rsid w:val="000C2446"/>
    <w:rsid w:val="000E77ED"/>
    <w:rsid w:val="00106CFB"/>
    <w:rsid w:val="00113A19"/>
    <w:rsid w:val="0013431E"/>
    <w:rsid w:val="00137DAD"/>
    <w:rsid w:val="00150256"/>
    <w:rsid w:val="00197A14"/>
    <w:rsid w:val="00260596"/>
    <w:rsid w:val="00280D35"/>
    <w:rsid w:val="002A3B29"/>
    <w:rsid w:val="002C1D7E"/>
    <w:rsid w:val="00302DB8"/>
    <w:rsid w:val="0030624E"/>
    <w:rsid w:val="00306C7F"/>
    <w:rsid w:val="00341701"/>
    <w:rsid w:val="00352F71"/>
    <w:rsid w:val="00367209"/>
    <w:rsid w:val="003679FD"/>
    <w:rsid w:val="00454F34"/>
    <w:rsid w:val="00487463"/>
    <w:rsid w:val="004B2C24"/>
    <w:rsid w:val="004B3BA1"/>
    <w:rsid w:val="004C4900"/>
    <w:rsid w:val="00506253"/>
    <w:rsid w:val="00507B8C"/>
    <w:rsid w:val="005226FE"/>
    <w:rsid w:val="00540879"/>
    <w:rsid w:val="005722E1"/>
    <w:rsid w:val="00574C9A"/>
    <w:rsid w:val="00576EEC"/>
    <w:rsid w:val="00590E48"/>
    <w:rsid w:val="005A2CCE"/>
    <w:rsid w:val="005A6320"/>
    <w:rsid w:val="005E6ABE"/>
    <w:rsid w:val="0060511D"/>
    <w:rsid w:val="00606578"/>
    <w:rsid w:val="00622A51"/>
    <w:rsid w:val="0066064D"/>
    <w:rsid w:val="006A77EB"/>
    <w:rsid w:val="006B4F78"/>
    <w:rsid w:val="00711FF6"/>
    <w:rsid w:val="0077777D"/>
    <w:rsid w:val="007811E9"/>
    <w:rsid w:val="00801902"/>
    <w:rsid w:val="00847D19"/>
    <w:rsid w:val="008D0553"/>
    <w:rsid w:val="0092264A"/>
    <w:rsid w:val="00924E93"/>
    <w:rsid w:val="009646B8"/>
    <w:rsid w:val="009669D6"/>
    <w:rsid w:val="009A0DFE"/>
    <w:rsid w:val="009C0BDB"/>
    <w:rsid w:val="009C46C2"/>
    <w:rsid w:val="009D565D"/>
    <w:rsid w:val="009F700A"/>
    <w:rsid w:val="00A27B87"/>
    <w:rsid w:val="00A5366C"/>
    <w:rsid w:val="00A60A07"/>
    <w:rsid w:val="00A952CA"/>
    <w:rsid w:val="00AC1A6B"/>
    <w:rsid w:val="00AE42FB"/>
    <w:rsid w:val="00AF28D6"/>
    <w:rsid w:val="00B22977"/>
    <w:rsid w:val="00B27B44"/>
    <w:rsid w:val="00B37CCE"/>
    <w:rsid w:val="00B64E19"/>
    <w:rsid w:val="00B83EB3"/>
    <w:rsid w:val="00B853D6"/>
    <w:rsid w:val="00B91D5A"/>
    <w:rsid w:val="00BA0F91"/>
    <w:rsid w:val="00BB4878"/>
    <w:rsid w:val="00BD308A"/>
    <w:rsid w:val="00C01E6E"/>
    <w:rsid w:val="00C64B4E"/>
    <w:rsid w:val="00C846E7"/>
    <w:rsid w:val="00C933DC"/>
    <w:rsid w:val="00CB687B"/>
    <w:rsid w:val="00CD5D05"/>
    <w:rsid w:val="00D060BF"/>
    <w:rsid w:val="00D22542"/>
    <w:rsid w:val="00D327F3"/>
    <w:rsid w:val="00D76464"/>
    <w:rsid w:val="00DE5D25"/>
    <w:rsid w:val="00DF3EFE"/>
    <w:rsid w:val="00E629CB"/>
    <w:rsid w:val="00E91D90"/>
    <w:rsid w:val="00EA5AD8"/>
    <w:rsid w:val="00EA5DD7"/>
    <w:rsid w:val="00ED0152"/>
    <w:rsid w:val="00EE37FD"/>
    <w:rsid w:val="00EF0407"/>
    <w:rsid w:val="00F32A58"/>
    <w:rsid w:val="00F52760"/>
    <w:rsid w:val="00F60A67"/>
    <w:rsid w:val="00F742E6"/>
    <w:rsid w:val="00F76740"/>
    <w:rsid w:val="00F879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0553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5AD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40879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5408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0879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80190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semiHidden/>
    <w:unhideWhenUsed/>
    <w:rsid w:val="00EF0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EF0407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EF04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F0407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1D9313-EE06-40B9-B6D3-A1CD9496B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7313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themylogin</dc:creator>
  <cp:lastModifiedBy>Foxconn</cp:lastModifiedBy>
  <cp:revision>2</cp:revision>
  <dcterms:created xsi:type="dcterms:W3CDTF">2011-12-28T20:11:00Z</dcterms:created>
  <dcterms:modified xsi:type="dcterms:W3CDTF">2011-12-28T20:11:00Z</dcterms:modified>
</cp:coreProperties>
</file>