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4C838B39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r w:rsidR="00A17627" w:rsidRPr="0022380E">
        <w:rPr>
          <w:rFonts w:eastAsia="Cambria" w:cstheme="minorHAnsi"/>
          <w:b/>
          <w:sz w:val="32"/>
          <w:szCs w:val="32"/>
        </w:rPr>
        <w:t>Eletrónica</w:t>
      </w:r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187CD715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 xml:space="preserve">Relatório para a Unidade Curricular de </w:t>
      </w:r>
      <w:r w:rsidR="00962870">
        <w:rPr>
          <w:rFonts w:eastAsia="Cambria" w:cstheme="minorHAnsi"/>
          <w:sz w:val="30"/>
          <w:szCs w:val="30"/>
        </w:rPr>
        <w:t>Segurança Informática</w:t>
      </w:r>
      <w:r w:rsidRPr="0022380E">
        <w:rPr>
          <w:rFonts w:eastAsia="Cambria" w:cstheme="minorHAnsi"/>
          <w:sz w:val="30"/>
          <w:szCs w:val="30"/>
        </w:rPr>
        <w:t xml:space="preserve">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2F17D3B1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 w:rsidR="00962870">
        <w:rPr>
          <w:rFonts w:eastAsia="Cambria" w:cstheme="minorHAnsi"/>
          <w:sz w:val="30"/>
          <w:szCs w:val="30"/>
        </w:rPr>
        <w:t>3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3DA33043" w14:textId="77777777" w:rsidR="00962870" w:rsidRDefault="00962870" w:rsidP="005D5346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  <w14:ligatures w14:val="standardContextual"/>
        </w:rPr>
        <w:id w:val="295578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23771" w14:textId="141977BD" w:rsidR="00A17627" w:rsidRDefault="00A17627">
          <w:pPr>
            <w:pStyle w:val="TOCHeading"/>
          </w:pPr>
          <w:r>
            <w:t>indice</w:t>
          </w:r>
        </w:p>
        <w:p w14:paraId="6707C916" w14:textId="38FE735B" w:rsidR="000E2D11" w:rsidRDefault="00A17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3361" w:history="1">
            <w:r w:rsidR="000E2D11" w:rsidRPr="00A01B02">
              <w:rPr>
                <w:rStyle w:val="Hyperlink"/>
                <w:noProof/>
              </w:rPr>
              <w:t>Introdução</w:t>
            </w:r>
            <w:r w:rsidR="000E2D11">
              <w:rPr>
                <w:noProof/>
                <w:webHidden/>
              </w:rPr>
              <w:tab/>
            </w:r>
            <w:r w:rsidR="000E2D11">
              <w:rPr>
                <w:noProof/>
                <w:webHidden/>
              </w:rPr>
              <w:fldChar w:fldCharType="begin"/>
            </w:r>
            <w:r w:rsidR="000E2D11">
              <w:rPr>
                <w:noProof/>
                <w:webHidden/>
              </w:rPr>
              <w:instrText xml:space="preserve"> PAGEREF _Toc180863361 \h </w:instrText>
            </w:r>
            <w:r w:rsidR="000E2D11">
              <w:rPr>
                <w:noProof/>
                <w:webHidden/>
              </w:rPr>
            </w:r>
            <w:r w:rsidR="000E2D11">
              <w:rPr>
                <w:noProof/>
                <w:webHidden/>
              </w:rPr>
              <w:fldChar w:fldCharType="separate"/>
            </w:r>
            <w:r w:rsidR="000E2D11">
              <w:rPr>
                <w:noProof/>
                <w:webHidden/>
              </w:rPr>
              <w:t>4</w:t>
            </w:r>
            <w:r w:rsidR="000E2D11">
              <w:rPr>
                <w:noProof/>
                <w:webHidden/>
              </w:rPr>
              <w:fldChar w:fldCharType="end"/>
            </w:r>
          </w:hyperlink>
        </w:p>
        <w:p w14:paraId="30BA49C7" w14:textId="49F5E247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2" w:history="1">
            <w:r w:rsidRPr="00A01B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Confidencialidade e Autenticidade no Esquema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9A3" w14:textId="1B56672A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3" w:history="1">
            <w:r w:rsidRPr="00A01B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Protocolo de Estabelecimento Seguro de Chave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43F6" w14:textId="4B92B25B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4" w:history="1">
            <w:r w:rsidRPr="00A01B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Conceito de Não Repúdio e sua Aplicação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DDA7" w14:textId="53F518B4" w:rsidR="000E2D11" w:rsidRDefault="000E2D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5" w:history="1">
            <w:r w:rsidRPr="00A01B02">
              <w:rPr>
                <w:rStyle w:val="Hyperlink"/>
                <w:noProof/>
              </w:rPr>
              <w:t>4. Certificados X.509 e Perfil PKIX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2CBB" w14:textId="7893E079" w:rsidR="000E2D11" w:rsidRDefault="000E2D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6" w:history="1">
            <w:r w:rsidRPr="00A01B02">
              <w:rPr>
                <w:rStyle w:val="Hyperlink"/>
                <w:noProof/>
              </w:rPr>
              <w:t>4.1. Confiança em Certificados e Situações de Perda de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CC57" w14:textId="02D05E9A" w:rsidR="000E2D11" w:rsidRDefault="000E2D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7" w:history="1">
            <w:r w:rsidRPr="00A01B02">
              <w:rPr>
                <w:rStyle w:val="Hyperlink"/>
                <w:noProof/>
              </w:rPr>
              <w:t>5. Análise da Propagação de Erros em Criptografia Simétrica: Modos de Operação ECB, CBC e CTR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E73E" w14:textId="3A18C2A6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8" w:history="1">
            <w:r w:rsidRPr="00A01B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Gerador de Checksum para Verificação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13DB" w14:textId="2AA28DBE" w:rsidR="000E2D11" w:rsidRDefault="000E2D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3369" w:history="1">
            <w:r w:rsidRPr="00A01B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A01B02">
              <w:rPr>
                <w:rStyle w:val="Hyperlink"/>
                <w:noProof/>
              </w:rPr>
              <w:t>Implementação de um Sistema de Criptografia Híbrida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EAA0" w14:textId="34FBACB3" w:rsidR="00A17627" w:rsidRDefault="00A17627">
          <w:r>
            <w:rPr>
              <w:b/>
              <w:bCs/>
              <w:noProof/>
            </w:rPr>
            <w:fldChar w:fldCharType="end"/>
          </w:r>
        </w:p>
      </w:sdtContent>
    </w:sdt>
    <w:p w14:paraId="3760C173" w14:textId="77777777" w:rsidR="00A17627" w:rsidRDefault="00A17627" w:rsidP="005D5346">
      <w:pPr>
        <w:pStyle w:val="Title"/>
      </w:pPr>
    </w:p>
    <w:p w14:paraId="516BAE30" w14:textId="77777777" w:rsidR="00A17627" w:rsidRDefault="00A17627" w:rsidP="005D5346">
      <w:pPr>
        <w:pStyle w:val="Title"/>
      </w:pPr>
    </w:p>
    <w:p w14:paraId="28F7BE7E" w14:textId="77777777" w:rsidR="00A17627" w:rsidRDefault="00A17627" w:rsidP="005D5346">
      <w:pPr>
        <w:pStyle w:val="Title"/>
      </w:pPr>
    </w:p>
    <w:p w14:paraId="7F17D720" w14:textId="77777777" w:rsidR="00A17627" w:rsidRDefault="00A17627" w:rsidP="005D5346">
      <w:pPr>
        <w:pStyle w:val="Title"/>
      </w:pPr>
    </w:p>
    <w:p w14:paraId="62323996" w14:textId="77777777" w:rsidR="00A17627" w:rsidRDefault="00A17627" w:rsidP="005D5346">
      <w:pPr>
        <w:pStyle w:val="Title"/>
      </w:pPr>
    </w:p>
    <w:p w14:paraId="69F37329" w14:textId="77777777" w:rsidR="00A17627" w:rsidRDefault="00A17627" w:rsidP="005D5346">
      <w:pPr>
        <w:pStyle w:val="Title"/>
      </w:pPr>
    </w:p>
    <w:p w14:paraId="7FA3C2DD" w14:textId="77777777" w:rsidR="00A17627" w:rsidRDefault="00A17627" w:rsidP="005D5346">
      <w:pPr>
        <w:pStyle w:val="Title"/>
      </w:pPr>
    </w:p>
    <w:p w14:paraId="312FCD91" w14:textId="77777777" w:rsidR="00A17627" w:rsidRDefault="00A17627" w:rsidP="005D5346">
      <w:pPr>
        <w:pStyle w:val="Title"/>
      </w:pPr>
    </w:p>
    <w:p w14:paraId="72C606ED" w14:textId="77777777" w:rsidR="00A17627" w:rsidRDefault="00A17627" w:rsidP="005D5346">
      <w:pPr>
        <w:pStyle w:val="Title"/>
      </w:pPr>
    </w:p>
    <w:p w14:paraId="78616F57" w14:textId="77777777" w:rsidR="00A17627" w:rsidRDefault="00A17627" w:rsidP="005D5346">
      <w:pPr>
        <w:pStyle w:val="Title"/>
      </w:pPr>
    </w:p>
    <w:p w14:paraId="15AC600D" w14:textId="77777777" w:rsidR="00A17627" w:rsidRDefault="00A17627" w:rsidP="005D5346">
      <w:pPr>
        <w:pStyle w:val="Title"/>
      </w:pPr>
    </w:p>
    <w:p w14:paraId="3DA82F5F" w14:textId="77777777" w:rsidR="004678C5" w:rsidRDefault="004678C5" w:rsidP="005D5346">
      <w:pPr>
        <w:pStyle w:val="Title"/>
      </w:pPr>
    </w:p>
    <w:p w14:paraId="1B3D92AB" w14:textId="2AF75AA5" w:rsidR="004678C5" w:rsidRDefault="004678C5" w:rsidP="004678C5">
      <w:pPr>
        <w:pStyle w:val="Heading1"/>
      </w:pPr>
      <w:bookmarkStart w:id="0" w:name="_Toc180863361"/>
      <w:r>
        <w:lastRenderedPageBreak/>
        <w:t>Introdução</w:t>
      </w:r>
      <w:bookmarkEnd w:id="0"/>
    </w:p>
    <w:p w14:paraId="6BCCE29D" w14:textId="77777777" w:rsidR="004678C5" w:rsidRPr="004678C5" w:rsidRDefault="004678C5" w:rsidP="004678C5"/>
    <w:p w14:paraId="6508D657" w14:textId="7CB3EFC9" w:rsidR="004678C5" w:rsidRPr="004678C5" w:rsidRDefault="004678C5" w:rsidP="004678C5">
      <w:r>
        <w:t xml:space="preserve">Este relatório trata-se de um trabalho prático realizado no âmbito da disciplina de Segurança Informática, com foco na análise de cifras de bloco e modos de operação. O objetivo principal deste trabalho é aprofundar a compreensão dos conceitos de confidencialidade e integridade em criptografia, através da análise de diferentes cifras de bloco e da investigação do impacto da propagação de erros nos diferentes modos de operação. Na primeira parte, são explorados conceitos fundamentais de criptografia simétrica, como cifras de bloco e modos de operação, e são analisadas as características de segurança de algoritmos como o DES (Data </w:t>
      </w:r>
      <w:proofErr w:type="spellStart"/>
      <w:r>
        <w:t>Encryption</w:t>
      </w:r>
      <w:proofErr w:type="spellEnd"/>
      <w:r>
        <w:t xml:space="preserve"> Standard) e o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Na segunda parte, é realizada uma experiência prática para analisar o efeito da propagação de erros no modo CBC, utilizando um programa Java (com JCA) desenvolvido com este propósito. Os resultados obtidos são analisados e discutidos para compreender melhor as implicações que existem no âmbito de encriptação.</w:t>
      </w:r>
    </w:p>
    <w:p w14:paraId="1F13B89A" w14:textId="77777777" w:rsidR="004678C5" w:rsidRDefault="004678C5" w:rsidP="004678C5">
      <w:pPr>
        <w:pStyle w:val="Title"/>
      </w:pPr>
    </w:p>
    <w:p w14:paraId="6DEC039C" w14:textId="529D9C20" w:rsidR="004678C5" w:rsidRDefault="004678C5" w:rsidP="004678C5"/>
    <w:p w14:paraId="0AF7160B" w14:textId="77777777" w:rsidR="004678C5" w:rsidRDefault="004678C5" w:rsidP="005D5346">
      <w:pPr>
        <w:pStyle w:val="Title"/>
      </w:pPr>
    </w:p>
    <w:p w14:paraId="04F14A4B" w14:textId="77777777" w:rsidR="004678C5" w:rsidRDefault="004678C5" w:rsidP="005D5346">
      <w:pPr>
        <w:pStyle w:val="Title"/>
      </w:pPr>
    </w:p>
    <w:p w14:paraId="3A6D81F1" w14:textId="77777777" w:rsidR="004678C5" w:rsidRDefault="004678C5" w:rsidP="005D5346">
      <w:pPr>
        <w:pStyle w:val="Title"/>
      </w:pPr>
    </w:p>
    <w:p w14:paraId="36D83CBC" w14:textId="77777777" w:rsidR="004678C5" w:rsidRDefault="004678C5" w:rsidP="005D5346">
      <w:pPr>
        <w:pStyle w:val="Title"/>
      </w:pPr>
    </w:p>
    <w:p w14:paraId="076380BA" w14:textId="77777777" w:rsidR="004678C5" w:rsidRDefault="004678C5" w:rsidP="005D5346">
      <w:pPr>
        <w:pStyle w:val="Title"/>
      </w:pPr>
    </w:p>
    <w:p w14:paraId="42B05459" w14:textId="77777777" w:rsidR="004678C5" w:rsidRDefault="004678C5" w:rsidP="005D5346">
      <w:pPr>
        <w:pStyle w:val="Title"/>
      </w:pPr>
    </w:p>
    <w:p w14:paraId="0DED64FF" w14:textId="77777777" w:rsidR="004678C5" w:rsidRDefault="004678C5" w:rsidP="005D5346">
      <w:pPr>
        <w:pStyle w:val="Title"/>
      </w:pPr>
    </w:p>
    <w:p w14:paraId="5850298C" w14:textId="77777777" w:rsidR="004678C5" w:rsidRDefault="004678C5" w:rsidP="005D5346">
      <w:pPr>
        <w:pStyle w:val="Title"/>
      </w:pPr>
    </w:p>
    <w:p w14:paraId="5CAA5885" w14:textId="77777777" w:rsidR="004678C5" w:rsidRDefault="004678C5" w:rsidP="005D5346">
      <w:pPr>
        <w:pStyle w:val="Title"/>
      </w:pPr>
    </w:p>
    <w:p w14:paraId="1685A504" w14:textId="77777777" w:rsidR="00CE6DCB" w:rsidRDefault="00CE6DCB" w:rsidP="00CE6DCB"/>
    <w:p w14:paraId="60795DB0" w14:textId="77777777" w:rsidR="00CE6DCB" w:rsidRPr="00CE6DCB" w:rsidRDefault="00CE6DCB" w:rsidP="00CE6DCB"/>
    <w:p w14:paraId="7FFB300D" w14:textId="2A56BD56" w:rsidR="005D5346" w:rsidRDefault="00CE7095" w:rsidP="005D5346">
      <w:pPr>
        <w:pStyle w:val="Title"/>
      </w:pPr>
      <w:r>
        <w:lastRenderedPageBreak/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6169CFFE" w:rsidR="005D5346" w:rsidRDefault="005D5346" w:rsidP="00C01484">
      <w:pPr>
        <w:pStyle w:val="Heading1"/>
        <w:numPr>
          <w:ilvl w:val="0"/>
          <w:numId w:val="28"/>
        </w:numPr>
      </w:pPr>
      <w:bookmarkStart w:id="1" w:name="_Toc180863362"/>
      <w:r w:rsidRPr="005D5346">
        <w:t>Confidencialidade e Autenticidade no Esquema CI</w:t>
      </w:r>
      <w:bookmarkEnd w:id="1"/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C01484">
        <w:rPr>
          <w:b/>
          <w:bCs/>
        </w:rPr>
        <w:t>Es</w:t>
      </w:r>
      <w:proofErr w:type="spellEnd"/>
      <w:r w:rsidRPr="00C01484">
        <w:rPr>
          <w:b/>
          <w:bCs/>
        </w:rPr>
        <w:t>(k</w:t>
      </w:r>
      <w:proofErr w:type="gramStart"/>
      <w:r w:rsidRPr="00C01484">
        <w:rPr>
          <w:b/>
          <w:bCs/>
        </w:rPr>
        <w:t>1)(</w:t>
      </w:r>
      <w:proofErr w:type="gramEnd"/>
      <w:r w:rsidRPr="00C01484">
        <w:rPr>
          <w:b/>
          <w:bCs/>
        </w:rPr>
        <w:t>m)</w:t>
      </w:r>
      <w:r w:rsidRPr="00233CE8">
        <w:t xml:space="preserve"> é a cifração simétrica da mensagem </w:t>
      </w:r>
      <w:r w:rsidRPr="00C01484">
        <w:t>m</w:t>
      </w:r>
      <w:r w:rsidRPr="00233CE8">
        <w:t xml:space="preserve"> usando a chave secreta </w:t>
      </w:r>
      <w:r w:rsidRPr="00C01484">
        <w:t>k1</w:t>
      </w:r>
      <w:r w:rsidRPr="00233CE8">
        <w:t>.</w:t>
      </w:r>
    </w:p>
    <w:p w14:paraId="51D9E119" w14:textId="7293EA0A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T(k</w:t>
      </w:r>
      <w:proofErr w:type="gramStart"/>
      <w:r w:rsidRPr="00C01484">
        <w:rPr>
          <w:b/>
          <w:bCs/>
        </w:rPr>
        <w:t>2)(</w:t>
      </w:r>
      <w:proofErr w:type="gramEnd"/>
      <w:r w:rsidRPr="00C01484">
        <w:rPr>
          <w:b/>
          <w:bCs/>
        </w:rPr>
        <w:t>k1)</w:t>
      </w:r>
      <w:r w:rsidRPr="00233CE8">
        <w:t xml:space="preserve"> é o código de autenticação de mensagem </w:t>
      </w:r>
      <w:r w:rsidRPr="00C01484">
        <w:t>(MAC)</w:t>
      </w:r>
      <w:r w:rsidRPr="00233CE8">
        <w:t xml:space="preserve"> da chave </w:t>
      </w:r>
      <w:r w:rsidRPr="00C01484">
        <w:t>k1</w:t>
      </w:r>
      <w:r w:rsidRPr="00233CE8">
        <w:t xml:space="preserve"> usando a chave </w:t>
      </w:r>
      <w:r w:rsidRPr="00C01484"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||</w:t>
      </w:r>
      <w:r w:rsidRPr="00233CE8">
        <w:t xml:space="preserve">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064BBD4" w14:textId="1DB56443" w:rsidR="00D43E1F" w:rsidRPr="00C01484" w:rsidRDefault="00D43E1F" w:rsidP="00C01484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  <w:r w:rsidRPr="00C01484">
        <w:rPr>
          <w:b/>
          <w:bCs/>
        </w:rPr>
        <w:t xml:space="preserve"> </w:t>
      </w:r>
      <w:r w:rsidRPr="00D43E1F">
        <w:t>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C01484">
        <w:t>k1</w:t>
      </w:r>
      <w:r w:rsidRPr="00805F9E">
        <w:t xml:space="preserve"> seja mantida confidencial e o algoritmo </w:t>
      </w:r>
      <w:proofErr w:type="spellStart"/>
      <w:r w:rsidRPr="00C01484">
        <w:t>Es</w:t>
      </w:r>
      <w:proofErr w:type="spellEnd"/>
      <w:r w:rsidRPr="00805F9E">
        <w:t xml:space="preserve"> seja seguro, um atacante não conseguirá recuperar </w:t>
      </w:r>
      <w:r w:rsidRPr="00C01484"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O </w:t>
      </w:r>
      <w:r w:rsidRPr="00C01484">
        <w:t>MAC T(k</w:t>
      </w:r>
      <w:proofErr w:type="gramStart"/>
      <w:r w:rsidRPr="00C01484">
        <w:t>2)(</w:t>
      </w:r>
      <w:proofErr w:type="gramEnd"/>
      <w:r w:rsidRPr="00C01484">
        <w:t>k1)</w:t>
      </w:r>
      <w:r w:rsidRPr="00C01484">
        <w:rPr>
          <w:b/>
          <w:bCs/>
        </w:rPr>
        <w:t xml:space="preserve"> </w:t>
      </w:r>
      <w:r w:rsidRPr="00805F9E">
        <w:t xml:space="preserve">é calculado sobre a própria chave </w:t>
      </w:r>
      <w:r>
        <w:t>k1</w:t>
      </w:r>
      <w:r w:rsidRPr="00805F9E">
        <w:t>.</w:t>
      </w:r>
    </w:p>
    <w:p w14:paraId="55A9548C" w14:textId="5EAAB02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36946AF3" w14:textId="77777777" w:rsidR="00C01484" w:rsidRDefault="00C01484" w:rsidP="00C01484"/>
    <w:p w14:paraId="5022CFB2" w14:textId="77777777" w:rsidR="00C01484" w:rsidRPr="00805F9E" w:rsidRDefault="00C01484" w:rsidP="00C01484"/>
    <w:p w14:paraId="2D306438" w14:textId="77777777" w:rsidR="00233CE8" w:rsidRPr="00233CE8" w:rsidRDefault="00233CE8" w:rsidP="00233CE8">
      <w:r w:rsidRPr="00233CE8">
        <w:rPr>
          <w:b/>
          <w:bCs/>
        </w:rPr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283CC539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r w:rsidR="00C01484" w:rsidRPr="00233CE8">
        <w:rPr>
          <w:b/>
          <w:bCs/>
        </w:rPr>
        <w:t>Detetadas</w:t>
      </w:r>
      <w:r w:rsidRPr="00233CE8">
        <w:rPr>
          <w:b/>
          <w:bCs/>
        </w:rPr>
        <w:t>:</w:t>
      </w:r>
    </w:p>
    <w:p w14:paraId="4C0590F4" w14:textId="4023655A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r w:rsidR="00C01484" w:rsidRPr="00233CE8">
        <w:t>recetor</w:t>
      </w:r>
      <w:r w:rsidRPr="00233CE8">
        <w:t xml:space="preserve"> </w:t>
      </w:r>
      <w:r w:rsidR="00C01484" w:rsidRPr="00233CE8">
        <w:t>detete</w:t>
      </w:r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930715F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r w:rsidR="00C01484" w:rsidRPr="00233CE8">
        <w:t>recetor</w:t>
      </w:r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7DA23BDE" w14:textId="77777777" w:rsidR="005132EA" w:rsidRPr="00222113" w:rsidRDefault="005132EA" w:rsidP="00222113"/>
    <w:p w14:paraId="1A2FA5D8" w14:textId="124106A1" w:rsidR="005132EA" w:rsidRPr="005132EA" w:rsidRDefault="005D5346" w:rsidP="00C01484">
      <w:pPr>
        <w:pStyle w:val="Heading1"/>
        <w:numPr>
          <w:ilvl w:val="0"/>
          <w:numId w:val="28"/>
        </w:numPr>
      </w:pPr>
      <w:bookmarkStart w:id="2" w:name="_Toc180863363"/>
      <w:r w:rsidRPr="005D5346">
        <w:lastRenderedPageBreak/>
        <w:t>Protocolo de Estabelecimento Seguro de Chave Simétrica</w:t>
      </w:r>
      <w:bookmarkEnd w:id="2"/>
    </w:p>
    <w:p w14:paraId="562E3AC9" w14:textId="77777777" w:rsidR="005132EA" w:rsidRDefault="005132EA" w:rsidP="005132EA"/>
    <w:p w14:paraId="72CDAA37" w14:textId="4EA1560D" w:rsidR="006E7450" w:rsidRDefault="006E7450" w:rsidP="000E2D11">
      <w:r>
        <w:t>Este protocolo permite que Alice e Bob estabeleçam uma chave simétrica secreta com confidencialidade e integridade, mesmo que apenas Bob conheça a chave pública de Alice inicialmente.</w:t>
      </w:r>
    </w:p>
    <w:p w14:paraId="697D36ED" w14:textId="17D4B224" w:rsidR="006E7450" w:rsidRDefault="006E7450" w:rsidP="000E2D11">
      <w:pPr>
        <w:pStyle w:val="ListParagraph"/>
        <w:numPr>
          <w:ilvl w:val="0"/>
          <w:numId w:val="28"/>
        </w:numPr>
      </w:pPr>
      <w:r>
        <w:t>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38A10DA5" w14:textId="19D7FF24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18D2674F" w14:textId="665B0D47" w:rsidR="006E7450" w:rsidRDefault="006E7450" w:rsidP="000E2D11">
      <w:pPr>
        <w:pStyle w:val="ListParagraph"/>
        <w:numPr>
          <w:ilvl w:val="0"/>
          <w:numId w:val="28"/>
        </w:numPr>
      </w:pPr>
      <w:r>
        <w:t>Alice gera uma chave simétrica secreta (K) aleatoriamente.</w:t>
      </w:r>
    </w:p>
    <w:p w14:paraId="45E817CD" w14:textId="2081BAFE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570A4504" w14:textId="7F41E817" w:rsidR="006E7450" w:rsidRDefault="006E7450" w:rsidP="000E2D11">
      <w:pPr>
        <w:pStyle w:val="ListParagraph"/>
        <w:numPr>
          <w:ilvl w:val="0"/>
          <w:numId w:val="28"/>
        </w:numPr>
      </w:pPr>
      <w:r>
        <w:t>Alice envia a chave cifrada C para Bob.</w:t>
      </w:r>
    </w:p>
    <w:p w14:paraId="5946D24A" w14:textId="7116D163" w:rsidR="006E7450" w:rsidRDefault="006E7450" w:rsidP="000E2D11">
      <w:pPr>
        <w:pStyle w:val="ListParagraph"/>
        <w:numPr>
          <w:ilvl w:val="0"/>
          <w:numId w:val="28"/>
        </w:numPr>
      </w:pPr>
      <w:r>
        <w:t xml:space="preserve">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41BC9B1F" w14:textId="47F58ADE" w:rsidR="00962870" w:rsidRDefault="006E7450" w:rsidP="00597D43">
      <w:pPr>
        <w:pStyle w:val="ListParagraph"/>
        <w:numPr>
          <w:ilvl w:val="0"/>
          <w:numId w:val="28"/>
        </w:numPr>
      </w:pPr>
      <w:r>
        <w:t>Alice e Bob agora compartilham a chave simétrica secreta K e podem usá-la para comunicação segura.</w:t>
      </w:r>
    </w:p>
    <w:p w14:paraId="38B7C743" w14:textId="7B97C3D5" w:rsidR="006E7450" w:rsidRPr="000E2D11" w:rsidRDefault="006E7450" w:rsidP="000E2D11">
      <w:pPr>
        <w:rPr>
          <w:b/>
          <w:bCs/>
        </w:rPr>
      </w:pPr>
      <w:r w:rsidRPr="000E2D11">
        <w:rPr>
          <w:b/>
          <w:bCs/>
        </w:rPr>
        <w:t>Análise de Segurança:</w:t>
      </w:r>
    </w:p>
    <w:p w14:paraId="7D641DCB" w14:textId="0E991C50" w:rsidR="006E7450" w:rsidRDefault="006E7450" w:rsidP="000E2D11">
      <w:r w:rsidRPr="000E2D11">
        <w:rPr>
          <w:b/>
          <w:bCs/>
        </w:rPr>
        <w:t>Confidencialidade</w:t>
      </w:r>
      <w:r>
        <w:t>: A chave simétrica K é cifrada usando a chave pública de Bob, garantindo que apenas Bob, com sua chave privada correspondente, possa decifrá-la.</w:t>
      </w:r>
    </w:p>
    <w:p w14:paraId="1E76E2F7" w14:textId="57E0DD0A" w:rsidR="00C01484" w:rsidRPr="00C01484" w:rsidRDefault="006E7450" w:rsidP="000E2D11">
      <w:pPr>
        <w:rPr>
          <w:b/>
          <w:bCs/>
        </w:rPr>
      </w:pPr>
      <w:r>
        <w:t xml:space="preserve"> </w:t>
      </w:r>
      <w:r w:rsidRPr="000E2D11">
        <w:rPr>
          <w:b/>
          <w:bCs/>
        </w:rPr>
        <w:t>Integridade</w:t>
      </w:r>
      <w:r>
        <w:t xml:space="preserve">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44808A66" w14:textId="0D6515D8" w:rsidR="005D5346" w:rsidRPr="005D5346" w:rsidRDefault="005D5346" w:rsidP="000E2D11">
      <w:pPr>
        <w:pStyle w:val="Heading1"/>
        <w:numPr>
          <w:ilvl w:val="0"/>
          <w:numId w:val="29"/>
        </w:numPr>
      </w:pPr>
      <w:bookmarkStart w:id="3" w:name="_Toc180863364"/>
      <w:r w:rsidRPr="005D5346">
        <w:t>Conceito de Não Repúdio e sua Aplicação na Comunicação</w:t>
      </w:r>
      <w:bookmarkEnd w:id="3"/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lastRenderedPageBreak/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44A20ED5" w14:textId="6DE4E965" w:rsidR="000F0C02" w:rsidRPr="005D5346" w:rsidRDefault="005D5346" w:rsidP="000F0C02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bookmarkStart w:id="4" w:name="_Toc180863365"/>
      <w:r w:rsidRPr="005D5346">
        <w:t>4. Certificados X.509 e Perfil PKIX</w:t>
      </w:r>
      <w:bookmarkEnd w:id="4"/>
    </w:p>
    <w:p w14:paraId="5E8FDE7B" w14:textId="77777777" w:rsidR="005D5346" w:rsidRPr="005D5346" w:rsidRDefault="005D5346" w:rsidP="005D5346">
      <w:pPr>
        <w:pStyle w:val="Heading2"/>
      </w:pPr>
      <w:bookmarkStart w:id="5" w:name="_Toc180863366"/>
      <w:r w:rsidRPr="005D5346">
        <w:t>4.1. Confiança em Certificados e Situações de Perda de Confiança</w:t>
      </w:r>
      <w:bookmarkEnd w:id="5"/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CAAA729" w14:textId="1192D5D5" w:rsidR="00962870" w:rsidRPr="005D5346" w:rsidRDefault="005D5346" w:rsidP="00962870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69A71651" w14:textId="77777777" w:rsidR="000E2D11" w:rsidRDefault="000E2D11" w:rsidP="000E2D11"/>
    <w:p w14:paraId="67B6115B" w14:textId="77777777" w:rsidR="000E2D11" w:rsidRDefault="000E2D11" w:rsidP="000E2D11"/>
    <w:p w14:paraId="369E0609" w14:textId="77777777" w:rsidR="00A17627" w:rsidRPr="005D5346" w:rsidRDefault="00A17627" w:rsidP="00A17627">
      <w:pPr>
        <w:ind w:left="1440"/>
      </w:pP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7066918A" w14:textId="77777777" w:rsidR="00C01484" w:rsidRDefault="00C01484" w:rsidP="00C01484"/>
    <w:p w14:paraId="7CE684F8" w14:textId="77777777" w:rsidR="00C01484" w:rsidRPr="00F71720" w:rsidRDefault="00C01484" w:rsidP="00C01484"/>
    <w:p w14:paraId="12A81133" w14:textId="328809C4" w:rsidR="00A17627" w:rsidRDefault="00000000" w:rsidP="00C01484">
      <w:r>
        <w:pict w14:anchorId="4CE5A61D">
          <v:rect id="_x0000_i1025" style="width:0;height:1.5pt" o:hralign="center" o:hrstd="t" o:hr="t" fillcolor="#a0a0a0" stroked="f"/>
        </w:pict>
      </w:r>
    </w:p>
    <w:p w14:paraId="39050EA1" w14:textId="675A6A2C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78AA7703" w:rsidR="00ED4AC1" w:rsidRDefault="00ED4AC1" w:rsidP="00ED4AC1">
      <w:pPr>
        <w:pStyle w:val="Heading1"/>
      </w:pPr>
      <w:bookmarkStart w:id="6" w:name="_Toc180863367"/>
      <w:r w:rsidRPr="00E435D0">
        <w:t>5.</w:t>
      </w:r>
      <w:r w:rsidR="00A17627" w:rsidRPr="00A176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7627" w:rsidRPr="00A17627">
        <w:t>Análise da Propagação de Erros em Criptografia Simétrica: Modos de Operação ECB, CBC e CTR</w:t>
      </w:r>
      <w:bookmarkEnd w:id="6"/>
    </w:p>
    <w:p w14:paraId="691A9B3D" w14:textId="77777777" w:rsidR="00A17627" w:rsidRPr="00A17627" w:rsidRDefault="00A17627" w:rsidP="00A17627"/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237D22D" w14:textId="77777777" w:rsidR="00A17627" w:rsidRDefault="00A17627" w:rsidP="00CE7095">
      <w:pPr>
        <w:pStyle w:val="terminal"/>
      </w:pPr>
    </w:p>
    <w:p w14:paraId="04900E76" w14:textId="77777777" w:rsidR="00A17627" w:rsidRDefault="00A17627" w:rsidP="00CE7095">
      <w:pPr>
        <w:pStyle w:val="terminal"/>
      </w:pP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5FF4E9AE" w14:textId="77777777" w:rsidR="00A17627" w:rsidRPr="00486925" w:rsidRDefault="00A17627" w:rsidP="00486925">
      <w:pPr>
        <w:rPr>
          <w:lang w:val="en-US"/>
        </w:rPr>
      </w:pPr>
    </w:p>
    <w:p w14:paraId="6F3AD9A4" w14:textId="77777777" w:rsidR="00486925" w:rsidRPr="00864214" w:rsidRDefault="00486925" w:rsidP="00CE7095">
      <w:pPr>
        <w:pStyle w:val="terminal"/>
      </w:pPr>
      <w:r w:rsidRPr="00864214">
        <w:lastRenderedPageBreak/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C46C25" w14:textId="20F09520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9AE2E5" w14:textId="51B5A634" w:rsidR="000A555D" w:rsidRDefault="00963D18" w:rsidP="00A17627">
      <w:pPr>
        <w:pStyle w:val="terminal"/>
      </w:pPr>
      <w:r w:rsidRPr="00963D18">
        <w:t>tail -c +1002 cripto_ctr.dat &gt; sufixo_ctr.dat</w:t>
      </w:r>
    </w:p>
    <w:p w14:paraId="22E816AC" w14:textId="77777777" w:rsidR="00A17627" w:rsidRPr="00A17627" w:rsidRDefault="00A17627" w:rsidP="00A17627">
      <w:pPr>
        <w:pStyle w:val="terminal"/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Pr="00A17627" w:rsidRDefault="00B33FC9" w:rsidP="000A555D">
      <w:r w:rsidRPr="00A17627"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3CB0D479" w14:textId="33564723" w:rsidR="000A555D" w:rsidRPr="00771C8A" w:rsidRDefault="00B33FC9" w:rsidP="00771C8A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0FF3E8BA" w:rsidR="00A718AF" w:rsidRPr="00771C8A" w:rsidRDefault="00E95CF4" w:rsidP="00771C8A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3C72FE03" w14:textId="5D79F4D4" w:rsidR="00A718AF" w:rsidRPr="00BB4C49" w:rsidRDefault="00A718AF" w:rsidP="00E95CF4">
      <w:r w:rsidRPr="00A718AF">
        <w:lastRenderedPageBreak/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7AE9D387" w14:textId="1B33E756" w:rsid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9533B5D" w14:textId="77777777" w:rsidR="00771C8A" w:rsidRPr="00771C8A" w:rsidRDefault="00771C8A" w:rsidP="00E95CF4"/>
    <w:p w14:paraId="26664E24" w14:textId="0602EF8E" w:rsidR="00A718AF" w:rsidRPr="00C01484" w:rsidRDefault="00A718AF" w:rsidP="00CE7095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diff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dump_original.hex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dump_ecb.hex</w:t>
      </w:r>
      <w:proofErr w:type="spellEnd"/>
    </w:p>
    <w:p w14:paraId="412ED4F7" w14:textId="77777777" w:rsidR="00CE7095" w:rsidRPr="00C01484" w:rsidRDefault="00CE7095" w:rsidP="00CE7095">
      <w:pPr>
        <w:pStyle w:val="terminal"/>
        <w:rPr>
          <w:lang w:val="pt-PT"/>
        </w:rPr>
      </w:pPr>
    </w:p>
    <w:p w14:paraId="3DD07C4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63c63</w:t>
      </w:r>
    </w:p>
    <w:p w14:paraId="023C1798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&lt; 000003e</w:t>
      </w:r>
      <w:proofErr w:type="gramStart"/>
      <w:r w:rsidRPr="00C01484">
        <w:rPr>
          <w:lang w:val="pt-PT"/>
        </w:rPr>
        <w:t>0  2</w:t>
      </w:r>
      <w:proofErr w:type="gramEnd"/>
      <w:r w:rsidRPr="00C01484">
        <w:rPr>
          <w:lang w:val="pt-PT"/>
        </w:rPr>
        <w:t xml:space="preserve">c 20 69 74 20 66 72 65  71 75 65 6e 74 6c 79 20  |, </w:t>
      </w:r>
      <w:proofErr w:type="spellStart"/>
      <w:r w:rsidRPr="00C01484">
        <w:rPr>
          <w:lang w:val="pt-PT"/>
        </w:rPr>
        <w:t>it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frequently</w:t>
      </w:r>
      <w:proofErr w:type="spellEnd"/>
      <w:r w:rsidRPr="00C01484">
        <w:rPr>
          <w:lang w:val="pt-PT"/>
        </w:rPr>
        <w:t xml:space="preserve"> |</w:t>
      </w:r>
    </w:p>
    <w:p w14:paraId="5661E25B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C01484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C01484">
        <w:rPr>
          <w:lang w:val="pt-PT"/>
        </w:rPr>
        <w:t>This</w:t>
      </w:r>
      <w:proofErr w:type="spellEnd"/>
      <w:r w:rsidRPr="00C01484">
        <w:rPr>
          <w:lang w:val="pt-PT"/>
        </w:rPr>
        <w:t xml:space="preserve"> note d|</w:t>
      </w:r>
    </w:p>
    <w:p w14:paraId="2A10A70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5BE4074A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&gt; 000003e</w:t>
      </w:r>
      <w:proofErr w:type="gramStart"/>
      <w:r w:rsidRPr="00C01484">
        <w:rPr>
          <w:lang w:val="pt-PT"/>
        </w:rPr>
        <w:t>0  7</w:t>
      </w:r>
      <w:proofErr w:type="gramEnd"/>
      <w:r w:rsidRPr="00C01484">
        <w:rPr>
          <w:lang w:val="pt-PT"/>
        </w:rPr>
        <w:t xml:space="preserve">b 3b d8 </w:t>
      </w:r>
      <w:proofErr w:type="spellStart"/>
      <w:r w:rsidRPr="00C01484">
        <w:rPr>
          <w:lang w:val="pt-PT"/>
        </w:rPr>
        <w:t>bd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bf</w:t>
      </w:r>
      <w:proofErr w:type="spellEnd"/>
      <w:r w:rsidRPr="00C01484">
        <w:rPr>
          <w:lang w:val="pt-PT"/>
        </w:rPr>
        <w:t xml:space="preserve"> 74 09 6c  64 73 72 </w:t>
      </w:r>
      <w:proofErr w:type="spellStart"/>
      <w:r w:rsidRPr="00C01484">
        <w:rPr>
          <w:lang w:val="pt-PT"/>
        </w:rPr>
        <w:t>fe</w:t>
      </w:r>
      <w:proofErr w:type="spellEnd"/>
      <w:r w:rsidRPr="00C01484">
        <w:rPr>
          <w:lang w:val="pt-PT"/>
        </w:rPr>
        <w:t xml:space="preserve"> e3 81 ed 6b  |{;...</w:t>
      </w:r>
      <w:proofErr w:type="spellStart"/>
      <w:r w:rsidRPr="00C01484">
        <w:rPr>
          <w:lang w:val="pt-PT"/>
        </w:rPr>
        <w:t>t.ldsr</w:t>
      </w:r>
      <w:proofErr w:type="spellEnd"/>
      <w:r w:rsidRPr="00C01484">
        <w:rPr>
          <w:lang w:val="pt-PT"/>
        </w:rPr>
        <w:t>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8A6CB6F" w14:textId="25876757" w:rsidR="00273CEE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observamos um comportamento que, à primeira vista, pode parecer contraintuitivo: a alteração </w:t>
      </w:r>
      <w:r>
        <w:lastRenderedPageBreak/>
        <w:t>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F03F29F" w14:textId="27EB7ECB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4650A302" w14:textId="0343AA8B" w:rsidR="00A17627" w:rsidRDefault="00E94C1D" w:rsidP="00E94C1D">
      <w:r>
        <w:t>Apesar de</w:t>
      </w:r>
      <w:r w:rsidR="00BC7ED8">
        <w:t xml:space="preserve"> ser um modo de operação </w:t>
      </w:r>
      <w:r w:rsidR="00C01484">
        <w:t>forte</w:t>
      </w:r>
      <w:r w:rsidR="00BC7ED8">
        <w:t xml:space="preserve">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</w:t>
      </w:r>
    </w:p>
    <w:p w14:paraId="465F730E" w14:textId="77777777" w:rsidR="00597D43" w:rsidRDefault="00597D43" w:rsidP="00E94C1D"/>
    <w:p w14:paraId="3F29EEBE" w14:textId="5774DAEF" w:rsidR="00A17627" w:rsidRPr="00A17627" w:rsidRDefault="00771C8A" w:rsidP="00A17627">
      <w:pPr>
        <w:pStyle w:val="Heading1"/>
        <w:numPr>
          <w:ilvl w:val="0"/>
          <w:numId w:val="14"/>
        </w:numPr>
      </w:pPr>
      <w:bookmarkStart w:id="7" w:name="_Toc180863368"/>
      <w:r w:rsidRPr="00771C8A">
        <w:t xml:space="preserve">Gerador de </w:t>
      </w:r>
      <w:proofErr w:type="spellStart"/>
      <w:r w:rsidRPr="00771C8A">
        <w:t>Checksum</w:t>
      </w:r>
      <w:proofErr w:type="spellEnd"/>
      <w:r w:rsidRPr="00771C8A">
        <w:t xml:space="preserve"> para Verificação de </w:t>
      </w:r>
      <w:r>
        <w:t>Ficheiros</w:t>
      </w:r>
      <w:bookmarkEnd w:id="7"/>
    </w:p>
    <w:p w14:paraId="4B9EFBA1" w14:textId="3E603476" w:rsidR="000160B5" w:rsidRDefault="000160B5" w:rsidP="000160B5">
      <w:r>
        <w:t>Compilar:</w:t>
      </w:r>
    </w:p>
    <w:p w14:paraId="562D62C2" w14:textId="1836A7AF" w:rsidR="00771C8A" w:rsidRPr="00C01484" w:rsidRDefault="000160B5" w:rsidP="00771C8A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javac</w:t>
      </w:r>
      <w:proofErr w:type="spellEnd"/>
      <w:r w:rsidRPr="00C01484">
        <w:rPr>
          <w:lang w:val="pt-PT"/>
        </w:rPr>
        <w:t xml:space="preserve"> FileHashGenerator.java</w:t>
      </w:r>
    </w:p>
    <w:p w14:paraId="13DDC87C" w14:textId="77777777" w:rsidR="00771C8A" w:rsidRPr="00C01484" w:rsidRDefault="00771C8A" w:rsidP="00771C8A">
      <w:pPr>
        <w:pStyle w:val="terminal"/>
        <w:rPr>
          <w:lang w:val="pt-PT"/>
        </w:rPr>
      </w:pPr>
    </w:p>
    <w:p w14:paraId="010CCAC0" w14:textId="77777777" w:rsidR="00771C8A" w:rsidRDefault="000160B5" w:rsidP="00771C8A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72E66AC8" w14:textId="042C082D" w:rsidR="00771C8A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 xml:space="preserve">java </w:t>
      </w:r>
      <w:proofErr w:type="spellStart"/>
      <w:r w:rsidRPr="00C01484">
        <w:rPr>
          <w:lang w:val="pt-PT"/>
        </w:rPr>
        <w:t>FileHashGenerator</w:t>
      </w:r>
      <w:proofErr w:type="spellEnd"/>
      <w:r w:rsidRPr="00C01484">
        <w:rPr>
          <w:lang w:val="pt-PT"/>
        </w:rPr>
        <w:t xml:space="preserve"> &lt;</w:t>
      </w:r>
      <w:proofErr w:type="spellStart"/>
      <w:r w:rsidRPr="00C01484">
        <w:rPr>
          <w:lang w:val="pt-PT"/>
        </w:rPr>
        <w:t>filename</w:t>
      </w:r>
      <w:proofErr w:type="spellEnd"/>
      <w:r w:rsidRPr="00C01484">
        <w:rPr>
          <w:lang w:val="pt-PT"/>
        </w:rPr>
        <w:t>&gt; MD5 SHA-256</w:t>
      </w:r>
    </w:p>
    <w:p w14:paraId="0D31B8F1" w14:textId="77777777" w:rsidR="000160B5" w:rsidRDefault="000160B5" w:rsidP="000160B5">
      <w:r>
        <w:t>Exemplo:</w:t>
      </w:r>
    </w:p>
    <w:p w14:paraId="71921EF3" w14:textId="38FFD492" w:rsidR="000160B5" w:rsidRDefault="000160B5" w:rsidP="00C01484">
      <w:pPr>
        <w:pStyle w:val="terminal"/>
      </w:pPr>
      <w:r w:rsidRPr="000160B5">
        <w:t xml:space="preserve">java </w:t>
      </w:r>
      <w:proofErr w:type="spellStart"/>
      <w:r w:rsidRPr="000160B5">
        <w:t>FileHashGenerator</w:t>
      </w:r>
      <w:proofErr w:type="spellEnd"/>
      <w:r w:rsidRPr="000160B5">
        <w:t xml:space="preserve"> certificates-keys/trust-anchors/CA1.cer SHA-256</w:t>
      </w:r>
    </w:p>
    <w:p w14:paraId="49B609D8" w14:textId="77777777" w:rsidR="00410155" w:rsidRDefault="00410155" w:rsidP="00C01484">
      <w:pPr>
        <w:pStyle w:val="terminal"/>
      </w:pPr>
    </w:p>
    <w:p w14:paraId="691CA5EB" w14:textId="77777777" w:rsidR="00597D43" w:rsidRDefault="00597D43" w:rsidP="00C01484">
      <w:pPr>
        <w:pStyle w:val="terminal"/>
      </w:pPr>
    </w:p>
    <w:p w14:paraId="2F0D092D" w14:textId="2C0D8013" w:rsidR="00C01484" w:rsidRPr="00C01484" w:rsidRDefault="00A17627" w:rsidP="00597D43">
      <w:pPr>
        <w:pStyle w:val="Heading1"/>
        <w:numPr>
          <w:ilvl w:val="0"/>
          <w:numId w:val="14"/>
        </w:numPr>
      </w:pPr>
      <w:bookmarkStart w:id="8" w:name="_Toc180863369"/>
      <w:r w:rsidRPr="00A17627">
        <w:t xml:space="preserve">Implementação de um Sistema de Criptografia Híbrida para </w:t>
      </w:r>
      <w:r>
        <w:t>Ficheiros</w:t>
      </w:r>
      <w:bookmarkEnd w:id="8"/>
    </w:p>
    <w:p w14:paraId="4D5D0ACF" w14:textId="77777777" w:rsidR="000160B5" w:rsidRPr="000160B5" w:rsidRDefault="000160B5" w:rsidP="000160B5">
      <w:r w:rsidRPr="000160B5">
        <w:t>Compilar o programa:</w:t>
      </w:r>
    </w:p>
    <w:p w14:paraId="6C75C772" w14:textId="514BA13D" w:rsidR="00C01484" w:rsidRDefault="000160B5" w:rsidP="00597D43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015545A6" w14:textId="77777777" w:rsidR="00597D43" w:rsidRDefault="00597D43" w:rsidP="00597D43">
      <w:pPr>
        <w:pStyle w:val="terminal"/>
        <w:rPr>
          <w:lang w:val="pt-PT"/>
        </w:rPr>
      </w:pPr>
    </w:p>
    <w:p w14:paraId="60A73FAA" w14:textId="77777777" w:rsidR="00597D43" w:rsidRDefault="00597D43" w:rsidP="00597D43">
      <w:pPr>
        <w:pStyle w:val="terminal"/>
        <w:rPr>
          <w:lang w:val="pt-PT"/>
        </w:rPr>
      </w:pPr>
    </w:p>
    <w:p w14:paraId="78D3DEDC" w14:textId="77777777" w:rsidR="00597D43" w:rsidRDefault="00597D43" w:rsidP="00597D43">
      <w:pPr>
        <w:pStyle w:val="terminal"/>
        <w:rPr>
          <w:lang w:val="pt-PT"/>
        </w:rPr>
      </w:pPr>
    </w:p>
    <w:p w14:paraId="385B48CE" w14:textId="77777777" w:rsidR="00597D43" w:rsidRDefault="00597D43" w:rsidP="00597D43">
      <w:pPr>
        <w:pStyle w:val="terminal"/>
        <w:rPr>
          <w:lang w:val="pt-PT"/>
        </w:rPr>
      </w:pPr>
    </w:p>
    <w:p w14:paraId="515A7378" w14:textId="77777777" w:rsidR="00597D43" w:rsidRPr="00597D43" w:rsidRDefault="00597D43" w:rsidP="00597D43">
      <w:pPr>
        <w:pStyle w:val="terminal"/>
        <w:rPr>
          <w:lang w:val="pt-PT"/>
        </w:rPr>
      </w:pPr>
    </w:p>
    <w:p w14:paraId="77E894F0" w14:textId="46F19A79" w:rsidR="000160B5" w:rsidRPr="00AB57FD" w:rsidRDefault="000160B5" w:rsidP="000160B5">
      <w:r w:rsidRPr="00AB57FD">
        <w:lastRenderedPageBreak/>
        <w:t xml:space="preserve">1.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AES/CBC/PKCS5Padding</w:t>
      </w:r>
    </w:p>
    <w:p w14:paraId="30A6B22D" w14:textId="01A8F427" w:rsidR="000160B5" w:rsidRPr="00A17627" w:rsidRDefault="00AB57FD" w:rsidP="000160B5">
      <w:r w:rsidRPr="00A17627">
        <w:t>Comando de encriptação</w:t>
      </w:r>
      <w:r w:rsidR="000C734A" w:rsidRPr="00A17627">
        <w:t>:</w:t>
      </w:r>
    </w:p>
    <w:p w14:paraId="6C52FA01" w14:textId="6C452C62" w:rsidR="000160B5" w:rsidRPr="00A17627" w:rsidRDefault="000160B5" w:rsidP="00A17627">
      <w:pPr>
        <w:pStyle w:val="terminal"/>
        <w:rPr>
          <w:lang w:val="pt-PT"/>
        </w:rPr>
      </w:pPr>
      <w:r w:rsidRPr="00A17627">
        <w:rPr>
          <w:lang w:val="pt-PT"/>
        </w:rPr>
        <w:t>java -</w:t>
      </w:r>
      <w:proofErr w:type="spellStart"/>
      <w:proofErr w:type="gramStart"/>
      <w:r w:rsidRPr="00A17627">
        <w:rPr>
          <w:lang w:val="pt-PT"/>
        </w:rPr>
        <w:t>cp</w:t>
      </w:r>
      <w:proofErr w:type="spellEnd"/>
      <w:r w:rsidRPr="00A17627">
        <w:rPr>
          <w:lang w:val="pt-PT"/>
        </w:rPr>
        <w:t xml:space="preserve"> .;commons-codec-1.17.1.jar</w:t>
      </w:r>
      <w:proofErr w:type="gramEnd"/>
      <w:r w:rsidRPr="00A17627">
        <w:rPr>
          <w:lang w:val="pt-PT"/>
        </w:rPr>
        <w:t xml:space="preserve"> </w:t>
      </w:r>
      <w:proofErr w:type="spellStart"/>
      <w:r w:rsidRPr="00A17627">
        <w:rPr>
          <w:lang w:val="pt-PT"/>
        </w:rPr>
        <w:t>HybridFileEncryptor</w:t>
      </w:r>
      <w:proofErr w:type="spellEnd"/>
      <w:r w:rsidRPr="00A17627">
        <w:rPr>
          <w:lang w:val="pt-PT"/>
        </w:rPr>
        <w:t xml:space="preserve"> -</w:t>
      </w:r>
      <w:proofErr w:type="spellStart"/>
      <w:r w:rsidRPr="00A17627">
        <w:rPr>
          <w:lang w:val="pt-PT"/>
        </w:rPr>
        <w:t>enc</w:t>
      </w:r>
      <w:proofErr w:type="spellEnd"/>
      <w:r w:rsidRPr="00A17627">
        <w:rPr>
          <w:lang w:val="pt-PT"/>
        </w:rPr>
        <w:t xml:space="preserve"> mensagem.txt </w:t>
      </w:r>
      <w:proofErr w:type="spellStart"/>
      <w:r w:rsidRPr="00A17627">
        <w:rPr>
          <w:lang w:val="pt-PT"/>
        </w:rPr>
        <w:t>certificates-keys</w:t>
      </w:r>
      <w:proofErr w:type="spellEnd"/>
      <w:r w:rsidRPr="00A17627">
        <w:rPr>
          <w:lang w:val="pt-PT"/>
        </w:rPr>
        <w:t>\</w:t>
      </w:r>
      <w:proofErr w:type="spellStart"/>
      <w:r w:rsidRPr="00A17627">
        <w:rPr>
          <w:lang w:val="pt-PT"/>
        </w:rPr>
        <w:t>end-entities</w:t>
      </w:r>
      <w:proofErr w:type="spellEnd"/>
      <w:r w:rsidRPr="00A17627">
        <w:rPr>
          <w:lang w:val="pt-PT"/>
        </w:rPr>
        <w:t>\Alice_2.cer -</w:t>
      </w:r>
      <w:proofErr w:type="spellStart"/>
      <w:r w:rsidRPr="00A17627">
        <w:rPr>
          <w:lang w:val="pt-PT"/>
        </w:rPr>
        <w:t>symAlg</w:t>
      </w:r>
      <w:proofErr w:type="spellEnd"/>
      <w:r w:rsidRPr="00A17627">
        <w:rPr>
          <w:lang w:val="pt-PT"/>
        </w:rPr>
        <w:t xml:space="preserve"> AES -</w:t>
      </w:r>
      <w:proofErr w:type="spellStart"/>
      <w:r w:rsidRPr="00A17627">
        <w:rPr>
          <w:lang w:val="pt-PT"/>
        </w:rPr>
        <w:t>asymAlg</w:t>
      </w:r>
      <w:proofErr w:type="spellEnd"/>
      <w:r w:rsidRPr="00A17627">
        <w:rPr>
          <w:lang w:val="pt-PT"/>
        </w:rPr>
        <w:t xml:space="preserve"> RSA -</w:t>
      </w:r>
      <w:proofErr w:type="spellStart"/>
      <w:r w:rsidRPr="00A17627">
        <w:rPr>
          <w:lang w:val="pt-PT"/>
        </w:rPr>
        <w:t>transformation</w:t>
      </w:r>
      <w:proofErr w:type="spellEnd"/>
      <w:r w:rsidRPr="00A17627">
        <w:rPr>
          <w:lang w:val="pt-PT"/>
        </w:rPr>
        <w:t xml:space="preserve"> AES/CBC/PKCS5Padd</w:t>
      </w:r>
      <w:r w:rsidR="00A17627" w:rsidRPr="00A17627">
        <w:rPr>
          <w:lang w:val="pt-PT"/>
        </w:rPr>
        <w:t>i</w:t>
      </w:r>
      <w:r w:rsidRPr="00A17627">
        <w:rPr>
          <w:lang w:val="pt-PT"/>
        </w:rPr>
        <w:t>ng</w:t>
      </w:r>
    </w:p>
    <w:p w14:paraId="464DE1F0" w14:textId="4216D9A9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E35D043" w14:textId="72CBD7C7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AES/CBC/PKCS5Padding</w:t>
      </w:r>
    </w:p>
    <w:p w14:paraId="092CD2D9" w14:textId="3DBFF909" w:rsidR="000160B5" w:rsidRPr="00AB57FD" w:rsidRDefault="000160B5" w:rsidP="000160B5">
      <w:r w:rsidRPr="00AB57FD">
        <w:t xml:space="preserve">2.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49AB21C8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1E2111AE" w14:textId="49C59171" w:rsidR="000160B5" w:rsidRPr="00C01484" w:rsidRDefault="000160B5" w:rsidP="000160B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5A3CD9F0" w14:textId="77777777" w:rsidR="00A17627" w:rsidRPr="00C01484" w:rsidRDefault="00A17627" w:rsidP="000160B5">
      <w:pPr>
        <w:pStyle w:val="terminal"/>
        <w:rPr>
          <w:lang w:val="pt-PT"/>
        </w:rPr>
      </w:pPr>
    </w:p>
    <w:p w14:paraId="75B00597" w14:textId="453BD68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47503E72" w14:textId="0AADFEA7" w:rsidR="000160B5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6D9619CE" w14:textId="77777777" w:rsidR="00A17627" w:rsidRPr="00C01484" w:rsidRDefault="00A17627" w:rsidP="00A17627">
      <w:pPr>
        <w:pStyle w:val="terminal"/>
        <w:rPr>
          <w:lang w:val="pt-PT"/>
        </w:rPr>
      </w:pPr>
    </w:p>
    <w:p w14:paraId="62E0FFAC" w14:textId="08C1A963" w:rsidR="000160B5" w:rsidRPr="00AB57FD" w:rsidRDefault="000160B5" w:rsidP="000160B5">
      <w:r w:rsidRPr="00AB57FD">
        <w:t xml:space="preserve">3.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DES/CBC/PKCS5Padding</w:t>
      </w:r>
    </w:p>
    <w:p w14:paraId="6CBD60FE" w14:textId="23A24C1E" w:rsidR="000160B5" w:rsidRPr="000C734A" w:rsidRDefault="00AB57FD" w:rsidP="000160B5">
      <w:r w:rsidRPr="000C734A">
        <w:t>Comando de encriptação</w:t>
      </w:r>
      <w:r w:rsidR="000C734A" w:rsidRPr="000C734A">
        <w:t>:</w:t>
      </w:r>
    </w:p>
    <w:p w14:paraId="00816919" w14:textId="3268E714" w:rsidR="000C734A" w:rsidRPr="000C734A" w:rsidRDefault="000160B5" w:rsidP="000C734A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enc</w:t>
      </w:r>
      <w:proofErr w:type="spellEnd"/>
      <w:r w:rsidRPr="000C734A">
        <w:rPr>
          <w:lang w:val="pt-PT"/>
        </w:rPr>
        <w:t xml:space="preserve"> mensagem.txt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end-entities</w:t>
      </w:r>
      <w:proofErr w:type="spellEnd"/>
      <w:r w:rsidRPr="000C734A">
        <w:rPr>
          <w:lang w:val="pt-PT"/>
        </w:rPr>
        <w:t>\Alice_2.cer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4DF33442" w14:textId="7FA99BD4" w:rsidR="000160B5" w:rsidRPr="000C734A" w:rsidRDefault="00AB57FD" w:rsidP="000160B5">
      <w:r w:rsidRPr="000C734A">
        <w:t>Comando de decriptação</w:t>
      </w:r>
      <w:r w:rsidR="000C734A">
        <w:t>:</w:t>
      </w:r>
    </w:p>
    <w:p w14:paraId="264DBB62" w14:textId="0F1A70A7" w:rsidR="00A17627" w:rsidRDefault="000160B5" w:rsidP="00A17627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dec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encrypted_data.enc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encrypted_key.enc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pfx</w:t>
      </w:r>
      <w:proofErr w:type="spellEnd"/>
      <w:r w:rsidRPr="000C734A">
        <w:rPr>
          <w:lang w:val="pt-PT"/>
        </w:rPr>
        <w:t xml:space="preserve">\Alice_2.pfx </w:t>
      </w:r>
      <w:proofErr w:type="spellStart"/>
      <w:r w:rsidRPr="000C734A">
        <w:rPr>
          <w:lang w:val="pt-PT"/>
        </w:rPr>
        <w:t>changeit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013C85F9" w14:textId="77777777" w:rsidR="00A17627" w:rsidRPr="000C734A" w:rsidRDefault="00A17627" w:rsidP="00A17627">
      <w:pPr>
        <w:pStyle w:val="terminal"/>
        <w:rPr>
          <w:lang w:val="pt-PT"/>
        </w:rPr>
      </w:pPr>
    </w:p>
    <w:p w14:paraId="4EC95393" w14:textId="2C46203E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28CBFEC0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632065FD" w14:textId="6358856B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CF597E3" w14:textId="34F8D81A" w:rsidR="000160B5" w:rsidRPr="00C01484" w:rsidRDefault="00AB57FD" w:rsidP="000160B5">
      <w:r w:rsidRPr="00C01484">
        <w:lastRenderedPageBreak/>
        <w:t>Comando de decriptação</w:t>
      </w:r>
      <w:r w:rsidR="000C734A" w:rsidRPr="00C01484">
        <w:t>:</w:t>
      </w:r>
    </w:p>
    <w:p w14:paraId="6EC82631" w14:textId="6B81BD7A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1A2D98C" w14:textId="34FFE3DA" w:rsidR="000160B5" w:rsidRPr="00691123" w:rsidRDefault="000160B5" w:rsidP="000160B5">
      <w:r w:rsidRPr="00691123">
        <w:t xml:space="preserve">5. </w:t>
      </w:r>
      <w:r w:rsidR="00AB57FD" w:rsidRPr="00691123">
        <w:t xml:space="preserve">Encriptação e </w:t>
      </w:r>
      <w:r w:rsidR="000C734A">
        <w:t>Decriptação</w:t>
      </w:r>
      <w:r w:rsidR="00AB57FD" w:rsidRPr="00691123">
        <w:t xml:space="preserve"> com</w:t>
      </w:r>
      <w:r w:rsidRPr="00691123">
        <w:t xml:space="preserve"> AES/GCM/</w:t>
      </w:r>
      <w:proofErr w:type="spellStart"/>
      <w:r w:rsidRPr="00691123">
        <w:t>NoPadding</w:t>
      </w:r>
      <w:proofErr w:type="spellEnd"/>
      <w:r w:rsidRPr="00691123">
        <w:t xml:space="preserve"> (</w:t>
      </w:r>
      <w:proofErr w:type="spellStart"/>
      <w:r w:rsidRPr="00691123">
        <w:t>Authenticated</w:t>
      </w:r>
      <w:proofErr w:type="spellEnd"/>
      <w:r w:rsidRPr="00691123">
        <w:t xml:space="preserve"> </w:t>
      </w:r>
      <w:proofErr w:type="spellStart"/>
      <w:r w:rsidRPr="00691123">
        <w:t>Encryption</w:t>
      </w:r>
      <w:proofErr w:type="spellEnd"/>
      <w:r w:rsidRPr="00691123">
        <w:t>)</w:t>
      </w:r>
    </w:p>
    <w:p w14:paraId="16A92574" w14:textId="1024E125" w:rsidR="00A17627" w:rsidRPr="0082553B" w:rsidRDefault="0082553B" w:rsidP="000160B5">
      <w:r w:rsidRPr="0082553B">
        <w:t xml:space="preserve">AES in GCM fornece confidencialidade e integridade usando uma </w:t>
      </w:r>
      <w:proofErr w:type="spellStart"/>
      <w:r w:rsidRPr="0082553B">
        <w:t>tag</w:t>
      </w:r>
      <w:proofErr w:type="spellEnd"/>
      <w:r>
        <w:t xml:space="preserve">. GCM não usa </w:t>
      </w:r>
      <w:proofErr w:type="spellStart"/>
      <w:r>
        <w:t>padding</w:t>
      </w:r>
      <w:proofErr w:type="spellEnd"/>
      <w:r>
        <w:t>.</w:t>
      </w:r>
    </w:p>
    <w:p w14:paraId="6A171B4B" w14:textId="49873ACE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07B4FB81" w14:textId="7CE1EF8D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4521267B" w14:textId="63E7D71C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3CE1361" w14:textId="77777777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33CA29C9" w14:textId="77777777" w:rsidR="000160B5" w:rsidRPr="00C01484" w:rsidRDefault="000160B5" w:rsidP="000160B5"/>
    <w:p w14:paraId="58B933B3" w14:textId="1E185680" w:rsidR="000160B5" w:rsidRPr="00AB57FD" w:rsidRDefault="000160B5" w:rsidP="000160B5">
      <w:r w:rsidRPr="00AB57FD">
        <w:t xml:space="preserve">6.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AES/ECB/PKCS5Padding (</w:t>
      </w:r>
      <w:r w:rsidR="0082553B" w:rsidRPr="00AB57FD">
        <w:t>Não tem</w:t>
      </w:r>
      <w:r w:rsidRPr="00AB57FD">
        <w:t xml:space="preserve"> IV)</w:t>
      </w:r>
    </w:p>
    <w:p w14:paraId="540146BF" w14:textId="50344B0D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7760EADD" w14:textId="720E7E12" w:rsidR="0082553B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51D1A208" w14:textId="0130118F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78089A01" w14:textId="2F178537" w:rsidR="000160B5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0FBB5AFB" w14:textId="77777777" w:rsidR="0082553B" w:rsidRPr="00C01484" w:rsidRDefault="0082553B" w:rsidP="002D0BE1"/>
    <w:p w14:paraId="0A118BB2" w14:textId="74EBBE4C" w:rsidR="0082553B" w:rsidRPr="00AB57FD" w:rsidRDefault="0082553B" w:rsidP="0082553B">
      <w:r w:rsidRPr="00AB57FD">
        <w:t xml:space="preserve">7.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AES/CTR/</w:t>
      </w:r>
      <w:proofErr w:type="spellStart"/>
      <w:r w:rsidRPr="00AB57FD">
        <w:t>NoPadding</w:t>
      </w:r>
      <w:proofErr w:type="spellEnd"/>
    </w:p>
    <w:p w14:paraId="5E28EF53" w14:textId="2C1E5AA4" w:rsidR="0082553B" w:rsidRPr="00C01484" w:rsidRDefault="00AB57FD" w:rsidP="0082553B">
      <w:r w:rsidRPr="00C01484">
        <w:t>Comando de encriptação</w:t>
      </w:r>
      <w:r w:rsidR="000C734A" w:rsidRPr="00C01484">
        <w:t>:</w:t>
      </w:r>
    </w:p>
    <w:p w14:paraId="2BEEAC86" w14:textId="3F1B6755" w:rsidR="0082553B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NoPadding</w:t>
      </w:r>
      <w:proofErr w:type="spellEnd"/>
    </w:p>
    <w:p w14:paraId="7E5D6319" w14:textId="23880831" w:rsidR="0082553B" w:rsidRPr="00C01484" w:rsidRDefault="00AB57FD" w:rsidP="0082553B">
      <w:r w:rsidRPr="00C01484">
        <w:t>Comando de decriptação</w:t>
      </w:r>
      <w:r w:rsidR="000C734A" w:rsidRPr="00C01484">
        <w:t>:</w:t>
      </w:r>
    </w:p>
    <w:p w14:paraId="7E8EBC56" w14:textId="22B6B016" w:rsidR="000160B5" w:rsidRPr="00C01484" w:rsidRDefault="0082553B" w:rsidP="00C01484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</w:t>
      </w:r>
      <w:r w:rsidR="00C01484">
        <w:rPr>
          <w:lang w:val="pt-PT"/>
        </w:rPr>
        <w:t>g</w:t>
      </w:r>
      <w:proofErr w:type="spellEnd"/>
    </w:p>
    <w:sectPr w:rsidR="000160B5" w:rsidRPr="00C0148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E5405" w14:textId="77777777" w:rsidR="00942EF9" w:rsidRDefault="00942EF9" w:rsidP="00A17627">
      <w:pPr>
        <w:spacing w:after="0" w:line="240" w:lineRule="auto"/>
      </w:pPr>
      <w:r>
        <w:separator/>
      </w:r>
    </w:p>
  </w:endnote>
  <w:endnote w:type="continuationSeparator" w:id="0">
    <w:p w14:paraId="21B0D27F" w14:textId="77777777" w:rsidR="00942EF9" w:rsidRDefault="00942EF9" w:rsidP="00A1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D335" w14:textId="77777777" w:rsidR="00942EF9" w:rsidRDefault="00942EF9" w:rsidP="00A17627">
      <w:pPr>
        <w:spacing w:after="0" w:line="240" w:lineRule="auto"/>
      </w:pPr>
      <w:r>
        <w:separator/>
      </w:r>
    </w:p>
  </w:footnote>
  <w:footnote w:type="continuationSeparator" w:id="0">
    <w:p w14:paraId="1FC1FFE7" w14:textId="77777777" w:rsidR="00942EF9" w:rsidRDefault="00942EF9" w:rsidP="00A1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4560"/>
    <w:multiLevelType w:val="hybridMultilevel"/>
    <w:tmpl w:val="204672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41E3B0C"/>
    <w:multiLevelType w:val="hybridMultilevel"/>
    <w:tmpl w:val="55A05CEA"/>
    <w:lvl w:ilvl="0" w:tplc="7E60C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E32C4"/>
    <w:multiLevelType w:val="multilevel"/>
    <w:tmpl w:val="31B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2"/>
  </w:num>
  <w:num w:numId="2" w16cid:durableId="1888835790">
    <w:abstractNumId w:val="24"/>
  </w:num>
  <w:num w:numId="3" w16cid:durableId="980964884">
    <w:abstractNumId w:val="8"/>
  </w:num>
  <w:num w:numId="4" w16cid:durableId="751394741">
    <w:abstractNumId w:val="28"/>
  </w:num>
  <w:num w:numId="5" w16cid:durableId="1196621864">
    <w:abstractNumId w:val="4"/>
  </w:num>
  <w:num w:numId="6" w16cid:durableId="882906705">
    <w:abstractNumId w:val="25"/>
  </w:num>
  <w:num w:numId="7" w16cid:durableId="1502769510">
    <w:abstractNumId w:val="19"/>
  </w:num>
  <w:num w:numId="8" w16cid:durableId="1897353468">
    <w:abstractNumId w:val="11"/>
  </w:num>
  <w:num w:numId="9" w16cid:durableId="1014184960">
    <w:abstractNumId w:val="23"/>
  </w:num>
  <w:num w:numId="10" w16cid:durableId="1290866193">
    <w:abstractNumId w:val="0"/>
  </w:num>
  <w:num w:numId="11" w16cid:durableId="1465660042">
    <w:abstractNumId w:val="21"/>
  </w:num>
  <w:num w:numId="12" w16cid:durableId="25375054">
    <w:abstractNumId w:val="13"/>
  </w:num>
  <w:num w:numId="13" w16cid:durableId="1892956234">
    <w:abstractNumId w:val="10"/>
  </w:num>
  <w:num w:numId="14" w16cid:durableId="751658722">
    <w:abstractNumId w:val="2"/>
  </w:num>
  <w:num w:numId="15" w16cid:durableId="1099521964">
    <w:abstractNumId w:val="16"/>
  </w:num>
  <w:num w:numId="16" w16cid:durableId="2033528888">
    <w:abstractNumId w:val="27"/>
  </w:num>
  <w:num w:numId="17" w16cid:durableId="1416973345">
    <w:abstractNumId w:val="3"/>
  </w:num>
  <w:num w:numId="18" w16cid:durableId="1621913683">
    <w:abstractNumId w:val="26"/>
  </w:num>
  <w:num w:numId="19" w16cid:durableId="2102556747">
    <w:abstractNumId w:val="5"/>
  </w:num>
  <w:num w:numId="20" w16cid:durableId="1178813406">
    <w:abstractNumId w:val="12"/>
  </w:num>
  <w:num w:numId="21" w16cid:durableId="1878077021">
    <w:abstractNumId w:val="20"/>
  </w:num>
  <w:num w:numId="22" w16cid:durableId="323313440">
    <w:abstractNumId w:val="15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8"/>
  </w:num>
  <w:num w:numId="27" w16cid:durableId="493109293">
    <w:abstractNumId w:val="14"/>
  </w:num>
  <w:num w:numId="28" w16cid:durableId="1163622633">
    <w:abstractNumId w:val="9"/>
  </w:num>
  <w:num w:numId="29" w16cid:durableId="7857390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C734A"/>
    <w:rsid w:val="000E2D11"/>
    <w:rsid w:val="000F0C02"/>
    <w:rsid w:val="000F2B13"/>
    <w:rsid w:val="001A4209"/>
    <w:rsid w:val="001B1C90"/>
    <w:rsid w:val="001F5F97"/>
    <w:rsid w:val="002119B3"/>
    <w:rsid w:val="00222113"/>
    <w:rsid w:val="00233CE8"/>
    <w:rsid w:val="002455B9"/>
    <w:rsid w:val="00273CEE"/>
    <w:rsid w:val="002B2142"/>
    <w:rsid w:val="002D0BE1"/>
    <w:rsid w:val="002E23B7"/>
    <w:rsid w:val="002E6408"/>
    <w:rsid w:val="00334253"/>
    <w:rsid w:val="00381232"/>
    <w:rsid w:val="00384519"/>
    <w:rsid w:val="00391228"/>
    <w:rsid w:val="003D25FF"/>
    <w:rsid w:val="003F4E82"/>
    <w:rsid w:val="004068AD"/>
    <w:rsid w:val="00410155"/>
    <w:rsid w:val="00462B0A"/>
    <w:rsid w:val="004678C5"/>
    <w:rsid w:val="00486925"/>
    <w:rsid w:val="0050546D"/>
    <w:rsid w:val="005132EA"/>
    <w:rsid w:val="0057714D"/>
    <w:rsid w:val="00597D43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26915"/>
    <w:rsid w:val="00747EB9"/>
    <w:rsid w:val="00771C8A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2EF9"/>
    <w:rsid w:val="009460A3"/>
    <w:rsid w:val="00962870"/>
    <w:rsid w:val="00963D18"/>
    <w:rsid w:val="009F5AED"/>
    <w:rsid w:val="00A16FA7"/>
    <w:rsid w:val="00A17627"/>
    <w:rsid w:val="00A5559A"/>
    <w:rsid w:val="00A718AF"/>
    <w:rsid w:val="00A80E2C"/>
    <w:rsid w:val="00A85BA7"/>
    <w:rsid w:val="00A87EA6"/>
    <w:rsid w:val="00AB57FD"/>
    <w:rsid w:val="00AD21C2"/>
    <w:rsid w:val="00AD631D"/>
    <w:rsid w:val="00AD78DE"/>
    <w:rsid w:val="00B33FC9"/>
    <w:rsid w:val="00B347A5"/>
    <w:rsid w:val="00B92FBA"/>
    <w:rsid w:val="00BB4C49"/>
    <w:rsid w:val="00BC7ED8"/>
    <w:rsid w:val="00C01484"/>
    <w:rsid w:val="00C24B27"/>
    <w:rsid w:val="00C85B09"/>
    <w:rsid w:val="00C87A55"/>
    <w:rsid w:val="00CE6DCB"/>
    <w:rsid w:val="00CE7095"/>
    <w:rsid w:val="00D01A34"/>
    <w:rsid w:val="00D43E1F"/>
    <w:rsid w:val="00D977F6"/>
    <w:rsid w:val="00DB2211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1762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7627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7"/>
  </w:style>
  <w:style w:type="paragraph" w:styleId="Footer">
    <w:name w:val="footer"/>
    <w:basedOn w:val="Normal"/>
    <w:link w:val="Foot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7"/>
  </w:style>
  <w:style w:type="paragraph" w:styleId="TOCHeading">
    <w:name w:val="TOC Heading"/>
    <w:basedOn w:val="Heading1"/>
    <w:next w:val="Normal"/>
    <w:uiPriority w:val="39"/>
    <w:unhideWhenUsed/>
    <w:qFormat/>
    <w:rsid w:val="00A17627"/>
    <w:pPr>
      <w:outlineLvl w:val="9"/>
    </w:pPr>
    <w:rPr>
      <w:color w:val="2F5496" w:themeColor="accent1" w:themeShade="BF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76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7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5631-883D-4879-958A-D9BB9B26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3236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2</cp:revision>
  <dcterms:created xsi:type="dcterms:W3CDTF">2024-10-26T18:29:00Z</dcterms:created>
  <dcterms:modified xsi:type="dcterms:W3CDTF">2024-10-26T18:29:00Z</dcterms:modified>
</cp:coreProperties>
</file>