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042" w:rsidRPr="005679AF" w:rsidRDefault="007A2EEE" w:rsidP="005679AF">
      <w:pPr>
        <w:spacing w:after="0" w:line="360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 робота №</w:t>
      </w:r>
      <w:r w:rsidR="00D711F7">
        <w:rPr>
          <w:rFonts w:ascii="Times New Roman" w:eastAsia="Times New Roman" w:hAnsi="Times New Roman" w:cs="Times New Roman"/>
          <w:sz w:val="28"/>
          <w:szCs w:val="28"/>
        </w:rPr>
        <w:t>10</w:t>
      </w:r>
      <w:r w:rsidR="005679AF" w:rsidRPr="005679A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:rsidR="00D711F7" w:rsidRDefault="00D711F7" w:rsidP="00D711F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711F7">
        <w:rPr>
          <w:rFonts w:ascii="Times New Roman" w:hAnsi="Times New Roman" w:cs="Times New Roman"/>
          <w:b/>
          <w:sz w:val="28"/>
          <w:szCs w:val="28"/>
        </w:rPr>
        <w:t>ПРОЕКТУВАННЯ ФІЛЬТРІВ ЗІ СКІНЧЕННОЮ ІМПУЛЬСНОЮ ХАРАКТЕРИСТИКОЮ (СІХ-ФІЛЬТРІВ) МЕТОДОМ ЗВАЖУВАННЯ (МЕТОДОМ ВІКОН)</w:t>
      </w:r>
    </w:p>
    <w:p w:rsidR="00BF20BC" w:rsidRDefault="005679AF" w:rsidP="00BF20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79AF">
        <w:rPr>
          <w:rFonts w:ascii="Times New Roman" w:hAnsi="Times New Roman" w:cs="Times New Roman"/>
          <w:b/>
          <w:sz w:val="28"/>
          <w:szCs w:val="28"/>
        </w:rPr>
        <w:t>Мета роботи</w:t>
      </w:r>
      <w:r w:rsidR="00EC43E3">
        <w:rPr>
          <w:rFonts w:ascii="Times New Roman" w:hAnsi="Times New Roman" w:cs="Times New Roman"/>
          <w:sz w:val="28"/>
          <w:szCs w:val="28"/>
        </w:rPr>
        <w:t xml:space="preserve">: </w:t>
      </w:r>
      <w:r w:rsidR="00D711F7" w:rsidRPr="00D711F7">
        <w:rPr>
          <w:rFonts w:ascii="Times New Roman" w:hAnsi="Times New Roman" w:cs="Times New Roman"/>
          <w:sz w:val="28"/>
          <w:szCs w:val="28"/>
        </w:rPr>
        <w:t>ознайомитись з процедурою у синтезу КІХ-фільтрів методом вікон і опанувати програмними засобами MATLAB для синтезу та аналізу КІХ-фільтрів.</w:t>
      </w:r>
    </w:p>
    <w:p w:rsidR="005679AF" w:rsidRPr="00A811B4" w:rsidRDefault="00453843" w:rsidP="00BF20B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Виконання</w:t>
      </w:r>
      <w:r w:rsidR="005679AF" w:rsidRPr="00A811B4">
        <w:rPr>
          <w:rFonts w:ascii="Times New Roman" w:hAnsi="Times New Roman" w:cs="Times New Roman"/>
          <w:b/>
          <w:sz w:val="28"/>
          <w:szCs w:val="28"/>
        </w:rPr>
        <w:t xml:space="preserve"> роботи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858"/>
        <w:gridCol w:w="1201"/>
        <w:gridCol w:w="1203"/>
        <w:gridCol w:w="1203"/>
        <w:gridCol w:w="1203"/>
        <w:gridCol w:w="1203"/>
        <w:gridCol w:w="1203"/>
      </w:tblGrid>
      <w:tr w:rsidR="00A35FF1" w:rsidTr="00F62097">
        <w:trPr>
          <w:jc w:val="center"/>
        </w:trPr>
        <w:tc>
          <w:tcPr>
            <w:tcW w:w="1555" w:type="dxa"/>
            <w:vAlign w:val="center"/>
          </w:tcPr>
          <w:p w:rsidR="00A35FF1" w:rsidRPr="00F62097" w:rsidRDefault="00F62097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варіанта</w:t>
            </w:r>
          </w:p>
        </w:tc>
        <w:tc>
          <w:tcPr>
            <w:tcW w:w="858" w:type="dxa"/>
            <w:vAlign w:val="center"/>
          </w:tcPr>
          <w:p w:rsidR="00A35FF1" w:rsidRPr="00A35FF1" w:rsidRDefault="00D711F7" w:rsidP="00F6209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1201" w:type="dxa"/>
            <w:vAlign w:val="center"/>
          </w:tcPr>
          <w:p w:rsidR="00A35FF1" w:rsidRPr="00A35FF1" w:rsidRDefault="00D711F7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03" w:type="dxa"/>
            <w:vAlign w:val="center"/>
          </w:tcPr>
          <w:p w:rsidR="00A35FF1" w:rsidRPr="00A35FF1" w:rsidRDefault="00D711F7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03" w:type="dxa"/>
            <w:vAlign w:val="center"/>
          </w:tcPr>
          <w:p w:rsidR="00A35FF1" w:rsidRPr="00A35FF1" w:rsidRDefault="00D711F7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03" w:type="dxa"/>
            <w:vAlign w:val="center"/>
          </w:tcPr>
          <w:p w:rsidR="00A35FF1" w:rsidRPr="00A35FF1" w:rsidRDefault="00D711F7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203" w:type="dxa"/>
            <w:vAlign w:val="center"/>
          </w:tcPr>
          <w:p w:rsidR="00A35FF1" w:rsidRPr="00A35FF1" w:rsidRDefault="00D711F7" w:rsidP="00F6209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ї</m:t>
                    </m:r>
                  </m:sub>
                </m:sSub>
              </m:oMath>
            </m:oMathPara>
          </w:p>
        </w:tc>
        <w:tc>
          <w:tcPr>
            <w:tcW w:w="1203" w:type="dxa"/>
            <w:vAlign w:val="center"/>
          </w:tcPr>
          <w:p w:rsidR="00A35FF1" w:rsidRPr="00A35FF1" w:rsidRDefault="00D711F7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ç</m:t>
                    </m:r>
                  </m:sub>
                </m:sSub>
              </m:oMath>
            </m:oMathPara>
          </w:p>
        </w:tc>
      </w:tr>
      <w:tr w:rsidR="00A35FF1" w:rsidTr="00F62097">
        <w:trPr>
          <w:jc w:val="center"/>
        </w:trPr>
        <w:tc>
          <w:tcPr>
            <w:tcW w:w="1555" w:type="dxa"/>
            <w:vAlign w:val="center"/>
          </w:tcPr>
          <w:p w:rsidR="00A35FF1" w:rsidRDefault="00F62097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3</w:t>
            </w:r>
          </w:p>
        </w:tc>
        <w:tc>
          <w:tcPr>
            <w:tcW w:w="858" w:type="dxa"/>
            <w:vAlign w:val="center"/>
          </w:tcPr>
          <w:p w:rsidR="00A35FF1" w:rsidRPr="00A35FF1" w:rsidRDefault="00F62097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10000</w:t>
            </w:r>
          </w:p>
        </w:tc>
        <w:tc>
          <w:tcPr>
            <w:tcW w:w="1201" w:type="dxa"/>
            <w:vAlign w:val="center"/>
          </w:tcPr>
          <w:p w:rsidR="00A35FF1" w:rsidRPr="00A35FF1" w:rsidRDefault="00F62097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1000</w:t>
            </w:r>
          </w:p>
        </w:tc>
        <w:tc>
          <w:tcPr>
            <w:tcW w:w="1203" w:type="dxa"/>
            <w:vAlign w:val="center"/>
          </w:tcPr>
          <w:p w:rsidR="00A35FF1" w:rsidRPr="00A35FF1" w:rsidRDefault="00F62097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1400</w:t>
            </w:r>
          </w:p>
        </w:tc>
        <w:tc>
          <w:tcPr>
            <w:tcW w:w="1203" w:type="dxa"/>
            <w:vAlign w:val="center"/>
          </w:tcPr>
          <w:p w:rsidR="00A35FF1" w:rsidRPr="00A35FF1" w:rsidRDefault="00F62097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2000</w:t>
            </w:r>
          </w:p>
        </w:tc>
        <w:tc>
          <w:tcPr>
            <w:tcW w:w="1203" w:type="dxa"/>
            <w:vAlign w:val="center"/>
          </w:tcPr>
          <w:p w:rsidR="00A35FF1" w:rsidRPr="00A35FF1" w:rsidRDefault="00F62097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2800</w:t>
            </w:r>
          </w:p>
        </w:tc>
        <w:tc>
          <w:tcPr>
            <w:tcW w:w="1203" w:type="dxa"/>
            <w:vAlign w:val="center"/>
          </w:tcPr>
          <w:p w:rsidR="00A35FF1" w:rsidRPr="00A35FF1" w:rsidRDefault="00F62097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3</w:t>
            </w:r>
          </w:p>
        </w:tc>
        <w:tc>
          <w:tcPr>
            <w:tcW w:w="1203" w:type="dxa"/>
            <w:vAlign w:val="center"/>
          </w:tcPr>
          <w:p w:rsidR="00A35FF1" w:rsidRPr="00A35FF1" w:rsidRDefault="00F62097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40</w:t>
            </w:r>
          </w:p>
        </w:tc>
      </w:tr>
    </w:tbl>
    <w:p w:rsidR="00966496" w:rsidRDefault="00966496" w:rsidP="00F85C72">
      <w:pPr>
        <w:suppressAutoHyphens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966496" w:rsidRPr="00F85C72" w:rsidRDefault="00966496" w:rsidP="004C4928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966496" w:rsidRDefault="00966496" w:rsidP="0096649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966496">
        <w:rPr>
          <w:rFonts w:ascii="Times New Roman" w:hAnsi="Times New Roman"/>
          <w:sz w:val="28"/>
          <w:szCs w:val="28"/>
        </w:rPr>
        <w:t xml:space="preserve">Рис. 1.1. </w:t>
      </w:r>
      <w:r w:rsidR="00F85C72" w:rsidRPr="00F85C72">
        <w:rPr>
          <w:rFonts w:ascii="Times New Roman" w:hAnsi="Times New Roman"/>
          <w:sz w:val="28"/>
          <w:szCs w:val="28"/>
        </w:rPr>
        <w:t>Графік послідовності x(n)</w:t>
      </w:r>
    </w:p>
    <w:p w:rsidR="00F85C72" w:rsidRDefault="00F85C72" w:rsidP="0096649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F85C72" w:rsidRDefault="00F85C72" w:rsidP="00F85C7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1.</w:t>
      </w:r>
      <w:r w:rsidRPr="00F85C72">
        <w:rPr>
          <w:rFonts w:ascii="Times New Roman" w:hAnsi="Times New Roman"/>
          <w:sz w:val="28"/>
          <w:szCs w:val="28"/>
          <w:lang w:val="ru-RU"/>
        </w:rPr>
        <w:t>2</w:t>
      </w:r>
      <w:r w:rsidRPr="00966496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Графік послідовності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F85C72">
        <w:rPr>
          <w:rFonts w:ascii="Times New Roman" w:hAnsi="Times New Roman"/>
          <w:sz w:val="28"/>
          <w:szCs w:val="28"/>
        </w:rPr>
        <w:t>(n)</w:t>
      </w:r>
    </w:p>
    <w:p w:rsidR="00F85C72" w:rsidRDefault="00F85C72">
      <w:pPr>
        <w:suppressAutoHyphens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F85C72" w:rsidRDefault="00F85C72" w:rsidP="00F85C7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F85C72" w:rsidRDefault="00F85C72" w:rsidP="00F85C7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1.</w:t>
      </w:r>
      <w:r w:rsidRPr="00F85C72">
        <w:rPr>
          <w:rFonts w:ascii="Times New Roman" w:hAnsi="Times New Roman"/>
          <w:sz w:val="28"/>
          <w:szCs w:val="28"/>
          <w:lang w:val="ru-RU"/>
        </w:rPr>
        <w:t>2</w:t>
      </w:r>
      <w:r w:rsidRPr="00966496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Графік послідовності </w:t>
      </w:r>
      <w:r>
        <w:rPr>
          <w:rFonts w:ascii="Times New Roman" w:hAnsi="Times New Roman"/>
          <w:sz w:val="28"/>
          <w:szCs w:val="28"/>
          <w:lang w:val="en-US"/>
        </w:rPr>
        <w:t>h</w:t>
      </w:r>
      <w:r w:rsidRPr="00F85C72">
        <w:rPr>
          <w:rFonts w:ascii="Times New Roman" w:hAnsi="Times New Roman"/>
          <w:sz w:val="28"/>
          <w:szCs w:val="28"/>
        </w:rPr>
        <w:t>(n)</w:t>
      </w:r>
    </w:p>
    <w:p w:rsidR="00845EEC" w:rsidRDefault="0016560F" w:rsidP="00845EE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14E25">
        <w:rPr>
          <w:rFonts w:ascii="Times New Roman" w:hAnsi="Times New Roman"/>
          <w:b/>
          <w:sz w:val="28"/>
          <w:szCs w:val="28"/>
        </w:rPr>
        <w:t>Висновки</w:t>
      </w:r>
    </w:p>
    <w:p w:rsidR="0016560F" w:rsidRPr="0016560F" w:rsidRDefault="0016560F" w:rsidP="00845EE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Під час виконання </w:t>
      </w:r>
      <w:r w:rsidR="00F85C72">
        <w:rPr>
          <w:rFonts w:ascii="Times New Roman" w:hAnsi="Times New Roman"/>
          <w:sz w:val="28"/>
          <w:szCs w:val="28"/>
        </w:rPr>
        <w:t>лабораторної роботи</w:t>
      </w:r>
      <w:r w:rsidR="00F85C72" w:rsidRPr="00F85C72">
        <w:rPr>
          <w:rFonts w:ascii="Times New Roman" w:hAnsi="Times New Roman"/>
          <w:sz w:val="28"/>
          <w:szCs w:val="28"/>
        </w:rPr>
        <w:t xml:space="preserve"> </w:t>
      </w:r>
      <w:r w:rsidR="00D711F7" w:rsidRPr="00D711F7">
        <w:rPr>
          <w:rFonts w:ascii="Times New Roman" w:hAnsi="Times New Roman" w:cs="Times New Roman"/>
          <w:sz w:val="28"/>
          <w:szCs w:val="28"/>
        </w:rPr>
        <w:t>ознайом</w:t>
      </w:r>
      <w:r w:rsidR="00D711F7">
        <w:rPr>
          <w:rFonts w:ascii="Times New Roman" w:hAnsi="Times New Roman" w:cs="Times New Roman"/>
          <w:sz w:val="28"/>
          <w:szCs w:val="28"/>
        </w:rPr>
        <w:t>лено</w:t>
      </w:r>
      <w:bookmarkStart w:id="0" w:name="_GoBack"/>
      <w:bookmarkEnd w:id="0"/>
      <w:r w:rsidR="00D711F7" w:rsidRPr="00D711F7">
        <w:rPr>
          <w:rFonts w:ascii="Times New Roman" w:hAnsi="Times New Roman" w:cs="Times New Roman"/>
          <w:sz w:val="28"/>
          <w:szCs w:val="28"/>
        </w:rPr>
        <w:t xml:space="preserve"> з процедурою у синтезу КІХ-фільтрів методом вікон і опанувати програмними засобами MATLAB для синтезу та аналізу КІХ-фільтрів.</w:t>
      </w:r>
    </w:p>
    <w:sectPr w:rsidR="0016560F" w:rsidRPr="0016560F" w:rsidSect="00AB37CA">
      <w:type w:val="continuous"/>
      <w:pgSz w:w="11906" w:h="16838"/>
      <w:pgMar w:top="850" w:right="850" w:bottom="850" w:left="1417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0000000000000000000"/>
    <w:charset w:val="00"/>
    <w:family w:val="roman"/>
    <w:notTrueType/>
    <w:pitch w:val="default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E1A3B"/>
    <w:multiLevelType w:val="multilevel"/>
    <w:tmpl w:val="ED3A5F2C"/>
    <w:lvl w:ilvl="0">
      <w:start w:val="1"/>
      <w:numFmt w:val="decimal"/>
      <w:lvlText w:val="%1."/>
      <w:lvlJc w:val="left"/>
      <w:pPr>
        <w:ind w:left="1506" w:hanging="360"/>
      </w:pPr>
    </w:lvl>
    <w:lvl w:ilvl="1">
      <w:start w:val="1"/>
      <w:numFmt w:val="lowerLetter"/>
      <w:lvlText w:val="%2."/>
      <w:lvlJc w:val="left"/>
      <w:pPr>
        <w:ind w:left="2226" w:hanging="360"/>
      </w:pPr>
    </w:lvl>
    <w:lvl w:ilvl="2">
      <w:start w:val="1"/>
      <w:numFmt w:val="lowerRoman"/>
      <w:lvlText w:val="%3."/>
      <w:lvlJc w:val="right"/>
      <w:pPr>
        <w:ind w:left="2946" w:hanging="180"/>
      </w:pPr>
    </w:lvl>
    <w:lvl w:ilvl="3">
      <w:start w:val="1"/>
      <w:numFmt w:val="decimal"/>
      <w:lvlText w:val="%4."/>
      <w:lvlJc w:val="left"/>
      <w:pPr>
        <w:ind w:left="3666" w:hanging="360"/>
      </w:pPr>
    </w:lvl>
    <w:lvl w:ilvl="4">
      <w:start w:val="1"/>
      <w:numFmt w:val="lowerLetter"/>
      <w:lvlText w:val="%5."/>
      <w:lvlJc w:val="left"/>
      <w:pPr>
        <w:ind w:left="4386" w:hanging="360"/>
      </w:pPr>
    </w:lvl>
    <w:lvl w:ilvl="5">
      <w:start w:val="1"/>
      <w:numFmt w:val="lowerRoman"/>
      <w:lvlText w:val="%6."/>
      <w:lvlJc w:val="right"/>
      <w:pPr>
        <w:ind w:left="5106" w:hanging="180"/>
      </w:pPr>
    </w:lvl>
    <w:lvl w:ilvl="6">
      <w:start w:val="1"/>
      <w:numFmt w:val="decimal"/>
      <w:lvlText w:val="%7."/>
      <w:lvlJc w:val="left"/>
      <w:pPr>
        <w:ind w:left="5826" w:hanging="360"/>
      </w:pPr>
    </w:lvl>
    <w:lvl w:ilvl="7">
      <w:start w:val="1"/>
      <w:numFmt w:val="lowerLetter"/>
      <w:lvlText w:val="%8."/>
      <w:lvlJc w:val="left"/>
      <w:pPr>
        <w:ind w:left="6546" w:hanging="360"/>
      </w:pPr>
    </w:lvl>
    <w:lvl w:ilvl="8">
      <w:start w:val="1"/>
      <w:numFmt w:val="lowerRoman"/>
      <w:lvlText w:val="%9."/>
      <w:lvlJc w:val="right"/>
      <w:pPr>
        <w:ind w:left="7266" w:hanging="180"/>
      </w:pPr>
    </w:lvl>
  </w:abstractNum>
  <w:abstractNum w:abstractNumId="1">
    <w:nsid w:val="1BDF7DA6"/>
    <w:multiLevelType w:val="multilevel"/>
    <w:tmpl w:val="4EB4E5F0"/>
    <w:lvl w:ilvl="0">
      <w:start w:val="1"/>
      <w:numFmt w:val="bullet"/>
      <w:lvlText w:val="●"/>
      <w:lvlJc w:val="left"/>
      <w:pPr>
        <w:ind w:left="709" w:hanging="282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18" w:hanging="282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27" w:hanging="283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254" w:hanging="283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672" w:hanging="282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381" w:hanging="282"/>
      </w:pPr>
      <w:rPr>
        <w:rFonts w:ascii="Noto Sans Symbols" w:eastAsia="Noto Sans Symbols" w:hAnsi="Noto Sans Symbols" w:cs="Noto Sans Symbols"/>
      </w:rPr>
    </w:lvl>
  </w:abstractNum>
  <w:abstractNum w:abstractNumId="2">
    <w:nsid w:val="4A9453F0"/>
    <w:multiLevelType w:val="multilevel"/>
    <w:tmpl w:val="C1882A04"/>
    <w:lvl w:ilvl="0">
      <w:start w:val="1"/>
      <w:numFmt w:val="bullet"/>
      <w:lvlText w:val="●"/>
      <w:lvlJc w:val="left"/>
      <w:pPr>
        <w:ind w:left="709" w:hanging="282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18" w:hanging="282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27" w:hanging="283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254" w:hanging="283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672" w:hanging="282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381" w:hanging="282"/>
      </w:pPr>
      <w:rPr>
        <w:rFonts w:ascii="Noto Sans Symbols" w:eastAsia="Noto Sans Symbols" w:hAnsi="Noto Sans Symbols" w:cs="Noto Sans Symbols"/>
      </w:rPr>
    </w:lvl>
  </w:abstractNum>
  <w:abstractNum w:abstractNumId="3">
    <w:nsid w:val="5FF46868"/>
    <w:multiLevelType w:val="multilevel"/>
    <w:tmpl w:val="315CFA7C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74CE4F5B"/>
    <w:multiLevelType w:val="hybridMultilevel"/>
    <w:tmpl w:val="12628E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5549A9"/>
    <w:multiLevelType w:val="multilevel"/>
    <w:tmpl w:val="4A2609E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6">
    <w:nsid w:val="7B390787"/>
    <w:multiLevelType w:val="multilevel"/>
    <w:tmpl w:val="EE76C2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042"/>
    <w:rsid w:val="000034B2"/>
    <w:rsid w:val="000A2AA5"/>
    <w:rsid w:val="000C1CA8"/>
    <w:rsid w:val="000D3E38"/>
    <w:rsid w:val="00114E25"/>
    <w:rsid w:val="0016560F"/>
    <w:rsid w:val="001C0E1C"/>
    <w:rsid w:val="001E403F"/>
    <w:rsid w:val="002D7042"/>
    <w:rsid w:val="0036441B"/>
    <w:rsid w:val="004074C9"/>
    <w:rsid w:val="0043489E"/>
    <w:rsid w:val="00453843"/>
    <w:rsid w:val="0049146C"/>
    <w:rsid w:val="004C4928"/>
    <w:rsid w:val="004C5C0A"/>
    <w:rsid w:val="004D5717"/>
    <w:rsid w:val="0051432F"/>
    <w:rsid w:val="005679AF"/>
    <w:rsid w:val="005A6C89"/>
    <w:rsid w:val="00673B52"/>
    <w:rsid w:val="006C7F9A"/>
    <w:rsid w:val="00743CE2"/>
    <w:rsid w:val="00743EBB"/>
    <w:rsid w:val="007A2EEE"/>
    <w:rsid w:val="007C78EE"/>
    <w:rsid w:val="00845EEC"/>
    <w:rsid w:val="008571C3"/>
    <w:rsid w:val="0088578A"/>
    <w:rsid w:val="008D1D68"/>
    <w:rsid w:val="00907698"/>
    <w:rsid w:val="0092786F"/>
    <w:rsid w:val="00931D01"/>
    <w:rsid w:val="00946D43"/>
    <w:rsid w:val="00966496"/>
    <w:rsid w:val="00973403"/>
    <w:rsid w:val="009E228A"/>
    <w:rsid w:val="009E307C"/>
    <w:rsid w:val="009E56BE"/>
    <w:rsid w:val="009F4C13"/>
    <w:rsid w:val="00A35FF1"/>
    <w:rsid w:val="00A811B4"/>
    <w:rsid w:val="00A85AA9"/>
    <w:rsid w:val="00A95860"/>
    <w:rsid w:val="00AA0155"/>
    <w:rsid w:val="00AB37CA"/>
    <w:rsid w:val="00B4783F"/>
    <w:rsid w:val="00BC5983"/>
    <w:rsid w:val="00BE043E"/>
    <w:rsid w:val="00BE5C1F"/>
    <w:rsid w:val="00BF20BC"/>
    <w:rsid w:val="00C37E6F"/>
    <w:rsid w:val="00C53DC5"/>
    <w:rsid w:val="00C713D8"/>
    <w:rsid w:val="00D711F7"/>
    <w:rsid w:val="00D862CC"/>
    <w:rsid w:val="00DA0D2F"/>
    <w:rsid w:val="00E8097C"/>
    <w:rsid w:val="00E86766"/>
    <w:rsid w:val="00EC43E3"/>
    <w:rsid w:val="00F07B1B"/>
    <w:rsid w:val="00F11A17"/>
    <w:rsid w:val="00F17AEF"/>
    <w:rsid w:val="00F40E3C"/>
    <w:rsid w:val="00F62097"/>
    <w:rsid w:val="00F85C72"/>
    <w:rsid w:val="00F97683"/>
    <w:rsid w:val="00FA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33FCEF4-E42A-4158-A31B-C53809FEC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4928"/>
    <w:pPr>
      <w:suppressAutoHyphens/>
    </w:pPr>
    <w:rPr>
      <w:rFonts w:asciiTheme="minorHAnsi" w:eastAsiaTheme="minorEastAsia" w:hAnsiTheme="minorHAnsi" w:cstheme="minorBidi"/>
      <w:lang w:eastAsia="uk-UA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4">
    <w:name w:val="Текст выноски Знак"/>
    <w:basedOn w:val="a0"/>
    <w:link w:val="a5"/>
    <w:uiPriority w:val="99"/>
    <w:semiHidden/>
    <w:qFormat/>
    <w:rsid w:val="00AF57DE"/>
    <w:rPr>
      <w:rFonts w:ascii="Tahoma" w:hAnsi="Tahoma" w:cs="Tahoma"/>
      <w:sz w:val="16"/>
      <w:szCs w:val="16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List Paragraph"/>
    <w:basedOn w:val="a"/>
    <w:uiPriority w:val="34"/>
    <w:qFormat/>
    <w:rsid w:val="009C4A3F"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a5">
    <w:name w:val="Balloon Text"/>
    <w:basedOn w:val="a"/>
    <w:link w:val="a4"/>
    <w:uiPriority w:val="99"/>
    <w:semiHidden/>
    <w:unhideWhenUsed/>
    <w:qFormat/>
    <w:rsid w:val="00AF57D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a">
    <w:name w:val="Table Grid"/>
    <w:basedOn w:val="a1"/>
    <w:uiPriority w:val="39"/>
    <w:rsid w:val="00AF57DE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0">
    <w:name w:val="3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2"/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10">
    <w:name w:val="1"/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character" w:customStyle="1" w:styleId="s0d2aee1041">
    <w:name w:val="s0d2aee1041"/>
    <w:basedOn w:val="a0"/>
    <w:rsid w:val="00BE5C1F"/>
    <w:rPr>
      <w:strike w:val="0"/>
      <w:dstrike w:val="0"/>
      <w:color w:val="0E00FF"/>
      <w:u w:val="none"/>
      <w:effect w:val="none"/>
    </w:rPr>
  </w:style>
  <w:style w:type="character" w:customStyle="1" w:styleId="s0d2aee100">
    <w:name w:val="s0d2aee100"/>
    <w:basedOn w:val="a0"/>
    <w:rsid w:val="00BE5C1F"/>
  </w:style>
  <w:style w:type="character" w:customStyle="1" w:styleId="s0d2aee1051">
    <w:name w:val="s0d2aee1051"/>
    <w:basedOn w:val="a0"/>
    <w:rsid w:val="00BE5C1F"/>
    <w:rPr>
      <w:strike w:val="0"/>
      <w:dstrike w:val="0"/>
      <w:color w:val="008013"/>
      <w:u w:val="none"/>
      <w:effect w:val="none"/>
    </w:rPr>
  </w:style>
  <w:style w:type="character" w:customStyle="1" w:styleId="s0d2aee1061">
    <w:name w:val="s0d2aee1061"/>
    <w:basedOn w:val="a0"/>
    <w:rsid w:val="00BE5C1F"/>
    <w:rPr>
      <w:strike w:val="0"/>
      <w:dstrike w:val="0"/>
      <w:color w:val="A709F5"/>
      <w:u w:val="none"/>
      <w:effect w:val="none"/>
    </w:rPr>
  </w:style>
  <w:style w:type="character" w:customStyle="1" w:styleId="s9f4d7ce30">
    <w:name w:val="s9f4d7ce30"/>
    <w:basedOn w:val="a0"/>
    <w:rsid w:val="00BE5C1F"/>
  </w:style>
  <w:style w:type="character" w:customStyle="1" w:styleId="s9f4d7ce341">
    <w:name w:val="s9f4d7ce341"/>
    <w:basedOn w:val="a0"/>
    <w:rsid w:val="00BE5C1F"/>
    <w:rPr>
      <w:strike w:val="0"/>
      <w:dstrike w:val="0"/>
      <w:color w:val="A709F5"/>
      <w:u w:val="none"/>
      <w:effect w:val="none"/>
    </w:rPr>
  </w:style>
  <w:style w:type="character" w:customStyle="1" w:styleId="s79ff4dd241">
    <w:name w:val="s79ff4dd241"/>
    <w:basedOn w:val="a0"/>
    <w:rsid w:val="008571C3"/>
    <w:rPr>
      <w:strike w:val="0"/>
      <w:dstrike w:val="0"/>
      <w:color w:val="008013"/>
      <w:u w:val="none"/>
      <w:effect w:val="none"/>
    </w:rPr>
  </w:style>
  <w:style w:type="character" w:customStyle="1" w:styleId="s79ff4dd251">
    <w:name w:val="s79ff4dd251"/>
    <w:basedOn w:val="a0"/>
    <w:rsid w:val="008571C3"/>
    <w:rPr>
      <w:strike w:val="0"/>
      <w:dstrike w:val="0"/>
      <w:color w:val="0E00FF"/>
      <w:u w:val="none"/>
      <w:effect w:val="none"/>
    </w:rPr>
  </w:style>
  <w:style w:type="character" w:customStyle="1" w:styleId="s79ff4dd20">
    <w:name w:val="s79ff4dd20"/>
    <w:basedOn w:val="a0"/>
    <w:rsid w:val="008571C3"/>
  </w:style>
  <w:style w:type="character" w:customStyle="1" w:styleId="s79ff4dd261">
    <w:name w:val="s79ff4dd261"/>
    <w:basedOn w:val="a0"/>
    <w:rsid w:val="008571C3"/>
    <w:rPr>
      <w:strike w:val="0"/>
      <w:dstrike w:val="0"/>
      <w:color w:val="A709F5"/>
      <w:u w:val="none"/>
      <w:effect w:val="none"/>
    </w:rPr>
  </w:style>
  <w:style w:type="character" w:styleId="ac">
    <w:name w:val="Placeholder Text"/>
    <w:basedOn w:val="a0"/>
    <w:uiPriority w:val="99"/>
    <w:semiHidden/>
    <w:rsid w:val="004C5C0A"/>
    <w:rPr>
      <w:color w:val="808080"/>
    </w:rPr>
  </w:style>
  <w:style w:type="character" w:customStyle="1" w:styleId="sf1dbe1210">
    <w:name w:val="sf1dbe1210"/>
    <w:basedOn w:val="a0"/>
    <w:rsid w:val="00F85C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21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16539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7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4367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40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4835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4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4825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79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7772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603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5450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615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9982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648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4478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395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81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5909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088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5135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49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1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3915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703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2182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983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4941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306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256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563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2468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205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6856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81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3340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420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7583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902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30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4345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838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0794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585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33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84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6396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262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5518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710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7366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229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0776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312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7327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62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11492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6731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1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9763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06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0736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50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2135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74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44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72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49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0103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079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2855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142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2171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928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4396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48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4802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626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3587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844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9564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051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1724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851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3059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830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4815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888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81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1707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914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8115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624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41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2404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436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8447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449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983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419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463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877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0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8637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171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30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3127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027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5290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54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9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93434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2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5703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00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0893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46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7580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109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66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416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53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1117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582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239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981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659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788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3302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092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43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34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31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9333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077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4773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98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6653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830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7450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828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14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9709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562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56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568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0097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806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5415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916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685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387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7392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177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9347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607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19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9322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625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47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8258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25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3560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561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0829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58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78437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3484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37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3439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13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5480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98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3789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42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505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45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821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91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2259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07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3667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64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0310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272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41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79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3210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655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75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6522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390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9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8293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811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7088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822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58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9157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650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9047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141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3723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244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89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6801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925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6815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15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6142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543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110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56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6782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167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4946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313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2713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837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7937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981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0007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890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8291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557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3713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588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5324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843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060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382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634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399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9685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95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6774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569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5975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858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5033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863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7714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300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257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98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9948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732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1101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785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1071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253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5579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898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3929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31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276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588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1477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303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9433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112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90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18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4811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766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5961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950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9655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64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75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15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927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874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4230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021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7834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236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4976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41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8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53037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7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8479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66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4531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78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334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051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6332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73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6989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532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1025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893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9771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507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9443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482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4733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620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8289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140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3141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338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94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9639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660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1647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071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7541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842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3203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806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41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2726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871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0127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961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2758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028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8703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407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0910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118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1421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001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9253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050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5294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620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9223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16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35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2538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116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4919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868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9601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197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1170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18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1993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608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9283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58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6681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836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0897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773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6355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989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3414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066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6858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964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7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580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764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6954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861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9882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819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2372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069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60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0125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79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960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723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111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912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6759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839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089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703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49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2050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115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345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074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9593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689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8358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763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1656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962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3887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039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88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5461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04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96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5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40509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2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7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4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8316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554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9727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71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7150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321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14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613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699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2507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672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4700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396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5894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373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8675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446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1011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763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1260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654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8883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905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0366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684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9637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176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2379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083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315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202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9906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688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12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0949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220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1693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545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5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9191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142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7814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894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0353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611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9424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525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7290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759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3496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26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3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12503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8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7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5746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65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5142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460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5171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731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1510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723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491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885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6789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983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8216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107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5930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720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5127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36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7873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22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173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064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1650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278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7000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549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6751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209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5368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510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3744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614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60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2837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518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6574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574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027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227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74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7337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095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36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6747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533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1961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164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7128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303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5127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58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7604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7816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487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2791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036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5172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021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7771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547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0057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971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6679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29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7537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814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09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7463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776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8703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695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67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0159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97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7327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26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988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17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6538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326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5094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690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7697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620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1854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823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74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18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437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5545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216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7455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412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6817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172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7538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529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1218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82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8527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683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82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6808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46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9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19801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5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051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454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55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2904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496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7529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937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5189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875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1771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089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5346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327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9966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559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5232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881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4432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733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3748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249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4526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285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4762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666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9134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75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00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1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1840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329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9009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493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72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8858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914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32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0271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508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7757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47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0840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090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5567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457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1987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714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854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760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1229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391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8264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69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9161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7244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87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5713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323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7798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859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687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036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07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5459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086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4781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505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5771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318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640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590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6287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990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9918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290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146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514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5974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403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903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59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26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91955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83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3800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103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1922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559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0288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257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892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520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3131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627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075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715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5468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641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694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166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6678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61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6401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/w+ENjde0tgDrC1iCQ5hDaj1ZA==">CgMxLjA4AHIhMVMyY1pQVXdYbVFxR0U2R3M0c0diVXFhUkI4N2JIdy1S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G_I</cp:lastModifiedBy>
  <cp:revision>21</cp:revision>
  <cp:lastPrinted>2024-03-28T12:46:00Z</cp:lastPrinted>
  <dcterms:created xsi:type="dcterms:W3CDTF">2024-03-28T13:52:00Z</dcterms:created>
  <dcterms:modified xsi:type="dcterms:W3CDTF">2024-04-02T10:16:00Z</dcterms:modified>
</cp:coreProperties>
</file>