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6BE3C4F7" w14:textId="77777777" w:rsidR="009303D9" w:rsidRPr="008B6524" w:rsidRDefault="009303D9" w:rsidP="008B6524">
      <w:pPr>
        <w:pStyle w:val="papertitle"/>
        <w:spacing w:before="5pt" w:beforeAutospacing="1" w:after="5pt" w:afterAutospacing="1"/>
        <w:rPr>
          <w:kern w:val="48"/>
        </w:rPr>
      </w:pPr>
      <w:r w:rsidRPr="008B6524">
        <w:rPr>
          <w:kern w:val="48"/>
        </w:rPr>
        <w:t>Paper Title</w:t>
      </w:r>
      <w:r w:rsidR="00E7596C" w:rsidRPr="008B6524">
        <w:rPr>
          <w:kern w:val="48"/>
        </w:rPr>
        <w:t>*</w:t>
      </w:r>
      <w:r w:rsidRPr="008B6524">
        <w:rPr>
          <w:kern w:val="48"/>
        </w:rPr>
        <w:t xml:space="preserve"> (use style: </w:t>
      </w:r>
      <w:r w:rsidRPr="008B6524">
        <w:rPr>
          <w:iCs/>
          <w:kern w:val="48"/>
        </w:rPr>
        <w:t>paper title</w:t>
      </w:r>
      <w:r w:rsidRPr="008B6524">
        <w:rPr>
          <w:kern w:val="48"/>
        </w:rPr>
        <w:t>)</w:t>
      </w:r>
    </w:p>
    <w:p w14:paraId="1C082068" w14:textId="77777777" w:rsidR="009303D9" w:rsidRDefault="00D7522C" w:rsidP="008B6524">
      <w:pPr>
        <w:pStyle w:val="Author"/>
        <w:spacing w:before="5pt" w:beforeAutospacing="1" w:after="5pt" w:afterAutospacing="1"/>
        <w:rPr>
          <w:sz w:val="16"/>
          <w:szCs w:val="16"/>
        </w:rPr>
      </w:pPr>
      <w:r>
        <w:rPr>
          <w:sz w:val="16"/>
          <w:szCs w:val="16"/>
        </w:rPr>
        <w:t>*</w:t>
      </w:r>
      <w:r w:rsidR="00CA4392" w:rsidRPr="00CA4392">
        <w:rPr>
          <w:sz w:val="16"/>
          <w:szCs w:val="16"/>
        </w:rPr>
        <w:t>Note: Sub-titles are not captured in Xplore and should not be used</w:t>
      </w:r>
    </w:p>
    <w:p w14:paraId="7ED0062D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0D89E8BB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80184B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0EF4829" w14:textId="1FFD0BDC" w:rsidR="001A3B3D" w:rsidRPr="00F847A6" w:rsidRDefault="00BD670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B96DD4">
        <w:rPr>
          <w:sz w:val="18"/>
          <w:szCs w:val="18"/>
        </w:rPr>
        <w:t>Kim Langvannskås</w:t>
      </w:r>
      <w:r w:rsidR="001A3B3D" w:rsidRPr="00F847A6">
        <w:rPr>
          <w:sz w:val="18"/>
          <w:szCs w:val="18"/>
        </w:rPr>
        <w:br/>
      </w:r>
      <w:r w:rsidR="00B96DD4" w:rsidRPr="00B96DD4">
        <w:rPr>
          <w:sz w:val="18"/>
          <w:szCs w:val="18"/>
        </w:rPr>
        <w:t>University of South-Eastern Norway</w:t>
      </w:r>
      <w:r w:rsidR="001A3B3D" w:rsidRPr="00F847A6">
        <w:rPr>
          <w:i/>
          <w:sz w:val="18"/>
          <w:szCs w:val="18"/>
        </w:rPr>
        <w:t xml:space="preserve"> </w:t>
      </w:r>
      <w:r w:rsidR="001A3B3D" w:rsidRPr="00F847A6">
        <w:rPr>
          <w:i/>
          <w:sz w:val="18"/>
          <w:szCs w:val="18"/>
        </w:rPr>
        <w:br/>
      </w:r>
      <w:r w:rsidR="00B96DD4">
        <w:rPr>
          <w:sz w:val="18"/>
          <w:szCs w:val="18"/>
        </w:rPr>
        <w:t>Porsgrunn, Norway</w:t>
      </w:r>
      <w:r w:rsidR="001A3B3D" w:rsidRPr="00F847A6">
        <w:rPr>
          <w:sz w:val="18"/>
          <w:szCs w:val="18"/>
        </w:rPr>
        <w:br/>
      </w:r>
      <w:r w:rsidR="00B96DD4">
        <w:rPr>
          <w:sz w:val="18"/>
          <w:szCs w:val="18"/>
        </w:rPr>
        <w:t>242402@usn.no</w:t>
      </w:r>
    </w:p>
    <w:p w14:paraId="6A3600BB" w14:textId="66BB8A24" w:rsidR="00447BB9" w:rsidRDefault="00BD670B" w:rsidP="00B96DD4">
      <w:pPr>
        <w:pStyle w:val="Author"/>
        <w:spacing w:before="5pt" w:beforeAutospacing="1"/>
      </w:pPr>
      <w:r>
        <w:rPr>
          <w:sz w:val="18"/>
          <w:szCs w:val="18"/>
        </w:rPr>
        <w:br w:type="column"/>
      </w:r>
      <w:r w:rsidR="00447BB9">
        <w:t xml:space="preserve"> </w:t>
      </w:r>
    </w:p>
    <w:p w14:paraId="34C6FF18" w14:textId="77777777" w:rsidR="009F1D79" w:rsidRDefault="009F1D79">
      <w:pPr>
        <w:sectPr w:rsidR="009F1D79" w:rsidSect="0080184B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51350A8B" w14:textId="77777777" w:rsidR="009303D9" w:rsidRPr="005B520E" w:rsidRDefault="00BD670B">
      <w:pPr>
        <w:sectPr w:rsidR="009303D9" w:rsidRPr="005B520E" w:rsidSect="0080184B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7AE253A1" w14:textId="77777777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 xml:space="preserve">This electronic document is a “live” template and already defines the components of your paper [title, text, heads, etc.] in its style sheet. </w:t>
      </w:r>
      <w:r w:rsidR="005B0344" w:rsidRPr="0056610F">
        <w:t xml:space="preserve"> </w:t>
      </w:r>
      <w:r w:rsidR="00E7596C" w:rsidRPr="0056610F">
        <w:rPr>
          <w:i/>
        </w:rPr>
        <w:t>*</w:t>
      </w:r>
      <w:r w:rsidR="005B0344" w:rsidRPr="0056610F">
        <w:rPr>
          <w:i/>
        </w:rPr>
        <w:t>CRITICAL:  Do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Not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Use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Symbols,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Special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Characters,</w:t>
      </w:r>
      <w:r w:rsidR="005B0344" w:rsidRPr="0056610F">
        <w:rPr>
          <w:rFonts w:eastAsia="Times New Roman"/>
          <w:i/>
        </w:rPr>
        <w:t xml:space="preserve"> </w:t>
      </w:r>
      <w:r w:rsidR="00D7522C">
        <w:rPr>
          <w:rFonts w:eastAsia="Times New Roman"/>
          <w:i/>
        </w:rPr>
        <w:t xml:space="preserve">Footnotes, </w:t>
      </w:r>
      <w:r w:rsidR="005B0344" w:rsidRPr="0056610F">
        <w:rPr>
          <w:i/>
        </w:rPr>
        <w:t>or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Math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in</w:t>
      </w:r>
      <w:r w:rsidR="005B0344" w:rsidRPr="0056610F">
        <w:rPr>
          <w:rFonts w:eastAsia="Times New Roman"/>
          <w:i/>
        </w:rPr>
        <w:t xml:space="preserve"> Paper </w:t>
      </w:r>
      <w:r w:rsidR="005B0344" w:rsidRPr="0056610F">
        <w:rPr>
          <w:i/>
        </w:rPr>
        <w:t>Title</w:t>
      </w:r>
      <w:r w:rsidR="005B0344" w:rsidRPr="0056610F">
        <w:rPr>
          <w:rFonts w:eastAsia="Times New Roman"/>
          <w:i/>
        </w:rPr>
        <w:t xml:space="preserve"> o</w:t>
      </w:r>
      <w:r w:rsidR="005B0344" w:rsidRPr="0056610F">
        <w:rPr>
          <w:i/>
        </w:rPr>
        <w:t>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Abstract</w:t>
      </w:r>
      <w:r w:rsidRPr="0056610F">
        <w:t xml:space="preserve">. </w:t>
      </w:r>
      <w:r w:rsidRPr="007C0308">
        <w:rPr>
          <w:iCs/>
        </w:rPr>
        <w:t>(</w:t>
      </w:r>
      <w:r w:rsidRPr="005B0344">
        <w:rPr>
          <w:b w:val="0"/>
          <w:i/>
          <w:iCs/>
        </w:rPr>
        <w:t>Abstract</w:t>
      </w:r>
      <w:r w:rsidRPr="007C0308">
        <w:rPr>
          <w:iCs/>
        </w:rPr>
        <w:t>)</w:t>
      </w:r>
    </w:p>
    <w:p w14:paraId="57AF3F39" w14:textId="77777777" w:rsidR="009303D9" w:rsidRPr="004D72B5" w:rsidRDefault="004D72B5" w:rsidP="00972203">
      <w:pPr>
        <w:pStyle w:val="Keywords"/>
      </w:pPr>
      <w:r w:rsidRPr="004D72B5">
        <w:t>Keywords—</w:t>
      </w:r>
      <w:r w:rsidR="009303D9" w:rsidRPr="004D72B5">
        <w:t>component</w:t>
      </w:r>
      <w:r w:rsidR="00D7522C">
        <w:t>,</w:t>
      </w:r>
      <w:r w:rsidR="009303D9" w:rsidRPr="004D72B5">
        <w:t xml:space="preserve"> formatting</w:t>
      </w:r>
      <w:r w:rsidR="00D7522C">
        <w:t>,</w:t>
      </w:r>
      <w:r w:rsidR="009303D9" w:rsidRPr="004D72B5">
        <w:t xml:space="preserve"> style</w:t>
      </w:r>
      <w:r w:rsidR="00D7522C">
        <w:t>,</w:t>
      </w:r>
      <w:r w:rsidR="009303D9" w:rsidRPr="004D72B5">
        <w:t xml:space="preserve"> styling</w:t>
      </w:r>
      <w:r w:rsidR="00D7522C">
        <w:t>,</w:t>
      </w:r>
      <w:r w:rsidR="009303D9" w:rsidRPr="004D72B5">
        <w:t xml:space="preserve"> insert (</w:t>
      </w:r>
      <w:r w:rsidR="009303D9" w:rsidRPr="005B0344">
        <w:rPr>
          <w:b w:val="0"/>
        </w:rPr>
        <w:t>key words</w:t>
      </w:r>
      <w:r w:rsidR="009303D9" w:rsidRPr="004D72B5">
        <w:t>)</w:t>
      </w:r>
    </w:p>
    <w:p w14:paraId="791951BC" w14:textId="6DC3CE21" w:rsidR="009303D9" w:rsidRPr="00D632BE" w:rsidRDefault="009303D9" w:rsidP="006B6B66">
      <w:pPr>
        <w:pStyle w:val="Overskrift1"/>
      </w:pPr>
      <w:r w:rsidRPr="00D632BE">
        <w:t xml:space="preserve">Introduction </w:t>
      </w:r>
    </w:p>
    <w:p w14:paraId="5B6185F1" w14:textId="531A3EAA" w:rsidR="009303D9" w:rsidRPr="005B520E" w:rsidRDefault="002A2D7C" w:rsidP="00E7596C">
      <w:pPr>
        <w:pStyle w:val="Brdtekst"/>
      </w:pPr>
      <w:r>
        <w:t>Introduksjon</w:t>
      </w:r>
      <w:r w:rsidR="009303D9" w:rsidRPr="005B520E">
        <w:t>.</w:t>
      </w:r>
    </w:p>
    <w:p w14:paraId="475C5713" w14:textId="08F302EC" w:rsidR="009303D9" w:rsidRPr="006B6B66" w:rsidRDefault="00EC6F1A" w:rsidP="006B6B66">
      <w:pPr>
        <w:pStyle w:val="Overskrift1"/>
      </w:pPr>
      <w:r>
        <w:t>Methods</w:t>
      </w:r>
    </w:p>
    <w:p w14:paraId="3C855CA7" w14:textId="77777777" w:rsidR="009303D9" w:rsidRDefault="009303D9" w:rsidP="00ED0149">
      <w:pPr>
        <w:pStyle w:val="Overskrift2"/>
      </w:pPr>
      <w:r>
        <w:t xml:space="preserve">Selecting a </w:t>
      </w:r>
      <w:r w:rsidRPr="00F271DE">
        <w:t>Template</w:t>
      </w:r>
      <w:r>
        <w:t xml:space="preserve"> (Heading 2)</w:t>
      </w:r>
    </w:p>
    <w:p w14:paraId="634049F5" w14:textId="77777777" w:rsidR="009303D9" w:rsidRPr="005B520E" w:rsidRDefault="009303D9" w:rsidP="00E7596C">
      <w:pPr>
        <w:pStyle w:val="Brdtekst"/>
      </w:pPr>
      <w:r w:rsidRPr="005B520E">
        <w:t xml:space="preserve">First, </w:t>
      </w:r>
      <w:proofErr w:type="spellStart"/>
      <w:r w:rsidRPr="005B520E">
        <w:t>confirm</w:t>
      </w:r>
      <w:proofErr w:type="spellEnd"/>
      <w:r w:rsidRPr="005B520E">
        <w:t xml:space="preserve"> </w:t>
      </w:r>
      <w:proofErr w:type="spellStart"/>
      <w:r w:rsidRPr="005B520E">
        <w:t>that</w:t>
      </w:r>
      <w:proofErr w:type="spellEnd"/>
      <w:r w:rsidRPr="005B520E">
        <w:t xml:space="preserve"> </w:t>
      </w:r>
      <w:proofErr w:type="spellStart"/>
      <w:r w:rsidRPr="005B520E">
        <w:t>you</w:t>
      </w:r>
      <w:proofErr w:type="spellEnd"/>
      <w:r w:rsidRPr="005B520E">
        <w:t xml:space="preserve"> have </w:t>
      </w:r>
      <w:proofErr w:type="spellStart"/>
      <w:r w:rsidRPr="005B520E">
        <w:t>the</w:t>
      </w:r>
      <w:proofErr w:type="spellEnd"/>
      <w:r w:rsidRPr="005B520E">
        <w:t xml:space="preserve"> </w:t>
      </w:r>
      <w:proofErr w:type="spellStart"/>
      <w:r w:rsidRPr="005B520E">
        <w:t>correct</w:t>
      </w:r>
      <w:proofErr w:type="spellEnd"/>
      <w:r w:rsidRPr="005B520E">
        <w:t xml:space="preserve"> </w:t>
      </w:r>
      <w:proofErr w:type="spellStart"/>
      <w:r w:rsidRPr="005B520E">
        <w:t>template</w:t>
      </w:r>
      <w:proofErr w:type="spellEnd"/>
      <w:r w:rsidRPr="005B520E">
        <w:t xml:space="preserve"> for </w:t>
      </w:r>
      <w:proofErr w:type="spellStart"/>
      <w:r w:rsidRPr="005B520E">
        <w:t>your</w:t>
      </w:r>
      <w:proofErr w:type="spellEnd"/>
      <w:r w:rsidRPr="005B520E">
        <w:t xml:space="preserve"> </w:t>
      </w:r>
      <w:proofErr w:type="spellStart"/>
      <w:r w:rsidRPr="005B520E">
        <w:t>paper</w:t>
      </w:r>
      <w:proofErr w:type="spellEnd"/>
      <w:r w:rsidRPr="005B520E">
        <w:t xml:space="preserve"> </w:t>
      </w:r>
      <w:proofErr w:type="spellStart"/>
      <w:r w:rsidRPr="005B520E">
        <w:t>size</w:t>
      </w:r>
      <w:proofErr w:type="spellEnd"/>
      <w:r w:rsidRPr="005B520E">
        <w:t xml:space="preserve">. This </w:t>
      </w:r>
      <w:proofErr w:type="spellStart"/>
      <w:r w:rsidRPr="005B520E">
        <w:t>template</w:t>
      </w:r>
      <w:proofErr w:type="spellEnd"/>
      <w:r w:rsidRPr="005B520E">
        <w:t xml:space="preserve"> has </w:t>
      </w:r>
      <w:proofErr w:type="spellStart"/>
      <w:r w:rsidRPr="005B520E">
        <w:t>been</w:t>
      </w:r>
      <w:proofErr w:type="spellEnd"/>
      <w:r w:rsidRPr="005B520E">
        <w:t xml:space="preserve"> </w:t>
      </w:r>
      <w:proofErr w:type="spellStart"/>
      <w:r w:rsidRPr="005B520E">
        <w:t>tailored</w:t>
      </w:r>
      <w:proofErr w:type="spellEnd"/>
      <w:r w:rsidRPr="005B520E">
        <w:t xml:space="preserve"> for output </w:t>
      </w:r>
      <w:proofErr w:type="spellStart"/>
      <w:r w:rsidRPr="005B520E">
        <w:t>on</w:t>
      </w:r>
      <w:proofErr w:type="spellEnd"/>
      <w:r w:rsidRPr="005B520E">
        <w:t xml:space="preserve"> </w:t>
      </w:r>
      <w:proofErr w:type="spellStart"/>
      <w:r w:rsidRPr="005B520E">
        <w:t>the</w:t>
      </w:r>
      <w:proofErr w:type="spellEnd"/>
      <w:r w:rsidRPr="005B520E">
        <w:t xml:space="preserve"> </w:t>
      </w:r>
      <w:r w:rsidR="003B4E04">
        <w:rPr>
          <w:lang w:val="en-US"/>
        </w:rPr>
        <w:t>A4</w:t>
      </w:r>
      <w:r w:rsidRPr="005B520E">
        <w:t xml:space="preserve"> </w:t>
      </w:r>
      <w:proofErr w:type="spellStart"/>
      <w:r w:rsidRPr="005B520E">
        <w:t>paper</w:t>
      </w:r>
      <w:proofErr w:type="spellEnd"/>
      <w:r w:rsidRPr="005B520E">
        <w:t xml:space="preserve"> </w:t>
      </w:r>
      <w:proofErr w:type="spellStart"/>
      <w:r w:rsidRPr="005B520E">
        <w:t>size</w:t>
      </w:r>
      <w:proofErr w:type="spellEnd"/>
      <w:r w:rsidRPr="005B520E">
        <w:t xml:space="preserve">. If </w:t>
      </w:r>
      <w:proofErr w:type="spellStart"/>
      <w:r w:rsidRPr="005B520E">
        <w:t>you</w:t>
      </w:r>
      <w:proofErr w:type="spellEnd"/>
      <w:r w:rsidRPr="005B520E">
        <w:t xml:space="preserve"> </w:t>
      </w:r>
      <w:proofErr w:type="spellStart"/>
      <w:r w:rsidRPr="005B520E">
        <w:t>are</w:t>
      </w:r>
      <w:proofErr w:type="spellEnd"/>
      <w:r w:rsidRPr="005B520E">
        <w:t xml:space="preserve"> </w:t>
      </w:r>
      <w:proofErr w:type="spellStart"/>
      <w:r w:rsidRPr="005B520E">
        <w:t>using</w:t>
      </w:r>
      <w:proofErr w:type="spellEnd"/>
      <w:r w:rsidRPr="005B520E">
        <w:t xml:space="preserve"> </w:t>
      </w:r>
      <w:r w:rsidR="003B4E04">
        <w:rPr>
          <w:lang w:val="en-US"/>
        </w:rPr>
        <w:t>US letter</w:t>
      </w:r>
      <w:r w:rsidRPr="005B520E">
        <w:t>-</w:t>
      </w:r>
      <w:proofErr w:type="spellStart"/>
      <w:r w:rsidRPr="005B520E">
        <w:t>sized</w:t>
      </w:r>
      <w:proofErr w:type="spellEnd"/>
      <w:r w:rsidRPr="005B520E">
        <w:t xml:space="preserve"> </w:t>
      </w:r>
      <w:proofErr w:type="spellStart"/>
      <w:r w:rsidRPr="005B520E">
        <w:t>paper</w:t>
      </w:r>
      <w:proofErr w:type="spellEnd"/>
      <w:r w:rsidRPr="005B520E">
        <w:t xml:space="preserve">, </w:t>
      </w:r>
      <w:proofErr w:type="spellStart"/>
      <w:r w:rsidRPr="005B520E">
        <w:t>please</w:t>
      </w:r>
      <w:proofErr w:type="spellEnd"/>
      <w:r w:rsidRPr="005B520E">
        <w:t xml:space="preserve"> </w:t>
      </w:r>
      <w:proofErr w:type="spellStart"/>
      <w:r w:rsidRPr="005B520E">
        <w:t>close</w:t>
      </w:r>
      <w:proofErr w:type="spellEnd"/>
      <w:r w:rsidRPr="005B520E">
        <w:t xml:space="preserve"> </w:t>
      </w:r>
      <w:proofErr w:type="spellStart"/>
      <w:r w:rsidRPr="005B520E">
        <w:t>this</w:t>
      </w:r>
      <w:proofErr w:type="spellEnd"/>
      <w:r w:rsidR="003B4E04">
        <w:t xml:space="preserve"> file and </w:t>
      </w:r>
      <w:proofErr w:type="spellStart"/>
      <w:r w:rsidR="003B4E04">
        <w:t>download</w:t>
      </w:r>
      <w:proofErr w:type="spellEnd"/>
      <w:r w:rsidR="003B4E04">
        <w:t xml:space="preserve"> </w:t>
      </w:r>
      <w:proofErr w:type="spellStart"/>
      <w:r w:rsidR="003B4E04">
        <w:t>the</w:t>
      </w:r>
      <w:proofErr w:type="spellEnd"/>
      <w:r w:rsidR="003B4E04">
        <w:t xml:space="preserve"> </w:t>
      </w:r>
      <w:r w:rsidR="003B4E04">
        <w:rPr>
          <w:lang w:val="en-US"/>
        </w:rPr>
        <w:t xml:space="preserve">Microsoft Word, Letter </w:t>
      </w:r>
      <w:r w:rsidR="003B4E04">
        <w:t>file</w:t>
      </w:r>
      <w:r w:rsidRPr="005B520E">
        <w:t>.</w:t>
      </w:r>
    </w:p>
    <w:p w14:paraId="167BD4F8" w14:textId="77777777" w:rsidR="0080791D" w:rsidRDefault="0080791D" w:rsidP="0080791D">
      <w:pPr>
        <w:pStyle w:val="Overskrift5"/>
      </w:pPr>
      <w:r w:rsidRPr="005B520E">
        <w:t>Acknowledgment</w:t>
      </w:r>
      <w:r>
        <w:t xml:space="preserve"> </w:t>
      </w:r>
      <w:r>
        <w:rPr>
          <w:i/>
          <w:iCs/>
        </w:rPr>
        <w:t>(</w:t>
      </w:r>
      <w:r w:rsidRPr="00651A08">
        <w:rPr>
          <w:i/>
          <w:iCs/>
          <w:smallCaps w:val="0"/>
        </w:rPr>
        <w:t>Heading 5</w:t>
      </w:r>
      <w:r>
        <w:rPr>
          <w:i/>
          <w:iCs/>
        </w:rPr>
        <w:t>)</w:t>
      </w:r>
    </w:p>
    <w:p w14:paraId="27A5E578" w14:textId="4EB157C5" w:rsidR="00575BCA" w:rsidRDefault="007E5244" w:rsidP="00836367">
      <w:pPr>
        <w:pStyle w:val="Brdtekst"/>
      </w:pPr>
      <w:proofErr w:type="spellStart"/>
      <w:r>
        <w:t>Text</w:t>
      </w:r>
      <w:proofErr w:type="spellEnd"/>
    </w:p>
    <w:p w14:paraId="2260E8FD" w14:textId="77777777" w:rsidR="009303D9" w:rsidRDefault="009303D9" w:rsidP="00A059B3">
      <w:pPr>
        <w:pStyle w:val="Overskrift5"/>
      </w:pPr>
      <w:r w:rsidRPr="005B520E">
        <w:t>References</w:t>
      </w:r>
    </w:p>
    <w:p w14:paraId="5B5DB789" w14:textId="66BD8166" w:rsidR="009303D9" w:rsidRPr="005B520E" w:rsidRDefault="009303D9"/>
    <w:p w14:paraId="3556DC76" w14:textId="77777777"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  <w:r>
        <w:rPr>
          <w:i/>
          <w:iCs/>
        </w:rPr>
        <w:t>(references)</w:t>
      </w:r>
    </w:p>
    <w:p w14:paraId="60545E9A" w14:textId="77777777" w:rsidR="009303D9" w:rsidRDefault="009303D9" w:rsidP="0004781E">
      <w:pPr>
        <w:pStyle w:val="references"/>
        <w:ind w:start="17.70pt" w:hanging="17.70pt"/>
      </w:pPr>
      <w:r>
        <w:t>J. Clerk Maxwell, A Treatise on Electricity and Magnetism, 3rd ed., vol. 2. Oxford: Clarendon, 1892, pp.68–73.</w:t>
      </w:r>
    </w:p>
    <w:p w14:paraId="1FBE1B94" w14:textId="77777777" w:rsidR="009303D9" w:rsidRDefault="009303D9" w:rsidP="0004781E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14:paraId="5B34CA3D" w14:textId="77777777" w:rsidR="009303D9" w:rsidRDefault="009303D9" w:rsidP="0004781E">
      <w:pPr>
        <w:pStyle w:val="references"/>
        <w:ind w:start="17.70pt" w:hanging="17.70pt"/>
      </w:pPr>
      <w:r>
        <w:t>K. Elissa, “Title of paper if known,” unpublished.</w:t>
      </w:r>
    </w:p>
    <w:p w14:paraId="133F7F52" w14:textId="77777777" w:rsidR="009303D9" w:rsidRDefault="009303D9" w:rsidP="0004781E">
      <w:pPr>
        <w:pStyle w:val="references"/>
        <w:ind w:start="17.70pt" w:hanging="17.70pt"/>
      </w:pPr>
      <w:r>
        <w:t>R. Nicole, “Title of paper with only first word capitalized,” J. Name Stand. Abbrev., in press.</w:t>
      </w:r>
    </w:p>
    <w:p w14:paraId="06043B9E" w14:textId="77777777" w:rsidR="009303D9" w:rsidRDefault="009303D9" w:rsidP="0004781E">
      <w:pPr>
        <w:pStyle w:val="references"/>
        <w:ind w:start="17.70pt" w:hanging="17.70pt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14:paraId="6B6FD32B" w14:textId="77777777" w:rsidR="009303D9" w:rsidRDefault="009303D9" w:rsidP="0004781E">
      <w:pPr>
        <w:pStyle w:val="references"/>
        <w:ind w:start="17.70pt" w:hanging="17.70pt"/>
      </w:pPr>
      <w:r>
        <w:t>M. Young, The Technical Writer</w:t>
      </w:r>
      <w:r w:rsidR="00E7596C">
        <w:t>’</w:t>
      </w:r>
      <w:r>
        <w:t>s Handbook. Mill Valley, CA: University Science, 1989.</w:t>
      </w:r>
    </w:p>
    <w:p w14:paraId="3C05105B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29515717" w14:textId="36024B86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80184B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proofErr w:type="spellStart"/>
      <w:r w:rsidRPr="00F96569"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t>published</w:t>
      </w:r>
      <w:proofErr w:type="spellEnd"/>
    </w:p>
    <w:p w14:paraId="3086D3A4" w14:textId="064BF678" w:rsidR="009303D9" w:rsidRDefault="00542DB1" w:rsidP="005937B9">
      <w:pPr>
        <w:jc w:val="both"/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1039950B" wp14:editId="31584400">
            <wp:simplePos x="0" y="0"/>
            <wp:positionH relativeFrom="margin">
              <wp:posOffset>-258445</wp:posOffset>
            </wp:positionH>
            <wp:positionV relativeFrom="paragraph">
              <wp:posOffset>684530</wp:posOffset>
            </wp:positionV>
            <wp:extent cx="3927475" cy="2886075"/>
            <wp:effectExtent l="0" t="0" r="0" b="0"/>
            <wp:wrapTight wrapText="bothSides">
              <wp:wrapPolygon edited="0">
                <wp:start x="314" y="0"/>
                <wp:lineTo x="314" y="21386"/>
                <wp:lineTo x="21268" y="21386"/>
                <wp:lineTo x="21268" y="0"/>
                <wp:lineTo x="314" y="0"/>
              </wp:wrapPolygon>
            </wp:wrapTight>
            <wp:docPr id="111513479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9274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0D0E8327" w14:textId="77777777" w:rsidR="00542DB1" w:rsidRDefault="00542DB1" w:rsidP="00542DB1">
                        <w:pPr>
                          <w:pStyle w:val="Brdtekst"/>
                          <w:keepNext/>
                        </w:pPr>
                        <w:r w:rsidRPr="006D46F7">
                          <w:rPr>
                            <w:noProof/>
                          </w:rPr>
                          <w:drawing>
                            <wp:inline distT="0" distB="0" distL="0" distR="0" wp14:anchorId="0CBFDC41" wp14:editId="7EBA7AE1">
                              <wp:extent cx="3488788" cy="2552369"/>
                              <wp:effectExtent l="0" t="0" r="0" b="635"/>
                              <wp:docPr id="1094629792" name="Picture 1" descr="A screenshot of a computer screen&#10;&#10;Description automatically generated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1094629792" name="Picture 1" descr="A screenshot of a computer screen&#10;&#10;Description automatically generated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16607" cy="25727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0CA2100" w14:textId="55DCBBAF" w:rsidR="00542DB1" w:rsidRDefault="00542DB1" w:rsidP="00542DB1">
                        <w:pPr>
                          <w:pStyle w:val="Bildetekst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STYLEREF 1 \s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IV</w:t>
                        </w:r>
                        <w:r>
                          <w:fldChar w:fldCharType="end"/>
                        </w:r>
                        <w:r>
                          <w:noBreakHyphen/>
                        </w:r>
                        <w:r>
                          <w:fldChar w:fldCharType="begin"/>
                        </w:r>
                        <w:r>
                          <w:instrText xml:space="preserve"> SEQ Figure \* ARABIC \s 1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Use case </w:t>
                        </w:r>
                        <w:proofErr w:type="gramStart"/>
                        <w:r>
                          <w:t>diagram</w:t>
                        </w:r>
                        <w:proofErr w:type="gramEnd"/>
                      </w:p>
                      <w:p w14:paraId="4E60B614" w14:textId="69701CD2" w:rsidR="00C06E48" w:rsidRDefault="00C06E48" w:rsidP="00C06E48">
                        <w:pPr>
                          <w:pStyle w:val="Brdtekst"/>
                        </w:pP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sectPr w:rsidR="009303D9" w:rsidSect="0080184B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67E0E6DE" w14:textId="77777777" w:rsidR="0080184B" w:rsidRDefault="0080184B" w:rsidP="001A3B3D">
      <w:r>
        <w:separator/>
      </w:r>
    </w:p>
  </w:endnote>
  <w:endnote w:type="continuationSeparator" w:id="0">
    <w:p w14:paraId="07102514" w14:textId="77777777" w:rsidR="0080184B" w:rsidRDefault="0080184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75754513" w14:textId="4804F538" w:rsidR="001A3B3D" w:rsidRPr="006F6D3D" w:rsidRDefault="001A3B3D" w:rsidP="0056610F">
    <w:pPr>
      <w:pStyle w:val="Bunntekst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3220DFB7" w14:textId="77777777" w:rsidR="0080184B" w:rsidRDefault="0080184B" w:rsidP="001A3B3D">
      <w:r>
        <w:separator/>
      </w:r>
    </w:p>
  </w:footnote>
  <w:footnote w:type="continuationSeparator" w:id="0">
    <w:p w14:paraId="72999717" w14:textId="77777777" w:rsidR="0080184B" w:rsidRDefault="0080184B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Overskrift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Overskrift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Overskrift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Overskrift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186365355">
    <w:abstractNumId w:val="14"/>
  </w:num>
  <w:num w:numId="2" w16cid:durableId="2003775670">
    <w:abstractNumId w:val="19"/>
  </w:num>
  <w:num w:numId="3" w16cid:durableId="1533224225">
    <w:abstractNumId w:val="13"/>
  </w:num>
  <w:num w:numId="4" w16cid:durableId="535854247">
    <w:abstractNumId w:val="16"/>
  </w:num>
  <w:num w:numId="5" w16cid:durableId="297540217">
    <w:abstractNumId w:val="16"/>
  </w:num>
  <w:num w:numId="6" w16cid:durableId="1985699689">
    <w:abstractNumId w:val="16"/>
  </w:num>
  <w:num w:numId="7" w16cid:durableId="895505900">
    <w:abstractNumId w:val="16"/>
  </w:num>
  <w:num w:numId="8" w16cid:durableId="719400436">
    <w:abstractNumId w:val="18"/>
  </w:num>
  <w:num w:numId="9" w16cid:durableId="1473137079">
    <w:abstractNumId w:val="20"/>
  </w:num>
  <w:num w:numId="10" w16cid:durableId="1610774100">
    <w:abstractNumId w:val="15"/>
  </w:num>
  <w:num w:numId="11" w16cid:durableId="2073892908">
    <w:abstractNumId w:val="12"/>
  </w:num>
  <w:num w:numId="12" w16cid:durableId="425931553">
    <w:abstractNumId w:val="11"/>
  </w:num>
  <w:num w:numId="13" w16cid:durableId="1439717708">
    <w:abstractNumId w:val="0"/>
  </w:num>
  <w:num w:numId="14" w16cid:durableId="1343970350">
    <w:abstractNumId w:val="10"/>
  </w:num>
  <w:num w:numId="15" w16cid:durableId="1841658227">
    <w:abstractNumId w:val="8"/>
  </w:num>
  <w:num w:numId="16" w16cid:durableId="435713867">
    <w:abstractNumId w:val="7"/>
  </w:num>
  <w:num w:numId="17" w16cid:durableId="1948539638">
    <w:abstractNumId w:val="6"/>
  </w:num>
  <w:num w:numId="18" w16cid:durableId="504787587">
    <w:abstractNumId w:val="5"/>
  </w:num>
  <w:num w:numId="19" w16cid:durableId="196356796">
    <w:abstractNumId w:val="9"/>
  </w:num>
  <w:num w:numId="20" w16cid:durableId="1756630553">
    <w:abstractNumId w:val="4"/>
  </w:num>
  <w:num w:numId="21" w16cid:durableId="241372740">
    <w:abstractNumId w:val="3"/>
  </w:num>
  <w:num w:numId="22" w16cid:durableId="467088731">
    <w:abstractNumId w:val="2"/>
  </w:num>
  <w:num w:numId="23" w16cid:durableId="1484784163">
    <w:abstractNumId w:val="1"/>
  </w:num>
  <w:num w:numId="24" w16cid:durableId="13660542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D5470"/>
    <w:rsid w:val="001274FE"/>
    <w:rsid w:val="00163E73"/>
    <w:rsid w:val="001A2EFD"/>
    <w:rsid w:val="001A3B3D"/>
    <w:rsid w:val="001B67DC"/>
    <w:rsid w:val="002254A9"/>
    <w:rsid w:val="00233D97"/>
    <w:rsid w:val="002347A2"/>
    <w:rsid w:val="002850E3"/>
    <w:rsid w:val="002A2D7C"/>
    <w:rsid w:val="002F3EF9"/>
    <w:rsid w:val="003542B2"/>
    <w:rsid w:val="00354FCF"/>
    <w:rsid w:val="00364B60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620F5"/>
    <w:rsid w:val="00473AC9"/>
    <w:rsid w:val="004D72B5"/>
    <w:rsid w:val="00542DB1"/>
    <w:rsid w:val="00551B7F"/>
    <w:rsid w:val="0056610F"/>
    <w:rsid w:val="00575BCA"/>
    <w:rsid w:val="005937B9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16B05"/>
    <w:rsid w:val="00740EEA"/>
    <w:rsid w:val="00794804"/>
    <w:rsid w:val="007B33F1"/>
    <w:rsid w:val="007B6DDA"/>
    <w:rsid w:val="007C0308"/>
    <w:rsid w:val="007C2FF2"/>
    <w:rsid w:val="007D6232"/>
    <w:rsid w:val="007E5244"/>
    <w:rsid w:val="007F1F99"/>
    <w:rsid w:val="007F768F"/>
    <w:rsid w:val="0080184B"/>
    <w:rsid w:val="0080791D"/>
    <w:rsid w:val="00836367"/>
    <w:rsid w:val="00851925"/>
    <w:rsid w:val="00873603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66370"/>
    <w:rsid w:val="00B768D1"/>
    <w:rsid w:val="00B96DD4"/>
    <w:rsid w:val="00BA1025"/>
    <w:rsid w:val="00BC3420"/>
    <w:rsid w:val="00BD670B"/>
    <w:rsid w:val="00BE7D3C"/>
    <w:rsid w:val="00BF5FF6"/>
    <w:rsid w:val="00C0207F"/>
    <w:rsid w:val="00C06E48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B7BAD"/>
    <w:rsid w:val="00E07383"/>
    <w:rsid w:val="00E165BC"/>
    <w:rsid w:val="00E61E12"/>
    <w:rsid w:val="00E7596C"/>
    <w:rsid w:val="00E878F2"/>
    <w:rsid w:val="00EC6F1A"/>
    <w:rsid w:val="00ED0149"/>
    <w:rsid w:val="00EF7DE3"/>
    <w:rsid w:val="00F03103"/>
    <w:rsid w:val="00F271DE"/>
    <w:rsid w:val="00F4036A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344C8FB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Overskrift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Overskrift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Overskrift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Overskrift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Overskrift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rdtekst">
    <w:name w:val="Body Text"/>
    <w:basedOn w:val="Normal"/>
    <w:link w:val="BrdtekstTegn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rdtekstTegn">
    <w:name w:val="Brødtekst Tegn"/>
    <w:link w:val="Brdteks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rdteks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Topptekst">
    <w:name w:val="header"/>
    <w:basedOn w:val="Normal"/>
    <w:link w:val="TopptekstTegn"/>
    <w:rsid w:val="001A3B3D"/>
    <w:pPr>
      <w:tabs>
        <w:tab w:val="center" w:pos="234pt"/>
        <w:tab w:val="end" w:pos="468pt"/>
      </w:tabs>
    </w:pPr>
  </w:style>
  <w:style w:type="character" w:customStyle="1" w:styleId="TopptekstTegn">
    <w:name w:val="Topptekst Tegn"/>
    <w:basedOn w:val="Standardskriftforavsnitt"/>
    <w:link w:val="Topptekst"/>
    <w:rsid w:val="001A3B3D"/>
  </w:style>
  <w:style w:type="paragraph" w:styleId="Bunntekst">
    <w:name w:val="footer"/>
    <w:basedOn w:val="Normal"/>
    <w:link w:val="BunntekstTegn"/>
    <w:rsid w:val="001A3B3D"/>
    <w:pPr>
      <w:tabs>
        <w:tab w:val="center" w:pos="234pt"/>
        <w:tab w:val="end" w:pos="468pt"/>
      </w:tabs>
    </w:pPr>
  </w:style>
  <w:style w:type="character" w:customStyle="1" w:styleId="BunntekstTegn">
    <w:name w:val="Bunntekst Tegn"/>
    <w:basedOn w:val="Standardskriftforavsnitt"/>
    <w:link w:val="Bunntekst"/>
    <w:rsid w:val="001A3B3D"/>
  </w:style>
  <w:style w:type="paragraph" w:styleId="Bildetekst">
    <w:name w:val="caption"/>
    <w:basedOn w:val="Normal"/>
    <w:next w:val="Normal"/>
    <w:semiHidden/>
    <w:unhideWhenUsed/>
    <w:qFormat/>
    <w:rsid w:val="00542DB1"/>
    <w:pPr>
      <w:spacing w:after="10p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964</TotalTime>
  <Pages>1</Pages>
  <Words>298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Kim Langvannskås</cp:lastModifiedBy>
  <cp:revision>13</cp:revision>
  <dcterms:created xsi:type="dcterms:W3CDTF">2024-04-20T02:25:00Z</dcterms:created>
  <dcterms:modified xsi:type="dcterms:W3CDTF">2024-04-30T12:51:00Z</dcterms:modified>
</cp:coreProperties>
</file>