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D0D6" w14:textId="5B350019" w:rsidR="00C01FEB" w:rsidRDefault="006926A2" w:rsidP="00C01F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40E6F" wp14:editId="63EB76AF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F3C6" w14:textId="77777777" w:rsidR="00C01FEB" w:rsidRPr="006926A2" w:rsidRDefault="00C01FEB" w:rsidP="00C01FEB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 w:rsidRPr="006926A2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Project: </w:t>
                            </w:r>
                            <w:proofErr w:type="spellStart"/>
                            <w:r w:rsidRPr="006926A2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FineBudget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40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HVRiqS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61DDF3C6" w14:textId="77777777" w:rsidR="00C01FEB" w:rsidRPr="006926A2" w:rsidRDefault="00C01FEB" w:rsidP="00C01FEB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 w:rsidRPr="006926A2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Project: </w:t>
                      </w:r>
                      <w:proofErr w:type="spellStart"/>
                      <w:r w:rsidRPr="006926A2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FineBudget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B1154" wp14:editId="4C31EFD3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C32AB4" w14:textId="5CEEE740" w:rsidR="00C01FEB" w:rsidRPr="00B52F54" w:rsidRDefault="006926A2" w:rsidP="00C01FEB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Risk-assessment</w:t>
                            </w:r>
                            <w:r w:rsidR="00C01FEB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 xml:space="preserve"> 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B1154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AEb1e6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4AC32AB4" w14:textId="5CEEE740" w:rsidR="00C01FEB" w:rsidRPr="00B52F54" w:rsidRDefault="006926A2" w:rsidP="00C01FEB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Risk-assessment</w:t>
                      </w:r>
                      <w:r w:rsidR="00C01FEB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 xml:space="preserve"> v0.1</w:t>
                      </w:r>
                    </w:p>
                  </w:txbxContent>
                </v:textbox>
              </v:shape>
            </w:pict>
          </mc:Fallback>
        </mc:AlternateContent>
      </w:r>
    </w:p>
    <w:p w14:paraId="756344E1" w14:textId="77777777" w:rsidR="00C01FEB" w:rsidRDefault="00C01FEB" w:rsidP="00C01FEB"/>
    <w:p w14:paraId="5AB042F0" w14:textId="77777777" w:rsidR="001F35F2" w:rsidRDefault="00C01FEB" w:rsidP="001F35F2">
      <w:pPr>
        <w:pStyle w:val="Title"/>
      </w:pPr>
      <w:r>
        <w:br w:type="page"/>
      </w:r>
      <w:r w:rsidR="001F35F2">
        <w:lastRenderedPageBreak/>
        <w:t>Στοιχεία μελών ομάδας</w:t>
      </w:r>
    </w:p>
    <w:p w14:paraId="3704D0F2" w14:textId="77777777" w:rsidR="001F35F2" w:rsidRDefault="001F35F2" w:rsidP="001F35F2"/>
    <w:p w14:paraId="4ED0B2FF" w14:textId="77777777" w:rsidR="001F35F2" w:rsidRPr="00E01933" w:rsidRDefault="001F35F2" w:rsidP="001F35F2">
      <w:pPr>
        <w:rPr>
          <w:sz w:val="24"/>
          <w:szCs w:val="24"/>
        </w:rPr>
      </w:pPr>
      <w:r w:rsidRPr="00E01933">
        <w:rPr>
          <w:sz w:val="24"/>
          <w:szCs w:val="24"/>
        </w:rPr>
        <w:t xml:space="preserve">Άγγελος </w:t>
      </w:r>
      <w:proofErr w:type="spellStart"/>
      <w:r w:rsidRPr="00E01933">
        <w:rPr>
          <w:sz w:val="24"/>
          <w:szCs w:val="24"/>
        </w:rPr>
        <w:t>Δήμογλης</w:t>
      </w:r>
      <w:proofErr w:type="spellEnd"/>
      <w:r w:rsidRPr="00E01933">
        <w:rPr>
          <w:sz w:val="24"/>
          <w:szCs w:val="24"/>
        </w:rPr>
        <w:t>, 1059603</w:t>
      </w:r>
    </w:p>
    <w:p w14:paraId="376FCDBC" w14:textId="77777777" w:rsidR="001F35F2" w:rsidRPr="00E01933" w:rsidRDefault="001F35F2" w:rsidP="001F35F2">
      <w:pPr>
        <w:rPr>
          <w:sz w:val="24"/>
          <w:szCs w:val="24"/>
        </w:rPr>
      </w:pPr>
      <w:r w:rsidRPr="00E01933">
        <w:rPr>
          <w:sz w:val="24"/>
          <w:szCs w:val="24"/>
        </w:rPr>
        <w:t>Δημήτρης Τσούνης, 1059698</w:t>
      </w:r>
    </w:p>
    <w:p w14:paraId="57346AC1" w14:textId="6B2ED540" w:rsidR="001F35F2" w:rsidRPr="00E01933" w:rsidRDefault="001F35F2" w:rsidP="001F35F2">
      <w:pPr>
        <w:rPr>
          <w:sz w:val="24"/>
          <w:szCs w:val="24"/>
        </w:rPr>
      </w:pPr>
      <w:r w:rsidRPr="00E01933">
        <w:rPr>
          <w:sz w:val="24"/>
          <w:szCs w:val="24"/>
        </w:rPr>
        <w:t xml:space="preserve">Καλλιόπη </w:t>
      </w:r>
      <w:proofErr w:type="spellStart"/>
      <w:r w:rsidRPr="00E01933">
        <w:rPr>
          <w:sz w:val="24"/>
          <w:szCs w:val="24"/>
        </w:rPr>
        <w:t>Δρούγα</w:t>
      </w:r>
      <w:proofErr w:type="spellEnd"/>
      <w:r w:rsidRPr="00E01933">
        <w:rPr>
          <w:sz w:val="24"/>
          <w:szCs w:val="24"/>
        </w:rPr>
        <w:t>, 3370</w:t>
      </w:r>
    </w:p>
    <w:p w14:paraId="7EB7F8C0" w14:textId="4DE37401" w:rsidR="00736C9E" w:rsidRPr="00E01933" w:rsidRDefault="00736C9E" w:rsidP="001F35F2">
      <w:pPr>
        <w:rPr>
          <w:sz w:val="24"/>
          <w:szCs w:val="24"/>
        </w:rPr>
      </w:pPr>
      <w:r w:rsidRPr="00E01933">
        <w:rPr>
          <w:sz w:val="24"/>
          <w:szCs w:val="24"/>
        </w:rPr>
        <w:t xml:space="preserve">Νίκος </w:t>
      </w:r>
      <w:proofErr w:type="spellStart"/>
      <w:r w:rsidRPr="00E01933">
        <w:rPr>
          <w:sz w:val="24"/>
          <w:szCs w:val="24"/>
        </w:rPr>
        <w:t>Κοντογιώργης</w:t>
      </w:r>
      <w:proofErr w:type="spellEnd"/>
      <w:r w:rsidRPr="00E01933">
        <w:rPr>
          <w:sz w:val="24"/>
          <w:szCs w:val="24"/>
        </w:rPr>
        <w:t>, 1070922</w:t>
      </w:r>
    </w:p>
    <w:p w14:paraId="10F05691" w14:textId="77777777" w:rsidR="001F35F2" w:rsidRDefault="001F35F2" w:rsidP="001F35F2">
      <w:pPr>
        <w:rPr>
          <w:sz w:val="28"/>
          <w:szCs w:val="28"/>
        </w:rPr>
      </w:pPr>
    </w:p>
    <w:p w14:paraId="6F35B417" w14:textId="77777777" w:rsidR="001F35F2" w:rsidRDefault="001F35F2" w:rsidP="001F35F2">
      <w:pPr>
        <w:rPr>
          <w:sz w:val="28"/>
          <w:szCs w:val="28"/>
        </w:rPr>
      </w:pPr>
    </w:p>
    <w:p w14:paraId="7A4AD821" w14:textId="77777777" w:rsidR="001F35F2" w:rsidRDefault="001F35F2" w:rsidP="001F35F2">
      <w:pPr>
        <w:pStyle w:val="Title"/>
      </w:pPr>
      <w:r>
        <w:t>Ρόλοι μελών για το παρόν κείμενο</w:t>
      </w:r>
    </w:p>
    <w:p w14:paraId="24525AE8" w14:textId="77777777" w:rsidR="001F35F2" w:rsidRDefault="001F35F2" w:rsidP="001F35F2"/>
    <w:p w14:paraId="067645EF" w14:textId="77777777" w:rsidR="001F35F2" w:rsidRPr="00E01933" w:rsidRDefault="001F35F2" w:rsidP="001F35F2">
      <w:pPr>
        <w:rPr>
          <w:sz w:val="24"/>
          <w:szCs w:val="24"/>
          <w:lang w:val="en-US"/>
        </w:rPr>
      </w:pPr>
      <w:r w:rsidRPr="00E01933">
        <w:rPr>
          <w:sz w:val="24"/>
          <w:szCs w:val="24"/>
          <w:lang w:val="en-US"/>
        </w:rPr>
        <w:t xml:space="preserve">Editor(s): </w:t>
      </w:r>
      <w:r w:rsidRPr="00E01933">
        <w:rPr>
          <w:sz w:val="24"/>
          <w:szCs w:val="24"/>
        </w:rPr>
        <w:t>Άγγελος</w:t>
      </w:r>
      <w:r w:rsidRPr="00E01933">
        <w:rPr>
          <w:sz w:val="24"/>
          <w:szCs w:val="24"/>
          <w:lang w:val="en-US"/>
        </w:rPr>
        <w:t xml:space="preserve"> </w:t>
      </w:r>
      <w:proofErr w:type="spellStart"/>
      <w:r w:rsidRPr="00E01933">
        <w:rPr>
          <w:sz w:val="24"/>
          <w:szCs w:val="24"/>
        </w:rPr>
        <w:t>Δήμογλης</w:t>
      </w:r>
      <w:proofErr w:type="spellEnd"/>
    </w:p>
    <w:p w14:paraId="4FC2D7BC" w14:textId="7FE3AFCB" w:rsidR="00F43CF2" w:rsidRPr="00E01933" w:rsidRDefault="001F35F2" w:rsidP="00C01FEB">
      <w:pPr>
        <w:rPr>
          <w:sz w:val="24"/>
          <w:szCs w:val="24"/>
          <w:lang w:val="en-US"/>
        </w:rPr>
      </w:pPr>
      <w:r w:rsidRPr="00E01933">
        <w:rPr>
          <w:sz w:val="24"/>
          <w:szCs w:val="24"/>
          <w:lang w:val="en-US"/>
        </w:rPr>
        <w:t>Peer reviewer</w:t>
      </w:r>
      <w:r w:rsidR="006D3DFC" w:rsidRPr="00E01933">
        <w:rPr>
          <w:sz w:val="24"/>
          <w:szCs w:val="24"/>
          <w:lang w:val="en-US"/>
        </w:rPr>
        <w:t>(s)</w:t>
      </w:r>
      <w:r w:rsidRPr="00E01933">
        <w:rPr>
          <w:sz w:val="24"/>
          <w:szCs w:val="24"/>
          <w:lang w:val="en-US"/>
        </w:rPr>
        <w:t xml:space="preserve">: </w:t>
      </w:r>
      <w:r w:rsidR="00736C9E" w:rsidRPr="00E01933">
        <w:rPr>
          <w:sz w:val="24"/>
          <w:szCs w:val="24"/>
        </w:rPr>
        <w:t>Νίκος</w:t>
      </w:r>
      <w:r w:rsidR="00736C9E" w:rsidRPr="00E01933">
        <w:rPr>
          <w:sz w:val="24"/>
          <w:szCs w:val="24"/>
          <w:lang w:val="en-US"/>
        </w:rPr>
        <w:t xml:space="preserve"> </w:t>
      </w:r>
      <w:proofErr w:type="spellStart"/>
      <w:r w:rsidR="00736C9E" w:rsidRPr="00E01933">
        <w:rPr>
          <w:sz w:val="24"/>
          <w:szCs w:val="24"/>
        </w:rPr>
        <w:t>Κοντογιώργης</w:t>
      </w:r>
      <w:proofErr w:type="spellEnd"/>
    </w:p>
    <w:p w14:paraId="5943B526" w14:textId="15895124" w:rsidR="001F35F2" w:rsidRPr="00736C9E" w:rsidRDefault="001F35F2" w:rsidP="00C01FEB">
      <w:pPr>
        <w:rPr>
          <w:lang w:val="en-US"/>
        </w:rPr>
      </w:pPr>
    </w:p>
    <w:p w14:paraId="4FFA9FDA" w14:textId="5CD35CDD" w:rsidR="001F35F2" w:rsidRPr="00736C9E" w:rsidRDefault="001F35F2" w:rsidP="00C01FEB">
      <w:pPr>
        <w:rPr>
          <w:lang w:val="en-US"/>
        </w:rPr>
      </w:pPr>
    </w:p>
    <w:p w14:paraId="339E6EFD" w14:textId="6014BE8B" w:rsidR="001F35F2" w:rsidRPr="00736C9E" w:rsidRDefault="001F35F2" w:rsidP="00C01FEB">
      <w:pPr>
        <w:rPr>
          <w:lang w:val="en-US"/>
        </w:rPr>
      </w:pPr>
    </w:p>
    <w:p w14:paraId="16DEC426" w14:textId="7B179D9F" w:rsidR="001F35F2" w:rsidRPr="00736C9E" w:rsidRDefault="001F35F2" w:rsidP="00C01FEB">
      <w:pPr>
        <w:rPr>
          <w:lang w:val="en-US"/>
        </w:rPr>
      </w:pPr>
    </w:p>
    <w:p w14:paraId="5406E954" w14:textId="28320C11" w:rsidR="001F35F2" w:rsidRPr="00736C9E" w:rsidRDefault="001F35F2" w:rsidP="00C01FEB">
      <w:pPr>
        <w:rPr>
          <w:lang w:val="en-US"/>
        </w:rPr>
      </w:pPr>
    </w:p>
    <w:p w14:paraId="2305A5C5" w14:textId="2AB535E2" w:rsidR="001F35F2" w:rsidRPr="00736C9E" w:rsidRDefault="001F35F2" w:rsidP="00C01FEB">
      <w:pPr>
        <w:rPr>
          <w:lang w:val="en-US"/>
        </w:rPr>
      </w:pPr>
    </w:p>
    <w:p w14:paraId="04E0E53D" w14:textId="42C7093C" w:rsidR="001F35F2" w:rsidRPr="00736C9E" w:rsidRDefault="001F35F2" w:rsidP="00C01FEB">
      <w:pPr>
        <w:rPr>
          <w:lang w:val="en-US"/>
        </w:rPr>
      </w:pPr>
    </w:p>
    <w:p w14:paraId="68BA25DA" w14:textId="484AFAFB" w:rsidR="001F35F2" w:rsidRPr="00736C9E" w:rsidRDefault="001F35F2" w:rsidP="00C01FEB">
      <w:pPr>
        <w:rPr>
          <w:lang w:val="en-US"/>
        </w:rPr>
      </w:pPr>
    </w:p>
    <w:p w14:paraId="7F8B4067" w14:textId="1C32ABBA" w:rsidR="001F35F2" w:rsidRPr="00736C9E" w:rsidRDefault="001F35F2" w:rsidP="00C01FEB">
      <w:pPr>
        <w:rPr>
          <w:lang w:val="en-US"/>
        </w:rPr>
      </w:pPr>
    </w:p>
    <w:p w14:paraId="5EF2BF3B" w14:textId="219F3146" w:rsidR="001F35F2" w:rsidRPr="00736C9E" w:rsidRDefault="001F35F2" w:rsidP="00C01FEB">
      <w:pPr>
        <w:rPr>
          <w:lang w:val="en-US"/>
        </w:rPr>
      </w:pPr>
    </w:p>
    <w:p w14:paraId="7332010D" w14:textId="605F3985" w:rsidR="001F35F2" w:rsidRPr="00736C9E" w:rsidRDefault="001F35F2" w:rsidP="00C01FEB">
      <w:pPr>
        <w:rPr>
          <w:lang w:val="en-US"/>
        </w:rPr>
      </w:pPr>
    </w:p>
    <w:p w14:paraId="402E8F70" w14:textId="554199A6" w:rsidR="001F35F2" w:rsidRPr="00736C9E" w:rsidRDefault="001F35F2" w:rsidP="00C01FEB">
      <w:pPr>
        <w:rPr>
          <w:lang w:val="en-US"/>
        </w:rPr>
      </w:pPr>
    </w:p>
    <w:p w14:paraId="50B0469A" w14:textId="15915EDC" w:rsidR="001F35F2" w:rsidRPr="00736C9E" w:rsidRDefault="001F35F2" w:rsidP="00C01FEB">
      <w:pPr>
        <w:rPr>
          <w:lang w:val="en-US"/>
        </w:rPr>
      </w:pPr>
    </w:p>
    <w:p w14:paraId="04F0DA65" w14:textId="26F6F836" w:rsidR="001F35F2" w:rsidRPr="00736C9E" w:rsidRDefault="001F35F2" w:rsidP="00C01FEB">
      <w:pPr>
        <w:rPr>
          <w:lang w:val="en-US"/>
        </w:rPr>
      </w:pPr>
    </w:p>
    <w:p w14:paraId="6B9CE6D6" w14:textId="6F3BB35A" w:rsidR="001F35F2" w:rsidRDefault="003538EE" w:rsidP="003538EE">
      <w:pPr>
        <w:pStyle w:val="Title"/>
      </w:pPr>
      <w:r>
        <w:lastRenderedPageBreak/>
        <w:t>Φόρμες</w:t>
      </w:r>
      <w:r w:rsidRPr="006D3DFC">
        <w:rPr>
          <w:lang w:val="en-US"/>
        </w:rPr>
        <w:t xml:space="preserve"> </w:t>
      </w:r>
      <w:r>
        <w:t>κινδύνου</w:t>
      </w:r>
    </w:p>
    <w:p w14:paraId="605C8758" w14:textId="77777777" w:rsidR="00E24605" w:rsidRPr="00E24605" w:rsidRDefault="00E24605" w:rsidP="00E24605"/>
    <w:p w14:paraId="046FDC0B" w14:textId="77777777" w:rsidR="00AF0114" w:rsidRDefault="00310A4F" w:rsidP="00AF0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B7B38" wp14:editId="2CE58568">
            <wp:extent cx="5274310" cy="18878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841" w14:textId="242242CB" w:rsidR="00AF0114" w:rsidRPr="00BC4B87" w:rsidRDefault="00AF0114" w:rsidP="00AF0114">
      <w:pPr>
        <w:rPr>
          <w:sz w:val="24"/>
          <w:szCs w:val="24"/>
        </w:rPr>
      </w:pPr>
      <w:r w:rsidRPr="00BC4B87">
        <w:rPr>
          <w:b/>
          <w:bCs/>
          <w:sz w:val="24"/>
          <w:szCs w:val="24"/>
        </w:rPr>
        <w:t>Στρατηγική αντιμετώπισης:</w:t>
      </w:r>
      <w:r w:rsidR="00BC4B87" w:rsidRPr="00BC4B87">
        <w:rPr>
          <w:b/>
          <w:bCs/>
          <w:sz w:val="24"/>
          <w:szCs w:val="24"/>
        </w:rPr>
        <w:t xml:space="preserve"> </w:t>
      </w:r>
      <w:r w:rsidR="00BC4B87" w:rsidRPr="00BC4B87">
        <w:rPr>
          <w:sz w:val="24"/>
          <w:szCs w:val="24"/>
        </w:rPr>
        <w:t xml:space="preserve">Προσεκτική σχεδίαση χρονοδιαγραμμάτων, λαμβάνοντας υπόψη  </w:t>
      </w:r>
      <w:r w:rsidR="00BC4B87">
        <w:rPr>
          <w:sz w:val="24"/>
          <w:szCs w:val="24"/>
        </w:rPr>
        <w:t>ρεαλιστικά ωράρια εργασίας, αλλά και πιθανούς κινδύνους, που μπορεί να προκύψουν.</w:t>
      </w:r>
    </w:p>
    <w:p w14:paraId="0977DB4E" w14:textId="4A3605A3" w:rsidR="00AF0114" w:rsidRDefault="00AF0114" w:rsidP="00AF0114"/>
    <w:p w14:paraId="158308B2" w14:textId="77777777" w:rsidR="004E114D" w:rsidRDefault="004E114D" w:rsidP="00AF0114"/>
    <w:p w14:paraId="4CD8F940" w14:textId="3ADEF42D" w:rsidR="00BC4B87" w:rsidRDefault="00310A4F" w:rsidP="00AF0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3CA21" wp14:editId="19231EEA">
            <wp:extent cx="5274310" cy="1880235"/>
            <wp:effectExtent l="0" t="0" r="254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C9F" w14:textId="77777777" w:rsidR="004E114D" w:rsidRDefault="00BC4B87" w:rsidP="00AF0114">
      <w:pPr>
        <w:rPr>
          <w:sz w:val="24"/>
          <w:szCs w:val="24"/>
        </w:rPr>
      </w:pPr>
      <w:r w:rsidRPr="00BC4B87">
        <w:rPr>
          <w:b/>
          <w:bCs/>
          <w:sz w:val="24"/>
          <w:szCs w:val="24"/>
        </w:rPr>
        <w:t>Στρατηγική αντιμετώπισης:</w:t>
      </w:r>
      <w:r w:rsidR="00031C59">
        <w:rPr>
          <w:b/>
          <w:bCs/>
          <w:sz w:val="24"/>
          <w:szCs w:val="24"/>
        </w:rPr>
        <w:t xml:space="preserve"> </w:t>
      </w:r>
      <w:r w:rsidR="00031C59">
        <w:rPr>
          <w:sz w:val="24"/>
          <w:szCs w:val="24"/>
        </w:rPr>
        <w:t xml:space="preserve">Συνεχής ενημέρωση για τις εξελίξεις στην τεχνολογία, λόγω πιθανής εμφάνισης πιο αποδοτικών αλγορίθμων, καθώς και ανακάλυψης κενών ασφαλείας σε βιβλιοθήκες, οι οποίες χρησιμοποιούνται ήδη για την υλοποίηση του έργου. </w:t>
      </w:r>
    </w:p>
    <w:p w14:paraId="3EE20F56" w14:textId="77777777" w:rsidR="00FB7B05" w:rsidRDefault="00310A4F" w:rsidP="00AF0114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D5D1111" wp14:editId="1F2A5EA2">
            <wp:extent cx="5274310" cy="187007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D002" w14:textId="594C664B" w:rsidR="00FB7B05" w:rsidRDefault="00FB7B05" w:rsidP="00AF0114">
      <w:pPr>
        <w:rPr>
          <w:sz w:val="24"/>
          <w:szCs w:val="24"/>
        </w:rPr>
      </w:pPr>
      <w:r w:rsidRPr="00FB7B05">
        <w:rPr>
          <w:b/>
          <w:bCs/>
          <w:sz w:val="24"/>
          <w:szCs w:val="24"/>
        </w:rPr>
        <w:t>Στρατηγική αντιμετώπισης:</w:t>
      </w:r>
      <w:r w:rsidR="00B516A3">
        <w:rPr>
          <w:b/>
          <w:bCs/>
          <w:sz w:val="24"/>
          <w:szCs w:val="24"/>
        </w:rPr>
        <w:t xml:space="preserve"> </w:t>
      </w:r>
      <w:r w:rsidR="00B516A3">
        <w:rPr>
          <w:sz w:val="24"/>
          <w:szCs w:val="24"/>
        </w:rPr>
        <w:t>Συνεχής εποπτεία για πιθανά λάθη από τον εκάστοτε υπεύθυνο αντιμετώπισης κινδύνου.</w:t>
      </w:r>
    </w:p>
    <w:p w14:paraId="32E95E58" w14:textId="77777777" w:rsidR="00C854DA" w:rsidRPr="00B516A3" w:rsidRDefault="00C854DA" w:rsidP="00AF0114">
      <w:pPr>
        <w:rPr>
          <w:sz w:val="24"/>
          <w:szCs w:val="24"/>
        </w:rPr>
      </w:pPr>
    </w:p>
    <w:p w14:paraId="60B79B23" w14:textId="77777777" w:rsidR="00B516A3" w:rsidRDefault="00310A4F" w:rsidP="00AF01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1441B5" wp14:editId="59CEDFD6">
            <wp:extent cx="5274310" cy="1901190"/>
            <wp:effectExtent l="0" t="0" r="254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F879" w14:textId="7E49C4C6" w:rsidR="00B516A3" w:rsidRDefault="00B516A3" w:rsidP="00AF0114">
      <w:pPr>
        <w:rPr>
          <w:sz w:val="24"/>
          <w:szCs w:val="24"/>
        </w:rPr>
      </w:pPr>
      <w:r w:rsidRPr="00CD6A2B">
        <w:rPr>
          <w:b/>
          <w:bCs/>
          <w:sz w:val="24"/>
          <w:szCs w:val="24"/>
        </w:rPr>
        <w:t>Στρατηγική αντιμετώπισης:</w:t>
      </w:r>
      <w:r w:rsidR="00CD6A2B">
        <w:rPr>
          <w:b/>
          <w:bCs/>
          <w:sz w:val="24"/>
          <w:szCs w:val="24"/>
        </w:rPr>
        <w:t xml:space="preserve"> </w:t>
      </w:r>
      <w:r w:rsidR="00CD6A2B">
        <w:rPr>
          <w:sz w:val="24"/>
          <w:szCs w:val="24"/>
        </w:rPr>
        <w:t xml:space="preserve">Επιβεβαίωση από τρίτη πηγή για την κοστολόγηση του απαραίτητου </w:t>
      </w:r>
      <w:r w:rsidR="00205470">
        <w:rPr>
          <w:sz w:val="24"/>
          <w:szCs w:val="24"/>
        </w:rPr>
        <w:t>εξοπλισμού/λογισμικού και συμφωνία μισθοδοσίας με γραφειοκρατικές διαδικασίες.</w:t>
      </w:r>
      <w:r w:rsidR="00CD6A2B">
        <w:rPr>
          <w:sz w:val="24"/>
          <w:szCs w:val="24"/>
        </w:rPr>
        <w:t xml:space="preserve"> </w:t>
      </w:r>
    </w:p>
    <w:p w14:paraId="6F0ED32B" w14:textId="77777777" w:rsidR="00CB3E49" w:rsidRPr="00CD6A2B" w:rsidRDefault="00CB3E49" w:rsidP="00AF0114">
      <w:pPr>
        <w:rPr>
          <w:sz w:val="24"/>
          <w:szCs w:val="24"/>
        </w:rPr>
      </w:pPr>
    </w:p>
    <w:p w14:paraId="1BBD89DC" w14:textId="515E8826" w:rsidR="00CB3E49" w:rsidRDefault="00310A4F" w:rsidP="00AF01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B6DAAE" wp14:editId="471E3C81">
            <wp:extent cx="5274310" cy="1877695"/>
            <wp:effectExtent l="0" t="0" r="254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01BB" w14:textId="3603CCB8" w:rsidR="00CB3E49" w:rsidRPr="00CB3E49" w:rsidRDefault="00CB3E49" w:rsidP="00AF0114">
      <w:pPr>
        <w:rPr>
          <w:sz w:val="24"/>
          <w:szCs w:val="24"/>
        </w:rPr>
      </w:pPr>
      <w:r w:rsidRPr="00CB3E49">
        <w:rPr>
          <w:b/>
          <w:bCs/>
          <w:sz w:val="24"/>
          <w:szCs w:val="24"/>
        </w:rPr>
        <w:t>Στρατηγική αντιμετώπισης: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Ο υπεύθυνος αντιμετώπισης θα πρέπει να μεριμνήσει άμεσα για την πρόσληψη ενός προσωρινού μέλους στην ομάδα</w:t>
      </w:r>
      <w:r w:rsidR="0039566A">
        <w:rPr>
          <w:sz w:val="24"/>
          <w:szCs w:val="24"/>
        </w:rPr>
        <w:t>, ώστε να επιτευχθούν οι προσδοκώμενοι στόχοι.</w:t>
      </w:r>
    </w:p>
    <w:p w14:paraId="3973F8EF" w14:textId="77777777" w:rsidR="0030417D" w:rsidRDefault="00310A4F" w:rsidP="00AF0114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3FF423" wp14:editId="29AA1D95">
            <wp:extent cx="5274310" cy="1880870"/>
            <wp:effectExtent l="0" t="0" r="2540" b="508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629" w14:textId="49BB7E9E" w:rsidR="00F618FF" w:rsidRDefault="0030417D" w:rsidP="00F618FF">
      <w:pPr>
        <w:rPr>
          <w:sz w:val="24"/>
          <w:szCs w:val="24"/>
        </w:rPr>
      </w:pPr>
      <w:r w:rsidRPr="0030417D">
        <w:rPr>
          <w:b/>
          <w:bCs/>
          <w:sz w:val="24"/>
          <w:szCs w:val="24"/>
        </w:rPr>
        <w:t xml:space="preserve">Στρατηγική αντιμετώπισης: </w:t>
      </w:r>
      <w:r w:rsidR="00F618FF">
        <w:rPr>
          <w:sz w:val="24"/>
          <w:szCs w:val="24"/>
        </w:rPr>
        <w:t>Ο υπεύθυνος αντιμετώπισης θα πρέπει να μεριμνήσει άμεσα για την πρόσληψη ενός νέου μέλους στην ομάδα, ώστε να επιτευχθούν οι προσδοκώμενοι στόχοι.</w:t>
      </w:r>
    </w:p>
    <w:p w14:paraId="38F55CC0" w14:textId="37F3F410" w:rsidR="0014310F" w:rsidRDefault="0014310F" w:rsidP="00F618FF">
      <w:pPr>
        <w:rPr>
          <w:sz w:val="24"/>
          <w:szCs w:val="24"/>
        </w:rPr>
      </w:pPr>
    </w:p>
    <w:p w14:paraId="24E6DA23" w14:textId="77777777" w:rsidR="0014310F" w:rsidRPr="00CB3E49" w:rsidRDefault="0014310F" w:rsidP="00F618FF">
      <w:pPr>
        <w:rPr>
          <w:sz w:val="24"/>
          <w:szCs w:val="24"/>
        </w:rPr>
      </w:pPr>
    </w:p>
    <w:p w14:paraId="3AB1D523" w14:textId="474B3FC4" w:rsidR="00A75A1E" w:rsidRDefault="00310A4F" w:rsidP="00AF01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6F103D" wp14:editId="5E6FA40D">
            <wp:extent cx="5274310" cy="187325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DE2" w14:textId="303B7482" w:rsidR="0014310F" w:rsidRPr="007A6AF5" w:rsidRDefault="0014310F" w:rsidP="00AF0114">
      <w:pPr>
        <w:rPr>
          <w:sz w:val="24"/>
          <w:szCs w:val="24"/>
        </w:rPr>
      </w:pPr>
      <w:r w:rsidRPr="0014310F">
        <w:rPr>
          <w:b/>
          <w:bCs/>
          <w:sz w:val="24"/>
          <w:szCs w:val="24"/>
        </w:rPr>
        <w:t xml:space="preserve">Στρατηγική αντιμετώπισης: </w:t>
      </w:r>
      <w:r>
        <w:rPr>
          <w:sz w:val="24"/>
          <w:szCs w:val="24"/>
        </w:rPr>
        <w:t>Πραγματοποίηση σεμιναρίων για την εξοικείωση και εκμάθηση των χρησιμοποιουμένων εργαλείων. Επίσης, ενθαρρύνονται τα μέλη, που γνωρίζουν αυτά τα εργαλεία, να παρέχουν βοήθεια στα νέα μέλη, όποτε αυτά τη χρειαστούν.</w:t>
      </w:r>
      <w:r w:rsidR="007A6AF5">
        <w:rPr>
          <w:sz w:val="24"/>
          <w:szCs w:val="24"/>
        </w:rPr>
        <w:t xml:space="preserve"> Θα μπορούσε να υπάρχει ένα </w:t>
      </w:r>
      <w:r w:rsidR="007A6AF5">
        <w:rPr>
          <w:sz w:val="24"/>
          <w:szCs w:val="24"/>
          <w:lang w:val="en-US"/>
        </w:rPr>
        <w:t>bonus</w:t>
      </w:r>
      <w:r w:rsidR="007A6AF5" w:rsidRPr="007A6AF5">
        <w:rPr>
          <w:sz w:val="24"/>
          <w:szCs w:val="24"/>
        </w:rPr>
        <w:t xml:space="preserve"> </w:t>
      </w:r>
      <w:r w:rsidR="007A6AF5">
        <w:rPr>
          <w:sz w:val="24"/>
          <w:szCs w:val="24"/>
        </w:rPr>
        <w:t>στο μισθό, σε περίπτωση που αυτή η βοήθεια είναι συστηματική.</w:t>
      </w:r>
    </w:p>
    <w:p w14:paraId="1AE03076" w14:textId="35FC8C9B" w:rsidR="001B6D4D" w:rsidRDefault="001B6D4D" w:rsidP="00A75A1E">
      <w:pPr>
        <w:rPr>
          <w:sz w:val="28"/>
          <w:szCs w:val="28"/>
        </w:rPr>
      </w:pPr>
    </w:p>
    <w:p w14:paraId="34AAEE0D" w14:textId="77777777" w:rsidR="00087F41" w:rsidRDefault="00087F41" w:rsidP="00A75A1E">
      <w:pPr>
        <w:rPr>
          <w:sz w:val="28"/>
          <w:szCs w:val="28"/>
        </w:rPr>
      </w:pPr>
    </w:p>
    <w:p w14:paraId="6A143577" w14:textId="2136F0FA" w:rsidR="00F651CF" w:rsidRDefault="00F651CF" w:rsidP="00F651CF">
      <w:pPr>
        <w:pStyle w:val="Title"/>
      </w:pPr>
      <w:r>
        <w:t>Εργαλεία που χρησιμοποιήθηκαν</w:t>
      </w:r>
    </w:p>
    <w:p w14:paraId="53C76DDA" w14:textId="24CE2587" w:rsidR="00F651CF" w:rsidRDefault="00F651CF" w:rsidP="00F651CF"/>
    <w:p w14:paraId="4C858BFC" w14:textId="4FEE2C8D" w:rsidR="001B6D4D" w:rsidRPr="00A91C9C" w:rsidRDefault="00F651CF" w:rsidP="00A75A1E">
      <w:pPr>
        <w:rPr>
          <w:sz w:val="24"/>
          <w:szCs w:val="24"/>
        </w:rPr>
      </w:pPr>
      <w:r w:rsidRPr="00A91C9C">
        <w:rPr>
          <w:sz w:val="24"/>
          <w:szCs w:val="24"/>
        </w:rPr>
        <w:t>Οι παρ</w:t>
      </w:r>
      <w:r w:rsidR="004E5E46">
        <w:rPr>
          <w:sz w:val="24"/>
          <w:szCs w:val="24"/>
        </w:rPr>
        <w:t>α</w:t>
      </w:r>
      <w:r w:rsidRPr="00A91C9C">
        <w:rPr>
          <w:sz w:val="24"/>
          <w:szCs w:val="24"/>
        </w:rPr>
        <w:t xml:space="preserve">πάνω φόρμες υλοποιήθηκαν με </w:t>
      </w:r>
      <w:r w:rsidRPr="00A91C9C">
        <w:rPr>
          <w:sz w:val="24"/>
          <w:szCs w:val="24"/>
          <w:lang w:val="en-US"/>
        </w:rPr>
        <w:t>HTML</w:t>
      </w:r>
      <w:r w:rsidRPr="00A91C9C">
        <w:rPr>
          <w:sz w:val="24"/>
          <w:szCs w:val="24"/>
        </w:rPr>
        <w:t>/</w:t>
      </w:r>
      <w:r w:rsidRPr="00A91C9C">
        <w:rPr>
          <w:sz w:val="24"/>
          <w:szCs w:val="24"/>
          <w:lang w:val="en-US"/>
        </w:rPr>
        <w:t>CSS</w:t>
      </w:r>
      <w:r w:rsidRPr="00A91C9C">
        <w:rPr>
          <w:sz w:val="24"/>
          <w:szCs w:val="24"/>
        </w:rPr>
        <w:t xml:space="preserve"> με τη χρήση του επεξεργαστή κειμένου </w:t>
      </w:r>
      <w:r w:rsidRPr="00A91C9C">
        <w:rPr>
          <w:sz w:val="24"/>
          <w:szCs w:val="24"/>
          <w:lang w:val="en-US"/>
        </w:rPr>
        <w:t>Sublime</w:t>
      </w:r>
      <w:r w:rsidRPr="00A91C9C">
        <w:rPr>
          <w:sz w:val="24"/>
          <w:szCs w:val="24"/>
        </w:rPr>
        <w:t xml:space="preserve"> </w:t>
      </w:r>
      <w:r w:rsidRPr="00A91C9C">
        <w:rPr>
          <w:sz w:val="24"/>
          <w:szCs w:val="24"/>
          <w:lang w:val="en-US"/>
        </w:rPr>
        <w:t>Text</w:t>
      </w:r>
      <w:r w:rsidRPr="00A91C9C">
        <w:rPr>
          <w:sz w:val="24"/>
          <w:szCs w:val="24"/>
        </w:rPr>
        <w:t xml:space="preserve"> 3.</w:t>
      </w:r>
    </w:p>
    <w:sectPr w:rsidR="001B6D4D" w:rsidRPr="00A91C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E"/>
    <w:rsid w:val="00031C59"/>
    <w:rsid w:val="00087F41"/>
    <w:rsid w:val="00114C06"/>
    <w:rsid w:val="0014310F"/>
    <w:rsid w:val="001B6D4D"/>
    <w:rsid w:val="001F35F2"/>
    <w:rsid w:val="00205470"/>
    <w:rsid w:val="0030417D"/>
    <w:rsid w:val="00310A4F"/>
    <w:rsid w:val="003538EE"/>
    <w:rsid w:val="0039566A"/>
    <w:rsid w:val="004224B8"/>
    <w:rsid w:val="00432FA5"/>
    <w:rsid w:val="004821B5"/>
    <w:rsid w:val="004E114D"/>
    <w:rsid w:val="004E5E46"/>
    <w:rsid w:val="00503FC7"/>
    <w:rsid w:val="005E19DC"/>
    <w:rsid w:val="006072A2"/>
    <w:rsid w:val="00665601"/>
    <w:rsid w:val="0067065D"/>
    <w:rsid w:val="006926A2"/>
    <w:rsid w:val="006D3DFC"/>
    <w:rsid w:val="00736C9E"/>
    <w:rsid w:val="0075783B"/>
    <w:rsid w:val="007A6AF5"/>
    <w:rsid w:val="009421E8"/>
    <w:rsid w:val="00945D78"/>
    <w:rsid w:val="00A618FB"/>
    <w:rsid w:val="00A75A1E"/>
    <w:rsid w:val="00A91C9C"/>
    <w:rsid w:val="00AF0114"/>
    <w:rsid w:val="00B4781D"/>
    <w:rsid w:val="00B516A3"/>
    <w:rsid w:val="00B558FF"/>
    <w:rsid w:val="00BB354F"/>
    <w:rsid w:val="00BC4B87"/>
    <w:rsid w:val="00C01FEB"/>
    <w:rsid w:val="00C04269"/>
    <w:rsid w:val="00C46DCB"/>
    <w:rsid w:val="00C854DA"/>
    <w:rsid w:val="00CA616B"/>
    <w:rsid w:val="00CB3E49"/>
    <w:rsid w:val="00CD6A2B"/>
    <w:rsid w:val="00D37569"/>
    <w:rsid w:val="00D941B6"/>
    <w:rsid w:val="00DB70CE"/>
    <w:rsid w:val="00E01933"/>
    <w:rsid w:val="00E24605"/>
    <w:rsid w:val="00E6589F"/>
    <w:rsid w:val="00F618FF"/>
    <w:rsid w:val="00F651CF"/>
    <w:rsid w:val="00FA2E6D"/>
    <w:rsid w:val="00FB7B05"/>
    <w:rsid w:val="00F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526"/>
  <w15:chartTrackingRefBased/>
  <w15:docId w15:val="{323AE41C-39AA-4DA3-A483-B85C67F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18</cp:revision>
  <dcterms:created xsi:type="dcterms:W3CDTF">2022-03-17T10:23:00Z</dcterms:created>
  <dcterms:modified xsi:type="dcterms:W3CDTF">2022-03-17T10:45:00Z</dcterms:modified>
</cp:coreProperties>
</file>